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A4E" w:rsidRDefault="00A70A4E" w:rsidP="00301956">
      <w:pPr>
        <w:jc w:val="center"/>
      </w:pPr>
      <w:r>
        <w:rPr>
          <w:noProof/>
          <w:lang w:eastAsia="ru-RU"/>
        </w:rPr>
        <w:drawing>
          <wp:inline distT="0" distB="0" distL="0" distR="0">
            <wp:extent cx="5935345" cy="83991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П СОО_0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35345" cy="8399145"/>
                    </a:xfrm>
                    <a:prstGeom prst="rect">
                      <a:avLst/>
                    </a:prstGeom>
                  </pic:spPr>
                </pic:pic>
              </a:graphicData>
            </a:graphic>
          </wp:inline>
        </w:drawing>
      </w:r>
    </w:p>
    <w:p w:rsidR="00A70A4E" w:rsidRDefault="00A70A4E" w:rsidP="00301956">
      <w:pPr>
        <w:jc w:val="center"/>
      </w:pPr>
    </w:p>
    <w:p w:rsidR="00A70A4E" w:rsidRDefault="00A70A4E" w:rsidP="00301956">
      <w:pPr>
        <w:jc w:val="center"/>
      </w:pPr>
    </w:p>
    <w:p w:rsidR="00A70A4E" w:rsidRDefault="00A70A4E" w:rsidP="00301956">
      <w:pPr>
        <w:jc w:val="center"/>
      </w:pPr>
    </w:p>
    <w:p w:rsidR="00A70A4E" w:rsidRDefault="00A70A4E" w:rsidP="00301956">
      <w:pPr>
        <w:jc w:val="center"/>
      </w:pPr>
      <w:bookmarkStart w:id="0" w:name="_GoBack"/>
      <w:bookmarkEnd w:id="0"/>
    </w:p>
    <w:p w:rsidR="00A70A4E" w:rsidRDefault="00A70A4E" w:rsidP="00301956">
      <w:pPr>
        <w:jc w:val="center"/>
      </w:pPr>
    </w:p>
    <w:p w:rsidR="00AD0011" w:rsidRPr="00261F56" w:rsidRDefault="001118A8" w:rsidP="00301956">
      <w:pPr>
        <w:jc w:val="center"/>
      </w:pPr>
      <w:r w:rsidRPr="00261F56">
        <w:lastRenderedPageBreak/>
        <w:t>Высокая Гора</w:t>
      </w:r>
    </w:p>
    <w:p w:rsidR="00AD0011" w:rsidRPr="00261F56" w:rsidRDefault="00AD0011" w:rsidP="00301956">
      <w:pPr>
        <w:jc w:val="center"/>
      </w:pPr>
    </w:p>
    <w:p w:rsidR="008A5EE9" w:rsidRPr="0008688D" w:rsidRDefault="005C524A" w:rsidP="00301956">
      <w:pPr>
        <w:jc w:val="center"/>
        <w:rPr>
          <w:b/>
        </w:rPr>
      </w:pPr>
      <w:r w:rsidRPr="0008688D">
        <w:rPr>
          <w:b/>
        </w:rPr>
        <w:t>Оглавление</w:t>
      </w:r>
    </w:p>
    <w:p w:rsidR="005C524A" w:rsidRPr="0008688D" w:rsidRDefault="005C524A" w:rsidP="00301956">
      <w:pPr>
        <w:jc w:val="center"/>
      </w:pPr>
    </w:p>
    <w:tbl>
      <w:tblPr>
        <w:tblStyle w:val="af2"/>
        <w:tblW w:w="10065" w:type="dxa"/>
        <w:tblInd w:w="-176" w:type="dxa"/>
        <w:tblLayout w:type="fixed"/>
        <w:tblLook w:val="0000" w:firstRow="0" w:lastRow="0" w:firstColumn="0" w:lastColumn="0" w:noHBand="0" w:noVBand="0"/>
      </w:tblPr>
      <w:tblGrid>
        <w:gridCol w:w="993"/>
        <w:gridCol w:w="7655"/>
        <w:gridCol w:w="1417"/>
      </w:tblGrid>
      <w:tr w:rsidR="0008688D" w:rsidRPr="0008688D" w:rsidTr="00E23B60">
        <w:trPr>
          <w:trHeight w:val="127"/>
        </w:trPr>
        <w:tc>
          <w:tcPr>
            <w:tcW w:w="993" w:type="dxa"/>
          </w:tcPr>
          <w:p w:rsidR="00F17C1A" w:rsidRPr="0008688D" w:rsidRDefault="00F17C1A" w:rsidP="00962044">
            <w:pPr>
              <w:pStyle w:val="Default"/>
              <w:jc w:val="center"/>
              <w:rPr>
                <w:color w:val="auto"/>
              </w:rPr>
            </w:pPr>
            <w:r w:rsidRPr="0008688D">
              <w:rPr>
                <w:b/>
                <w:bCs/>
                <w:color w:val="auto"/>
              </w:rPr>
              <w:t>№</w:t>
            </w:r>
          </w:p>
        </w:tc>
        <w:tc>
          <w:tcPr>
            <w:tcW w:w="7655" w:type="dxa"/>
          </w:tcPr>
          <w:p w:rsidR="00F17C1A" w:rsidRPr="0008688D" w:rsidRDefault="00F17C1A" w:rsidP="00962044">
            <w:pPr>
              <w:pStyle w:val="Default"/>
              <w:jc w:val="center"/>
              <w:rPr>
                <w:color w:val="auto"/>
              </w:rPr>
            </w:pPr>
            <w:r w:rsidRPr="0008688D">
              <w:rPr>
                <w:b/>
                <w:bCs/>
                <w:color w:val="auto"/>
              </w:rPr>
              <w:t>Название разделов</w:t>
            </w:r>
          </w:p>
        </w:tc>
        <w:tc>
          <w:tcPr>
            <w:tcW w:w="1417" w:type="dxa"/>
          </w:tcPr>
          <w:p w:rsidR="00F17C1A" w:rsidRPr="0008688D" w:rsidRDefault="00F17C1A" w:rsidP="00962044">
            <w:pPr>
              <w:pStyle w:val="Default"/>
              <w:jc w:val="center"/>
              <w:rPr>
                <w:color w:val="auto"/>
              </w:rPr>
            </w:pPr>
            <w:r w:rsidRPr="0008688D">
              <w:rPr>
                <w:b/>
                <w:bCs/>
                <w:color w:val="auto"/>
              </w:rPr>
              <w:t>Страница</w:t>
            </w:r>
          </w:p>
        </w:tc>
      </w:tr>
      <w:tr w:rsidR="0008688D" w:rsidRPr="0008688D" w:rsidTr="00E23B60">
        <w:trPr>
          <w:trHeight w:val="127"/>
        </w:trPr>
        <w:tc>
          <w:tcPr>
            <w:tcW w:w="993" w:type="dxa"/>
          </w:tcPr>
          <w:p w:rsidR="001015F9" w:rsidRPr="0008688D" w:rsidRDefault="009E4452" w:rsidP="00962044">
            <w:pPr>
              <w:pStyle w:val="Default"/>
              <w:jc w:val="center"/>
              <w:rPr>
                <w:color w:val="auto"/>
              </w:rPr>
            </w:pPr>
            <w:r w:rsidRPr="0008688D">
              <w:rPr>
                <w:color w:val="auto"/>
              </w:rPr>
              <w:t>1</w:t>
            </w:r>
          </w:p>
        </w:tc>
        <w:tc>
          <w:tcPr>
            <w:tcW w:w="7655" w:type="dxa"/>
          </w:tcPr>
          <w:p w:rsidR="001015F9" w:rsidRPr="0008688D" w:rsidRDefault="009E4452" w:rsidP="009E4452">
            <w:pPr>
              <w:pStyle w:val="aff4"/>
              <w:keepNext/>
              <w:keepLines/>
              <w:tabs>
                <w:tab w:val="clear" w:pos="1018"/>
              </w:tabs>
              <w:spacing w:line="240" w:lineRule="auto"/>
              <w:ind w:firstLine="0"/>
              <w:rPr>
                <w:b w:val="0"/>
                <w:spacing w:val="50"/>
                <w:sz w:val="24"/>
                <w:szCs w:val="24"/>
              </w:rPr>
            </w:pPr>
            <w:r w:rsidRPr="0008688D">
              <w:rPr>
                <w:b w:val="0"/>
                <w:sz w:val="24"/>
                <w:szCs w:val="24"/>
              </w:rPr>
              <w:t>Целевой раздел</w:t>
            </w:r>
            <w:r w:rsidRPr="0008688D">
              <w:rPr>
                <w:b w:val="0"/>
                <w:bCs w:val="0"/>
                <w:sz w:val="24"/>
                <w:szCs w:val="24"/>
              </w:rPr>
              <w:t xml:space="preserve"> основной образовательной программы среднего общего образовани</w:t>
            </w:r>
            <w:r w:rsidRPr="0008688D">
              <w:rPr>
                <w:b w:val="0"/>
                <w:sz w:val="24"/>
                <w:szCs w:val="24"/>
              </w:rPr>
              <w:t>я</w:t>
            </w:r>
          </w:p>
        </w:tc>
        <w:tc>
          <w:tcPr>
            <w:tcW w:w="1417" w:type="dxa"/>
          </w:tcPr>
          <w:p w:rsidR="001015F9" w:rsidRPr="0008688D" w:rsidRDefault="005C524A" w:rsidP="00AD0011">
            <w:pPr>
              <w:pStyle w:val="Default"/>
              <w:jc w:val="center"/>
              <w:rPr>
                <w:color w:val="auto"/>
              </w:rPr>
            </w:pPr>
            <w:r w:rsidRPr="0008688D">
              <w:rPr>
                <w:color w:val="auto"/>
              </w:rPr>
              <w:t>4</w:t>
            </w:r>
          </w:p>
        </w:tc>
      </w:tr>
      <w:tr w:rsidR="0008688D" w:rsidRPr="0008688D" w:rsidTr="00E23B60">
        <w:trPr>
          <w:trHeight w:val="127"/>
        </w:trPr>
        <w:tc>
          <w:tcPr>
            <w:tcW w:w="993" w:type="dxa"/>
          </w:tcPr>
          <w:p w:rsidR="001015F9" w:rsidRPr="0008688D" w:rsidRDefault="001015F9" w:rsidP="00962044">
            <w:pPr>
              <w:pStyle w:val="Default"/>
              <w:jc w:val="center"/>
              <w:rPr>
                <w:color w:val="auto"/>
              </w:rPr>
            </w:pPr>
            <w:r w:rsidRPr="0008688D">
              <w:rPr>
                <w:color w:val="auto"/>
              </w:rPr>
              <w:t>1.1</w:t>
            </w:r>
          </w:p>
        </w:tc>
        <w:tc>
          <w:tcPr>
            <w:tcW w:w="7655" w:type="dxa"/>
          </w:tcPr>
          <w:p w:rsidR="001015F9" w:rsidRPr="0008688D" w:rsidRDefault="001015F9" w:rsidP="00962044">
            <w:pPr>
              <w:pStyle w:val="Default"/>
              <w:rPr>
                <w:color w:val="auto"/>
              </w:rPr>
            </w:pPr>
            <w:r w:rsidRPr="0008688D">
              <w:rPr>
                <w:color w:val="auto"/>
              </w:rPr>
              <w:t xml:space="preserve">Пояснительная записка </w:t>
            </w:r>
          </w:p>
        </w:tc>
        <w:tc>
          <w:tcPr>
            <w:tcW w:w="1417" w:type="dxa"/>
          </w:tcPr>
          <w:p w:rsidR="001015F9" w:rsidRPr="0008688D" w:rsidRDefault="005C524A" w:rsidP="00AD0011">
            <w:pPr>
              <w:pStyle w:val="Default"/>
              <w:jc w:val="center"/>
              <w:rPr>
                <w:color w:val="auto"/>
              </w:rPr>
            </w:pPr>
            <w:r w:rsidRPr="0008688D">
              <w:rPr>
                <w:color w:val="auto"/>
              </w:rPr>
              <w:t>4</w:t>
            </w:r>
          </w:p>
        </w:tc>
      </w:tr>
      <w:tr w:rsidR="0008688D" w:rsidRPr="0008688D" w:rsidTr="00E23B60">
        <w:trPr>
          <w:trHeight w:val="288"/>
        </w:trPr>
        <w:tc>
          <w:tcPr>
            <w:tcW w:w="993" w:type="dxa"/>
          </w:tcPr>
          <w:p w:rsidR="001015F9" w:rsidRPr="0008688D" w:rsidRDefault="001015F9" w:rsidP="00962044">
            <w:pPr>
              <w:pStyle w:val="Default"/>
              <w:jc w:val="center"/>
              <w:rPr>
                <w:color w:val="auto"/>
              </w:rPr>
            </w:pPr>
            <w:r w:rsidRPr="0008688D">
              <w:rPr>
                <w:color w:val="auto"/>
              </w:rPr>
              <w:t>1.2</w:t>
            </w:r>
          </w:p>
        </w:tc>
        <w:tc>
          <w:tcPr>
            <w:tcW w:w="7655" w:type="dxa"/>
          </w:tcPr>
          <w:p w:rsidR="001015F9" w:rsidRPr="0008688D" w:rsidRDefault="001015F9" w:rsidP="00962044">
            <w:pPr>
              <w:pStyle w:val="Default"/>
              <w:rPr>
                <w:color w:val="auto"/>
              </w:rPr>
            </w:pPr>
            <w:r w:rsidRPr="0008688D">
              <w:rPr>
                <w:color w:val="auto"/>
              </w:rPr>
              <w:t xml:space="preserve">Планируемые результаты освоения учащимися основной образовательной программы среднего общего образования </w:t>
            </w:r>
          </w:p>
        </w:tc>
        <w:tc>
          <w:tcPr>
            <w:tcW w:w="1417" w:type="dxa"/>
          </w:tcPr>
          <w:p w:rsidR="001015F9" w:rsidRPr="0008688D" w:rsidRDefault="005C524A" w:rsidP="00AD0011">
            <w:pPr>
              <w:pStyle w:val="Default"/>
              <w:jc w:val="center"/>
              <w:rPr>
                <w:color w:val="auto"/>
              </w:rPr>
            </w:pPr>
            <w:r w:rsidRPr="0008688D">
              <w:rPr>
                <w:color w:val="auto"/>
              </w:rPr>
              <w:t>8</w:t>
            </w:r>
          </w:p>
        </w:tc>
      </w:tr>
      <w:tr w:rsidR="0008688D" w:rsidRPr="0008688D" w:rsidTr="00E23B60">
        <w:trPr>
          <w:trHeight w:val="288"/>
        </w:trPr>
        <w:tc>
          <w:tcPr>
            <w:tcW w:w="993" w:type="dxa"/>
          </w:tcPr>
          <w:p w:rsidR="00E23B60" w:rsidRPr="0008688D" w:rsidRDefault="00E23B60" w:rsidP="00962044">
            <w:pPr>
              <w:pStyle w:val="Default"/>
              <w:jc w:val="center"/>
              <w:rPr>
                <w:color w:val="auto"/>
              </w:rPr>
            </w:pPr>
            <w:r w:rsidRPr="0008688D">
              <w:rPr>
                <w:color w:val="auto"/>
              </w:rPr>
              <w:t>1.2.1</w:t>
            </w:r>
          </w:p>
        </w:tc>
        <w:tc>
          <w:tcPr>
            <w:tcW w:w="7655" w:type="dxa"/>
          </w:tcPr>
          <w:p w:rsidR="00E23B60" w:rsidRPr="0008688D" w:rsidRDefault="00E23B60" w:rsidP="00962044">
            <w:pPr>
              <w:pStyle w:val="Default"/>
              <w:rPr>
                <w:color w:val="auto"/>
              </w:rPr>
            </w:pPr>
            <w:r w:rsidRPr="0008688D">
              <w:rPr>
                <w:color w:val="auto"/>
              </w:rPr>
              <w:t>Планируемые личностные результаты освоения ООП</w:t>
            </w:r>
          </w:p>
        </w:tc>
        <w:tc>
          <w:tcPr>
            <w:tcW w:w="1417" w:type="dxa"/>
          </w:tcPr>
          <w:p w:rsidR="00E23B60" w:rsidRPr="0008688D" w:rsidRDefault="005C524A" w:rsidP="00AD0011">
            <w:pPr>
              <w:pStyle w:val="Default"/>
              <w:jc w:val="center"/>
              <w:rPr>
                <w:color w:val="auto"/>
              </w:rPr>
            </w:pPr>
            <w:r w:rsidRPr="0008688D">
              <w:rPr>
                <w:color w:val="auto"/>
              </w:rPr>
              <w:t>8</w:t>
            </w:r>
          </w:p>
        </w:tc>
      </w:tr>
      <w:tr w:rsidR="0008688D" w:rsidRPr="0008688D" w:rsidTr="00E23B60">
        <w:trPr>
          <w:trHeight w:val="288"/>
        </w:trPr>
        <w:tc>
          <w:tcPr>
            <w:tcW w:w="993" w:type="dxa"/>
          </w:tcPr>
          <w:p w:rsidR="00E23B60" w:rsidRPr="0008688D" w:rsidRDefault="00E23B60" w:rsidP="00962044">
            <w:pPr>
              <w:pStyle w:val="Default"/>
              <w:jc w:val="center"/>
              <w:rPr>
                <w:color w:val="auto"/>
              </w:rPr>
            </w:pPr>
            <w:r w:rsidRPr="0008688D">
              <w:rPr>
                <w:color w:val="auto"/>
              </w:rPr>
              <w:t>1.2.2</w:t>
            </w:r>
          </w:p>
        </w:tc>
        <w:tc>
          <w:tcPr>
            <w:tcW w:w="7655" w:type="dxa"/>
          </w:tcPr>
          <w:p w:rsidR="00E23B60" w:rsidRPr="0008688D" w:rsidRDefault="00E23B60" w:rsidP="00962044">
            <w:pPr>
              <w:pStyle w:val="Default"/>
              <w:rPr>
                <w:color w:val="auto"/>
              </w:rPr>
            </w:pPr>
            <w:r w:rsidRPr="0008688D">
              <w:rPr>
                <w:color w:val="auto"/>
              </w:rPr>
              <w:t>Планируемые метапредметные результаты освоения ООП</w:t>
            </w:r>
          </w:p>
        </w:tc>
        <w:tc>
          <w:tcPr>
            <w:tcW w:w="1417" w:type="dxa"/>
          </w:tcPr>
          <w:p w:rsidR="00E23B60" w:rsidRPr="0008688D" w:rsidRDefault="005C524A" w:rsidP="00AD0011">
            <w:pPr>
              <w:pStyle w:val="Default"/>
              <w:jc w:val="center"/>
              <w:rPr>
                <w:color w:val="auto"/>
              </w:rPr>
            </w:pPr>
            <w:r w:rsidRPr="0008688D">
              <w:rPr>
                <w:color w:val="auto"/>
              </w:rPr>
              <w:t>10</w:t>
            </w:r>
          </w:p>
        </w:tc>
      </w:tr>
      <w:tr w:rsidR="0008688D" w:rsidRPr="0008688D" w:rsidTr="00E23B60">
        <w:trPr>
          <w:trHeight w:val="288"/>
        </w:trPr>
        <w:tc>
          <w:tcPr>
            <w:tcW w:w="993" w:type="dxa"/>
          </w:tcPr>
          <w:p w:rsidR="00E23B60" w:rsidRPr="0008688D" w:rsidRDefault="00E23B60" w:rsidP="00962044">
            <w:pPr>
              <w:pStyle w:val="Default"/>
              <w:jc w:val="center"/>
              <w:rPr>
                <w:color w:val="auto"/>
              </w:rPr>
            </w:pPr>
            <w:r w:rsidRPr="0008688D">
              <w:rPr>
                <w:color w:val="auto"/>
              </w:rPr>
              <w:t>1.2.3</w:t>
            </w:r>
          </w:p>
        </w:tc>
        <w:tc>
          <w:tcPr>
            <w:tcW w:w="7655" w:type="dxa"/>
          </w:tcPr>
          <w:p w:rsidR="00E23B60" w:rsidRPr="0008688D" w:rsidRDefault="00E23B60" w:rsidP="00E23B60">
            <w:pPr>
              <w:pStyle w:val="Default"/>
              <w:rPr>
                <w:color w:val="auto"/>
              </w:rPr>
            </w:pPr>
            <w:r w:rsidRPr="0008688D">
              <w:rPr>
                <w:color w:val="auto"/>
              </w:rPr>
              <w:t>Планируемые предметные результаты освоения ООП</w:t>
            </w:r>
          </w:p>
        </w:tc>
        <w:tc>
          <w:tcPr>
            <w:tcW w:w="1417" w:type="dxa"/>
          </w:tcPr>
          <w:p w:rsidR="00E23B60" w:rsidRPr="0008688D" w:rsidRDefault="005C524A" w:rsidP="00AD0011">
            <w:pPr>
              <w:pStyle w:val="Default"/>
              <w:jc w:val="center"/>
              <w:rPr>
                <w:color w:val="auto"/>
              </w:rPr>
            </w:pPr>
            <w:r w:rsidRPr="0008688D">
              <w:rPr>
                <w:color w:val="auto"/>
              </w:rPr>
              <w:t>11</w:t>
            </w:r>
          </w:p>
        </w:tc>
      </w:tr>
      <w:tr w:rsidR="0008688D" w:rsidRPr="0008688D" w:rsidTr="00E23B60">
        <w:trPr>
          <w:trHeight w:val="127"/>
        </w:trPr>
        <w:tc>
          <w:tcPr>
            <w:tcW w:w="993" w:type="dxa"/>
          </w:tcPr>
          <w:p w:rsidR="001015F9" w:rsidRPr="0008688D" w:rsidRDefault="001015F9" w:rsidP="00962044">
            <w:pPr>
              <w:pStyle w:val="Default"/>
              <w:jc w:val="center"/>
              <w:rPr>
                <w:color w:val="auto"/>
              </w:rPr>
            </w:pPr>
          </w:p>
        </w:tc>
        <w:tc>
          <w:tcPr>
            <w:tcW w:w="7655" w:type="dxa"/>
          </w:tcPr>
          <w:p w:rsidR="001015F9" w:rsidRPr="0008688D" w:rsidRDefault="001015F9" w:rsidP="00962044">
            <w:pPr>
              <w:pStyle w:val="Default"/>
              <w:rPr>
                <w:color w:val="auto"/>
              </w:rPr>
            </w:pPr>
            <w:r w:rsidRPr="0008688D">
              <w:rPr>
                <w:color w:val="auto"/>
              </w:rPr>
              <w:t>Русский язык</w:t>
            </w:r>
          </w:p>
        </w:tc>
        <w:tc>
          <w:tcPr>
            <w:tcW w:w="1417" w:type="dxa"/>
          </w:tcPr>
          <w:p w:rsidR="001015F9" w:rsidRPr="0008688D" w:rsidRDefault="005C524A" w:rsidP="00AD0011">
            <w:pPr>
              <w:pStyle w:val="Default"/>
              <w:jc w:val="center"/>
              <w:rPr>
                <w:color w:val="auto"/>
              </w:rPr>
            </w:pPr>
            <w:r w:rsidRPr="0008688D">
              <w:rPr>
                <w:color w:val="auto"/>
              </w:rPr>
              <w:t>12</w:t>
            </w:r>
          </w:p>
        </w:tc>
      </w:tr>
      <w:tr w:rsidR="0008688D" w:rsidRPr="0008688D" w:rsidTr="00E23B60">
        <w:trPr>
          <w:trHeight w:val="127"/>
        </w:trPr>
        <w:tc>
          <w:tcPr>
            <w:tcW w:w="993" w:type="dxa"/>
          </w:tcPr>
          <w:p w:rsidR="001015F9" w:rsidRPr="0008688D" w:rsidRDefault="001015F9" w:rsidP="00962044">
            <w:pPr>
              <w:pStyle w:val="Default"/>
              <w:jc w:val="center"/>
              <w:rPr>
                <w:color w:val="auto"/>
              </w:rPr>
            </w:pPr>
          </w:p>
        </w:tc>
        <w:tc>
          <w:tcPr>
            <w:tcW w:w="7655" w:type="dxa"/>
          </w:tcPr>
          <w:p w:rsidR="001015F9" w:rsidRPr="0008688D" w:rsidRDefault="001015F9" w:rsidP="00962044">
            <w:pPr>
              <w:pStyle w:val="Default"/>
              <w:rPr>
                <w:color w:val="auto"/>
              </w:rPr>
            </w:pPr>
            <w:r w:rsidRPr="0008688D">
              <w:rPr>
                <w:color w:val="auto"/>
              </w:rPr>
              <w:t>Литература</w:t>
            </w:r>
          </w:p>
        </w:tc>
        <w:tc>
          <w:tcPr>
            <w:tcW w:w="1417" w:type="dxa"/>
          </w:tcPr>
          <w:p w:rsidR="001015F9" w:rsidRPr="0008688D" w:rsidRDefault="005C524A" w:rsidP="00AD0011">
            <w:pPr>
              <w:pStyle w:val="Default"/>
              <w:jc w:val="center"/>
              <w:rPr>
                <w:color w:val="auto"/>
              </w:rPr>
            </w:pPr>
            <w:r w:rsidRPr="0008688D">
              <w:rPr>
                <w:color w:val="auto"/>
              </w:rPr>
              <w:t>13</w:t>
            </w:r>
          </w:p>
        </w:tc>
      </w:tr>
      <w:tr w:rsidR="0008688D" w:rsidRPr="0008688D" w:rsidTr="00E23B60">
        <w:trPr>
          <w:trHeight w:val="127"/>
        </w:trPr>
        <w:tc>
          <w:tcPr>
            <w:tcW w:w="993" w:type="dxa"/>
          </w:tcPr>
          <w:p w:rsidR="001015F9" w:rsidRPr="0008688D" w:rsidRDefault="001015F9" w:rsidP="00962044">
            <w:pPr>
              <w:pStyle w:val="Default"/>
              <w:jc w:val="center"/>
              <w:rPr>
                <w:color w:val="auto"/>
              </w:rPr>
            </w:pPr>
          </w:p>
        </w:tc>
        <w:tc>
          <w:tcPr>
            <w:tcW w:w="7655" w:type="dxa"/>
          </w:tcPr>
          <w:p w:rsidR="001015F9" w:rsidRPr="0008688D" w:rsidRDefault="00AB17F9" w:rsidP="00962044">
            <w:pPr>
              <w:pStyle w:val="Default"/>
              <w:rPr>
                <w:color w:val="auto"/>
              </w:rPr>
            </w:pPr>
            <w:r w:rsidRPr="0008688D">
              <w:rPr>
                <w:color w:val="auto"/>
              </w:rPr>
              <w:t xml:space="preserve">Родной </w:t>
            </w:r>
            <w:r w:rsidR="001015F9" w:rsidRPr="0008688D">
              <w:rPr>
                <w:color w:val="auto"/>
              </w:rPr>
              <w:t>язык</w:t>
            </w:r>
          </w:p>
        </w:tc>
        <w:tc>
          <w:tcPr>
            <w:tcW w:w="1417" w:type="dxa"/>
          </w:tcPr>
          <w:p w:rsidR="001015F9" w:rsidRPr="0008688D" w:rsidRDefault="005C524A" w:rsidP="00AD0011">
            <w:pPr>
              <w:pStyle w:val="Default"/>
              <w:jc w:val="center"/>
              <w:rPr>
                <w:color w:val="auto"/>
              </w:rPr>
            </w:pPr>
            <w:r w:rsidRPr="0008688D">
              <w:rPr>
                <w:color w:val="auto"/>
              </w:rPr>
              <w:t>14</w:t>
            </w:r>
          </w:p>
        </w:tc>
      </w:tr>
      <w:tr w:rsidR="0008688D" w:rsidRPr="0008688D" w:rsidTr="00E23B60">
        <w:trPr>
          <w:trHeight w:val="127"/>
        </w:trPr>
        <w:tc>
          <w:tcPr>
            <w:tcW w:w="993" w:type="dxa"/>
          </w:tcPr>
          <w:p w:rsidR="001015F9" w:rsidRPr="0008688D" w:rsidRDefault="001015F9" w:rsidP="00962044">
            <w:pPr>
              <w:pStyle w:val="Default"/>
              <w:jc w:val="center"/>
              <w:rPr>
                <w:color w:val="auto"/>
              </w:rPr>
            </w:pPr>
          </w:p>
        </w:tc>
        <w:tc>
          <w:tcPr>
            <w:tcW w:w="7655" w:type="dxa"/>
          </w:tcPr>
          <w:p w:rsidR="001015F9" w:rsidRPr="0008688D" w:rsidRDefault="00AB17F9" w:rsidP="00962044">
            <w:pPr>
              <w:pStyle w:val="Default"/>
              <w:rPr>
                <w:color w:val="auto"/>
              </w:rPr>
            </w:pPr>
            <w:r w:rsidRPr="0008688D">
              <w:rPr>
                <w:color w:val="auto"/>
              </w:rPr>
              <w:t xml:space="preserve">Родная </w:t>
            </w:r>
            <w:r w:rsidR="001015F9" w:rsidRPr="0008688D">
              <w:rPr>
                <w:color w:val="auto"/>
              </w:rPr>
              <w:t>литература</w:t>
            </w:r>
          </w:p>
        </w:tc>
        <w:tc>
          <w:tcPr>
            <w:tcW w:w="1417" w:type="dxa"/>
          </w:tcPr>
          <w:p w:rsidR="001015F9" w:rsidRPr="0008688D" w:rsidRDefault="005C524A" w:rsidP="00AD0011">
            <w:pPr>
              <w:pStyle w:val="Default"/>
              <w:jc w:val="center"/>
              <w:rPr>
                <w:color w:val="auto"/>
              </w:rPr>
            </w:pPr>
            <w:r w:rsidRPr="0008688D">
              <w:rPr>
                <w:color w:val="auto"/>
              </w:rPr>
              <w:t>16</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1015F9" w:rsidP="00962044">
            <w:pPr>
              <w:pStyle w:val="Default"/>
              <w:rPr>
                <w:color w:val="auto"/>
              </w:rPr>
            </w:pPr>
            <w:r w:rsidRPr="0008688D">
              <w:rPr>
                <w:color w:val="auto"/>
              </w:rPr>
              <w:t>Иностранный язык (английский)</w:t>
            </w:r>
          </w:p>
        </w:tc>
        <w:tc>
          <w:tcPr>
            <w:tcW w:w="1417" w:type="dxa"/>
          </w:tcPr>
          <w:p w:rsidR="001015F9" w:rsidRPr="0008688D" w:rsidRDefault="001015F9" w:rsidP="00AD0011">
            <w:pPr>
              <w:pStyle w:val="Default"/>
              <w:jc w:val="center"/>
              <w:rPr>
                <w:color w:val="auto"/>
              </w:rPr>
            </w:pPr>
            <w:r w:rsidRPr="0008688D">
              <w:rPr>
                <w:color w:val="auto"/>
              </w:rPr>
              <w:t>1</w:t>
            </w:r>
            <w:r w:rsidR="005C524A" w:rsidRPr="0008688D">
              <w:rPr>
                <w:color w:val="auto"/>
              </w:rPr>
              <w:t>7</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История</w:t>
            </w:r>
          </w:p>
        </w:tc>
        <w:tc>
          <w:tcPr>
            <w:tcW w:w="1417" w:type="dxa"/>
          </w:tcPr>
          <w:p w:rsidR="001015F9" w:rsidRPr="0008688D" w:rsidRDefault="005C524A" w:rsidP="00AD0011">
            <w:pPr>
              <w:pStyle w:val="Default"/>
              <w:jc w:val="center"/>
              <w:rPr>
                <w:color w:val="auto"/>
              </w:rPr>
            </w:pPr>
            <w:r w:rsidRPr="0008688D">
              <w:rPr>
                <w:color w:val="auto"/>
              </w:rPr>
              <w:t>20</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География</w:t>
            </w:r>
          </w:p>
        </w:tc>
        <w:tc>
          <w:tcPr>
            <w:tcW w:w="1417" w:type="dxa"/>
          </w:tcPr>
          <w:p w:rsidR="001015F9" w:rsidRPr="0008688D" w:rsidRDefault="005C524A" w:rsidP="00AD0011">
            <w:pPr>
              <w:pStyle w:val="Default"/>
              <w:jc w:val="center"/>
              <w:rPr>
                <w:color w:val="auto"/>
              </w:rPr>
            </w:pPr>
            <w:r w:rsidRPr="0008688D">
              <w:rPr>
                <w:color w:val="auto"/>
              </w:rPr>
              <w:t>22</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Экономика</w:t>
            </w:r>
          </w:p>
        </w:tc>
        <w:tc>
          <w:tcPr>
            <w:tcW w:w="1417" w:type="dxa"/>
          </w:tcPr>
          <w:p w:rsidR="001015F9" w:rsidRPr="0008688D" w:rsidRDefault="005C524A" w:rsidP="00AD0011">
            <w:pPr>
              <w:pStyle w:val="Default"/>
              <w:jc w:val="center"/>
              <w:rPr>
                <w:color w:val="auto"/>
              </w:rPr>
            </w:pPr>
            <w:r w:rsidRPr="0008688D">
              <w:rPr>
                <w:color w:val="auto"/>
              </w:rPr>
              <w:t>24</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Право</w:t>
            </w:r>
          </w:p>
        </w:tc>
        <w:tc>
          <w:tcPr>
            <w:tcW w:w="1417" w:type="dxa"/>
          </w:tcPr>
          <w:p w:rsidR="001015F9" w:rsidRPr="0008688D" w:rsidRDefault="005C524A" w:rsidP="00AD0011">
            <w:pPr>
              <w:pStyle w:val="Default"/>
              <w:jc w:val="center"/>
              <w:rPr>
                <w:color w:val="auto"/>
              </w:rPr>
            </w:pPr>
            <w:r w:rsidRPr="0008688D">
              <w:rPr>
                <w:color w:val="auto"/>
              </w:rPr>
              <w:t>27</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Обществознание</w:t>
            </w:r>
          </w:p>
        </w:tc>
        <w:tc>
          <w:tcPr>
            <w:tcW w:w="1417" w:type="dxa"/>
          </w:tcPr>
          <w:p w:rsidR="001015F9" w:rsidRPr="0008688D" w:rsidRDefault="005C524A" w:rsidP="00AD0011">
            <w:pPr>
              <w:pStyle w:val="Default"/>
              <w:jc w:val="center"/>
              <w:rPr>
                <w:color w:val="auto"/>
              </w:rPr>
            </w:pPr>
            <w:r w:rsidRPr="0008688D">
              <w:rPr>
                <w:color w:val="auto"/>
              </w:rPr>
              <w:t>30</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Математика</w:t>
            </w:r>
          </w:p>
        </w:tc>
        <w:tc>
          <w:tcPr>
            <w:tcW w:w="1417" w:type="dxa"/>
          </w:tcPr>
          <w:p w:rsidR="001015F9" w:rsidRPr="0008688D" w:rsidRDefault="005C524A" w:rsidP="00AD0011">
            <w:pPr>
              <w:pStyle w:val="Default"/>
              <w:jc w:val="center"/>
              <w:rPr>
                <w:color w:val="auto"/>
              </w:rPr>
            </w:pPr>
            <w:r w:rsidRPr="0008688D">
              <w:rPr>
                <w:color w:val="auto"/>
              </w:rPr>
              <w:t>3</w:t>
            </w:r>
            <w:r w:rsidR="00282052" w:rsidRPr="0008688D">
              <w:rPr>
                <w:color w:val="auto"/>
              </w:rPr>
              <w:t>6</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Информатика</w:t>
            </w:r>
          </w:p>
        </w:tc>
        <w:tc>
          <w:tcPr>
            <w:tcW w:w="1417" w:type="dxa"/>
          </w:tcPr>
          <w:p w:rsidR="001015F9" w:rsidRPr="0008688D" w:rsidRDefault="005C524A" w:rsidP="00AD0011">
            <w:pPr>
              <w:pStyle w:val="Default"/>
              <w:jc w:val="center"/>
              <w:rPr>
                <w:color w:val="auto"/>
              </w:rPr>
            </w:pPr>
            <w:r w:rsidRPr="0008688D">
              <w:rPr>
                <w:color w:val="auto"/>
              </w:rPr>
              <w:t>59</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Физика</w:t>
            </w:r>
          </w:p>
        </w:tc>
        <w:tc>
          <w:tcPr>
            <w:tcW w:w="1417" w:type="dxa"/>
          </w:tcPr>
          <w:p w:rsidR="001015F9" w:rsidRPr="0008688D" w:rsidRDefault="005C524A" w:rsidP="00AD0011">
            <w:pPr>
              <w:pStyle w:val="Default"/>
              <w:jc w:val="center"/>
              <w:rPr>
                <w:color w:val="auto"/>
              </w:rPr>
            </w:pPr>
            <w:r w:rsidRPr="0008688D">
              <w:rPr>
                <w:color w:val="auto"/>
              </w:rPr>
              <w:t>60</w:t>
            </w:r>
          </w:p>
        </w:tc>
      </w:tr>
      <w:tr w:rsidR="0008688D" w:rsidRPr="0008688D" w:rsidTr="00E23B60">
        <w:trPr>
          <w:trHeight w:val="127"/>
        </w:trPr>
        <w:tc>
          <w:tcPr>
            <w:tcW w:w="993" w:type="dxa"/>
          </w:tcPr>
          <w:p w:rsidR="001015F9" w:rsidRPr="0008688D" w:rsidRDefault="001015F9" w:rsidP="00962044">
            <w:pPr>
              <w:jc w:val="center"/>
            </w:pPr>
          </w:p>
        </w:tc>
        <w:tc>
          <w:tcPr>
            <w:tcW w:w="7655" w:type="dxa"/>
          </w:tcPr>
          <w:p w:rsidR="001015F9" w:rsidRPr="0008688D" w:rsidRDefault="005C524A" w:rsidP="00962044">
            <w:pPr>
              <w:pStyle w:val="Default"/>
              <w:rPr>
                <w:color w:val="auto"/>
              </w:rPr>
            </w:pPr>
            <w:r w:rsidRPr="0008688D">
              <w:rPr>
                <w:color w:val="auto"/>
              </w:rPr>
              <w:t>Астрономия</w:t>
            </w:r>
          </w:p>
        </w:tc>
        <w:tc>
          <w:tcPr>
            <w:tcW w:w="1417" w:type="dxa"/>
          </w:tcPr>
          <w:p w:rsidR="001015F9" w:rsidRPr="0008688D" w:rsidRDefault="005C524A" w:rsidP="00AD0011">
            <w:pPr>
              <w:pStyle w:val="Default"/>
              <w:jc w:val="center"/>
              <w:rPr>
                <w:color w:val="auto"/>
              </w:rPr>
            </w:pPr>
            <w:r w:rsidRPr="0008688D">
              <w:rPr>
                <w:color w:val="auto"/>
              </w:rPr>
              <w:t>61</w:t>
            </w:r>
          </w:p>
        </w:tc>
      </w:tr>
      <w:tr w:rsidR="0008688D" w:rsidRPr="0008688D" w:rsidTr="00E23B60">
        <w:trPr>
          <w:trHeight w:val="127"/>
        </w:trPr>
        <w:tc>
          <w:tcPr>
            <w:tcW w:w="993" w:type="dxa"/>
          </w:tcPr>
          <w:p w:rsidR="009E693E" w:rsidRPr="0008688D" w:rsidRDefault="009E693E" w:rsidP="00962044">
            <w:pPr>
              <w:jc w:val="center"/>
            </w:pPr>
          </w:p>
        </w:tc>
        <w:tc>
          <w:tcPr>
            <w:tcW w:w="7655" w:type="dxa"/>
          </w:tcPr>
          <w:p w:rsidR="009E693E" w:rsidRPr="0008688D" w:rsidRDefault="005C524A" w:rsidP="00962044">
            <w:pPr>
              <w:pStyle w:val="Default"/>
              <w:rPr>
                <w:color w:val="auto"/>
              </w:rPr>
            </w:pPr>
            <w:r w:rsidRPr="0008688D">
              <w:rPr>
                <w:color w:val="auto"/>
              </w:rPr>
              <w:t>Химия</w:t>
            </w:r>
          </w:p>
        </w:tc>
        <w:tc>
          <w:tcPr>
            <w:tcW w:w="1417" w:type="dxa"/>
          </w:tcPr>
          <w:p w:rsidR="009E693E" w:rsidRPr="0008688D" w:rsidRDefault="005C524A" w:rsidP="00FB1357">
            <w:pPr>
              <w:pStyle w:val="Default"/>
              <w:jc w:val="center"/>
              <w:rPr>
                <w:color w:val="auto"/>
              </w:rPr>
            </w:pPr>
            <w:r w:rsidRPr="0008688D">
              <w:rPr>
                <w:color w:val="auto"/>
              </w:rPr>
              <w:t>62</w:t>
            </w:r>
          </w:p>
        </w:tc>
      </w:tr>
      <w:tr w:rsidR="0008688D" w:rsidRPr="0008688D" w:rsidTr="00E23B60">
        <w:trPr>
          <w:trHeight w:val="127"/>
        </w:trPr>
        <w:tc>
          <w:tcPr>
            <w:tcW w:w="993" w:type="dxa"/>
          </w:tcPr>
          <w:p w:rsidR="009E693E" w:rsidRPr="0008688D" w:rsidRDefault="009E693E" w:rsidP="00962044">
            <w:pPr>
              <w:jc w:val="center"/>
            </w:pPr>
          </w:p>
        </w:tc>
        <w:tc>
          <w:tcPr>
            <w:tcW w:w="7655" w:type="dxa"/>
          </w:tcPr>
          <w:p w:rsidR="009E693E" w:rsidRPr="0008688D" w:rsidRDefault="005C524A" w:rsidP="00962044">
            <w:pPr>
              <w:pStyle w:val="Default"/>
              <w:rPr>
                <w:color w:val="auto"/>
              </w:rPr>
            </w:pPr>
            <w:r w:rsidRPr="0008688D">
              <w:rPr>
                <w:color w:val="auto"/>
              </w:rPr>
              <w:t>Биология</w:t>
            </w:r>
          </w:p>
        </w:tc>
        <w:tc>
          <w:tcPr>
            <w:tcW w:w="1417" w:type="dxa"/>
          </w:tcPr>
          <w:p w:rsidR="009E693E" w:rsidRPr="0008688D" w:rsidRDefault="005C524A" w:rsidP="00FB1357">
            <w:pPr>
              <w:pStyle w:val="Default"/>
              <w:jc w:val="center"/>
              <w:rPr>
                <w:color w:val="auto"/>
              </w:rPr>
            </w:pPr>
            <w:r w:rsidRPr="0008688D">
              <w:rPr>
                <w:color w:val="auto"/>
              </w:rPr>
              <w:t>63</w:t>
            </w:r>
          </w:p>
        </w:tc>
      </w:tr>
      <w:tr w:rsidR="0008688D" w:rsidRPr="0008688D" w:rsidTr="00E23B60">
        <w:trPr>
          <w:trHeight w:val="127"/>
        </w:trPr>
        <w:tc>
          <w:tcPr>
            <w:tcW w:w="993" w:type="dxa"/>
          </w:tcPr>
          <w:p w:rsidR="009E693E" w:rsidRPr="0008688D" w:rsidRDefault="009E693E" w:rsidP="00962044">
            <w:pPr>
              <w:jc w:val="center"/>
            </w:pPr>
          </w:p>
        </w:tc>
        <w:tc>
          <w:tcPr>
            <w:tcW w:w="7655" w:type="dxa"/>
          </w:tcPr>
          <w:p w:rsidR="009E693E" w:rsidRPr="0008688D" w:rsidRDefault="005C524A" w:rsidP="003265AD">
            <w:pPr>
              <w:pStyle w:val="Default"/>
              <w:rPr>
                <w:color w:val="auto"/>
              </w:rPr>
            </w:pPr>
            <w:r w:rsidRPr="0008688D">
              <w:rPr>
                <w:color w:val="auto"/>
              </w:rPr>
              <w:t>Физическая культура</w:t>
            </w:r>
          </w:p>
        </w:tc>
        <w:tc>
          <w:tcPr>
            <w:tcW w:w="1417" w:type="dxa"/>
          </w:tcPr>
          <w:p w:rsidR="009E693E" w:rsidRPr="0008688D" w:rsidRDefault="005C524A" w:rsidP="00FB1357">
            <w:pPr>
              <w:pStyle w:val="Default"/>
              <w:jc w:val="center"/>
              <w:rPr>
                <w:color w:val="auto"/>
              </w:rPr>
            </w:pPr>
            <w:r w:rsidRPr="0008688D">
              <w:rPr>
                <w:color w:val="auto"/>
              </w:rPr>
              <w:t>64</w:t>
            </w:r>
          </w:p>
        </w:tc>
      </w:tr>
      <w:tr w:rsidR="0008688D" w:rsidRPr="0008688D" w:rsidTr="00E23B60">
        <w:trPr>
          <w:trHeight w:val="127"/>
        </w:trPr>
        <w:tc>
          <w:tcPr>
            <w:tcW w:w="993" w:type="dxa"/>
          </w:tcPr>
          <w:p w:rsidR="009E693E" w:rsidRPr="0008688D" w:rsidRDefault="009E693E" w:rsidP="00962044">
            <w:pPr>
              <w:jc w:val="center"/>
            </w:pPr>
          </w:p>
        </w:tc>
        <w:tc>
          <w:tcPr>
            <w:tcW w:w="7655" w:type="dxa"/>
          </w:tcPr>
          <w:p w:rsidR="009E693E" w:rsidRPr="0008688D" w:rsidRDefault="009E693E" w:rsidP="00F17C1A">
            <w:pPr>
              <w:pStyle w:val="Default"/>
              <w:rPr>
                <w:color w:val="auto"/>
              </w:rPr>
            </w:pPr>
            <w:r w:rsidRPr="0008688D">
              <w:rPr>
                <w:color w:val="auto"/>
              </w:rPr>
              <w:t xml:space="preserve">Основы безопасности жизнедеятельности </w:t>
            </w:r>
          </w:p>
        </w:tc>
        <w:tc>
          <w:tcPr>
            <w:tcW w:w="1417" w:type="dxa"/>
          </w:tcPr>
          <w:p w:rsidR="009E693E" w:rsidRPr="0008688D" w:rsidRDefault="005C524A" w:rsidP="00FB1357">
            <w:pPr>
              <w:pStyle w:val="Default"/>
              <w:jc w:val="center"/>
              <w:rPr>
                <w:color w:val="auto"/>
              </w:rPr>
            </w:pPr>
            <w:r w:rsidRPr="0008688D">
              <w:rPr>
                <w:color w:val="auto"/>
              </w:rPr>
              <w:t>65</w:t>
            </w:r>
          </w:p>
        </w:tc>
      </w:tr>
      <w:tr w:rsidR="0008688D" w:rsidRPr="0008688D" w:rsidTr="00E23B60">
        <w:trPr>
          <w:trHeight w:val="127"/>
        </w:trPr>
        <w:tc>
          <w:tcPr>
            <w:tcW w:w="993" w:type="dxa"/>
          </w:tcPr>
          <w:p w:rsidR="00F17C1A" w:rsidRPr="0008688D" w:rsidRDefault="00F17C1A" w:rsidP="00962044">
            <w:pPr>
              <w:jc w:val="center"/>
            </w:pPr>
          </w:p>
        </w:tc>
        <w:tc>
          <w:tcPr>
            <w:tcW w:w="7655" w:type="dxa"/>
          </w:tcPr>
          <w:p w:rsidR="00F17C1A" w:rsidRPr="0008688D" w:rsidRDefault="00F17C1A" w:rsidP="00962044">
            <w:pPr>
              <w:pStyle w:val="Default"/>
              <w:rPr>
                <w:color w:val="auto"/>
              </w:rPr>
            </w:pPr>
          </w:p>
        </w:tc>
        <w:tc>
          <w:tcPr>
            <w:tcW w:w="1417" w:type="dxa"/>
          </w:tcPr>
          <w:p w:rsidR="00F17C1A" w:rsidRPr="0008688D" w:rsidRDefault="00FB1357" w:rsidP="00FB1357">
            <w:pPr>
              <w:pStyle w:val="Default"/>
              <w:jc w:val="center"/>
              <w:rPr>
                <w:color w:val="auto"/>
              </w:rPr>
            </w:pPr>
            <w:r w:rsidRPr="0008688D">
              <w:rPr>
                <w:color w:val="auto"/>
              </w:rPr>
              <w:t>2</w:t>
            </w:r>
            <w:r w:rsidR="00282052" w:rsidRPr="0008688D">
              <w:rPr>
                <w:color w:val="auto"/>
              </w:rPr>
              <w:t>3</w:t>
            </w:r>
          </w:p>
        </w:tc>
      </w:tr>
      <w:tr w:rsidR="0008688D" w:rsidRPr="0008688D" w:rsidTr="00E23B60">
        <w:trPr>
          <w:trHeight w:val="127"/>
        </w:trPr>
        <w:tc>
          <w:tcPr>
            <w:tcW w:w="993" w:type="dxa"/>
          </w:tcPr>
          <w:p w:rsidR="00F17C1A" w:rsidRPr="0008688D" w:rsidRDefault="00F17C1A" w:rsidP="00962044">
            <w:pPr>
              <w:pStyle w:val="Default"/>
              <w:jc w:val="center"/>
              <w:rPr>
                <w:color w:val="auto"/>
              </w:rPr>
            </w:pPr>
            <w:r w:rsidRPr="0008688D">
              <w:rPr>
                <w:color w:val="auto"/>
              </w:rPr>
              <w:t>1.3</w:t>
            </w:r>
          </w:p>
        </w:tc>
        <w:tc>
          <w:tcPr>
            <w:tcW w:w="7655" w:type="dxa"/>
          </w:tcPr>
          <w:p w:rsidR="00F17C1A" w:rsidRPr="0008688D" w:rsidRDefault="00F17C1A" w:rsidP="00962044">
            <w:pPr>
              <w:pStyle w:val="Default"/>
              <w:rPr>
                <w:color w:val="auto"/>
              </w:rPr>
            </w:pPr>
            <w:r w:rsidRPr="0008688D">
              <w:rPr>
                <w:color w:val="auto"/>
              </w:rPr>
              <w:t xml:space="preserve">Система </w:t>
            </w:r>
            <w:proofErr w:type="gramStart"/>
            <w:r w:rsidRPr="0008688D">
              <w:rPr>
                <w:color w:val="auto"/>
              </w:rPr>
              <w:t>оценки достижения планируемых результатов освоения основной образовательной программы среднего общего образования</w:t>
            </w:r>
            <w:proofErr w:type="gramEnd"/>
            <w:r w:rsidRPr="0008688D">
              <w:rPr>
                <w:color w:val="auto"/>
              </w:rPr>
              <w:t xml:space="preserve"> </w:t>
            </w:r>
          </w:p>
        </w:tc>
        <w:tc>
          <w:tcPr>
            <w:tcW w:w="1417" w:type="dxa"/>
          </w:tcPr>
          <w:p w:rsidR="00F17C1A" w:rsidRPr="0008688D" w:rsidRDefault="00B74F0E" w:rsidP="00FB1357">
            <w:pPr>
              <w:pStyle w:val="Default"/>
              <w:jc w:val="center"/>
              <w:rPr>
                <w:color w:val="auto"/>
              </w:rPr>
            </w:pPr>
            <w:r w:rsidRPr="0008688D">
              <w:rPr>
                <w:color w:val="auto"/>
              </w:rPr>
              <w:t>71</w:t>
            </w:r>
          </w:p>
        </w:tc>
      </w:tr>
      <w:tr w:rsidR="0008688D" w:rsidRPr="0008688D" w:rsidTr="00E23B60">
        <w:trPr>
          <w:trHeight w:val="127"/>
        </w:trPr>
        <w:tc>
          <w:tcPr>
            <w:tcW w:w="993" w:type="dxa"/>
          </w:tcPr>
          <w:p w:rsidR="00F17C1A" w:rsidRPr="0008688D" w:rsidRDefault="00B74F0E" w:rsidP="00962044">
            <w:pPr>
              <w:pStyle w:val="Default"/>
              <w:jc w:val="center"/>
              <w:rPr>
                <w:color w:val="auto"/>
              </w:rPr>
            </w:pPr>
            <w:r w:rsidRPr="0008688D">
              <w:rPr>
                <w:color w:val="auto"/>
              </w:rPr>
              <w:t>2</w:t>
            </w:r>
          </w:p>
        </w:tc>
        <w:tc>
          <w:tcPr>
            <w:tcW w:w="7655" w:type="dxa"/>
          </w:tcPr>
          <w:p w:rsidR="00F17C1A" w:rsidRPr="0008688D" w:rsidRDefault="00B74F0E" w:rsidP="00962044">
            <w:pPr>
              <w:pStyle w:val="Default"/>
              <w:rPr>
                <w:color w:val="auto"/>
              </w:rPr>
            </w:pPr>
            <w:r w:rsidRPr="0008688D">
              <w:rPr>
                <w:color w:val="auto"/>
              </w:rPr>
              <w:t>Содержательный раздел основной образовательной программы среднего общего образования</w:t>
            </w:r>
          </w:p>
        </w:tc>
        <w:tc>
          <w:tcPr>
            <w:tcW w:w="1417" w:type="dxa"/>
          </w:tcPr>
          <w:p w:rsidR="00F17C1A" w:rsidRPr="0008688D" w:rsidRDefault="00B74F0E" w:rsidP="00FB1357">
            <w:pPr>
              <w:pStyle w:val="Default"/>
              <w:jc w:val="center"/>
              <w:rPr>
                <w:color w:val="auto"/>
              </w:rPr>
            </w:pPr>
            <w:r w:rsidRPr="0008688D">
              <w:rPr>
                <w:color w:val="auto"/>
              </w:rPr>
              <w:t>77</w:t>
            </w:r>
          </w:p>
        </w:tc>
      </w:tr>
      <w:tr w:rsidR="0008688D" w:rsidRPr="0008688D" w:rsidTr="00E23B60">
        <w:trPr>
          <w:trHeight w:val="288"/>
        </w:trPr>
        <w:tc>
          <w:tcPr>
            <w:tcW w:w="993" w:type="dxa"/>
          </w:tcPr>
          <w:p w:rsidR="00F17C1A" w:rsidRPr="0008688D" w:rsidRDefault="00F17C1A" w:rsidP="00962044">
            <w:pPr>
              <w:pStyle w:val="Default"/>
              <w:jc w:val="center"/>
              <w:rPr>
                <w:color w:val="auto"/>
              </w:rPr>
            </w:pPr>
            <w:r w:rsidRPr="0008688D">
              <w:rPr>
                <w:color w:val="auto"/>
              </w:rPr>
              <w:t>2.1</w:t>
            </w:r>
          </w:p>
        </w:tc>
        <w:tc>
          <w:tcPr>
            <w:tcW w:w="7655" w:type="dxa"/>
          </w:tcPr>
          <w:p w:rsidR="00F17C1A" w:rsidRPr="0008688D" w:rsidRDefault="00B74F0E" w:rsidP="00962044">
            <w:pPr>
              <w:pStyle w:val="Default"/>
              <w:rPr>
                <w:color w:val="auto"/>
              </w:rPr>
            </w:pPr>
            <w:r w:rsidRPr="0008688D">
              <w:rPr>
                <w:color w:val="auto"/>
              </w:rPr>
              <w:t>Программа развития универсальных учебных действий при получении среднего общего образования, включающая формирование компетенций обучающихся в о</w:t>
            </w:r>
            <w:r w:rsidR="00545177" w:rsidRPr="0008688D">
              <w:rPr>
                <w:color w:val="auto"/>
              </w:rPr>
              <w:t>б</w:t>
            </w:r>
            <w:r w:rsidRPr="0008688D">
              <w:rPr>
                <w:color w:val="auto"/>
              </w:rPr>
              <w:t>сласти учебно-исследовате</w:t>
            </w:r>
            <w:r w:rsidR="00545177" w:rsidRPr="0008688D">
              <w:rPr>
                <w:color w:val="auto"/>
              </w:rPr>
              <w:t>льской и проектной деятельности</w:t>
            </w:r>
          </w:p>
        </w:tc>
        <w:tc>
          <w:tcPr>
            <w:tcW w:w="1417" w:type="dxa"/>
          </w:tcPr>
          <w:p w:rsidR="00F17C1A" w:rsidRPr="0008688D" w:rsidRDefault="00545177" w:rsidP="00FB1357">
            <w:pPr>
              <w:pStyle w:val="Default"/>
              <w:jc w:val="center"/>
              <w:rPr>
                <w:color w:val="auto"/>
              </w:rPr>
            </w:pPr>
            <w:r w:rsidRPr="0008688D">
              <w:rPr>
                <w:color w:val="auto"/>
              </w:rPr>
              <w:t>77</w:t>
            </w:r>
          </w:p>
        </w:tc>
      </w:tr>
      <w:tr w:rsidR="0008688D" w:rsidRPr="0008688D" w:rsidTr="00E23B60">
        <w:trPr>
          <w:trHeight w:val="288"/>
        </w:trPr>
        <w:tc>
          <w:tcPr>
            <w:tcW w:w="993" w:type="dxa"/>
          </w:tcPr>
          <w:p w:rsidR="00545177" w:rsidRPr="0008688D" w:rsidRDefault="00545177" w:rsidP="00962044">
            <w:pPr>
              <w:pStyle w:val="Default"/>
              <w:jc w:val="center"/>
              <w:rPr>
                <w:color w:val="auto"/>
              </w:rPr>
            </w:pPr>
            <w:r w:rsidRPr="0008688D">
              <w:rPr>
                <w:color w:val="auto"/>
              </w:rPr>
              <w:t>2.2</w:t>
            </w:r>
          </w:p>
        </w:tc>
        <w:tc>
          <w:tcPr>
            <w:tcW w:w="7655" w:type="dxa"/>
          </w:tcPr>
          <w:p w:rsidR="00545177" w:rsidRPr="0008688D" w:rsidRDefault="00545177" w:rsidP="00962044">
            <w:pPr>
              <w:pStyle w:val="Default"/>
              <w:rPr>
                <w:color w:val="auto"/>
              </w:rPr>
            </w:pPr>
            <w:r w:rsidRPr="0008688D">
              <w:rPr>
                <w:color w:val="auto"/>
              </w:rPr>
              <w:t>Программы отдельных учебных предметов</w:t>
            </w:r>
          </w:p>
        </w:tc>
        <w:tc>
          <w:tcPr>
            <w:tcW w:w="1417" w:type="dxa"/>
          </w:tcPr>
          <w:p w:rsidR="00545177" w:rsidRPr="0008688D" w:rsidRDefault="00545177" w:rsidP="00FB1357">
            <w:pPr>
              <w:pStyle w:val="Default"/>
              <w:jc w:val="center"/>
              <w:rPr>
                <w:color w:val="auto"/>
              </w:rPr>
            </w:pPr>
            <w:r w:rsidRPr="0008688D">
              <w:rPr>
                <w:color w:val="auto"/>
              </w:rPr>
              <w:t>88</w:t>
            </w:r>
          </w:p>
        </w:tc>
      </w:tr>
      <w:tr w:rsidR="0008688D" w:rsidRPr="0008688D" w:rsidTr="00E23B60">
        <w:trPr>
          <w:trHeight w:val="127"/>
        </w:trPr>
        <w:tc>
          <w:tcPr>
            <w:tcW w:w="993" w:type="dxa"/>
          </w:tcPr>
          <w:p w:rsidR="00F17C1A" w:rsidRPr="0008688D" w:rsidRDefault="00F17C1A" w:rsidP="00962044">
            <w:pPr>
              <w:pStyle w:val="Default"/>
              <w:jc w:val="center"/>
              <w:rPr>
                <w:color w:val="auto"/>
              </w:rPr>
            </w:pPr>
          </w:p>
        </w:tc>
        <w:tc>
          <w:tcPr>
            <w:tcW w:w="7655" w:type="dxa"/>
          </w:tcPr>
          <w:p w:rsidR="00F17C1A" w:rsidRPr="0008688D" w:rsidRDefault="00F17C1A" w:rsidP="00962044">
            <w:pPr>
              <w:pStyle w:val="Default"/>
              <w:rPr>
                <w:color w:val="auto"/>
              </w:rPr>
            </w:pPr>
            <w:r w:rsidRPr="0008688D">
              <w:rPr>
                <w:color w:val="auto"/>
              </w:rPr>
              <w:t>Русский язык</w:t>
            </w:r>
          </w:p>
        </w:tc>
        <w:tc>
          <w:tcPr>
            <w:tcW w:w="1417" w:type="dxa"/>
          </w:tcPr>
          <w:p w:rsidR="00F17C1A" w:rsidRPr="0008688D" w:rsidRDefault="00545177" w:rsidP="00FB1357">
            <w:pPr>
              <w:pStyle w:val="Default"/>
              <w:jc w:val="center"/>
              <w:rPr>
                <w:color w:val="auto"/>
              </w:rPr>
            </w:pPr>
            <w:r w:rsidRPr="0008688D">
              <w:rPr>
                <w:color w:val="auto"/>
              </w:rPr>
              <w:t>88</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Литература</w:t>
            </w:r>
          </w:p>
        </w:tc>
        <w:tc>
          <w:tcPr>
            <w:tcW w:w="1417" w:type="dxa"/>
          </w:tcPr>
          <w:p w:rsidR="0008688D" w:rsidRPr="0008688D" w:rsidRDefault="0008688D" w:rsidP="00FB1357">
            <w:pPr>
              <w:pStyle w:val="Default"/>
              <w:jc w:val="center"/>
              <w:rPr>
                <w:color w:val="auto"/>
              </w:rPr>
            </w:pPr>
            <w:r w:rsidRPr="0008688D">
              <w:rPr>
                <w:color w:val="auto"/>
              </w:rPr>
              <w:t>91</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Родной язык</w:t>
            </w:r>
          </w:p>
        </w:tc>
        <w:tc>
          <w:tcPr>
            <w:tcW w:w="1417" w:type="dxa"/>
          </w:tcPr>
          <w:p w:rsidR="0008688D" w:rsidRPr="0008688D" w:rsidRDefault="0008688D" w:rsidP="00FB1357">
            <w:pPr>
              <w:pStyle w:val="Default"/>
              <w:jc w:val="center"/>
              <w:rPr>
                <w:color w:val="auto"/>
              </w:rPr>
            </w:pPr>
            <w:r w:rsidRPr="0008688D">
              <w:rPr>
                <w:color w:val="auto"/>
              </w:rPr>
              <w:t>108</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Родная литература</w:t>
            </w:r>
          </w:p>
        </w:tc>
        <w:tc>
          <w:tcPr>
            <w:tcW w:w="1417" w:type="dxa"/>
          </w:tcPr>
          <w:p w:rsidR="0008688D" w:rsidRPr="0008688D" w:rsidRDefault="0008688D" w:rsidP="00FB1357">
            <w:pPr>
              <w:pStyle w:val="Default"/>
              <w:jc w:val="center"/>
              <w:rPr>
                <w:color w:val="auto"/>
              </w:rPr>
            </w:pPr>
            <w:r w:rsidRPr="0008688D">
              <w:rPr>
                <w:color w:val="auto"/>
              </w:rPr>
              <w:t>110</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Иностранный язык (английский)</w:t>
            </w:r>
          </w:p>
        </w:tc>
        <w:tc>
          <w:tcPr>
            <w:tcW w:w="1417" w:type="dxa"/>
          </w:tcPr>
          <w:p w:rsidR="0008688D" w:rsidRPr="0008688D" w:rsidRDefault="0008688D" w:rsidP="00FB1357">
            <w:pPr>
              <w:pStyle w:val="Default"/>
              <w:jc w:val="center"/>
              <w:rPr>
                <w:color w:val="auto"/>
              </w:rPr>
            </w:pPr>
            <w:r w:rsidRPr="0008688D">
              <w:rPr>
                <w:color w:val="auto"/>
              </w:rPr>
              <w:t>118</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История</w:t>
            </w:r>
          </w:p>
        </w:tc>
        <w:tc>
          <w:tcPr>
            <w:tcW w:w="1417" w:type="dxa"/>
          </w:tcPr>
          <w:p w:rsidR="0008688D" w:rsidRPr="0008688D" w:rsidRDefault="0008688D" w:rsidP="00FB1357">
            <w:pPr>
              <w:pStyle w:val="Default"/>
              <w:jc w:val="center"/>
              <w:rPr>
                <w:color w:val="auto"/>
              </w:rPr>
            </w:pPr>
            <w:r w:rsidRPr="0008688D">
              <w:rPr>
                <w:color w:val="auto"/>
              </w:rPr>
              <w:t>121</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География</w:t>
            </w:r>
          </w:p>
        </w:tc>
        <w:tc>
          <w:tcPr>
            <w:tcW w:w="1417" w:type="dxa"/>
          </w:tcPr>
          <w:p w:rsidR="0008688D" w:rsidRPr="0008688D" w:rsidRDefault="0008688D" w:rsidP="00FB1357">
            <w:pPr>
              <w:pStyle w:val="Default"/>
              <w:jc w:val="center"/>
              <w:rPr>
                <w:color w:val="auto"/>
              </w:rPr>
            </w:pPr>
            <w:r w:rsidRPr="0008688D">
              <w:rPr>
                <w:color w:val="auto"/>
              </w:rPr>
              <w:t>142</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Экономика</w:t>
            </w:r>
          </w:p>
        </w:tc>
        <w:tc>
          <w:tcPr>
            <w:tcW w:w="1417" w:type="dxa"/>
          </w:tcPr>
          <w:p w:rsidR="0008688D" w:rsidRPr="0008688D" w:rsidRDefault="0008688D" w:rsidP="00FB1357">
            <w:pPr>
              <w:pStyle w:val="Default"/>
              <w:jc w:val="center"/>
              <w:rPr>
                <w:color w:val="auto"/>
              </w:rPr>
            </w:pPr>
            <w:r w:rsidRPr="0008688D">
              <w:rPr>
                <w:color w:val="auto"/>
              </w:rPr>
              <w:t>144</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Обществознание</w:t>
            </w:r>
          </w:p>
        </w:tc>
        <w:tc>
          <w:tcPr>
            <w:tcW w:w="1417" w:type="dxa"/>
          </w:tcPr>
          <w:p w:rsidR="0008688D" w:rsidRPr="0008688D" w:rsidRDefault="0008688D" w:rsidP="00FB1357">
            <w:pPr>
              <w:pStyle w:val="Default"/>
              <w:jc w:val="center"/>
              <w:rPr>
                <w:color w:val="auto"/>
              </w:rPr>
            </w:pPr>
            <w:r w:rsidRPr="0008688D">
              <w:rPr>
                <w:color w:val="auto"/>
              </w:rPr>
              <w:t>146</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Математика</w:t>
            </w:r>
          </w:p>
        </w:tc>
        <w:tc>
          <w:tcPr>
            <w:tcW w:w="1417" w:type="dxa"/>
          </w:tcPr>
          <w:p w:rsidR="0008688D" w:rsidRPr="0008688D" w:rsidRDefault="0008688D" w:rsidP="00FB1357">
            <w:pPr>
              <w:pStyle w:val="Default"/>
              <w:jc w:val="center"/>
              <w:rPr>
                <w:color w:val="auto"/>
              </w:rPr>
            </w:pPr>
            <w:r w:rsidRPr="0008688D">
              <w:rPr>
                <w:color w:val="auto"/>
              </w:rPr>
              <w:t>152</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Информатика</w:t>
            </w:r>
          </w:p>
        </w:tc>
        <w:tc>
          <w:tcPr>
            <w:tcW w:w="1417" w:type="dxa"/>
          </w:tcPr>
          <w:p w:rsidR="0008688D" w:rsidRPr="0008688D" w:rsidRDefault="0008688D" w:rsidP="00FB1357">
            <w:pPr>
              <w:pStyle w:val="Default"/>
              <w:jc w:val="center"/>
              <w:rPr>
                <w:color w:val="auto"/>
              </w:rPr>
            </w:pPr>
            <w:r w:rsidRPr="0008688D">
              <w:rPr>
                <w:color w:val="auto"/>
              </w:rPr>
              <w:t>159</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Физика</w:t>
            </w:r>
          </w:p>
        </w:tc>
        <w:tc>
          <w:tcPr>
            <w:tcW w:w="1417" w:type="dxa"/>
          </w:tcPr>
          <w:p w:rsidR="0008688D" w:rsidRPr="0008688D" w:rsidRDefault="0008688D" w:rsidP="00FB1357">
            <w:pPr>
              <w:pStyle w:val="Default"/>
              <w:jc w:val="center"/>
              <w:rPr>
                <w:color w:val="auto"/>
              </w:rPr>
            </w:pPr>
            <w:r w:rsidRPr="0008688D">
              <w:rPr>
                <w:color w:val="auto"/>
              </w:rPr>
              <w:t>162</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Астрономия</w:t>
            </w:r>
          </w:p>
        </w:tc>
        <w:tc>
          <w:tcPr>
            <w:tcW w:w="1417" w:type="dxa"/>
          </w:tcPr>
          <w:p w:rsidR="0008688D" w:rsidRPr="0008688D" w:rsidRDefault="0008688D" w:rsidP="00FB1357">
            <w:pPr>
              <w:pStyle w:val="Default"/>
              <w:jc w:val="center"/>
              <w:rPr>
                <w:color w:val="auto"/>
              </w:rPr>
            </w:pPr>
            <w:r w:rsidRPr="0008688D">
              <w:rPr>
                <w:color w:val="auto"/>
              </w:rPr>
              <w:t>166</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 xml:space="preserve">Химия </w:t>
            </w:r>
          </w:p>
        </w:tc>
        <w:tc>
          <w:tcPr>
            <w:tcW w:w="1417" w:type="dxa"/>
          </w:tcPr>
          <w:p w:rsidR="0008688D" w:rsidRPr="0008688D" w:rsidRDefault="0008688D" w:rsidP="00FB1357">
            <w:pPr>
              <w:pStyle w:val="Default"/>
              <w:jc w:val="center"/>
              <w:rPr>
                <w:color w:val="auto"/>
              </w:rPr>
            </w:pPr>
            <w:r w:rsidRPr="0008688D">
              <w:rPr>
                <w:color w:val="auto"/>
              </w:rPr>
              <w:t>167</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Биология</w:t>
            </w:r>
          </w:p>
        </w:tc>
        <w:tc>
          <w:tcPr>
            <w:tcW w:w="1417" w:type="dxa"/>
          </w:tcPr>
          <w:p w:rsidR="0008688D" w:rsidRPr="0008688D" w:rsidRDefault="0008688D" w:rsidP="00301956">
            <w:pPr>
              <w:pStyle w:val="Default"/>
              <w:jc w:val="center"/>
              <w:rPr>
                <w:color w:val="auto"/>
              </w:rPr>
            </w:pPr>
            <w:r w:rsidRPr="0008688D">
              <w:rPr>
                <w:color w:val="auto"/>
              </w:rPr>
              <w:t>171</w:t>
            </w:r>
          </w:p>
        </w:tc>
      </w:tr>
      <w:tr w:rsidR="0008688D" w:rsidRPr="0008688D" w:rsidTr="00E23B60">
        <w:trPr>
          <w:trHeight w:val="127"/>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Физическая культура</w:t>
            </w:r>
          </w:p>
        </w:tc>
        <w:tc>
          <w:tcPr>
            <w:tcW w:w="1417" w:type="dxa"/>
          </w:tcPr>
          <w:p w:rsidR="0008688D" w:rsidRPr="0008688D" w:rsidRDefault="0008688D" w:rsidP="00301956">
            <w:pPr>
              <w:pStyle w:val="Default"/>
              <w:jc w:val="center"/>
              <w:rPr>
                <w:color w:val="auto"/>
              </w:rPr>
            </w:pPr>
            <w:r w:rsidRPr="0008688D">
              <w:rPr>
                <w:color w:val="auto"/>
              </w:rPr>
              <w:t>173</w:t>
            </w:r>
          </w:p>
        </w:tc>
      </w:tr>
      <w:tr w:rsidR="0008688D" w:rsidRPr="0008688D" w:rsidTr="00E23B60">
        <w:trPr>
          <w:trHeight w:val="288"/>
        </w:trPr>
        <w:tc>
          <w:tcPr>
            <w:tcW w:w="993" w:type="dxa"/>
          </w:tcPr>
          <w:p w:rsidR="0008688D" w:rsidRPr="0008688D" w:rsidRDefault="0008688D" w:rsidP="000A302A">
            <w:pPr>
              <w:pStyle w:val="Default"/>
              <w:jc w:val="center"/>
              <w:rPr>
                <w:color w:val="auto"/>
              </w:rPr>
            </w:pPr>
          </w:p>
        </w:tc>
        <w:tc>
          <w:tcPr>
            <w:tcW w:w="7655" w:type="dxa"/>
          </w:tcPr>
          <w:p w:rsidR="0008688D" w:rsidRPr="0008688D" w:rsidRDefault="0008688D" w:rsidP="00962044">
            <w:pPr>
              <w:pStyle w:val="Default"/>
              <w:rPr>
                <w:color w:val="auto"/>
              </w:rPr>
            </w:pPr>
            <w:r w:rsidRPr="0008688D">
              <w:rPr>
                <w:color w:val="auto"/>
              </w:rPr>
              <w:t xml:space="preserve">Основы безопасности жизнедеятельности </w:t>
            </w:r>
          </w:p>
        </w:tc>
        <w:tc>
          <w:tcPr>
            <w:tcW w:w="1417" w:type="dxa"/>
          </w:tcPr>
          <w:p w:rsidR="0008688D" w:rsidRPr="0008688D" w:rsidRDefault="0008688D" w:rsidP="00301956">
            <w:pPr>
              <w:pStyle w:val="Default"/>
              <w:jc w:val="center"/>
              <w:rPr>
                <w:color w:val="auto"/>
              </w:rPr>
            </w:pPr>
            <w:r w:rsidRPr="0008688D">
              <w:rPr>
                <w:color w:val="auto"/>
              </w:rPr>
              <w:t>174</w:t>
            </w:r>
          </w:p>
        </w:tc>
      </w:tr>
      <w:tr w:rsidR="0008688D" w:rsidRPr="0008688D" w:rsidTr="00E23B60">
        <w:trPr>
          <w:trHeight w:val="127"/>
        </w:trPr>
        <w:tc>
          <w:tcPr>
            <w:tcW w:w="993" w:type="dxa"/>
          </w:tcPr>
          <w:p w:rsidR="00F17C1A" w:rsidRPr="0008688D" w:rsidRDefault="0008688D" w:rsidP="00962044">
            <w:pPr>
              <w:pStyle w:val="Default"/>
              <w:jc w:val="center"/>
              <w:rPr>
                <w:color w:val="auto"/>
              </w:rPr>
            </w:pPr>
            <w:r w:rsidRPr="0008688D">
              <w:rPr>
                <w:color w:val="auto"/>
              </w:rPr>
              <w:t>2.3</w:t>
            </w:r>
          </w:p>
        </w:tc>
        <w:tc>
          <w:tcPr>
            <w:tcW w:w="7655" w:type="dxa"/>
          </w:tcPr>
          <w:p w:rsidR="00F17C1A" w:rsidRPr="0008688D" w:rsidRDefault="00F17C1A" w:rsidP="00962044">
            <w:pPr>
              <w:pStyle w:val="Default"/>
              <w:rPr>
                <w:color w:val="auto"/>
              </w:rPr>
            </w:pPr>
            <w:r w:rsidRPr="0008688D">
              <w:rPr>
                <w:color w:val="auto"/>
              </w:rPr>
              <w:t xml:space="preserve">Программа воспитания и социализации учащихся </w:t>
            </w:r>
            <w:r w:rsidR="0008688D" w:rsidRPr="0008688D">
              <w:rPr>
                <w:color w:val="auto"/>
              </w:rPr>
              <w:t xml:space="preserve"> при получении среднего общего образования</w:t>
            </w:r>
          </w:p>
        </w:tc>
        <w:tc>
          <w:tcPr>
            <w:tcW w:w="1417" w:type="dxa"/>
          </w:tcPr>
          <w:p w:rsidR="00F17C1A" w:rsidRPr="0008688D" w:rsidRDefault="0008688D" w:rsidP="00301956">
            <w:pPr>
              <w:pStyle w:val="Default"/>
              <w:jc w:val="center"/>
              <w:rPr>
                <w:color w:val="auto"/>
              </w:rPr>
            </w:pPr>
            <w:r w:rsidRPr="0008688D">
              <w:rPr>
                <w:color w:val="auto"/>
              </w:rPr>
              <w:t>178</w:t>
            </w:r>
          </w:p>
        </w:tc>
      </w:tr>
      <w:tr w:rsidR="0008688D" w:rsidRPr="0008688D" w:rsidTr="00E23B60">
        <w:trPr>
          <w:trHeight w:val="127"/>
        </w:trPr>
        <w:tc>
          <w:tcPr>
            <w:tcW w:w="993" w:type="dxa"/>
          </w:tcPr>
          <w:p w:rsidR="0008688D" w:rsidRPr="0008688D" w:rsidRDefault="0008688D" w:rsidP="00962044">
            <w:pPr>
              <w:pStyle w:val="Default"/>
              <w:jc w:val="center"/>
              <w:rPr>
                <w:color w:val="auto"/>
              </w:rPr>
            </w:pPr>
            <w:r w:rsidRPr="0008688D">
              <w:rPr>
                <w:color w:val="auto"/>
              </w:rPr>
              <w:t>2.4</w:t>
            </w:r>
          </w:p>
        </w:tc>
        <w:tc>
          <w:tcPr>
            <w:tcW w:w="7655" w:type="dxa"/>
          </w:tcPr>
          <w:p w:rsidR="0008688D" w:rsidRPr="0008688D" w:rsidRDefault="0008688D" w:rsidP="00962044">
            <w:pPr>
              <w:pStyle w:val="Default"/>
              <w:rPr>
                <w:color w:val="auto"/>
              </w:rPr>
            </w:pPr>
            <w:r w:rsidRPr="0008688D">
              <w:rPr>
                <w:color w:val="auto"/>
              </w:rPr>
              <w:t>Программа коррекционной работы</w:t>
            </w:r>
          </w:p>
        </w:tc>
        <w:tc>
          <w:tcPr>
            <w:tcW w:w="1417" w:type="dxa"/>
          </w:tcPr>
          <w:p w:rsidR="0008688D" w:rsidRPr="0008688D" w:rsidRDefault="0008688D" w:rsidP="00301956">
            <w:pPr>
              <w:pStyle w:val="Default"/>
              <w:jc w:val="center"/>
              <w:rPr>
                <w:color w:val="auto"/>
              </w:rPr>
            </w:pPr>
            <w:r w:rsidRPr="0008688D">
              <w:rPr>
                <w:color w:val="auto"/>
              </w:rPr>
              <w:t>195</w:t>
            </w:r>
          </w:p>
        </w:tc>
      </w:tr>
      <w:tr w:rsidR="0008688D" w:rsidRPr="0008688D" w:rsidTr="00E23B60">
        <w:trPr>
          <w:trHeight w:val="127"/>
        </w:trPr>
        <w:tc>
          <w:tcPr>
            <w:tcW w:w="993" w:type="dxa"/>
          </w:tcPr>
          <w:p w:rsidR="00F17C1A" w:rsidRPr="0008688D" w:rsidRDefault="0008688D" w:rsidP="00962044">
            <w:pPr>
              <w:pStyle w:val="Default"/>
              <w:jc w:val="center"/>
              <w:rPr>
                <w:color w:val="auto"/>
              </w:rPr>
            </w:pPr>
            <w:r w:rsidRPr="0008688D">
              <w:rPr>
                <w:color w:val="auto"/>
              </w:rPr>
              <w:t>3</w:t>
            </w:r>
          </w:p>
        </w:tc>
        <w:tc>
          <w:tcPr>
            <w:tcW w:w="7655" w:type="dxa"/>
          </w:tcPr>
          <w:p w:rsidR="00F17C1A" w:rsidRPr="0008688D" w:rsidRDefault="0008688D" w:rsidP="00962044">
            <w:pPr>
              <w:pStyle w:val="Default"/>
              <w:rPr>
                <w:color w:val="auto"/>
              </w:rPr>
            </w:pPr>
            <w:r w:rsidRPr="0008688D">
              <w:rPr>
                <w:color w:val="auto"/>
              </w:rPr>
              <w:t>Организационный раздел основной образовательной программы среднего общего образования</w:t>
            </w:r>
          </w:p>
        </w:tc>
        <w:tc>
          <w:tcPr>
            <w:tcW w:w="1417" w:type="dxa"/>
          </w:tcPr>
          <w:p w:rsidR="00F17C1A" w:rsidRPr="0008688D" w:rsidRDefault="0008688D" w:rsidP="00301956">
            <w:pPr>
              <w:pStyle w:val="Default"/>
              <w:jc w:val="center"/>
              <w:rPr>
                <w:color w:val="auto"/>
              </w:rPr>
            </w:pPr>
            <w:r w:rsidRPr="0008688D">
              <w:rPr>
                <w:color w:val="auto"/>
              </w:rPr>
              <w:t>203</w:t>
            </w:r>
          </w:p>
        </w:tc>
      </w:tr>
      <w:tr w:rsidR="0008688D" w:rsidRPr="0008688D" w:rsidTr="00E23B60">
        <w:trPr>
          <w:trHeight w:val="127"/>
        </w:trPr>
        <w:tc>
          <w:tcPr>
            <w:tcW w:w="993" w:type="dxa"/>
          </w:tcPr>
          <w:p w:rsidR="00F17C1A" w:rsidRPr="0008688D" w:rsidRDefault="00F17C1A" w:rsidP="00962044">
            <w:pPr>
              <w:pStyle w:val="Default"/>
              <w:jc w:val="center"/>
              <w:rPr>
                <w:color w:val="auto"/>
              </w:rPr>
            </w:pPr>
            <w:r w:rsidRPr="0008688D">
              <w:rPr>
                <w:color w:val="auto"/>
              </w:rPr>
              <w:t>3.1</w:t>
            </w:r>
          </w:p>
        </w:tc>
        <w:tc>
          <w:tcPr>
            <w:tcW w:w="7655" w:type="dxa"/>
          </w:tcPr>
          <w:p w:rsidR="00F17C1A" w:rsidRPr="0008688D" w:rsidRDefault="0008688D" w:rsidP="00962044">
            <w:pPr>
              <w:pStyle w:val="Default"/>
              <w:rPr>
                <w:color w:val="auto"/>
              </w:rPr>
            </w:pPr>
            <w:r w:rsidRPr="0008688D">
              <w:rPr>
                <w:color w:val="auto"/>
              </w:rPr>
              <w:t xml:space="preserve">Учебный план </w:t>
            </w:r>
          </w:p>
        </w:tc>
        <w:tc>
          <w:tcPr>
            <w:tcW w:w="1417" w:type="dxa"/>
          </w:tcPr>
          <w:p w:rsidR="00F17C1A" w:rsidRPr="0008688D" w:rsidRDefault="0008688D" w:rsidP="00301956">
            <w:pPr>
              <w:pStyle w:val="Default"/>
              <w:jc w:val="center"/>
              <w:rPr>
                <w:color w:val="auto"/>
              </w:rPr>
            </w:pPr>
            <w:r w:rsidRPr="0008688D">
              <w:rPr>
                <w:color w:val="auto"/>
              </w:rPr>
              <w:t>203</w:t>
            </w:r>
          </w:p>
        </w:tc>
      </w:tr>
      <w:tr w:rsidR="0008688D" w:rsidRPr="0008688D" w:rsidTr="00E23B60">
        <w:trPr>
          <w:trHeight w:val="127"/>
        </w:trPr>
        <w:tc>
          <w:tcPr>
            <w:tcW w:w="993" w:type="dxa"/>
          </w:tcPr>
          <w:p w:rsidR="00F17C1A" w:rsidRPr="0008688D" w:rsidRDefault="00F17C1A" w:rsidP="00962044">
            <w:pPr>
              <w:pStyle w:val="Default"/>
              <w:jc w:val="center"/>
              <w:rPr>
                <w:color w:val="auto"/>
              </w:rPr>
            </w:pPr>
            <w:r w:rsidRPr="0008688D">
              <w:rPr>
                <w:color w:val="auto"/>
              </w:rPr>
              <w:t>3.2</w:t>
            </w:r>
          </w:p>
        </w:tc>
        <w:tc>
          <w:tcPr>
            <w:tcW w:w="7655" w:type="dxa"/>
          </w:tcPr>
          <w:p w:rsidR="00F17C1A" w:rsidRPr="0008688D" w:rsidRDefault="00F17C1A" w:rsidP="00962044">
            <w:pPr>
              <w:pStyle w:val="Default"/>
              <w:rPr>
                <w:color w:val="auto"/>
              </w:rPr>
            </w:pPr>
            <w:r w:rsidRPr="0008688D">
              <w:rPr>
                <w:color w:val="auto"/>
              </w:rPr>
              <w:t xml:space="preserve">Календарный  учебный график </w:t>
            </w:r>
          </w:p>
        </w:tc>
        <w:tc>
          <w:tcPr>
            <w:tcW w:w="1417" w:type="dxa"/>
          </w:tcPr>
          <w:p w:rsidR="00F17C1A" w:rsidRPr="0008688D" w:rsidRDefault="0008688D" w:rsidP="00301956">
            <w:pPr>
              <w:pStyle w:val="Default"/>
              <w:jc w:val="center"/>
              <w:rPr>
                <w:color w:val="auto"/>
              </w:rPr>
            </w:pPr>
            <w:r w:rsidRPr="0008688D">
              <w:rPr>
                <w:color w:val="auto"/>
              </w:rPr>
              <w:t>207</w:t>
            </w:r>
          </w:p>
        </w:tc>
      </w:tr>
      <w:tr w:rsidR="0008688D" w:rsidRPr="0008688D" w:rsidTr="00E23B60">
        <w:trPr>
          <w:trHeight w:val="127"/>
        </w:trPr>
        <w:tc>
          <w:tcPr>
            <w:tcW w:w="993" w:type="dxa"/>
          </w:tcPr>
          <w:p w:rsidR="0008688D" w:rsidRPr="0008688D" w:rsidRDefault="0008688D" w:rsidP="00962044">
            <w:pPr>
              <w:pStyle w:val="Default"/>
              <w:jc w:val="center"/>
              <w:rPr>
                <w:color w:val="auto"/>
              </w:rPr>
            </w:pPr>
            <w:r w:rsidRPr="0008688D">
              <w:rPr>
                <w:color w:val="auto"/>
              </w:rPr>
              <w:t>3.3</w:t>
            </w:r>
          </w:p>
        </w:tc>
        <w:tc>
          <w:tcPr>
            <w:tcW w:w="7655" w:type="dxa"/>
          </w:tcPr>
          <w:p w:rsidR="0008688D" w:rsidRPr="0008688D" w:rsidRDefault="0008688D" w:rsidP="00962044">
            <w:pPr>
              <w:pStyle w:val="Default"/>
              <w:rPr>
                <w:color w:val="auto"/>
              </w:rPr>
            </w:pPr>
            <w:r w:rsidRPr="0008688D">
              <w:rPr>
                <w:color w:val="auto"/>
              </w:rPr>
              <w:t>План внеурочной деятельности</w:t>
            </w:r>
          </w:p>
        </w:tc>
        <w:tc>
          <w:tcPr>
            <w:tcW w:w="1417" w:type="dxa"/>
          </w:tcPr>
          <w:p w:rsidR="0008688D" w:rsidRPr="0008688D" w:rsidRDefault="0008688D" w:rsidP="00301956">
            <w:pPr>
              <w:pStyle w:val="Default"/>
              <w:jc w:val="center"/>
              <w:rPr>
                <w:color w:val="auto"/>
              </w:rPr>
            </w:pPr>
            <w:r w:rsidRPr="0008688D">
              <w:rPr>
                <w:color w:val="auto"/>
              </w:rPr>
              <w:t>207</w:t>
            </w:r>
          </w:p>
        </w:tc>
      </w:tr>
      <w:tr w:rsidR="0008688D" w:rsidRPr="0008688D" w:rsidTr="00E23B60">
        <w:trPr>
          <w:trHeight w:val="288"/>
        </w:trPr>
        <w:tc>
          <w:tcPr>
            <w:tcW w:w="993" w:type="dxa"/>
          </w:tcPr>
          <w:p w:rsidR="00F17C1A" w:rsidRPr="0008688D" w:rsidRDefault="0008688D" w:rsidP="00962044">
            <w:pPr>
              <w:pStyle w:val="Default"/>
              <w:jc w:val="center"/>
              <w:rPr>
                <w:color w:val="auto"/>
              </w:rPr>
            </w:pPr>
            <w:r w:rsidRPr="0008688D">
              <w:rPr>
                <w:color w:val="auto"/>
              </w:rPr>
              <w:t>3.4</w:t>
            </w:r>
          </w:p>
        </w:tc>
        <w:tc>
          <w:tcPr>
            <w:tcW w:w="7655" w:type="dxa"/>
          </w:tcPr>
          <w:p w:rsidR="00F17C1A" w:rsidRPr="0008688D" w:rsidRDefault="00F17C1A" w:rsidP="00962044">
            <w:pPr>
              <w:pStyle w:val="Default"/>
              <w:rPr>
                <w:color w:val="auto"/>
              </w:rPr>
            </w:pPr>
            <w:r w:rsidRPr="0008688D">
              <w:rPr>
                <w:color w:val="auto"/>
              </w:rPr>
              <w:t xml:space="preserve">Система условий реализации основной образовательной программы </w:t>
            </w:r>
          </w:p>
        </w:tc>
        <w:tc>
          <w:tcPr>
            <w:tcW w:w="1417" w:type="dxa"/>
          </w:tcPr>
          <w:p w:rsidR="00F17C1A" w:rsidRPr="0008688D" w:rsidRDefault="0008688D" w:rsidP="00301956">
            <w:pPr>
              <w:pStyle w:val="Default"/>
              <w:jc w:val="center"/>
              <w:rPr>
                <w:color w:val="auto"/>
              </w:rPr>
            </w:pPr>
            <w:r w:rsidRPr="0008688D">
              <w:rPr>
                <w:color w:val="auto"/>
              </w:rPr>
              <w:t>210</w:t>
            </w:r>
          </w:p>
        </w:tc>
      </w:tr>
    </w:tbl>
    <w:p w:rsidR="00F17C1A" w:rsidRPr="00F423CD" w:rsidRDefault="00F17C1A"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F423CD" w:rsidRDefault="009631CB" w:rsidP="008A5EE9">
      <w:pPr>
        <w:pStyle w:val="Default"/>
        <w:rPr>
          <w:color w:val="FF0000"/>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8A5EE9">
      <w:pPr>
        <w:pStyle w:val="Default"/>
        <w:rPr>
          <w:color w:val="auto"/>
        </w:rPr>
      </w:pPr>
    </w:p>
    <w:p w:rsidR="009631CB" w:rsidRPr="00261F56" w:rsidRDefault="009631CB" w:rsidP="009631CB">
      <w:pPr>
        <w:pStyle w:val="aff4"/>
        <w:keepNext/>
        <w:keepLines/>
        <w:tabs>
          <w:tab w:val="clear" w:pos="1018"/>
        </w:tabs>
        <w:spacing w:line="240" w:lineRule="auto"/>
        <w:ind w:firstLine="0"/>
        <w:rPr>
          <w:spacing w:val="50"/>
          <w:sz w:val="24"/>
          <w:szCs w:val="24"/>
        </w:rPr>
      </w:pPr>
      <w:r w:rsidRPr="00261F56">
        <w:rPr>
          <w:sz w:val="24"/>
          <w:szCs w:val="24"/>
        </w:rPr>
        <w:t>1. Целевой раздел</w:t>
      </w:r>
      <w:r w:rsidRPr="00261F56">
        <w:rPr>
          <w:bCs w:val="0"/>
          <w:sz w:val="24"/>
          <w:szCs w:val="24"/>
        </w:rPr>
        <w:t xml:space="preserve"> основной образовательной программы среднего общего образовани</w:t>
      </w:r>
      <w:r w:rsidRPr="00261F56">
        <w:rPr>
          <w:sz w:val="24"/>
          <w:szCs w:val="24"/>
        </w:rPr>
        <w:t>я</w:t>
      </w:r>
    </w:p>
    <w:p w:rsidR="009631CB" w:rsidRPr="00261F56" w:rsidRDefault="009631CB" w:rsidP="009631CB">
      <w:pPr>
        <w:pStyle w:val="a7"/>
        <w:ind w:left="0"/>
        <w:rPr>
          <w:rFonts w:eastAsiaTheme="minorHAnsi"/>
        </w:rPr>
      </w:pPr>
      <w:r w:rsidRPr="00261F56">
        <w:rPr>
          <w:rFonts w:eastAsiaTheme="minorHAnsi"/>
          <w:b/>
          <w:bCs/>
        </w:rPr>
        <w:t>1.1. Пояснительная записка</w:t>
      </w:r>
    </w:p>
    <w:p w:rsidR="009631CB" w:rsidRPr="00261F56" w:rsidRDefault="009631CB" w:rsidP="009631CB">
      <w:pPr>
        <w:pStyle w:val="aff4"/>
        <w:keepNext/>
        <w:keepLines/>
        <w:tabs>
          <w:tab w:val="clear" w:pos="1018"/>
        </w:tabs>
        <w:spacing w:line="240" w:lineRule="auto"/>
        <w:ind w:firstLine="708"/>
        <w:rPr>
          <w:rFonts w:eastAsiaTheme="minorHAnsi"/>
          <w:b w:val="0"/>
          <w:sz w:val="24"/>
          <w:szCs w:val="24"/>
        </w:rPr>
      </w:pPr>
      <w:r w:rsidRPr="00261F56">
        <w:rPr>
          <w:rFonts w:eastAsiaTheme="minorHAnsi"/>
          <w:b w:val="0"/>
          <w:sz w:val="24"/>
          <w:szCs w:val="24"/>
        </w:rPr>
        <w:t xml:space="preserve">Основная образовательная программа среднего общего образования является нормативно-управленческим документом Муниципального бюджетного общеобразовательного учреждения «Высокогорская средняя </w:t>
      </w:r>
      <w:r w:rsidR="0008419B">
        <w:rPr>
          <w:rFonts w:eastAsiaTheme="minorHAnsi"/>
          <w:b w:val="0"/>
          <w:sz w:val="24"/>
          <w:szCs w:val="24"/>
        </w:rPr>
        <w:t>общеобразовательная школа №4 имени</w:t>
      </w:r>
      <w:r w:rsidRPr="00261F56">
        <w:rPr>
          <w:rFonts w:eastAsiaTheme="minorHAnsi"/>
          <w:b w:val="0"/>
          <w:sz w:val="24"/>
          <w:szCs w:val="24"/>
        </w:rPr>
        <w:t xml:space="preserve"> Г. Баруди Высокогорского муниципального района Республики Татарстан (далее - МБОУ), характеризует специфику содержания образования и особенности организации учебно-воспитательного процесса. </w:t>
      </w:r>
    </w:p>
    <w:p w:rsidR="009631CB" w:rsidRPr="00261F56" w:rsidRDefault="009631CB" w:rsidP="009631CB">
      <w:pPr>
        <w:pStyle w:val="aff4"/>
        <w:keepNext/>
        <w:keepLines/>
        <w:tabs>
          <w:tab w:val="clear" w:pos="1018"/>
        </w:tabs>
        <w:spacing w:line="240" w:lineRule="auto"/>
        <w:ind w:firstLine="708"/>
        <w:rPr>
          <w:rFonts w:eastAsiaTheme="minorHAnsi"/>
          <w:b w:val="0"/>
          <w:sz w:val="24"/>
          <w:szCs w:val="24"/>
        </w:rPr>
      </w:pPr>
      <w:r w:rsidRPr="00261F56">
        <w:rPr>
          <w:b w:val="0"/>
          <w:sz w:val="24"/>
          <w:szCs w:val="24"/>
        </w:rPr>
        <w:t>Срок реализации программы составляет 2 года. Язык обучения – русский. Программа реализуется в очной или заочной форме.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МБОУ. Допускается сочетание различных форм получения образования и форм обучения. В целях реализации Программы МБОУ вправе применить электронное обучение, дистанционные образовательные технологии.</w:t>
      </w:r>
    </w:p>
    <w:p w:rsidR="009631CB" w:rsidRPr="00261F56" w:rsidRDefault="009631CB" w:rsidP="009631CB">
      <w:pPr>
        <w:pStyle w:val="aff4"/>
        <w:keepNext/>
        <w:keepLines/>
        <w:tabs>
          <w:tab w:val="clear" w:pos="1018"/>
        </w:tabs>
        <w:spacing w:line="240" w:lineRule="auto"/>
        <w:ind w:firstLine="708"/>
        <w:rPr>
          <w:b w:val="0"/>
          <w:sz w:val="24"/>
          <w:szCs w:val="24"/>
        </w:rPr>
      </w:pPr>
      <w:r w:rsidRPr="00261F56">
        <w:rPr>
          <w:rFonts w:eastAsiaTheme="minorHAnsi"/>
          <w:b w:val="0"/>
          <w:sz w:val="24"/>
          <w:szCs w:val="24"/>
        </w:rPr>
        <w:t xml:space="preserve">Основная </w:t>
      </w:r>
      <w:r w:rsidRPr="00261F56">
        <w:rPr>
          <w:b w:val="0"/>
          <w:sz w:val="24"/>
          <w:szCs w:val="24"/>
        </w:rPr>
        <w:t xml:space="preserve">образовательная программа среднего общего образования разработана в соответствии </w:t>
      </w:r>
      <w:proofErr w:type="gramStart"/>
      <w:r w:rsidRPr="00261F56">
        <w:rPr>
          <w:b w:val="0"/>
          <w:sz w:val="24"/>
          <w:szCs w:val="24"/>
        </w:rPr>
        <w:t>с</w:t>
      </w:r>
      <w:proofErr w:type="gramEnd"/>
      <w:r w:rsidRPr="00261F56">
        <w:rPr>
          <w:b w:val="0"/>
          <w:sz w:val="24"/>
          <w:szCs w:val="24"/>
        </w:rPr>
        <w:t xml:space="preserve">: </w:t>
      </w:r>
    </w:p>
    <w:p w:rsidR="009631CB" w:rsidRPr="00261F56" w:rsidRDefault="009631CB" w:rsidP="009631CB">
      <w:pPr>
        <w:pStyle w:val="Default"/>
        <w:keepLines/>
        <w:jc w:val="both"/>
        <w:rPr>
          <w:rFonts w:eastAsia="Calibri"/>
          <w:color w:val="auto"/>
        </w:rPr>
      </w:pPr>
      <w:r w:rsidRPr="00261F56">
        <w:rPr>
          <w:rFonts w:eastAsia="Calibri"/>
          <w:color w:val="auto"/>
        </w:rPr>
        <w:t xml:space="preserve">- Федеральным законом «Об образовании в Российской Федерации» от 29 декабря 2012 года № 273-ФЗ. </w:t>
      </w:r>
    </w:p>
    <w:p w:rsidR="009631CB" w:rsidRPr="00261F56" w:rsidRDefault="009631CB" w:rsidP="009631CB">
      <w:pPr>
        <w:pStyle w:val="Style16"/>
        <w:widowControl/>
        <w:tabs>
          <w:tab w:val="left" w:pos="882"/>
        </w:tabs>
        <w:spacing w:line="240" w:lineRule="auto"/>
        <w:ind w:firstLine="0"/>
        <w:rPr>
          <w:rStyle w:val="FontStyle44"/>
        </w:rPr>
      </w:pPr>
      <w:r w:rsidRPr="00261F56">
        <w:rPr>
          <w:rStyle w:val="FontStyle44"/>
        </w:rPr>
        <w:t>- Законом РФ «О языках народов Российской Федерации» от 25.10.1991 г. № 1807-1 (ред. от 12.03.2014).</w:t>
      </w:r>
    </w:p>
    <w:p w:rsidR="009631CB" w:rsidRPr="00261F56" w:rsidRDefault="009631CB" w:rsidP="009631CB">
      <w:r w:rsidRPr="00261F56">
        <w:t>- Федеральным государственным образовательным стандартом среднего общего образования, утвержденным приказом МО и Н РФ от 17.05. 2012 г. № 413.</w:t>
      </w:r>
    </w:p>
    <w:p w:rsidR="009631CB" w:rsidRPr="00A650ED" w:rsidRDefault="009631CB" w:rsidP="009631CB">
      <w:pPr>
        <w:widowControl w:val="0"/>
        <w:suppressAutoHyphens/>
        <w:rPr>
          <w:rFonts w:eastAsia="Lucida Sans Unicode"/>
          <w:kern w:val="2"/>
          <w:lang w:eastAsia="zh-CN"/>
        </w:rPr>
      </w:pPr>
      <w:r w:rsidRPr="00A650ED">
        <w:rPr>
          <w:rFonts w:eastAsia="Lucida Sans Unicode"/>
          <w:kern w:val="2"/>
          <w:lang w:eastAsia="zh-CN"/>
        </w:rPr>
        <w:t>- П</w:t>
      </w:r>
      <w:r w:rsidRPr="00A650ED">
        <w:rPr>
          <w:rFonts w:eastAsia="Lucida Sans Unicode"/>
          <w:bCs/>
          <w:kern w:val="2"/>
          <w:shd w:val="clear" w:color="auto" w:fill="FFFFFF"/>
          <w:lang w:eastAsia="zh-CN"/>
        </w:rPr>
        <w:t>орядком</w:t>
      </w:r>
      <w:r w:rsidRPr="00A650ED">
        <w:rPr>
          <w:rFonts w:eastAsia="Lucida Sans Unicode"/>
          <w:bCs/>
          <w:kern w:val="2"/>
          <w:lang w:eastAsia="zh-CN"/>
        </w:rPr>
        <w:t xml:space="preserve"> </w:t>
      </w:r>
      <w:r w:rsidRPr="00A650ED">
        <w:rPr>
          <w:rFonts w:eastAsia="Lucida Sans Unicode"/>
          <w:bCs/>
          <w:kern w:val="2"/>
          <w:shd w:val="clear" w:color="auto" w:fill="FFFFFF"/>
          <w:lang w:eastAsia="zh-CN"/>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A650ED">
        <w:rPr>
          <w:rFonts w:eastAsia="Lucida Sans Unicode"/>
          <w:kern w:val="2"/>
          <w:lang w:eastAsia="zh-CN"/>
        </w:rPr>
        <w:t xml:space="preserve">, утвержденного приказом </w:t>
      </w:r>
      <w:r w:rsidRPr="00A650ED">
        <w:rPr>
          <w:rFonts w:eastAsia="Lucida Sans Unicode"/>
          <w:bCs/>
          <w:kern w:val="2"/>
          <w:shd w:val="clear" w:color="auto" w:fill="FFFFFF"/>
          <w:lang w:eastAsia="zh-CN"/>
        </w:rPr>
        <w:t>Министерства просвещения</w:t>
      </w:r>
      <w:r w:rsidRPr="00A650ED">
        <w:rPr>
          <w:rFonts w:eastAsia="Lucida Sans Unicode"/>
          <w:bCs/>
          <w:kern w:val="2"/>
          <w:lang w:eastAsia="zh-CN"/>
        </w:rPr>
        <w:t xml:space="preserve"> </w:t>
      </w:r>
      <w:r w:rsidRPr="00A650ED">
        <w:rPr>
          <w:rFonts w:eastAsia="Lucida Sans Unicode"/>
          <w:bCs/>
          <w:kern w:val="2"/>
          <w:shd w:val="clear" w:color="auto" w:fill="FFFFFF"/>
          <w:lang w:eastAsia="zh-CN"/>
        </w:rPr>
        <w:t>Российской Федерации от 28.08.2020 г. № 442.</w:t>
      </w:r>
    </w:p>
    <w:p w:rsidR="009631CB" w:rsidRPr="00261F56" w:rsidRDefault="009631CB" w:rsidP="009631CB">
      <w:r w:rsidRPr="00A650ED">
        <w:t>- Приказом МО и Н РФ от 29.06.2017 № 613 «О внесении изменений в федеральный</w:t>
      </w:r>
      <w:r w:rsidRPr="00261F56">
        <w:t xml:space="preserve">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9631CB" w:rsidRPr="00261F56" w:rsidRDefault="009631CB" w:rsidP="009631CB">
      <w:r w:rsidRPr="00261F56">
        <w:t>- Письмом МО и Н РФ от 20.06.2017 № ТС -194/08 «Об организации изучения учебного предмета «Астрономия».</w:t>
      </w:r>
    </w:p>
    <w:p w:rsidR="009631CB" w:rsidRPr="00261F56" w:rsidRDefault="009631CB" w:rsidP="009631CB">
      <w:pPr>
        <w:widowControl w:val="0"/>
        <w:suppressAutoHyphens/>
        <w:rPr>
          <w:rFonts w:eastAsia="Lucida Sans Unicode"/>
          <w:color w:val="00000A"/>
          <w:kern w:val="2"/>
          <w:lang w:eastAsia="zh-CN"/>
        </w:rPr>
      </w:pPr>
      <w:r w:rsidRPr="00261F56">
        <w:rPr>
          <w:rFonts w:eastAsia="Lucida Sans Unicode"/>
          <w:color w:val="00000A"/>
          <w:kern w:val="2"/>
          <w:lang w:eastAsia="zh-CN"/>
        </w:rPr>
        <w:t>- СанПиН 2.4.3648-20 «Санитарно-эпидемиологические требования к организациям воспитания и обучения, отдыха и оздоровления детей и молодежи»  от</w:t>
      </w:r>
      <w:r w:rsidR="006C4F47" w:rsidRPr="00261F56">
        <w:rPr>
          <w:rFonts w:eastAsia="Lucida Sans Unicode"/>
          <w:color w:val="00000A"/>
          <w:kern w:val="2"/>
          <w:lang w:eastAsia="zh-CN"/>
        </w:rPr>
        <w:t xml:space="preserve"> </w:t>
      </w:r>
      <w:r w:rsidRPr="00261F56">
        <w:rPr>
          <w:rFonts w:eastAsia="Lucida Sans Unicode"/>
          <w:color w:val="00000A"/>
          <w:kern w:val="2"/>
          <w:lang w:eastAsia="zh-CN"/>
        </w:rPr>
        <w:t xml:space="preserve"> 28.09.2020 № 28.</w:t>
      </w:r>
    </w:p>
    <w:p w:rsidR="009631CB" w:rsidRPr="00261F56" w:rsidRDefault="009631CB" w:rsidP="009631CB">
      <w:r w:rsidRPr="00261F56">
        <w:t>- Примерной основной образовательной программой среднего общего образования (</w:t>
      </w:r>
      <w:proofErr w:type="gramStart"/>
      <w:r w:rsidRPr="00261F56">
        <w:t>одобрена</w:t>
      </w:r>
      <w:proofErr w:type="gramEnd"/>
      <w:r w:rsidRPr="00261F56">
        <w:t xml:space="preserve"> решением федерального учебно-методического объединения по общему образованию, протокол от 28.06.2016 № 2/16-з).</w:t>
      </w:r>
    </w:p>
    <w:p w:rsidR="009631CB" w:rsidRPr="00261F56" w:rsidRDefault="009631CB" w:rsidP="009631CB">
      <w:pPr>
        <w:ind w:firstLine="708"/>
      </w:pPr>
      <w:r w:rsidRPr="00261F56">
        <w:t>Основная образовательная программа - документ, представляющий комплекс основных характеристик образования (объем, содержание, планируемые результаты), организационно-педагогических условий, который представлен в виде учебного плана, рабочих программ учебных предметов и иных компонентов.</w:t>
      </w:r>
    </w:p>
    <w:p w:rsidR="009631CB" w:rsidRPr="00261F56" w:rsidRDefault="009631CB" w:rsidP="009631CB">
      <w:pPr>
        <w:pStyle w:val="Default"/>
        <w:ind w:firstLine="708"/>
        <w:jc w:val="both"/>
        <w:rPr>
          <w:color w:val="auto"/>
        </w:rPr>
      </w:pPr>
      <w:r w:rsidRPr="00261F56">
        <w:rPr>
          <w:color w:val="auto"/>
        </w:rPr>
        <w:t>Основная образовательная программа МБОУ создана в соответствии с Федеральным государственным образовательным стандартом среднего общего образования (далее – ФГОС СОО), с учетом Примерной основной образовательной программы среднего общего образования и содержит три раздела: целевой, содержательный и организационный.</w:t>
      </w:r>
    </w:p>
    <w:p w:rsidR="009631CB" w:rsidRPr="00261F56" w:rsidRDefault="009631CB" w:rsidP="009631CB">
      <w:pPr>
        <w:pStyle w:val="Default"/>
        <w:ind w:firstLine="708"/>
        <w:jc w:val="both"/>
        <w:rPr>
          <w:color w:val="auto"/>
        </w:rPr>
      </w:pPr>
      <w:r w:rsidRPr="00261F56">
        <w:rPr>
          <w:b/>
          <w:bCs/>
          <w:color w:val="auto"/>
        </w:rPr>
        <w:t xml:space="preserve">Среднее общее образование </w:t>
      </w:r>
      <w:r w:rsidRPr="00261F56">
        <w:rPr>
          <w:color w:val="auto"/>
        </w:rPr>
        <w:t xml:space="preserve">- завершающий уровень общего образования. Данный уровень образования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обеспечение наибольшей личностной </w:t>
      </w:r>
      <w:r w:rsidRPr="00261F56">
        <w:rPr>
          <w:color w:val="auto"/>
        </w:rPr>
        <w:lastRenderedPageBreak/>
        <w:t>направленности и вариативности образования, его дифференциации и индивидуализации</w:t>
      </w:r>
      <w:r w:rsidRPr="00261F56">
        <w:rPr>
          <w:i/>
          <w:iCs/>
          <w:color w:val="auto"/>
        </w:rPr>
        <w:t xml:space="preserve">. </w:t>
      </w:r>
      <w:r w:rsidRPr="00261F56">
        <w:rPr>
          <w:color w:val="auto"/>
        </w:rPr>
        <w:t xml:space="preserve">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 </w:t>
      </w:r>
    </w:p>
    <w:p w:rsidR="009631CB" w:rsidRPr="00261F56" w:rsidRDefault="009631CB" w:rsidP="009631CB">
      <w:pPr>
        <w:pStyle w:val="Default"/>
        <w:ind w:firstLine="708"/>
        <w:jc w:val="both"/>
        <w:rPr>
          <w:color w:val="auto"/>
        </w:rPr>
      </w:pPr>
      <w:r w:rsidRPr="00261F56">
        <w:rPr>
          <w:b/>
          <w:bCs/>
          <w:color w:val="auto"/>
        </w:rPr>
        <w:t xml:space="preserve">Цель реализации основной образовательной программы среднего общего образования: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становление и развитие личности </w:t>
      </w:r>
      <w:proofErr w:type="gramStart"/>
      <w:r w:rsidRPr="00261F56">
        <w:rPr>
          <w:sz w:val="24"/>
          <w:szCs w:val="24"/>
        </w:rPr>
        <w:t>обучающегося</w:t>
      </w:r>
      <w:proofErr w:type="gramEnd"/>
      <w:r w:rsidRPr="00261F56">
        <w:rPr>
          <w:sz w:val="24"/>
          <w:szCs w:val="24"/>
        </w:rPr>
        <w:t xml:space="preserve"> в ее самобытности и уникальности, осознание собственной индивидуальности, появление жизненных планов, готовность к самоопределению;</w:t>
      </w:r>
    </w:p>
    <w:p w:rsidR="009631CB" w:rsidRPr="00261F56" w:rsidRDefault="009631CB" w:rsidP="009631CB">
      <w:pPr>
        <w:pStyle w:val="a0"/>
        <w:numPr>
          <w:ilvl w:val="0"/>
          <w:numId w:val="0"/>
        </w:numPr>
        <w:spacing w:line="240" w:lineRule="auto"/>
        <w:rPr>
          <w:sz w:val="24"/>
          <w:szCs w:val="24"/>
        </w:rPr>
      </w:pPr>
      <w:r w:rsidRPr="00261F56">
        <w:rPr>
          <w:sz w:val="24"/>
          <w:szCs w:val="24"/>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9631CB" w:rsidRPr="00261F56" w:rsidRDefault="009631CB" w:rsidP="009631CB">
      <w:pPr>
        <w:pStyle w:val="Default"/>
        <w:ind w:firstLine="708"/>
        <w:jc w:val="both"/>
        <w:rPr>
          <w:color w:val="auto"/>
        </w:rPr>
      </w:pPr>
      <w:r w:rsidRPr="00261F56">
        <w:rPr>
          <w:b/>
          <w:bCs/>
          <w:color w:val="auto"/>
        </w:rPr>
        <w:t xml:space="preserve">Задачи реализации основной образовательной программы среднего общего образования: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формирование российской гражданской идентичности </w:t>
      </w:r>
      <w:proofErr w:type="gramStart"/>
      <w:r w:rsidRPr="00261F56">
        <w:rPr>
          <w:sz w:val="24"/>
          <w:szCs w:val="24"/>
        </w:rPr>
        <w:t>обучающихся</w:t>
      </w:r>
      <w:proofErr w:type="gramEnd"/>
      <w:r w:rsidRPr="00261F56">
        <w:rPr>
          <w:sz w:val="24"/>
          <w:szCs w:val="24"/>
        </w:rPr>
        <w:t xml:space="preserve">; </w:t>
      </w:r>
    </w:p>
    <w:p w:rsidR="009631CB" w:rsidRPr="00261F56" w:rsidRDefault="009631CB" w:rsidP="009631CB">
      <w:pPr>
        <w:pStyle w:val="a0"/>
        <w:numPr>
          <w:ilvl w:val="0"/>
          <w:numId w:val="0"/>
        </w:numPr>
        <w:spacing w:line="240" w:lineRule="auto"/>
        <w:rPr>
          <w:sz w:val="24"/>
          <w:szCs w:val="24"/>
        </w:rPr>
      </w:pPr>
      <w:r w:rsidRPr="00261F56">
        <w:rPr>
          <w:sz w:val="24"/>
          <w:szCs w:val="24"/>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9631CB" w:rsidRPr="00261F56" w:rsidRDefault="009631CB" w:rsidP="009631CB">
      <w:pPr>
        <w:pStyle w:val="a0"/>
        <w:numPr>
          <w:ilvl w:val="0"/>
          <w:numId w:val="0"/>
        </w:numPr>
        <w:spacing w:line="240" w:lineRule="auto"/>
        <w:rPr>
          <w:sz w:val="24"/>
          <w:szCs w:val="24"/>
        </w:rPr>
      </w:pPr>
      <w:r w:rsidRPr="00261F56">
        <w:rPr>
          <w:sz w:val="24"/>
          <w:szCs w:val="24"/>
        </w:rPr>
        <w:t>- обеспечение равных возможностей получения качественного среднего общего образования;</w:t>
      </w:r>
    </w:p>
    <w:p w:rsidR="009631CB" w:rsidRPr="00261F56" w:rsidRDefault="009631CB" w:rsidP="009631CB">
      <w:pPr>
        <w:pStyle w:val="a0"/>
        <w:numPr>
          <w:ilvl w:val="0"/>
          <w:numId w:val="0"/>
        </w:numPr>
        <w:spacing w:line="240" w:lineRule="auto"/>
        <w:rPr>
          <w:sz w:val="24"/>
          <w:szCs w:val="24"/>
        </w:rPr>
      </w:pPr>
      <w:r w:rsidRPr="00261F56">
        <w:rPr>
          <w:sz w:val="24"/>
          <w:szCs w:val="24"/>
        </w:rPr>
        <w:t>- обеспечение достижения обучающимися образовательных результатов в соответствии с требованиями, установленными ФГОС СОО;</w:t>
      </w:r>
    </w:p>
    <w:p w:rsidR="009631CB" w:rsidRPr="00261F56" w:rsidRDefault="009631CB" w:rsidP="009631CB">
      <w:pPr>
        <w:pStyle w:val="a0"/>
        <w:numPr>
          <w:ilvl w:val="0"/>
          <w:numId w:val="0"/>
        </w:numPr>
        <w:spacing w:line="240" w:lineRule="auto"/>
        <w:rPr>
          <w:sz w:val="24"/>
          <w:szCs w:val="24"/>
        </w:rPr>
      </w:pPr>
      <w:proofErr w:type="gramStart"/>
      <w:r w:rsidRPr="00261F56">
        <w:rPr>
          <w:sz w:val="24"/>
          <w:szCs w:val="24"/>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9631CB" w:rsidRPr="00261F56" w:rsidRDefault="009631CB" w:rsidP="009631CB">
      <w:pPr>
        <w:pStyle w:val="a0"/>
        <w:numPr>
          <w:ilvl w:val="0"/>
          <w:numId w:val="0"/>
        </w:numPr>
        <w:spacing w:line="240" w:lineRule="auto"/>
        <w:rPr>
          <w:sz w:val="24"/>
          <w:szCs w:val="24"/>
        </w:rPr>
      </w:pPr>
      <w:r w:rsidRPr="00261F56">
        <w:rPr>
          <w:sz w:val="24"/>
          <w:szCs w:val="24"/>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9631CB" w:rsidRPr="00261F56" w:rsidRDefault="009631CB" w:rsidP="009631CB">
      <w:pPr>
        <w:pStyle w:val="a0"/>
        <w:numPr>
          <w:ilvl w:val="0"/>
          <w:numId w:val="0"/>
        </w:numPr>
        <w:spacing w:line="240" w:lineRule="auto"/>
        <w:rPr>
          <w:sz w:val="24"/>
          <w:szCs w:val="24"/>
        </w:rPr>
      </w:pPr>
      <w:r w:rsidRPr="00261F56">
        <w:rPr>
          <w:sz w:val="24"/>
          <w:szCs w:val="24"/>
        </w:rPr>
        <w:t>- развитие государственно-общественного управления в образовании;</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формирование основ оценки результатов освоения </w:t>
      </w:r>
      <w:proofErr w:type="gramStart"/>
      <w:r w:rsidRPr="00261F56">
        <w:rPr>
          <w:sz w:val="24"/>
          <w:szCs w:val="24"/>
        </w:rPr>
        <w:t>обучающимися</w:t>
      </w:r>
      <w:proofErr w:type="gramEnd"/>
      <w:r w:rsidRPr="00261F56">
        <w:rPr>
          <w:sz w:val="24"/>
          <w:szCs w:val="24"/>
        </w:rPr>
        <w:t xml:space="preserve"> основной образовательной программы, деятельности педагогических работников, организаций, осуществляющих образовательную деятельность; </w:t>
      </w:r>
    </w:p>
    <w:p w:rsidR="009631CB" w:rsidRPr="00261F56" w:rsidRDefault="009631CB" w:rsidP="009631CB">
      <w:pPr>
        <w:pStyle w:val="a0"/>
        <w:numPr>
          <w:ilvl w:val="0"/>
          <w:numId w:val="0"/>
        </w:numPr>
        <w:spacing w:line="240" w:lineRule="auto"/>
        <w:rPr>
          <w:noProof/>
          <w:sz w:val="24"/>
          <w:szCs w:val="24"/>
        </w:rPr>
      </w:pPr>
      <w:r w:rsidRPr="00261F56">
        <w:rPr>
          <w:sz w:val="24"/>
          <w:szCs w:val="24"/>
        </w:rPr>
        <w:t>- создание</w:t>
      </w:r>
      <w:r w:rsidRPr="00261F56">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631CB" w:rsidRPr="00261F56" w:rsidRDefault="009631CB" w:rsidP="009631CB">
      <w:pPr>
        <w:ind w:firstLine="708"/>
        <w:rPr>
          <w:b/>
          <w:lang w:eastAsia="ru-RU"/>
        </w:rPr>
      </w:pPr>
      <w:r w:rsidRPr="00261F56">
        <w:rPr>
          <w:b/>
          <w:lang w:eastAsia="ru-RU"/>
        </w:rPr>
        <w:t>Принципы и подходы к формированию основной образовательной программы среднего общего образования</w:t>
      </w:r>
    </w:p>
    <w:p w:rsidR="009631CB" w:rsidRPr="00261F56" w:rsidRDefault="009631CB" w:rsidP="009631CB">
      <w:pPr>
        <w:ind w:firstLine="284"/>
      </w:pPr>
      <w:r w:rsidRPr="00261F56">
        <w:t>Методологической основой ФГОС СОО является системно-деятельностный подход, который предполагает:</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формирование готовности </w:t>
      </w:r>
      <w:proofErr w:type="gramStart"/>
      <w:r w:rsidRPr="00261F56">
        <w:rPr>
          <w:sz w:val="24"/>
          <w:szCs w:val="24"/>
        </w:rPr>
        <w:t>обучающихся</w:t>
      </w:r>
      <w:proofErr w:type="gramEnd"/>
      <w:r w:rsidRPr="00261F56">
        <w:rPr>
          <w:sz w:val="24"/>
          <w:szCs w:val="24"/>
        </w:rPr>
        <w:t xml:space="preserve"> к саморазвитию и непрерывному образованию;</w:t>
      </w:r>
    </w:p>
    <w:p w:rsidR="009631CB" w:rsidRPr="00261F56" w:rsidRDefault="009631CB" w:rsidP="009631CB">
      <w:pPr>
        <w:pStyle w:val="a0"/>
        <w:numPr>
          <w:ilvl w:val="0"/>
          <w:numId w:val="0"/>
        </w:numPr>
        <w:spacing w:line="240" w:lineRule="auto"/>
        <w:rPr>
          <w:sz w:val="24"/>
          <w:szCs w:val="24"/>
        </w:rPr>
      </w:pPr>
      <w:r w:rsidRPr="00261F56">
        <w:rPr>
          <w:sz w:val="24"/>
          <w:szCs w:val="24"/>
        </w:rPr>
        <w:t>- проектирование и конструирование развивающей образовательной среды организации, осуществляющей образовательную деятельность;</w:t>
      </w:r>
    </w:p>
    <w:p w:rsidR="009631CB" w:rsidRPr="00261F56" w:rsidRDefault="009631CB" w:rsidP="009631CB">
      <w:pPr>
        <w:pStyle w:val="a0"/>
        <w:numPr>
          <w:ilvl w:val="0"/>
          <w:numId w:val="0"/>
        </w:numPr>
        <w:spacing w:line="240" w:lineRule="auto"/>
        <w:rPr>
          <w:sz w:val="24"/>
          <w:szCs w:val="24"/>
        </w:rPr>
      </w:pPr>
      <w:r w:rsidRPr="00261F56">
        <w:rPr>
          <w:sz w:val="24"/>
          <w:szCs w:val="24"/>
        </w:rPr>
        <w:lastRenderedPageBreak/>
        <w:t xml:space="preserve">- активную учебно-познавательную деятельность </w:t>
      </w:r>
      <w:proofErr w:type="gramStart"/>
      <w:r w:rsidRPr="00261F56">
        <w:rPr>
          <w:sz w:val="24"/>
          <w:szCs w:val="24"/>
        </w:rPr>
        <w:t>обучающихся</w:t>
      </w:r>
      <w:proofErr w:type="gramEnd"/>
      <w:r w:rsidRPr="00261F56">
        <w:rPr>
          <w:sz w:val="24"/>
          <w:szCs w:val="24"/>
        </w:rPr>
        <w:t>;</w:t>
      </w:r>
    </w:p>
    <w:p w:rsidR="009631CB" w:rsidRPr="00261F56" w:rsidRDefault="009631CB" w:rsidP="009631CB">
      <w:pPr>
        <w:pStyle w:val="a0"/>
        <w:numPr>
          <w:ilvl w:val="0"/>
          <w:numId w:val="0"/>
        </w:numPr>
        <w:spacing w:line="240" w:lineRule="auto"/>
        <w:rPr>
          <w:sz w:val="24"/>
          <w:szCs w:val="24"/>
        </w:rPr>
      </w:pPr>
      <w:r w:rsidRPr="00261F56">
        <w:rPr>
          <w:sz w:val="24"/>
          <w:szCs w:val="24"/>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9631CB" w:rsidRPr="00261F56" w:rsidRDefault="009631CB" w:rsidP="009631CB">
      <w:pPr>
        <w:ind w:firstLine="708"/>
      </w:pPr>
      <w:r w:rsidRPr="00261F56">
        <w:t xml:space="preserve">Основная образовательная программа формируется на основе системно-деятельностного подхода. </w:t>
      </w:r>
      <w:proofErr w:type="gramStart"/>
      <w:r w:rsidRPr="00261F56">
        <w:t>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w:t>
      </w:r>
      <w:proofErr w:type="gramEnd"/>
      <w:r w:rsidRPr="00261F56">
        <w:t xml:space="preserve">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Pr="00261F56">
        <w:rPr>
          <w:noProof/>
          <w:lang w:eastAsia="ru-RU"/>
        </w:rPr>
        <w:t>начального общего, основного общего, среднего общего, профессионального образования</w:t>
      </w:r>
      <w:r w:rsidRPr="00261F56">
        <w:t>, который может быть реализован как через содержание, так и через формы, средства, технологии, методы и приемы работы.</w:t>
      </w:r>
    </w:p>
    <w:p w:rsidR="009631CB" w:rsidRPr="00261F56" w:rsidRDefault="009631CB" w:rsidP="009631CB">
      <w:pPr>
        <w:ind w:firstLine="708"/>
      </w:pPr>
      <w:r w:rsidRPr="00261F56">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9631CB" w:rsidRPr="00261F56" w:rsidRDefault="009631CB" w:rsidP="009631CB">
      <w:pPr>
        <w:ind w:firstLine="708"/>
        <w:rPr>
          <w:rFonts w:eastAsia="Times New Roman"/>
          <w:lang w:eastAsia="ru-RU"/>
        </w:rPr>
      </w:pPr>
      <w:r w:rsidRPr="00261F56">
        <w:rPr>
          <w:rFonts w:eastAsia="Times New Roman"/>
          <w:lang w:eastAsia="ru-RU"/>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9631CB" w:rsidRPr="00261F56" w:rsidRDefault="009631CB" w:rsidP="009631CB">
      <w:pPr>
        <w:ind w:firstLine="284"/>
      </w:pPr>
      <w:r w:rsidRPr="00261F56">
        <w:t>Основная образовательная программа формируется с учетом психолого-педагогических особенностей развития детей 15–18 лет, связанных:</w:t>
      </w:r>
    </w:p>
    <w:p w:rsidR="009631CB" w:rsidRPr="00261F56" w:rsidRDefault="009631CB" w:rsidP="009631CB">
      <w:pPr>
        <w:pStyle w:val="a0"/>
        <w:numPr>
          <w:ilvl w:val="0"/>
          <w:numId w:val="0"/>
        </w:numPr>
        <w:spacing w:line="240" w:lineRule="auto"/>
        <w:rPr>
          <w:sz w:val="24"/>
          <w:szCs w:val="24"/>
        </w:rPr>
      </w:pPr>
      <w:proofErr w:type="gramStart"/>
      <w:r w:rsidRPr="00261F56">
        <w:rPr>
          <w:sz w:val="24"/>
          <w:szCs w:val="24"/>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rsidR="009631CB" w:rsidRPr="00261F56" w:rsidRDefault="009631CB" w:rsidP="009631CB">
      <w:pPr>
        <w:pStyle w:val="a0"/>
        <w:numPr>
          <w:ilvl w:val="0"/>
          <w:numId w:val="0"/>
        </w:numPr>
        <w:spacing w:line="240" w:lineRule="auto"/>
        <w:rPr>
          <w:sz w:val="24"/>
          <w:szCs w:val="24"/>
        </w:rPr>
      </w:pPr>
      <w:proofErr w:type="gramStart"/>
      <w:r w:rsidRPr="00261F56">
        <w:rPr>
          <w:sz w:val="24"/>
          <w:szCs w:val="24"/>
        </w:rPr>
        <w:t>- 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w:t>
      </w:r>
      <w:proofErr w:type="gramEnd"/>
      <w:r w:rsidRPr="00261F56">
        <w:rPr>
          <w:sz w:val="24"/>
          <w:szCs w:val="24"/>
        </w:rPr>
        <w:t xml:space="preserve"> Ведущее место у </w:t>
      </w:r>
      <w:proofErr w:type="gramStart"/>
      <w:r w:rsidRPr="00261F56">
        <w:rPr>
          <w:sz w:val="24"/>
          <w:szCs w:val="24"/>
        </w:rPr>
        <w:t>обучающихся</w:t>
      </w:r>
      <w:proofErr w:type="gramEnd"/>
      <w:r w:rsidRPr="00261F56">
        <w:rPr>
          <w:sz w:val="24"/>
          <w:szCs w:val="24"/>
        </w:rPr>
        <w:t xml:space="preserve">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631CB" w:rsidRPr="00261F56" w:rsidRDefault="009631CB" w:rsidP="009631CB">
      <w:pPr>
        <w:pStyle w:val="a0"/>
        <w:numPr>
          <w:ilvl w:val="0"/>
          <w:numId w:val="0"/>
        </w:numPr>
        <w:spacing w:line="240" w:lineRule="auto"/>
        <w:rPr>
          <w:sz w:val="24"/>
          <w:szCs w:val="24"/>
        </w:rPr>
      </w:pPr>
      <w:r w:rsidRPr="00261F56">
        <w:rPr>
          <w:sz w:val="24"/>
          <w:szCs w:val="24"/>
        </w:rPr>
        <w:t>- 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с формированием у </w:t>
      </w:r>
      <w:proofErr w:type="gramStart"/>
      <w:r w:rsidRPr="00261F56">
        <w:rPr>
          <w:sz w:val="24"/>
          <w:szCs w:val="24"/>
        </w:rPr>
        <w:t>обучающихся</w:t>
      </w:r>
      <w:proofErr w:type="gramEnd"/>
      <w:r w:rsidRPr="00261F56">
        <w:rPr>
          <w:sz w:val="24"/>
          <w:szCs w:val="24"/>
        </w:rPr>
        <w:t xml:space="preserve"> научного типа мышления, овладением научной терминологией, ключевыми понятиями, методами и приемами;</w:t>
      </w:r>
    </w:p>
    <w:p w:rsidR="009631CB" w:rsidRPr="00261F56" w:rsidRDefault="009631CB" w:rsidP="009631CB">
      <w:pPr>
        <w:pStyle w:val="a0"/>
        <w:numPr>
          <w:ilvl w:val="0"/>
          <w:numId w:val="0"/>
        </w:numPr>
        <w:spacing w:line="240" w:lineRule="auto"/>
        <w:rPr>
          <w:sz w:val="24"/>
          <w:szCs w:val="24"/>
        </w:rPr>
      </w:pPr>
      <w:r w:rsidRPr="00261F56">
        <w:rPr>
          <w:sz w:val="24"/>
          <w:szCs w:val="24"/>
        </w:rPr>
        <w:t>- 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9631CB" w:rsidRPr="00261F56" w:rsidRDefault="009631CB" w:rsidP="009631CB">
      <w:pPr>
        <w:ind w:firstLine="708"/>
      </w:pPr>
      <w:r w:rsidRPr="00261F56">
        <w:t xml:space="preserve">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w:t>
      </w:r>
      <w:r w:rsidRPr="00261F56">
        <w:lastRenderedPageBreak/>
        <w:t>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261F56">
        <w:rPr>
          <w:shd w:val="clear" w:color="auto" w:fill="FFFFFF"/>
        </w:rPr>
        <w:t xml:space="preserve"> переходом от подросткового возраста к самостоятельной взрослой жизни</w:t>
      </w:r>
      <w:r w:rsidRPr="00261F56">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261F56">
        <w:rPr>
          <w:shd w:val="clear" w:color="auto" w:fill="FFFFFF"/>
        </w:rPr>
        <w:t xml:space="preserve">эмансипацию </w:t>
      </w:r>
      <w:r w:rsidRPr="00261F56">
        <w:t>от взрослых, сколько четкую ориентировку и определение своего места во взрослом мире.</w:t>
      </w:r>
    </w:p>
    <w:p w:rsidR="009631CB" w:rsidRPr="00261F56" w:rsidRDefault="009631CB" w:rsidP="009631CB">
      <w:pPr>
        <w:ind w:firstLine="708"/>
      </w:pPr>
      <w:r w:rsidRPr="00261F56">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w:t>
      </w:r>
      <w:proofErr w:type="gramStart"/>
      <w:r w:rsidRPr="00261F56">
        <w:t>ответственности</w:t>
      </w:r>
      <w:proofErr w:type="gramEnd"/>
      <w:r w:rsidRPr="00261F56">
        <w:t xml:space="preserve"> в том числе через развитие органов государственно-общественного управления МБОУ.</w:t>
      </w:r>
    </w:p>
    <w:p w:rsidR="009631CB" w:rsidRPr="00261F56" w:rsidRDefault="009631CB" w:rsidP="009631CB">
      <w:pPr>
        <w:ind w:firstLine="720"/>
      </w:pPr>
      <w:r w:rsidRPr="00261F56">
        <w:rPr>
          <w:lang w:eastAsia="ru-RU"/>
        </w:rPr>
        <w:t xml:space="preserve">Основная образовательная программа формируется </w:t>
      </w:r>
      <w:r w:rsidRPr="00261F56">
        <w:rPr>
          <w:rFonts w:eastAsia="Times New Roman"/>
          <w:lang w:eastAsia="ru-RU"/>
        </w:rPr>
        <w:t xml:space="preserve">в соответствии с требованиями ФГОС СОО и с учетом индивидуальных особенностей, потребностей и </w:t>
      </w:r>
      <w:proofErr w:type="gramStart"/>
      <w:r w:rsidRPr="00261F56">
        <w:rPr>
          <w:rFonts w:eastAsia="Times New Roman"/>
          <w:lang w:eastAsia="ru-RU"/>
        </w:rPr>
        <w:t>запросов</w:t>
      </w:r>
      <w:proofErr w:type="gramEnd"/>
      <w:r w:rsidRPr="00261F56">
        <w:rPr>
          <w:rFonts w:eastAsia="Times New Roman"/>
          <w:lang w:eastAsia="ru-RU"/>
        </w:rPr>
        <w:t xml:space="preserve">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631CB" w:rsidRPr="00261F56" w:rsidRDefault="009631CB" w:rsidP="009631CB">
      <w:pPr>
        <w:jc w:val="center"/>
        <w:rPr>
          <w:b/>
          <w:lang w:eastAsia="ru-RU"/>
        </w:rPr>
      </w:pPr>
      <w:r w:rsidRPr="00261F56">
        <w:rPr>
          <w:b/>
          <w:lang w:eastAsia="ru-RU"/>
        </w:rPr>
        <w:t>Общая характеристика основной образовательной программы</w:t>
      </w:r>
    </w:p>
    <w:p w:rsidR="009631CB" w:rsidRPr="00261F56" w:rsidRDefault="009631CB" w:rsidP="009631CB">
      <w:pPr>
        <w:ind w:firstLine="708"/>
      </w:pPr>
      <w:r w:rsidRPr="00261F56">
        <w:t xml:space="preserve">Основная образовательная программа </w:t>
      </w:r>
      <w:r w:rsidRPr="00261F56">
        <w:rPr>
          <w:rFonts w:eastAsia="@Arial Unicode MS"/>
          <w:bCs/>
          <w:noProof/>
          <w:lang w:eastAsia="ru-RU"/>
        </w:rPr>
        <w:t>среднего общего образования (далее - ООП)</w:t>
      </w:r>
      <w:r w:rsidRPr="00261F56">
        <w:t xml:space="preserve">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через урочную и внеурочную деятельность с соблюдением требований государственных санитарно-эпидемиологических правил и нормативов.</w:t>
      </w:r>
    </w:p>
    <w:p w:rsidR="009631CB" w:rsidRPr="00261F56" w:rsidRDefault="009631CB" w:rsidP="009631CB">
      <w:pPr>
        <w:ind w:firstLine="708"/>
        <w:rPr>
          <w:rFonts w:eastAsia="@Arial Unicode MS"/>
          <w:bCs/>
          <w:lang w:eastAsia="ru-RU"/>
        </w:rPr>
      </w:pPr>
      <w:r w:rsidRPr="00261F56">
        <w:rPr>
          <w:rFonts w:eastAsia="@Arial Unicode MS"/>
          <w:bCs/>
          <w:lang w:eastAsia="ru-RU"/>
        </w:rPr>
        <w:t>Программа содержит три раздела: целевой, содержательный и организационный.</w:t>
      </w:r>
    </w:p>
    <w:p w:rsidR="009631CB" w:rsidRPr="00261F56" w:rsidRDefault="009631CB" w:rsidP="009631CB">
      <w:pPr>
        <w:ind w:firstLine="708"/>
        <w:rPr>
          <w:rFonts w:eastAsia="@Arial Unicode MS"/>
          <w:bCs/>
          <w:lang w:eastAsia="ru-RU"/>
        </w:rPr>
      </w:pPr>
      <w:r w:rsidRPr="00261F56">
        <w:rPr>
          <w:rFonts w:eastAsia="@Arial Unicode MS"/>
          <w:bCs/>
          <w:lang w:eastAsia="ru-RU"/>
        </w:rPr>
        <w:t xml:space="preserve">Основная образовательная программа содержит обязательную часть и часть, формируемую участниками образовательных отношений. </w:t>
      </w:r>
    </w:p>
    <w:p w:rsidR="009631CB" w:rsidRPr="00261F56" w:rsidRDefault="009631CB" w:rsidP="009631CB">
      <w:pPr>
        <w:ind w:firstLine="708"/>
        <w:rPr>
          <w:rFonts w:eastAsia="@Arial Unicode MS"/>
          <w:bCs/>
          <w:lang w:eastAsia="ru-RU"/>
        </w:rPr>
      </w:pPr>
      <w:r w:rsidRPr="00261F56">
        <w:rPr>
          <w:rFonts w:eastAsia="@Arial Unicode MS"/>
          <w:bCs/>
          <w:lang w:eastAsia="ru-RU"/>
        </w:rP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rsidR="009631CB" w:rsidRPr="00261F56" w:rsidRDefault="009631CB" w:rsidP="009631CB">
      <w:pPr>
        <w:pStyle w:val="Default"/>
        <w:ind w:firstLine="708"/>
        <w:jc w:val="both"/>
        <w:rPr>
          <w:color w:val="auto"/>
        </w:rPr>
      </w:pPr>
      <w:r w:rsidRPr="00261F56">
        <w:rPr>
          <w:rFonts w:eastAsia="@Arial Unicode MS"/>
          <w:bCs/>
          <w:lang w:eastAsia="ru-RU"/>
        </w:rPr>
        <w:t>Организация образовательной деятельности по ООП основана на дифференциации содержания с учетом образовательных потребностей и интересов обучающихся, обеспечивающих</w:t>
      </w:r>
      <w:r w:rsidRPr="00261F56">
        <w:rPr>
          <w:rStyle w:val="aff9"/>
          <w:sz w:val="24"/>
          <w:szCs w:val="24"/>
        </w:rPr>
        <w:t xml:space="preserve"> изучение учебных предметов всех предметных областей на б</w:t>
      </w:r>
      <w:r w:rsidR="002674F1" w:rsidRPr="00261F56">
        <w:rPr>
          <w:rStyle w:val="aff9"/>
          <w:sz w:val="24"/>
          <w:szCs w:val="24"/>
        </w:rPr>
        <w:t>азовом или углубленном уровнях</w:t>
      </w:r>
      <w:r w:rsidRPr="00261F56">
        <w:rPr>
          <w:rStyle w:val="aff9"/>
          <w:sz w:val="24"/>
          <w:szCs w:val="24"/>
        </w:rPr>
        <w:t>.</w:t>
      </w:r>
      <w:r w:rsidRPr="00261F56">
        <w:rPr>
          <w:color w:val="auto"/>
        </w:rPr>
        <w:t xml:space="preserve"> Оба уровня образовательной программы имеют общеобразовательный характер, однако они ориентированы на приоритетное решение разных комплексов задач.  Базовый уровень образовательной программы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  Углубленный уровень образовательной программы выбирается, исходя из личных склонностей, потребностей учащегося и ориентирован на его подготовку к последующему профессиональному образованию или профессиональной деятельности. </w:t>
      </w:r>
    </w:p>
    <w:p w:rsidR="009631CB" w:rsidRPr="00261F56" w:rsidRDefault="009631CB" w:rsidP="009631CB">
      <w:pPr>
        <w:ind w:firstLine="708"/>
        <w:jc w:val="center"/>
        <w:rPr>
          <w:b/>
          <w:lang w:eastAsia="ru-RU"/>
        </w:rPr>
      </w:pPr>
      <w:r w:rsidRPr="00261F56">
        <w:rPr>
          <w:b/>
          <w:lang w:eastAsia="ru-RU"/>
        </w:rPr>
        <w:t>Общие подходы к организации внеурочной деятельности</w:t>
      </w:r>
    </w:p>
    <w:p w:rsidR="009631CB" w:rsidRPr="00261F56" w:rsidRDefault="009631CB" w:rsidP="009631CB">
      <w:pPr>
        <w:ind w:firstLine="708"/>
        <w:rPr>
          <w:lang w:eastAsia="ru-RU"/>
        </w:rPr>
      </w:pPr>
      <w:r w:rsidRPr="00261F56">
        <w:rPr>
          <w:lang w:eastAsia="ru-RU"/>
        </w:rPr>
        <w:t>Система</w:t>
      </w:r>
      <w:r w:rsidRPr="00261F56" w:rsidDel="004B188C">
        <w:rPr>
          <w:lang w:eastAsia="ru-RU"/>
        </w:rPr>
        <w:t xml:space="preserve"> </w:t>
      </w:r>
      <w:r w:rsidRPr="00261F56">
        <w:rPr>
          <w:lang w:eastAsia="ru-RU"/>
        </w:rPr>
        <w:t xml:space="preserve">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w:t>
      </w:r>
      <w:r w:rsidRPr="0008419B">
        <w:rPr>
          <w:lang w:eastAsia="ru-RU"/>
        </w:rPr>
        <w:t xml:space="preserve">рамках «Российского движения школьников»); </w:t>
      </w:r>
      <w:r w:rsidRPr="00261F56">
        <w:rPr>
          <w:lang w:eastAsia="ru-RU"/>
        </w:rPr>
        <w:t xml:space="preserve">курсы внеурочной деятельности по выбору обучающихся; организационное обеспечение учебной деятельности; обеспечение благополучия </w:t>
      </w:r>
      <w:r w:rsidRPr="00261F56">
        <w:rPr>
          <w:lang w:eastAsia="ru-RU"/>
        </w:rPr>
        <w:lastRenderedPageBreak/>
        <w:t>обучающихся в пространстве общеобразовательной школы; систему воспитательных мероприятий.</w:t>
      </w:r>
    </w:p>
    <w:p w:rsidR="009631CB" w:rsidRPr="00261F56" w:rsidRDefault="009631CB" w:rsidP="009631CB">
      <w:pPr>
        <w:ind w:firstLine="708"/>
        <w:rPr>
          <w:lang w:eastAsia="ru-RU"/>
        </w:rPr>
      </w:pPr>
      <w:r w:rsidRPr="00261F56">
        <w:rPr>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9631CB" w:rsidRPr="00261F56" w:rsidRDefault="009631CB" w:rsidP="009631CB">
      <w:pPr>
        <w:ind w:firstLine="708"/>
      </w:pPr>
      <w:r w:rsidRPr="00261F56">
        <w:t xml:space="preserve">Вариативность содержания внеурочной деятельности определяется профилем обучения </w:t>
      </w:r>
      <w:r w:rsidRPr="00261F56">
        <w:rPr>
          <w:rStyle w:val="aff9"/>
          <w:sz w:val="24"/>
          <w:szCs w:val="24"/>
        </w:rPr>
        <w:t>(гуманитарный профиль, универсальный профиль)</w:t>
      </w:r>
      <w:r w:rsidRPr="00261F56">
        <w:t xml:space="preserve">  и с учетом особенностей МБОУ.</w:t>
      </w:r>
    </w:p>
    <w:p w:rsidR="009631CB" w:rsidRPr="00261F56" w:rsidRDefault="009631CB" w:rsidP="009631CB">
      <w:pPr>
        <w:ind w:firstLine="708"/>
      </w:pPr>
    </w:p>
    <w:p w:rsidR="009631CB" w:rsidRPr="00261F56" w:rsidRDefault="009631CB" w:rsidP="009631CB">
      <w:pPr>
        <w:pStyle w:val="2"/>
        <w:spacing w:before="0" w:after="0" w:line="240" w:lineRule="auto"/>
        <w:rPr>
          <w:rFonts w:ascii="Times New Roman" w:eastAsia="Calibri" w:hAnsi="Times New Roman"/>
          <w:i w:val="0"/>
          <w:sz w:val="24"/>
          <w:szCs w:val="24"/>
          <w:u w:color="222222"/>
          <w:bdr w:val="nil"/>
          <w:shd w:val="clear" w:color="auto" w:fill="FFFFFF"/>
          <w:lang w:eastAsia="ru-RU"/>
        </w:rPr>
      </w:pPr>
      <w:r w:rsidRPr="0008419B">
        <w:rPr>
          <w:rFonts w:ascii="Times New Roman" w:hAnsi="Times New Roman"/>
          <w:i w:val="0"/>
          <w:sz w:val="24"/>
          <w:szCs w:val="24"/>
        </w:rPr>
        <w:t>1.</w:t>
      </w:r>
      <w:r w:rsidRPr="00261F56">
        <w:rPr>
          <w:rFonts w:ascii="Times New Roman" w:hAnsi="Times New Roman"/>
          <w:i w:val="0"/>
          <w:sz w:val="24"/>
          <w:szCs w:val="24"/>
        </w:rPr>
        <w:t>2. Планируемые</w:t>
      </w:r>
      <w:r w:rsidRPr="00261F56">
        <w:rPr>
          <w:rFonts w:ascii="Times New Roman" w:hAnsi="Times New Roman"/>
          <w:i w:val="0"/>
          <w:sz w:val="24"/>
          <w:szCs w:val="24"/>
          <w:u w:color="222222"/>
          <w:bdr w:val="nil"/>
          <w:shd w:val="clear" w:color="auto" w:fill="FFFFFF"/>
          <w:lang w:eastAsia="ru-RU"/>
        </w:rPr>
        <w:t xml:space="preserve"> </w:t>
      </w:r>
      <w:r w:rsidRPr="00261F56">
        <w:rPr>
          <w:rFonts w:ascii="Times New Roman" w:hAnsi="Times New Roman"/>
          <w:i w:val="0"/>
          <w:sz w:val="24"/>
          <w:szCs w:val="24"/>
          <w:lang w:eastAsia="ru-RU"/>
        </w:rPr>
        <w:t>результаты</w:t>
      </w:r>
      <w:r w:rsidRPr="00261F56">
        <w:rPr>
          <w:rFonts w:ascii="Times New Roman" w:hAnsi="Times New Roman"/>
          <w:i w:val="0"/>
          <w:sz w:val="24"/>
          <w:szCs w:val="24"/>
          <w:u w:color="222222"/>
          <w:bdr w:val="nil"/>
          <w:shd w:val="clear" w:color="auto" w:fill="FFFFFF"/>
          <w:lang w:eastAsia="ru-RU"/>
        </w:rPr>
        <w:t xml:space="preserve"> освоения </w:t>
      </w:r>
      <w:proofErr w:type="gramStart"/>
      <w:r w:rsidRPr="00261F56">
        <w:rPr>
          <w:rFonts w:ascii="Times New Roman" w:hAnsi="Times New Roman"/>
          <w:i w:val="0"/>
          <w:sz w:val="24"/>
          <w:szCs w:val="24"/>
          <w:u w:color="222222"/>
          <w:bdr w:val="nil"/>
          <w:shd w:val="clear" w:color="auto" w:fill="FFFFFF"/>
          <w:lang w:eastAsia="ru-RU"/>
        </w:rPr>
        <w:t>обучающимися</w:t>
      </w:r>
      <w:proofErr w:type="gramEnd"/>
      <w:r w:rsidRPr="00261F56">
        <w:rPr>
          <w:rFonts w:ascii="Times New Roman" w:hAnsi="Times New Roman"/>
          <w:i w:val="0"/>
          <w:sz w:val="24"/>
          <w:szCs w:val="24"/>
          <w:u w:color="222222"/>
          <w:bdr w:val="nil"/>
          <w:shd w:val="clear" w:color="auto" w:fill="FFFFFF"/>
          <w:lang w:eastAsia="ru-RU"/>
        </w:rPr>
        <w:t xml:space="preserve"> основной образовательной программы среднего общего образования</w:t>
      </w:r>
      <w:bookmarkStart w:id="1" w:name="_Toc435412672"/>
      <w:bookmarkStart w:id="2" w:name="_Toc453968145"/>
      <w:r w:rsidRPr="00261F56">
        <w:rPr>
          <w:rFonts w:ascii="Times New Roman" w:hAnsi="Times New Roman"/>
          <w:i w:val="0"/>
          <w:sz w:val="24"/>
          <w:szCs w:val="24"/>
          <w:u w:color="222222"/>
          <w:bdr w:val="nil"/>
          <w:shd w:val="clear" w:color="auto" w:fill="FFFFFF"/>
          <w:lang w:eastAsia="ru-RU"/>
        </w:rPr>
        <w:t xml:space="preserve"> (далее - ООП)</w:t>
      </w:r>
    </w:p>
    <w:p w:rsidR="009631CB" w:rsidRPr="00261F56" w:rsidRDefault="009631CB" w:rsidP="009631CB">
      <w:pPr>
        <w:pStyle w:val="3"/>
        <w:spacing w:before="0"/>
        <w:rPr>
          <w:rFonts w:ascii="Times New Roman" w:hAnsi="Times New Roman" w:cs="Times New Roman"/>
          <w:color w:val="auto"/>
        </w:rPr>
      </w:pPr>
      <w:r w:rsidRPr="00261F56">
        <w:rPr>
          <w:rFonts w:ascii="Times New Roman" w:hAnsi="Times New Roman" w:cs="Times New Roman"/>
          <w:color w:val="auto"/>
        </w:rPr>
        <w:t>1.2.1. Планируемые личностные результаты освоения ООП</w:t>
      </w:r>
      <w:bookmarkEnd w:id="1"/>
      <w:bookmarkEnd w:id="2"/>
    </w:p>
    <w:p w:rsidR="009631CB" w:rsidRPr="00261F56" w:rsidRDefault="009631CB" w:rsidP="009631CB">
      <w:pPr>
        <w:ind w:firstLine="708"/>
        <w:rPr>
          <w:b/>
          <w:lang w:eastAsia="ru-RU"/>
        </w:rPr>
      </w:pPr>
      <w:r w:rsidRPr="00261F56">
        <w:rPr>
          <w:b/>
          <w:lang w:eastAsia="ru-RU"/>
        </w:rPr>
        <w:t>Личностные результаты в сфере отношений обучающихся к себе, к своему здоровью, к познанию себя:</w:t>
      </w:r>
    </w:p>
    <w:p w:rsidR="009631CB" w:rsidRPr="00261F56" w:rsidRDefault="009631CB" w:rsidP="009631CB">
      <w:pPr>
        <w:pStyle w:val="a0"/>
        <w:numPr>
          <w:ilvl w:val="0"/>
          <w:numId w:val="0"/>
        </w:numPr>
        <w:spacing w:line="240" w:lineRule="auto"/>
        <w:rPr>
          <w:sz w:val="24"/>
          <w:szCs w:val="24"/>
        </w:rPr>
      </w:pPr>
      <w:r w:rsidRPr="00261F56">
        <w:rPr>
          <w:sz w:val="24"/>
          <w:szCs w:val="24"/>
        </w:rPr>
        <w:t>-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9631CB" w:rsidRPr="00261F56" w:rsidRDefault="009631CB" w:rsidP="009631CB">
      <w:pPr>
        <w:pStyle w:val="a0"/>
        <w:numPr>
          <w:ilvl w:val="0"/>
          <w:numId w:val="0"/>
        </w:numPr>
        <w:spacing w:line="240" w:lineRule="auto"/>
        <w:rPr>
          <w:sz w:val="24"/>
          <w:szCs w:val="24"/>
        </w:rPr>
      </w:pPr>
      <w:r w:rsidRPr="00261F56">
        <w:rPr>
          <w:sz w:val="24"/>
          <w:szCs w:val="24"/>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631CB" w:rsidRPr="00261F56" w:rsidRDefault="009631CB" w:rsidP="009631CB">
      <w:pPr>
        <w:pStyle w:val="a0"/>
        <w:numPr>
          <w:ilvl w:val="0"/>
          <w:numId w:val="0"/>
        </w:numPr>
        <w:spacing w:line="240" w:lineRule="auto"/>
        <w:rPr>
          <w:sz w:val="24"/>
          <w:szCs w:val="24"/>
        </w:rPr>
      </w:pPr>
      <w:r w:rsidRPr="00261F56">
        <w:rPr>
          <w:sz w:val="24"/>
          <w:szCs w:val="24"/>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631CB" w:rsidRPr="00261F56" w:rsidRDefault="009631CB" w:rsidP="009631CB">
      <w:pPr>
        <w:pStyle w:val="a0"/>
        <w:numPr>
          <w:ilvl w:val="0"/>
          <w:numId w:val="0"/>
        </w:numPr>
        <w:spacing w:line="240" w:lineRule="auto"/>
        <w:rPr>
          <w:sz w:val="24"/>
          <w:szCs w:val="24"/>
        </w:rPr>
      </w:pPr>
      <w:r w:rsidRPr="00261F56">
        <w:rPr>
          <w:sz w:val="24"/>
          <w:szCs w:val="24"/>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9631CB" w:rsidRPr="00261F56" w:rsidRDefault="009631CB" w:rsidP="009631CB">
      <w:pPr>
        <w:pStyle w:val="a0"/>
        <w:numPr>
          <w:ilvl w:val="0"/>
          <w:numId w:val="0"/>
        </w:numPr>
        <w:spacing w:line="240" w:lineRule="auto"/>
        <w:rPr>
          <w:sz w:val="24"/>
          <w:szCs w:val="24"/>
        </w:rPr>
      </w:pPr>
      <w:r w:rsidRPr="00261F56">
        <w:rPr>
          <w:sz w:val="24"/>
          <w:szCs w:val="24"/>
        </w:rPr>
        <w:t>- неприятие вредных привычек: курения, употребления алкоголя, наркотиков.</w:t>
      </w:r>
    </w:p>
    <w:p w:rsidR="009631CB" w:rsidRPr="00261F56" w:rsidRDefault="009631CB" w:rsidP="009631CB">
      <w:pPr>
        <w:ind w:firstLine="708"/>
        <w:rPr>
          <w:b/>
          <w:lang w:eastAsia="ru-RU"/>
        </w:rPr>
      </w:pPr>
      <w:r w:rsidRPr="00261F56">
        <w:rPr>
          <w:b/>
          <w:lang w:eastAsia="ru-RU"/>
        </w:rPr>
        <w:t xml:space="preserve">Личностные результаты в сфере отношений обучающихся к России как к Родине (Отечеству):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9631CB" w:rsidRPr="00261F56" w:rsidRDefault="009631CB" w:rsidP="009631CB">
      <w:pPr>
        <w:pStyle w:val="a0"/>
        <w:numPr>
          <w:ilvl w:val="0"/>
          <w:numId w:val="0"/>
        </w:numPr>
        <w:spacing w:line="240" w:lineRule="auto"/>
        <w:rPr>
          <w:sz w:val="24"/>
          <w:szCs w:val="24"/>
        </w:rPr>
      </w:pPr>
      <w:r w:rsidRPr="00261F56">
        <w:rPr>
          <w:sz w:val="24"/>
          <w:szCs w:val="24"/>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9631CB" w:rsidRPr="00261F56" w:rsidRDefault="009631CB" w:rsidP="009631CB">
      <w:pPr>
        <w:pStyle w:val="a0"/>
        <w:numPr>
          <w:ilvl w:val="0"/>
          <w:numId w:val="0"/>
        </w:numPr>
        <w:spacing w:line="240" w:lineRule="auto"/>
        <w:rPr>
          <w:sz w:val="24"/>
          <w:szCs w:val="24"/>
        </w:rPr>
      </w:pPr>
      <w:r w:rsidRPr="00261F56">
        <w:rPr>
          <w:sz w:val="24"/>
          <w:szCs w:val="24"/>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631CB" w:rsidRPr="00261F56" w:rsidRDefault="009631CB" w:rsidP="009631CB">
      <w:pPr>
        <w:pStyle w:val="a0"/>
        <w:numPr>
          <w:ilvl w:val="0"/>
          <w:numId w:val="0"/>
        </w:numPr>
        <w:spacing w:line="240" w:lineRule="auto"/>
        <w:rPr>
          <w:sz w:val="24"/>
          <w:szCs w:val="24"/>
        </w:rPr>
      </w:pPr>
      <w:r w:rsidRPr="00261F56">
        <w:rPr>
          <w:sz w:val="24"/>
          <w:szCs w:val="24"/>
        </w:rPr>
        <w:t>- воспитание уважения к культуре, языкам, традициям и обычаям народов, проживающих в Российской Федерации.</w:t>
      </w:r>
    </w:p>
    <w:p w:rsidR="009631CB" w:rsidRPr="00261F56" w:rsidRDefault="009631CB" w:rsidP="009631CB">
      <w:pPr>
        <w:ind w:firstLine="708"/>
        <w:rPr>
          <w:b/>
          <w:lang w:eastAsia="ru-RU"/>
        </w:rPr>
      </w:pPr>
      <w:r w:rsidRPr="00261F56">
        <w:rPr>
          <w:b/>
          <w:lang w:eastAsia="ru-RU"/>
        </w:rPr>
        <w:t xml:space="preserve">Личностные результаты в сфере отношений обучающихся к закону, государству и к гражданскому обществу: </w:t>
      </w:r>
    </w:p>
    <w:p w:rsidR="009631CB" w:rsidRPr="00261F56" w:rsidRDefault="009631CB" w:rsidP="009631CB">
      <w:pPr>
        <w:pStyle w:val="a0"/>
        <w:numPr>
          <w:ilvl w:val="0"/>
          <w:numId w:val="0"/>
        </w:numPr>
        <w:spacing w:line="240" w:lineRule="auto"/>
        <w:rPr>
          <w:sz w:val="24"/>
          <w:szCs w:val="24"/>
        </w:rPr>
      </w:pPr>
      <w:proofErr w:type="gramStart"/>
      <w:r w:rsidRPr="00261F56">
        <w:rPr>
          <w:sz w:val="24"/>
          <w:szCs w:val="24"/>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9631CB" w:rsidRPr="00261F56" w:rsidRDefault="009631CB" w:rsidP="009631CB">
      <w:pPr>
        <w:pStyle w:val="a0"/>
        <w:numPr>
          <w:ilvl w:val="0"/>
          <w:numId w:val="0"/>
        </w:numPr>
        <w:spacing w:line="240" w:lineRule="auto"/>
        <w:rPr>
          <w:sz w:val="24"/>
          <w:szCs w:val="24"/>
        </w:rPr>
      </w:pPr>
      <w:proofErr w:type="gramStart"/>
      <w:r w:rsidRPr="00261F56">
        <w:rPr>
          <w:sz w:val="24"/>
          <w:szCs w:val="24"/>
        </w:rPr>
        <w:lastRenderedPageBreak/>
        <w:t>-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9631CB" w:rsidRPr="00261F56" w:rsidRDefault="009631CB" w:rsidP="009631CB">
      <w:pPr>
        <w:pStyle w:val="a0"/>
        <w:numPr>
          <w:ilvl w:val="0"/>
          <w:numId w:val="0"/>
        </w:numPr>
        <w:spacing w:line="240" w:lineRule="auto"/>
        <w:rPr>
          <w:sz w:val="24"/>
          <w:szCs w:val="24"/>
        </w:rPr>
      </w:pPr>
      <w:r w:rsidRPr="00261F56">
        <w:rPr>
          <w:sz w:val="24"/>
          <w:szCs w:val="24"/>
        </w:rPr>
        <w:t>-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готовность </w:t>
      </w:r>
      <w:proofErr w:type="gramStart"/>
      <w:r w:rsidRPr="00261F56">
        <w:rPr>
          <w:sz w:val="24"/>
          <w:szCs w:val="24"/>
        </w:rPr>
        <w:t>обучающихся</w:t>
      </w:r>
      <w:proofErr w:type="gramEnd"/>
      <w:r w:rsidRPr="00261F56">
        <w:rPr>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9631CB" w:rsidRPr="00261F56" w:rsidRDefault="009631CB" w:rsidP="009631CB">
      <w:pPr>
        <w:rPr>
          <w:lang w:eastAsia="ru-RU"/>
        </w:rPr>
      </w:pPr>
    </w:p>
    <w:p w:rsidR="009631CB" w:rsidRPr="00261F56" w:rsidRDefault="009631CB" w:rsidP="009631CB">
      <w:pPr>
        <w:ind w:firstLine="708"/>
        <w:rPr>
          <w:b/>
          <w:lang w:eastAsia="ru-RU"/>
        </w:rPr>
      </w:pPr>
      <w:r w:rsidRPr="00261F56">
        <w:rPr>
          <w:b/>
          <w:lang w:eastAsia="ru-RU"/>
        </w:rPr>
        <w:t xml:space="preserve">Личностные результаты в сфере отношений обучающихся с окружающими людьми: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9631CB" w:rsidRPr="00261F56" w:rsidRDefault="009631CB" w:rsidP="009631CB">
      <w:pPr>
        <w:pStyle w:val="a0"/>
        <w:numPr>
          <w:ilvl w:val="0"/>
          <w:numId w:val="0"/>
        </w:numPr>
        <w:spacing w:line="240" w:lineRule="auto"/>
        <w:rPr>
          <w:sz w:val="24"/>
          <w:szCs w:val="24"/>
        </w:rPr>
      </w:pPr>
      <w:r w:rsidRPr="00261F56">
        <w:rPr>
          <w:sz w:val="24"/>
          <w:szCs w:val="24"/>
        </w:rPr>
        <w:t>- принятие гуманистических ценностей, осознанное, уважительное и доброжелательное отношение к другому человеку, его мнению, мировоззрению;</w:t>
      </w:r>
    </w:p>
    <w:p w:rsidR="009631CB" w:rsidRPr="00261F56" w:rsidRDefault="009631CB" w:rsidP="009631CB">
      <w:pPr>
        <w:pStyle w:val="a0"/>
        <w:numPr>
          <w:ilvl w:val="0"/>
          <w:numId w:val="0"/>
        </w:numPr>
        <w:spacing w:line="240" w:lineRule="auto"/>
        <w:rPr>
          <w:sz w:val="24"/>
          <w:szCs w:val="24"/>
        </w:rPr>
      </w:pPr>
      <w:r w:rsidRPr="00261F56">
        <w:rPr>
          <w:sz w:val="24"/>
          <w:szCs w:val="24"/>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631CB" w:rsidRPr="00261F56" w:rsidRDefault="009631CB" w:rsidP="009631CB">
      <w:pPr>
        <w:ind w:firstLine="708"/>
        <w:rPr>
          <w:b/>
          <w:lang w:eastAsia="ru-RU"/>
        </w:rPr>
      </w:pPr>
      <w:r w:rsidRPr="00261F56">
        <w:rPr>
          <w:b/>
          <w:lang w:eastAsia="ru-RU"/>
        </w:rPr>
        <w:t xml:space="preserve">Личностные результаты в сфере отношений обучающихся к окружающему миру, живой природе, художественной культуре: </w:t>
      </w:r>
    </w:p>
    <w:p w:rsidR="009631CB" w:rsidRPr="00261F56" w:rsidRDefault="009631CB" w:rsidP="009631CB">
      <w:pPr>
        <w:pStyle w:val="a0"/>
        <w:numPr>
          <w:ilvl w:val="0"/>
          <w:numId w:val="0"/>
        </w:numPr>
        <w:spacing w:line="240" w:lineRule="auto"/>
        <w:rPr>
          <w:sz w:val="24"/>
          <w:szCs w:val="24"/>
        </w:rPr>
      </w:pPr>
      <w:r w:rsidRPr="00261F56">
        <w:rPr>
          <w:sz w:val="24"/>
          <w:szCs w:val="24"/>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w:t>
      </w:r>
      <w:r w:rsidRPr="00261F56">
        <w:rPr>
          <w:sz w:val="24"/>
          <w:szCs w:val="24"/>
        </w:rPr>
        <w:lastRenderedPageBreak/>
        <w:t>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w:t>
      </w:r>
      <w:proofErr w:type="gramStart"/>
      <w:r w:rsidRPr="00261F56">
        <w:rPr>
          <w:sz w:val="24"/>
          <w:szCs w:val="24"/>
        </w:rPr>
        <w:t>эстетическое</w:t>
      </w:r>
      <w:proofErr w:type="gramEnd"/>
      <w:r w:rsidRPr="00261F56">
        <w:rPr>
          <w:sz w:val="24"/>
          <w:szCs w:val="24"/>
        </w:rPr>
        <w:t xml:space="preserve"> отношения к миру, готовность к эстетическому обустройству собственного быта. </w:t>
      </w:r>
    </w:p>
    <w:p w:rsidR="009631CB" w:rsidRPr="00261F56" w:rsidRDefault="009631CB" w:rsidP="009631CB">
      <w:pPr>
        <w:ind w:firstLine="708"/>
        <w:rPr>
          <w:b/>
          <w:lang w:eastAsia="ru-RU"/>
        </w:rPr>
      </w:pPr>
      <w:r w:rsidRPr="00261F56">
        <w:rPr>
          <w:b/>
          <w:lang w:eastAsia="ru-RU"/>
        </w:rPr>
        <w:t>Личностные результаты в сфере отношений обучающихся к семье и родителям, в том числе подготовка к семейной жизни:</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ответственное отношение к созданию семьи на основе осознанного принятия ценностей семейной жизни; </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положительный образ семьи, родительства (отцовства и материнства), интериоризация традиционных семейных ценностей. </w:t>
      </w:r>
    </w:p>
    <w:p w:rsidR="009631CB" w:rsidRPr="00261F56" w:rsidRDefault="009631CB" w:rsidP="009631CB">
      <w:pPr>
        <w:ind w:firstLine="708"/>
        <w:rPr>
          <w:b/>
          <w:lang w:eastAsia="ru-RU"/>
        </w:rPr>
      </w:pPr>
      <w:r w:rsidRPr="00261F56">
        <w:rPr>
          <w:b/>
          <w:lang w:eastAsia="ru-RU"/>
        </w:rPr>
        <w:t>Личностные результаты в сфере отношения обучающихся к труду, в сфере социально-экономических отношений:</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уважение ко всем формам собственности, готовность к защите своей собственности; </w:t>
      </w:r>
    </w:p>
    <w:p w:rsidR="009631CB" w:rsidRPr="00261F56" w:rsidRDefault="009631CB" w:rsidP="009631CB">
      <w:pPr>
        <w:pStyle w:val="a0"/>
        <w:numPr>
          <w:ilvl w:val="0"/>
          <w:numId w:val="0"/>
        </w:numPr>
        <w:spacing w:line="240" w:lineRule="auto"/>
        <w:rPr>
          <w:sz w:val="24"/>
          <w:szCs w:val="24"/>
        </w:rPr>
      </w:pPr>
      <w:r w:rsidRPr="00261F56">
        <w:rPr>
          <w:sz w:val="24"/>
          <w:szCs w:val="24"/>
        </w:rPr>
        <w:t>- осознанный выбор будущей профессии как путь и способ реализации собственных жизненных планов;</w:t>
      </w:r>
    </w:p>
    <w:p w:rsidR="009631CB" w:rsidRPr="00261F56" w:rsidRDefault="009631CB" w:rsidP="009631CB">
      <w:pPr>
        <w:pStyle w:val="a0"/>
        <w:numPr>
          <w:ilvl w:val="0"/>
          <w:numId w:val="0"/>
        </w:numPr>
        <w:spacing w:line="240" w:lineRule="auto"/>
        <w:rPr>
          <w:sz w:val="24"/>
          <w:szCs w:val="24"/>
        </w:rPr>
      </w:pPr>
      <w:r w:rsidRPr="00261F56">
        <w:rPr>
          <w:sz w:val="24"/>
          <w:szCs w:val="24"/>
        </w:rPr>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631CB" w:rsidRPr="00261F56" w:rsidRDefault="009631CB" w:rsidP="009631CB">
      <w:pPr>
        <w:pStyle w:val="a0"/>
        <w:numPr>
          <w:ilvl w:val="0"/>
          <w:numId w:val="0"/>
        </w:numPr>
        <w:spacing w:line="240" w:lineRule="auto"/>
        <w:rPr>
          <w:sz w:val="24"/>
          <w:szCs w:val="24"/>
        </w:rPr>
      </w:pPr>
      <w:r w:rsidRPr="00261F56">
        <w:rPr>
          <w:sz w:val="24"/>
          <w:szCs w:val="24"/>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631CB" w:rsidRPr="00261F56" w:rsidRDefault="009631CB" w:rsidP="009631CB">
      <w:pPr>
        <w:pStyle w:val="a0"/>
        <w:numPr>
          <w:ilvl w:val="0"/>
          <w:numId w:val="0"/>
        </w:numPr>
        <w:spacing w:line="240" w:lineRule="auto"/>
        <w:rPr>
          <w:sz w:val="24"/>
          <w:szCs w:val="24"/>
        </w:rPr>
      </w:pPr>
      <w:r w:rsidRPr="00261F56">
        <w:rPr>
          <w:sz w:val="24"/>
          <w:szCs w:val="24"/>
        </w:rPr>
        <w:t>- готовность к самообслуживанию, включая обучение и выполнение домашних обязанностей.</w:t>
      </w:r>
    </w:p>
    <w:p w:rsidR="009631CB" w:rsidRPr="00261F56" w:rsidRDefault="009631CB" w:rsidP="009631CB">
      <w:pPr>
        <w:ind w:firstLine="708"/>
        <w:rPr>
          <w:b/>
          <w:lang w:eastAsia="ru-RU"/>
        </w:rPr>
      </w:pPr>
      <w:r w:rsidRPr="00261F56">
        <w:rPr>
          <w:b/>
          <w:lang w:eastAsia="ru-RU"/>
        </w:rPr>
        <w:t xml:space="preserve">Личностные результаты в сфере физического, психологического, социального и академического благополучия </w:t>
      </w:r>
      <w:proofErr w:type="gramStart"/>
      <w:r w:rsidRPr="00261F56">
        <w:rPr>
          <w:b/>
          <w:lang w:eastAsia="ru-RU"/>
        </w:rPr>
        <w:t>обучающихся</w:t>
      </w:r>
      <w:proofErr w:type="gramEnd"/>
      <w:r w:rsidRPr="00261F56">
        <w:rPr>
          <w:b/>
          <w:lang w:eastAsia="ru-RU"/>
        </w:rPr>
        <w:t>:</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физическое, эмоционально-психологическое, социальное благополучие </w:t>
      </w:r>
      <w:proofErr w:type="gramStart"/>
      <w:r w:rsidRPr="00261F56">
        <w:rPr>
          <w:sz w:val="24"/>
          <w:szCs w:val="24"/>
        </w:rPr>
        <w:t>обучающихся</w:t>
      </w:r>
      <w:proofErr w:type="gramEnd"/>
      <w:r w:rsidRPr="00261F56">
        <w:rPr>
          <w:sz w:val="24"/>
          <w:szCs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9631CB" w:rsidRPr="00261F56" w:rsidRDefault="009631CB" w:rsidP="009631CB">
      <w:pPr>
        <w:rPr>
          <w:lang w:eastAsia="ru-RU"/>
        </w:rPr>
      </w:pPr>
    </w:p>
    <w:p w:rsidR="009631CB" w:rsidRPr="00261F56" w:rsidRDefault="009631CB" w:rsidP="009631CB">
      <w:pPr>
        <w:pStyle w:val="3"/>
        <w:spacing w:before="0"/>
        <w:rPr>
          <w:rFonts w:ascii="Times New Roman" w:hAnsi="Times New Roman" w:cs="Times New Roman"/>
          <w:color w:val="auto"/>
        </w:rPr>
      </w:pPr>
      <w:bookmarkStart w:id="3" w:name="_Toc434850649"/>
      <w:bookmarkStart w:id="4" w:name="_Toc435412673"/>
      <w:bookmarkStart w:id="5" w:name="_Toc453968146"/>
      <w:r w:rsidRPr="00261F56">
        <w:rPr>
          <w:rFonts w:ascii="Times New Roman" w:hAnsi="Times New Roman" w:cs="Times New Roman"/>
          <w:color w:val="auto"/>
        </w:rPr>
        <w:t>1.2.2. Планируемые метапредметные результаты освоения ООП</w:t>
      </w:r>
      <w:bookmarkEnd w:id="3"/>
      <w:bookmarkEnd w:id="4"/>
      <w:bookmarkEnd w:id="5"/>
    </w:p>
    <w:p w:rsidR="009631CB" w:rsidRPr="00261F56" w:rsidRDefault="009631CB" w:rsidP="009631CB">
      <w:pPr>
        <w:ind w:firstLine="708"/>
      </w:pPr>
      <w:r w:rsidRPr="00261F56">
        <w:t>Метапредметные результаты освоения основной образовательной программы представлены тремя группами универсальных учебных действий (УУД).</w:t>
      </w:r>
    </w:p>
    <w:p w:rsidR="009631CB" w:rsidRPr="00261F56" w:rsidRDefault="009631CB" w:rsidP="009631CB">
      <w:pPr>
        <w:suppressAutoHyphens/>
        <w:autoSpaceDE/>
        <w:autoSpaceDN/>
        <w:adjustRightInd/>
        <w:rPr>
          <w:b/>
          <w:lang w:eastAsia="ru-RU"/>
        </w:rPr>
      </w:pPr>
      <w:r w:rsidRPr="00261F56">
        <w:rPr>
          <w:b/>
          <w:lang w:eastAsia="ru-RU"/>
        </w:rPr>
        <w:t>1. Регулятивные универсальные учебные действия</w:t>
      </w:r>
    </w:p>
    <w:p w:rsidR="009631CB" w:rsidRPr="00261F56" w:rsidRDefault="009631CB" w:rsidP="009631CB">
      <w:pPr>
        <w:rPr>
          <w:b/>
          <w:lang w:eastAsia="ru-RU"/>
        </w:rPr>
      </w:pPr>
      <w:r w:rsidRPr="00261F56">
        <w:rPr>
          <w:b/>
          <w:lang w:eastAsia="ru-RU"/>
        </w:rPr>
        <w:t>Выпускник научится:</w:t>
      </w:r>
    </w:p>
    <w:p w:rsidR="009631CB" w:rsidRPr="00261F56" w:rsidRDefault="009631CB" w:rsidP="009631CB">
      <w:pPr>
        <w:pStyle w:val="a0"/>
        <w:numPr>
          <w:ilvl w:val="0"/>
          <w:numId w:val="0"/>
        </w:numPr>
        <w:spacing w:line="240" w:lineRule="auto"/>
        <w:rPr>
          <w:sz w:val="24"/>
          <w:szCs w:val="24"/>
        </w:rPr>
      </w:pPr>
      <w:r w:rsidRPr="00261F56">
        <w:rPr>
          <w:sz w:val="24"/>
          <w:szCs w:val="24"/>
        </w:rPr>
        <w:t>- самостоятельно определять цели, задавать параметры и критерии, по которым можно определить, что цель достигнута;</w:t>
      </w:r>
    </w:p>
    <w:p w:rsidR="009631CB" w:rsidRPr="00261F56" w:rsidRDefault="009631CB" w:rsidP="009631CB">
      <w:pPr>
        <w:pStyle w:val="a0"/>
        <w:numPr>
          <w:ilvl w:val="0"/>
          <w:numId w:val="0"/>
        </w:numPr>
        <w:spacing w:line="240" w:lineRule="auto"/>
        <w:rPr>
          <w:sz w:val="24"/>
          <w:szCs w:val="24"/>
        </w:rPr>
      </w:pPr>
      <w:r w:rsidRPr="00261F56">
        <w:rPr>
          <w:sz w:val="24"/>
          <w:szCs w:val="24"/>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9631CB" w:rsidRPr="00261F56" w:rsidRDefault="009631CB" w:rsidP="009631CB">
      <w:pPr>
        <w:pStyle w:val="a0"/>
        <w:numPr>
          <w:ilvl w:val="0"/>
          <w:numId w:val="0"/>
        </w:numPr>
        <w:spacing w:line="240" w:lineRule="auto"/>
        <w:rPr>
          <w:sz w:val="24"/>
          <w:szCs w:val="24"/>
        </w:rPr>
      </w:pPr>
      <w:r w:rsidRPr="00261F56">
        <w:rPr>
          <w:sz w:val="24"/>
          <w:szCs w:val="24"/>
        </w:rPr>
        <w:t>- ставить и формулировать собственные задачи в образовательной деятельности и жизненных ситуациях;</w:t>
      </w:r>
    </w:p>
    <w:p w:rsidR="009631CB" w:rsidRPr="00261F56" w:rsidRDefault="009631CB" w:rsidP="009631CB">
      <w:pPr>
        <w:pStyle w:val="a0"/>
        <w:numPr>
          <w:ilvl w:val="0"/>
          <w:numId w:val="0"/>
        </w:numPr>
        <w:spacing w:line="240" w:lineRule="auto"/>
        <w:rPr>
          <w:sz w:val="24"/>
          <w:szCs w:val="24"/>
        </w:rPr>
      </w:pPr>
      <w:r w:rsidRPr="00261F56">
        <w:rPr>
          <w:sz w:val="24"/>
          <w:szCs w:val="24"/>
        </w:rPr>
        <w:t>- оценивать ресурсы, в том числе время и другие нематериальные ресурсы, необходимые для достижения поставленной цели;</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выбирать путь достижения цели, планировать решение поставленных задач, оптимизируя материальные и нематериальные затраты; </w:t>
      </w:r>
    </w:p>
    <w:p w:rsidR="009631CB" w:rsidRPr="00261F56" w:rsidRDefault="009631CB" w:rsidP="009631CB">
      <w:pPr>
        <w:pStyle w:val="a0"/>
        <w:numPr>
          <w:ilvl w:val="0"/>
          <w:numId w:val="0"/>
        </w:numPr>
        <w:spacing w:line="240" w:lineRule="auto"/>
        <w:rPr>
          <w:sz w:val="24"/>
          <w:szCs w:val="24"/>
        </w:rPr>
      </w:pPr>
      <w:r w:rsidRPr="00261F56">
        <w:rPr>
          <w:sz w:val="24"/>
          <w:szCs w:val="24"/>
        </w:rPr>
        <w:t>- организовывать эффективный поиск ресурсов, необходимых для достижения поставленной цели;</w:t>
      </w:r>
    </w:p>
    <w:p w:rsidR="009631CB" w:rsidRPr="00261F56" w:rsidRDefault="009631CB" w:rsidP="009631CB">
      <w:pPr>
        <w:pStyle w:val="a0"/>
        <w:numPr>
          <w:ilvl w:val="0"/>
          <w:numId w:val="0"/>
        </w:numPr>
        <w:spacing w:line="240" w:lineRule="auto"/>
        <w:rPr>
          <w:sz w:val="24"/>
          <w:szCs w:val="24"/>
        </w:rPr>
      </w:pPr>
      <w:r w:rsidRPr="00261F56">
        <w:rPr>
          <w:sz w:val="24"/>
          <w:szCs w:val="24"/>
        </w:rPr>
        <w:t>- сопоставлять полученный результат деятельности с поставленной заранее целью.</w:t>
      </w:r>
    </w:p>
    <w:p w:rsidR="009631CB" w:rsidRPr="00261F56" w:rsidRDefault="009631CB" w:rsidP="009631CB">
      <w:pPr>
        <w:rPr>
          <w:b/>
          <w:lang w:eastAsia="ru-RU"/>
        </w:rPr>
      </w:pPr>
      <w:r w:rsidRPr="00261F56">
        <w:rPr>
          <w:b/>
          <w:lang w:eastAsia="ru-RU"/>
        </w:rPr>
        <w:t>2. Познавательные универсальные учебные действия</w:t>
      </w:r>
    </w:p>
    <w:p w:rsidR="009631CB" w:rsidRPr="00261F56" w:rsidRDefault="009631CB" w:rsidP="009631CB">
      <w:pPr>
        <w:rPr>
          <w:b/>
          <w:lang w:eastAsia="ru-RU"/>
        </w:rPr>
      </w:pPr>
      <w:r w:rsidRPr="00261F56">
        <w:rPr>
          <w:b/>
          <w:lang w:eastAsia="ru-RU"/>
        </w:rPr>
        <w:t xml:space="preserve">Выпускник научится: </w:t>
      </w:r>
    </w:p>
    <w:p w:rsidR="009631CB" w:rsidRPr="00261F56" w:rsidRDefault="009631CB" w:rsidP="009631CB">
      <w:pPr>
        <w:pStyle w:val="a0"/>
        <w:numPr>
          <w:ilvl w:val="0"/>
          <w:numId w:val="0"/>
        </w:numPr>
        <w:spacing w:line="240" w:lineRule="auto"/>
        <w:rPr>
          <w:sz w:val="24"/>
          <w:szCs w:val="24"/>
        </w:rPr>
      </w:pPr>
      <w:r w:rsidRPr="00261F56">
        <w:rPr>
          <w:sz w:val="24"/>
          <w:szCs w:val="24"/>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9631CB" w:rsidRPr="00261F56" w:rsidRDefault="009631CB" w:rsidP="009631CB">
      <w:pPr>
        <w:pStyle w:val="a0"/>
        <w:numPr>
          <w:ilvl w:val="0"/>
          <w:numId w:val="0"/>
        </w:numPr>
        <w:spacing w:line="240" w:lineRule="auto"/>
        <w:rPr>
          <w:sz w:val="24"/>
          <w:szCs w:val="24"/>
        </w:rPr>
      </w:pPr>
      <w:r w:rsidRPr="00261F56">
        <w:rPr>
          <w:sz w:val="24"/>
          <w:szCs w:val="24"/>
        </w:rPr>
        <w:lastRenderedPageBreak/>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9631CB" w:rsidRPr="00261F56" w:rsidRDefault="009631CB" w:rsidP="009631CB">
      <w:pPr>
        <w:pStyle w:val="a0"/>
        <w:numPr>
          <w:ilvl w:val="0"/>
          <w:numId w:val="0"/>
        </w:numPr>
        <w:spacing w:line="240" w:lineRule="auto"/>
        <w:rPr>
          <w:sz w:val="24"/>
          <w:szCs w:val="24"/>
        </w:rPr>
      </w:pPr>
      <w:r w:rsidRPr="00261F56">
        <w:rPr>
          <w:sz w:val="24"/>
          <w:szCs w:val="24"/>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631CB" w:rsidRPr="00261F56" w:rsidRDefault="009631CB" w:rsidP="009631CB">
      <w:pPr>
        <w:pStyle w:val="a0"/>
        <w:numPr>
          <w:ilvl w:val="0"/>
          <w:numId w:val="0"/>
        </w:numPr>
        <w:spacing w:line="240" w:lineRule="auto"/>
        <w:rPr>
          <w:sz w:val="24"/>
          <w:szCs w:val="24"/>
        </w:rPr>
      </w:pPr>
      <w:r w:rsidRPr="00261F56">
        <w:rPr>
          <w:sz w:val="24"/>
          <w:szCs w:val="24"/>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631CB" w:rsidRPr="00261F56" w:rsidRDefault="009631CB" w:rsidP="009631CB">
      <w:pPr>
        <w:pStyle w:val="a0"/>
        <w:numPr>
          <w:ilvl w:val="0"/>
          <w:numId w:val="0"/>
        </w:numPr>
        <w:spacing w:line="240" w:lineRule="auto"/>
        <w:rPr>
          <w:sz w:val="24"/>
          <w:szCs w:val="24"/>
        </w:rPr>
      </w:pPr>
      <w:r w:rsidRPr="00261F56">
        <w:rPr>
          <w:sz w:val="24"/>
          <w:szCs w:val="24"/>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9631CB" w:rsidRPr="00261F56" w:rsidRDefault="009631CB" w:rsidP="009631CB">
      <w:pPr>
        <w:pStyle w:val="a0"/>
        <w:numPr>
          <w:ilvl w:val="0"/>
          <w:numId w:val="0"/>
        </w:numPr>
        <w:spacing w:line="240" w:lineRule="auto"/>
        <w:rPr>
          <w:sz w:val="24"/>
          <w:szCs w:val="24"/>
        </w:rPr>
      </w:pPr>
      <w:r w:rsidRPr="00261F56">
        <w:rPr>
          <w:sz w:val="24"/>
          <w:szCs w:val="24"/>
        </w:rPr>
        <w:t>- выстраивать индивидуальную образовательную траекторию, учитывая ограничения со стороны других участников и ресурсные ограничения;</w:t>
      </w:r>
    </w:p>
    <w:p w:rsidR="009631CB" w:rsidRPr="00261F56" w:rsidRDefault="009631CB" w:rsidP="009631CB">
      <w:pPr>
        <w:pStyle w:val="a0"/>
        <w:numPr>
          <w:ilvl w:val="0"/>
          <w:numId w:val="0"/>
        </w:numPr>
        <w:spacing w:line="240" w:lineRule="auto"/>
        <w:rPr>
          <w:sz w:val="24"/>
          <w:szCs w:val="24"/>
        </w:rPr>
      </w:pPr>
      <w:r w:rsidRPr="00261F56">
        <w:rPr>
          <w:sz w:val="24"/>
          <w:szCs w:val="24"/>
        </w:rPr>
        <w:t>- менять и удерживать разные позиции в познавательной деятельности.</w:t>
      </w:r>
    </w:p>
    <w:p w:rsidR="009631CB" w:rsidRPr="00261F56" w:rsidRDefault="009631CB" w:rsidP="009631CB">
      <w:pPr>
        <w:suppressAutoHyphens/>
        <w:autoSpaceDE/>
        <w:autoSpaceDN/>
        <w:adjustRightInd/>
        <w:rPr>
          <w:b/>
          <w:lang w:eastAsia="ru-RU"/>
        </w:rPr>
      </w:pPr>
      <w:r w:rsidRPr="00261F56">
        <w:rPr>
          <w:b/>
          <w:lang w:eastAsia="ru-RU"/>
        </w:rPr>
        <w:t>3.</w:t>
      </w:r>
      <w:r w:rsidRPr="00261F56">
        <w:rPr>
          <w:lang w:eastAsia="ru-RU"/>
        </w:rPr>
        <w:t xml:space="preserve"> </w:t>
      </w:r>
      <w:r w:rsidRPr="00261F56">
        <w:rPr>
          <w:b/>
          <w:lang w:eastAsia="ru-RU"/>
        </w:rPr>
        <w:t>Коммуникативные универсальные учебные действия</w:t>
      </w:r>
    </w:p>
    <w:p w:rsidR="009631CB" w:rsidRPr="00261F56" w:rsidRDefault="009631CB" w:rsidP="009631CB">
      <w:pPr>
        <w:rPr>
          <w:b/>
          <w:lang w:eastAsia="ru-RU"/>
        </w:rPr>
      </w:pPr>
      <w:r w:rsidRPr="00261F56">
        <w:rPr>
          <w:b/>
          <w:lang w:eastAsia="ru-RU"/>
        </w:rPr>
        <w:t>Выпускник научится:</w:t>
      </w:r>
    </w:p>
    <w:p w:rsidR="009631CB" w:rsidRPr="00261F56" w:rsidRDefault="009631CB" w:rsidP="009631CB">
      <w:pPr>
        <w:pStyle w:val="a0"/>
        <w:numPr>
          <w:ilvl w:val="0"/>
          <w:numId w:val="0"/>
        </w:numPr>
        <w:spacing w:line="240" w:lineRule="auto"/>
        <w:rPr>
          <w:sz w:val="24"/>
          <w:szCs w:val="24"/>
        </w:rPr>
      </w:pPr>
      <w:r w:rsidRPr="00261F56">
        <w:rPr>
          <w:sz w:val="24"/>
          <w:szCs w:val="24"/>
        </w:rPr>
        <w:t xml:space="preserve">- осуществлять деловую коммуникацию как со сверстниками, так и </w:t>
      </w:r>
      <w:proofErr w:type="gramStart"/>
      <w:r w:rsidRPr="00261F56">
        <w:rPr>
          <w:sz w:val="24"/>
          <w:szCs w:val="24"/>
        </w:rPr>
        <w:t>со</w:t>
      </w:r>
      <w:proofErr w:type="gramEnd"/>
      <w:r w:rsidRPr="00261F56">
        <w:rPr>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631CB" w:rsidRPr="00261F56" w:rsidRDefault="009631CB" w:rsidP="009631CB">
      <w:pPr>
        <w:pStyle w:val="a0"/>
        <w:numPr>
          <w:ilvl w:val="0"/>
          <w:numId w:val="0"/>
        </w:numPr>
        <w:spacing w:line="240" w:lineRule="auto"/>
        <w:rPr>
          <w:sz w:val="24"/>
          <w:szCs w:val="24"/>
        </w:rPr>
      </w:pPr>
      <w:r w:rsidRPr="00261F56">
        <w:rPr>
          <w:sz w:val="24"/>
          <w:szCs w:val="24"/>
        </w:rPr>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9631CB" w:rsidRPr="00261F56" w:rsidRDefault="009631CB" w:rsidP="009631CB">
      <w:pPr>
        <w:pStyle w:val="a0"/>
        <w:numPr>
          <w:ilvl w:val="0"/>
          <w:numId w:val="0"/>
        </w:numPr>
        <w:spacing w:line="240" w:lineRule="auto"/>
        <w:rPr>
          <w:sz w:val="24"/>
          <w:szCs w:val="24"/>
        </w:rPr>
      </w:pPr>
      <w:r w:rsidRPr="00261F56">
        <w:rPr>
          <w:sz w:val="24"/>
          <w:szCs w:val="24"/>
        </w:rPr>
        <w:t>- координировать и выполнять работу в условиях реального, виртуального и комбинированного взаимодействия;</w:t>
      </w:r>
    </w:p>
    <w:p w:rsidR="009631CB" w:rsidRPr="00261F56" w:rsidRDefault="009631CB" w:rsidP="009631CB">
      <w:pPr>
        <w:pStyle w:val="a0"/>
        <w:numPr>
          <w:ilvl w:val="0"/>
          <w:numId w:val="0"/>
        </w:numPr>
        <w:spacing w:line="240" w:lineRule="auto"/>
        <w:rPr>
          <w:sz w:val="24"/>
          <w:szCs w:val="24"/>
        </w:rPr>
      </w:pPr>
      <w:r w:rsidRPr="00261F56">
        <w:rPr>
          <w:sz w:val="24"/>
          <w:szCs w:val="24"/>
        </w:rPr>
        <w:t>- развернуто, логично и точно излагать свою точку зрения с использованием адекватных (устных и письменных) языковых средств;</w:t>
      </w:r>
    </w:p>
    <w:p w:rsidR="009631CB" w:rsidRPr="00261F56" w:rsidRDefault="009631CB" w:rsidP="009631CB">
      <w:pPr>
        <w:pStyle w:val="a0"/>
        <w:numPr>
          <w:ilvl w:val="0"/>
          <w:numId w:val="0"/>
        </w:numPr>
        <w:spacing w:line="240" w:lineRule="auto"/>
        <w:rPr>
          <w:sz w:val="24"/>
          <w:szCs w:val="24"/>
        </w:rPr>
      </w:pPr>
      <w:r w:rsidRPr="00261F56">
        <w:rPr>
          <w:sz w:val="24"/>
          <w:szCs w:val="24"/>
        </w:rPr>
        <w:t>- 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9631CB" w:rsidRPr="00261F56" w:rsidRDefault="009631CB" w:rsidP="009631CB">
      <w:pPr>
        <w:rPr>
          <w:lang w:eastAsia="ru-RU"/>
        </w:rPr>
      </w:pPr>
    </w:p>
    <w:p w:rsidR="009631CB" w:rsidRPr="00261F56" w:rsidRDefault="009631CB" w:rsidP="009631CB">
      <w:pPr>
        <w:pStyle w:val="3"/>
        <w:spacing w:before="0"/>
        <w:rPr>
          <w:rFonts w:ascii="Times New Roman" w:hAnsi="Times New Roman" w:cs="Times New Roman"/>
          <w:color w:val="auto"/>
        </w:rPr>
      </w:pPr>
      <w:bookmarkStart w:id="6" w:name="_Toc434850650"/>
      <w:bookmarkStart w:id="7" w:name="_Toc435412674"/>
      <w:bookmarkStart w:id="8" w:name="_Toc453968147"/>
      <w:r w:rsidRPr="00261F56">
        <w:rPr>
          <w:rFonts w:ascii="Times New Roman" w:hAnsi="Times New Roman" w:cs="Times New Roman"/>
          <w:color w:val="auto"/>
        </w:rPr>
        <w:t>1.2.3. Планируемые предметные результаты освоения ООП</w:t>
      </w:r>
      <w:bookmarkEnd w:id="6"/>
      <w:bookmarkEnd w:id="7"/>
      <w:bookmarkEnd w:id="8"/>
    </w:p>
    <w:p w:rsidR="009631CB" w:rsidRPr="00261F56" w:rsidRDefault="009631CB" w:rsidP="009631CB">
      <w:pPr>
        <w:ind w:firstLine="567"/>
      </w:pPr>
      <w:r w:rsidRPr="00261F56">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появляются еще две группы результатов: результаты базового и углубленного уровней.</w:t>
      </w:r>
    </w:p>
    <w:p w:rsidR="009631CB" w:rsidRPr="00261F56" w:rsidRDefault="009631CB" w:rsidP="009631CB">
      <w:pPr>
        <w:ind w:firstLine="567"/>
      </w:pPr>
      <w:r w:rsidRPr="00261F56">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9631CB" w:rsidRPr="00261F56" w:rsidRDefault="009631CB" w:rsidP="009631CB">
      <w:pPr>
        <w:ind w:firstLine="567"/>
      </w:pPr>
      <w:r w:rsidRPr="00261F56">
        <w:t xml:space="preserve">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261F56">
        <w:rPr>
          <w:bCs/>
        </w:rPr>
        <w:t>может</w:t>
      </w:r>
      <w:r w:rsidRPr="00261F56">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9631CB" w:rsidRPr="00261F56" w:rsidRDefault="009631CB" w:rsidP="009631CB">
      <w:pPr>
        <w:ind w:firstLine="567"/>
      </w:pPr>
      <w:r w:rsidRPr="00261F56">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9631CB" w:rsidRPr="00261F56" w:rsidRDefault="009631CB" w:rsidP="009631CB">
      <w:r w:rsidRPr="00261F56">
        <w:lastRenderedPageBreak/>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631CB" w:rsidRPr="00261F56" w:rsidRDefault="009631CB" w:rsidP="009631CB">
      <w:r w:rsidRPr="00261F56">
        <w:t>- умение решать основные практические задачи, характерные для использования методов и инструментария данной предметной области;</w:t>
      </w:r>
    </w:p>
    <w:p w:rsidR="009631CB" w:rsidRPr="00261F56" w:rsidRDefault="009631CB" w:rsidP="009631CB">
      <w:r w:rsidRPr="00261F56">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9631CB" w:rsidRPr="00261F56" w:rsidRDefault="009631CB" w:rsidP="009631CB">
      <w:pPr>
        <w:ind w:firstLine="708"/>
      </w:pPr>
      <w:r w:rsidRPr="00261F56">
        <w:t xml:space="preserve">Результаты углубленного уровня ориентированы на получение компетентностей для последующей профессиональной </w:t>
      </w:r>
      <w:proofErr w:type="gramStart"/>
      <w:r w:rsidRPr="00261F56">
        <w:t>деятельности</w:t>
      </w:r>
      <w:proofErr w:type="gramEnd"/>
      <w:r w:rsidRPr="00261F56">
        <w:t xml:space="preserve"> как в рамках данной предметной области, так и в смежных с ней областях. Эта группа результатов предполагает: </w:t>
      </w:r>
    </w:p>
    <w:p w:rsidR="009631CB" w:rsidRPr="00261F56" w:rsidRDefault="009631CB" w:rsidP="009631CB">
      <w:r w:rsidRPr="00261F56">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9631CB" w:rsidRPr="00261F56" w:rsidRDefault="009631CB" w:rsidP="009631CB">
      <w:r w:rsidRPr="00261F56">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9631CB" w:rsidRPr="00261F56" w:rsidRDefault="009631CB" w:rsidP="009631CB">
      <w:r w:rsidRPr="00261F56">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9631CB" w:rsidRPr="00261F56" w:rsidRDefault="009631CB" w:rsidP="009631CB">
      <w:pPr>
        <w:ind w:firstLine="708"/>
      </w:pPr>
      <w:r w:rsidRPr="00261F56">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6C4F47" w:rsidRPr="00261F56" w:rsidRDefault="006C4F47" w:rsidP="009631CB">
      <w:pPr>
        <w:pStyle w:val="4"/>
        <w:spacing w:before="0" w:after="0" w:line="240" w:lineRule="auto"/>
        <w:ind w:firstLine="708"/>
        <w:rPr>
          <w:rFonts w:ascii="Times New Roman" w:hAnsi="Times New Roman"/>
          <w:sz w:val="24"/>
          <w:szCs w:val="24"/>
          <w:highlight w:val="yellow"/>
        </w:rPr>
      </w:pPr>
      <w:bookmarkStart w:id="9" w:name="_Toc453968148"/>
    </w:p>
    <w:p w:rsidR="009631CB" w:rsidRPr="00261F56" w:rsidRDefault="009631CB" w:rsidP="009631CB">
      <w:pPr>
        <w:pStyle w:val="4"/>
        <w:spacing w:before="0" w:after="0" w:line="240" w:lineRule="auto"/>
        <w:ind w:firstLine="708"/>
        <w:rPr>
          <w:rFonts w:ascii="Times New Roman" w:hAnsi="Times New Roman"/>
          <w:sz w:val="24"/>
          <w:szCs w:val="24"/>
        </w:rPr>
      </w:pPr>
      <w:r w:rsidRPr="00261F56">
        <w:rPr>
          <w:rFonts w:ascii="Times New Roman" w:hAnsi="Times New Roman"/>
          <w:sz w:val="24"/>
          <w:szCs w:val="24"/>
        </w:rPr>
        <w:t>Русский язык</w:t>
      </w:r>
      <w:bookmarkEnd w:id="9"/>
    </w:p>
    <w:p w:rsidR="009631CB" w:rsidRPr="00261F56" w:rsidRDefault="009631CB" w:rsidP="009631CB">
      <w:pPr>
        <w:ind w:firstLine="708"/>
        <w:rPr>
          <w:b/>
        </w:rPr>
      </w:pPr>
      <w:r w:rsidRPr="00261F56">
        <w:rPr>
          <w:b/>
        </w:rPr>
        <w:t>В результате изучения учебного предмета «Русский язык» на уровне среднего общего образования (углубленный уровень):</w:t>
      </w:r>
    </w:p>
    <w:p w:rsidR="009631CB" w:rsidRPr="00261F56" w:rsidRDefault="009631CB" w:rsidP="009631CB">
      <w:pPr>
        <w:ind w:firstLine="708"/>
        <w:rPr>
          <w:b/>
        </w:rPr>
      </w:pPr>
      <w:r w:rsidRPr="00261F56">
        <w:rPr>
          <w:b/>
        </w:rPr>
        <w:t>Выпускник на углубленном уровне научится:</w:t>
      </w:r>
    </w:p>
    <w:p w:rsidR="009631CB" w:rsidRPr="00261F56" w:rsidRDefault="009631CB" w:rsidP="009631CB">
      <w:pPr>
        <w:pStyle w:val="a0"/>
        <w:numPr>
          <w:ilvl w:val="0"/>
          <w:numId w:val="0"/>
        </w:numPr>
        <w:spacing w:line="240" w:lineRule="auto"/>
        <w:rPr>
          <w:sz w:val="24"/>
          <w:szCs w:val="24"/>
        </w:rPr>
      </w:pPr>
      <w:r w:rsidRPr="00261F56">
        <w:rPr>
          <w:sz w:val="24"/>
          <w:szCs w:val="24"/>
        </w:rPr>
        <w:t>- воспринимать лингвистику как часть общечеловеческого гуманитарного знания;</w:t>
      </w:r>
    </w:p>
    <w:p w:rsidR="009631CB" w:rsidRPr="00261F56" w:rsidRDefault="009631CB" w:rsidP="009631CB">
      <w:pPr>
        <w:pStyle w:val="a0"/>
        <w:numPr>
          <w:ilvl w:val="0"/>
          <w:numId w:val="0"/>
        </w:numPr>
        <w:spacing w:line="240" w:lineRule="auto"/>
        <w:rPr>
          <w:sz w:val="24"/>
          <w:szCs w:val="24"/>
        </w:rPr>
      </w:pPr>
      <w:r w:rsidRPr="00261F56">
        <w:rPr>
          <w:sz w:val="24"/>
          <w:szCs w:val="24"/>
        </w:rPr>
        <w:t>- рассматривать язык в качестве многофункциональной развивающейся системы;</w:t>
      </w:r>
    </w:p>
    <w:p w:rsidR="009631CB" w:rsidRPr="00261F56" w:rsidRDefault="009631CB" w:rsidP="009631CB">
      <w:pPr>
        <w:pStyle w:val="a0"/>
        <w:numPr>
          <w:ilvl w:val="0"/>
          <w:numId w:val="0"/>
        </w:numPr>
        <w:spacing w:line="240" w:lineRule="auto"/>
        <w:rPr>
          <w:sz w:val="24"/>
          <w:szCs w:val="24"/>
        </w:rPr>
      </w:pPr>
      <w:r w:rsidRPr="00261F56">
        <w:rPr>
          <w:sz w:val="24"/>
          <w:szCs w:val="24"/>
        </w:rPr>
        <w:t>- распознавать уровни и единицы языка в предъявленном тексте и видеть взаимосвязь между ними;</w:t>
      </w:r>
    </w:p>
    <w:p w:rsidR="009631CB" w:rsidRPr="00261F56" w:rsidRDefault="009631CB" w:rsidP="009631CB">
      <w:pPr>
        <w:pStyle w:val="a0"/>
        <w:numPr>
          <w:ilvl w:val="0"/>
          <w:numId w:val="0"/>
        </w:numPr>
        <w:spacing w:line="240" w:lineRule="auto"/>
        <w:rPr>
          <w:sz w:val="24"/>
          <w:szCs w:val="24"/>
        </w:rPr>
      </w:pPr>
      <w:r w:rsidRPr="00261F56">
        <w:rPr>
          <w:sz w:val="24"/>
          <w:szCs w:val="24"/>
        </w:rPr>
        <w:t>- 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9631CB" w:rsidRPr="00261F56" w:rsidRDefault="009631CB" w:rsidP="009631CB">
      <w:pPr>
        <w:pStyle w:val="a0"/>
        <w:numPr>
          <w:ilvl w:val="0"/>
          <w:numId w:val="0"/>
        </w:numPr>
        <w:spacing w:line="240" w:lineRule="auto"/>
        <w:rPr>
          <w:sz w:val="24"/>
          <w:szCs w:val="24"/>
        </w:rPr>
      </w:pPr>
      <w:r w:rsidRPr="00261F56">
        <w:rPr>
          <w:sz w:val="24"/>
          <w:szCs w:val="24"/>
        </w:rPr>
        <w:t>- комментировать авторские высказывания на различные темы (в том числе о богатстве и выразительности русского языка);</w:t>
      </w:r>
    </w:p>
    <w:p w:rsidR="009631CB" w:rsidRPr="00261F56" w:rsidRDefault="009631CB" w:rsidP="009631CB">
      <w:pPr>
        <w:pStyle w:val="a0"/>
        <w:numPr>
          <w:ilvl w:val="0"/>
          <w:numId w:val="0"/>
        </w:numPr>
        <w:spacing w:line="240" w:lineRule="auto"/>
        <w:rPr>
          <w:sz w:val="24"/>
          <w:szCs w:val="24"/>
        </w:rPr>
      </w:pPr>
      <w:r w:rsidRPr="00261F56">
        <w:rPr>
          <w:sz w:val="24"/>
          <w:szCs w:val="24"/>
        </w:rPr>
        <w:t>- отмечать отличия языка художественной литературы от других разновидностей современного русского языка;</w:t>
      </w:r>
    </w:p>
    <w:p w:rsidR="009631CB" w:rsidRPr="00261F56" w:rsidRDefault="009631CB" w:rsidP="009631CB">
      <w:pPr>
        <w:pStyle w:val="a0"/>
        <w:numPr>
          <w:ilvl w:val="0"/>
          <w:numId w:val="0"/>
        </w:numPr>
        <w:spacing w:line="240" w:lineRule="auto"/>
        <w:rPr>
          <w:sz w:val="24"/>
          <w:szCs w:val="24"/>
        </w:rPr>
      </w:pPr>
      <w:r w:rsidRPr="00261F56">
        <w:rPr>
          <w:sz w:val="24"/>
          <w:szCs w:val="24"/>
        </w:rPr>
        <w:t>- использовать синонимические ресурсы русского языка для более точного выражения мысли и усиления выразительности речи;</w:t>
      </w:r>
    </w:p>
    <w:p w:rsidR="009631CB" w:rsidRPr="00261F56" w:rsidRDefault="009631CB" w:rsidP="009631CB">
      <w:pPr>
        <w:pStyle w:val="a0"/>
        <w:numPr>
          <w:ilvl w:val="0"/>
          <w:numId w:val="0"/>
        </w:numPr>
        <w:spacing w:line="240" w:lineRule="auto"/>
        <w:rPr>
          <w:sz w:val="24"/>
          <w:szCs w:val="24"/>
        </w:rPr>
      </w:pPr>
      <w:r w:rsidRPr="00261F56">
        <w:rPr>
          <w:sz w:val="24"/>
          <w:szCs w:val="24"/>
        </w:rPr>
        <w:t>- иметь представление об историческом развитии русского языка и истории русского языкознания;</w:t>
      </w:r>
    </w:p>
    <w:p w:rsidR="009631CB" w:rsidRPr="00261F56" w:rsidRDefault="009631CB" w:rsidP="009631CB">
      <w:pPr>
        <w:pStyle w:val="a0"/>
        <w:numPr>
          <w:ilvl w:val="0"/>
          <w:numId w:val="0"/>
        </w:numPr>
        <w:spacing w:line="240" w:lineRule="auto"/>
        <w:rPr>
          <w:sz w:val="24"/>
          <w:szCs w:val="24"/>
        </w:rPr>
      </w:pPr>
      <w:r w:rsidRPr="00261F56">
        <w:rPr>
          <w:sz w:val="24"/>
          <w:szCs w:val="24"/>
        </w:rPr>
        <w:t>- выражать согласие или несогласие с мнением собеседника в соответствии с правилами ведения диалогической речи;</w:t>
      </w:r>
    </w:p>
    <w:p w:rsidR="009631CB" w:rsidRPr="00261F56" w:rsidRDefault="009631CB" w:rsidP="009631CB">
      <w:pPr>
        <w:pStyle w:val="a0"/>
        <w:numPr>
          <w:ilvl w:val="0"/>
          <w:numId w:val="0"/>
        </w:numPr>
        <w:spacing w:line="240" w:lineRule="auto"/>
        <w:rPr>
          <w:sz w:val="24"/>
          <w:szCs w:val="24"/>
        </w:rPr>
      </w:pPr>
      <w:r w:rsidRPr="00261F56">
        <w:rPr>
          <w:sz w:val="24"/>
          <w:szCs w:val="24"/>
        </w:rPr>
        <w:t>- дифференцировать главную и второстепенную информацию, известную и неизвестную информацию в прослушанном тексте;</w:t>
      </w:r>
    </w:p>
    <w:p w:rsidR="009631CB" w:rsidRPr="00261F56" w:rsidRDefault="009631CB" w:rsidP="009631CB">
      <w:pPr>
        <w:pStyle w:val="a0"/>
        <w:numPr>
          <w:ilvl w:val="0"/>
          <w:numId w:val="0"/>
        </w:numPr>
        <w:spacing w:line="240" w:lineRule="auto"/>
        <w:rPr>
          <w:sz w:val="24"/>
          <w:szCs w:val="24"/>
        </w:rPr>
      </w:pPr>
      <w:r w:rsidRPr="00261F56">
        <w:rPr>
          <w:sz w:val="24"/>
          <w:szCs w:val="24"/>
        </w:rPr>
        <w:t>- проводить самостоятельный поиск текстовой и нетекстовой информации, отбирать и анализировать полученную информацию;</w:t>
      </w:r>
    </w:p>
    <w:p w:rsidR="009631CB" w:rsidRPr="00261F56" w:rsidRDefault="009631CB" w:rsidP="009631CB">
      <w:pPr>
        <w:pStyle w:val="a0"/>
        <w:numPr>
          <w:ilvl w:val="0"/>
          <w:numId w:val="0"/>
        </w:numPr>
        <w:spacing w:line="240" w:lineRule="auto"/>
        <w:rPr>
          <w:sz w:val="24"/>
          <w:szCs w:val="24"/>
        </w:rPr>
      </w:pPr>
      <w:r w:rsidRPr="00261F56">
        <w:rPr>
          <w:sz w:val="24"/>
          <w:szCs w:val="24"/>
        </w:rPr>
        <w:t>- оценивать стилистические ресурсы языка;</w:t>
      </w:r>
    </w:p>
    <w:p w:rsidR="009631CB" w:rsidRPr="00261F56" w:rsidRDefault="009631CB" w:rsidP="009631CB">
      <w:pPr>
        <w:pStyle w:val="a0"/>
        <w:numPr>
          <w:ilvl w:val="0"/>
          <w:numId w:val="0"/>
        </w:numPr>
        <w:spacing w:line="240" w:lineRule="auto"/>
        <w:rPr>
          <w:sz w:val="24"/>
          <w:szCs w:val="24"/>
        </w:rPr>
      </w:pPr>
      <w:r w:rsidRPr="00261F56">
        <w:rPr>
          <w:sz w:val="24"/>
          <w:szCs w:val="24"/>
        </w:rPr>
        <w:t>- сохранять стилевое единство при создании текста заданного функционального стиля;</w:t>
      </w:r>
    </w:p>
    <w:p w:rsidR="009631CB" w:rsidRPr="00261F56" w:rsidRDefault="009631CB" w:rsidP="009631CB">
      <w:pPr>
        <w:pStyle w:val="a0"/>
        <w:numPr>
          <w:ilvl w:val="0"/>
          <w:numId w:val="0"/>
        </w:numPr>
        <w:spacing w:line="240" w:lineRule="auto"/>
        <w:rPr>
          <w:sz w:val="24"/>
          <w:szCs w:val="24"/>
        </w:rPr>
      </w:pPr>
      <w:r w:rsidRPr="00261F56">
        <w:rPr>
          <w:sz w:val="24"/>
          <w:szCs w:val="24"/>
        </w:rPr>
        <w:lastRenderedPageBreak/>
        <w:t>- 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9631CB" w:rsidRPr="00261F56" w:rsidRDefault="009631CB" w:rsidP="009631CB">
      <w:pPr>
        <w:pStyle w:val="a0"/>
        <w:numPr>
          <w:ilvl w:val="0"/>
          <w:numId w:val="0"/>
        </w:numPr>
        <w:spacing w:line="240" w:lineRule="auto"/>
        <w:rPr>
          <w:sz w:val="24"/>
          <w:szCs w:val="24"/>
        </w:rPr>
      </w:pPr>
      <w:r w:rsidRPr="00261F56">
        <w:rPr>
          <w:sz w:val="24"/>
          <w:szCs w:val="24"/>
        </w:rPr>
        <w:t>- создавать отзывы и рецензии на предложенный текст;</w:t>
      </w:r>
    </w:p>
    <w:p w:rsidR="009631CB" w:rsidRPr="00261F56" w:rsidRDefault="009631CB" w:rsidP="009631CB">
      <w:pPr>
        <w:pStyle w:val="a0"/>
        <w:numPr>
          <w:ilvl w:val="0"/>
          <w:numId w:val="0"/>
        </w:numPr>
        <w:spacing w:line="240" w:lineRule="auto"/>
        <w:rPr>
          <w:sz w:val="24"/>
          <w:szCs w:val="24"/>
        </w:rPr>
      </w:pPr>
      <w:r w:rsidRPr="00261F56">
        <w:rPr>
          <w:sz w:val="24"/>
          <w:szCs w:val="24"/>
        </w:rPr>
        <w:t>- соблюдать культуру чтения, говорения, аудирования и письма;</w:t>
      </w:r>
    </w:p>
    <w:p w:rsidR="009631CB" w:rsidRPr="00261F56" w:rsidRDefault="009631CB" w:rsidP="009631CB">
      <w:pPr>
        <w:pStyle w:val="a0"/>
        <w:numPr>
          <w:ilvl w:val="0"/>
          <w:numId w:val="0"/>
        </w:numPr>
        <w:spacing w:line="240" w:lineRule="auto"/>
        <w:rPr>
          <w:sz w:val="24"/>
          <w:szCs w:val="24"/>
        </w:rPr>
      </w:pPr>
      <w:r w:rsidRPr="00261F56">
        <w:rPr>
          <w:sz w:val="24"/>
          <w:szCs w:val="24"/>
        </w:rPr>
        <w:t>- соблюдать культуру научного и делового общения в устной и письменной форме, в том числе при обсуждении дискуссионных проблем;</w:t>
      </w:r>
    </w:p>
    <w:p w:rsidR="009631CB" w:rsidRPr="00261F56" w:rsidRDefault="009631CB" w:rsidP="009631CB">
      <w:pPr>
        <w:pStyle w:val="a0"/>
        <w:numPr>
          <w:ilvl w:val="0"/>
          <w:numId w:val="0"/>
        </w:numPr>
        <w:spacing w:line="240" w:lineRule="auto"/>
        <w:rPr>
          <w:sz w:val="24"/>
          <w:szCs w:val="24"/>
        </w:rPr>
      </w:pPr>
      <w:r w:rsidRPr="00261F56">
        <w:rPr>
          <w:sz w:val="24"/>
          <w:szCs w:val="24"/>
        </w:rPr>
        <w:t>- соблюдать нормы речевого поведения в разговорной речи, а также в учебно-научной и официально-деловой сферах общения;</w:t>
      </w:r>
    </w:p>
    <w:p w:rsidR="009631CB" w:rsidRPr="00261F56" w:rsidRDefault="009631CB" w:rsidP="009631CB">
      <w:pPr>
        <w:pStyle w:val="a0"/>
        <w:numPr>
          <w:ilvl w:val="0"/>
          <w:numId w:val="0"/>
        </w:numPr>
        <w:spacing w:line="240" w:lineRule="auto"/>
        <w:rPr>
          <w:sz w:val="24"/>
          <w:szCs w:val="24"/>
        </w:rPr>
      </w:pPr>
      <w:r w:rsidRPr="00261F56">
        <w:rPr>
          <w:sz w:val="24"/>
          <w:szCs w:val="24"/>
        </w:rPr>
        <w:t>- осуществлять речевой самоконтроль;</w:t>
      </w:r>
    </w:p>
    <w:p w:rsidR="009631CB" w:rsidRPr="00261F56" w:rsidRDefault="009631CB" w:rsidP="009631CB">
      <w:pPr>
        <w:pStyle w:val="a0"/>
        <w:numPr>
          <w:ilvl w:val="0"/>
          <w:numId w:val="0"/>
        </w:numPr>
        <w:spacing w:line="240" w:lineRule="auto"/>
        <w:rPr>
          <w:sz w:val="24"/>
          <w:szCs w:val="24"/>
        </w:rPr>
      </w:pPr>
      <w:r w:rsidRPr="00261F56">
        <w:rPr>
          <w:sz w:val="24"/>
          <w:szCs w:val="24"/>
        </w:rPr>
        <w:t>- совершенствовать орфографические и пунктуационные умения и навыки на основе знаний о нормах русского литературного языка;</w:t>
      </w:r>
    </w:p>
    <w:p w:rsidR="009631CB" w:rsidRPr="00261F56" w:rsidRDefault="009631CB" w:rsidP="009631CB">
      <w:pPr>
        <w:pStyle w:val="a0"/>
        <w:numPr>
          <w:ilvl w:val="0"/>
          <w:numId w:val="0"/>
        </w:numPr>
        <w:spacing w:line="240" w:lineRule="auto"/>
        <w:rPr>
          <w:sz w:val="24"/>
          <w:szCs w:val="24"/>
        </w:rPr>
      </w:pPr>
      <w:r w:rsidRPr="00261F56">
        <w:rPr>
          <w:sz w:val="24"/>
          <w:szCs w:val="24"/>
        </w:rPr>
        <w:t>- использовать основные нормативные словари и справочники для расширения словарного запаса и спектра используемых языковых средств;</w:t>
      </w:r>
    </w:p>
    <w:p w:rsidR="009631CB" w:rsidRPr="00261F56" w:rsidRDefault="009631CB" w:rsidP="009631CB">
      <w:pPr>
        <w:pStyle w:val="a0"/>
        <w:numPr>
          <w:ilvl w:val="0"/>
          <w:numId w:val="0"/>
        </w:numPr>
        <w:spacing w:line="240" w:lineRule="auto"/>
        <w:rPr>
          <w:sz w:val="24"/>
          <w:szCs w:val="24"/>
        </w:rPr>
      </w:pPr>
      <w:r w:rsidRPr="00261F56">
        <w:rPr>
          <w:sz w:val="24"/>
          <w:szCs w:val="24"/>
        </w:rPr>
        <w:t>- оценивать эстетическую сторону речевого высказывания при анализе текстов (в том числе художественной литературы).</w:t>
      </w:r>
    </w:p>
    <w:p w:rsidR="009631CB" w:rsidRPr="00261F56" w:rsidRDefault="009631CB" w:rsidP="009631CB">
      <w:pPr>
        <w:ind w:firstLine="708"/>
        <w:rPr>
          <w:b/>
        </w:rPr>
      </w:pPr>
      <w:r w:rsidRPr="00261F56">
        <w:rPr>
          <w:b/>
        </w:rPr>
        <w:t>Выпускник на углубленном уровне получит возможность научиться:</w:t>
      </w:r>
    </w:p>
    <w:p w:rsidR="009631CB" w:rsidRPr="00261F56" w:rsidRDefault="009631CB" w:rsidP="009631CB">
      <w:pPr>
        <w:pStyle w:val="a0"/>
        <w:numPr>
          <w:ilvl w:val="0"/>
          <w:numId w:val="0"/>
        </w:numPr>
        <w:spacing w:line="240" w:lineRule="auto"/>
        <w:rPr>
          <w:i/>
          <w:sz w:val="24"/>
          <w:szCs w:val="24"/>
        </w:rPr>
      </w:pPr>
      <w:r w:rsidRPr="00261F56">
        <w:rPr>
          <w:i/>
          <w:sz w:val="24"/>
          <w:szCs w:val="24"/>
        </w:rPr>
        <w:t>- проводить комплексный анализ языковых единиц в тексте;</w:t>
      </w:r>
    </w:p>
    <w:p w:rsidR="009631CB" w:rsidRPr="00261F56" w:rsidRDefault="009631CB" w:rsidP="009631CB">
      <w:pPr>
        <w:pStyle w:val="a0"/>
        <w:numPr>
          <w:ilvl w:val="0"/>
          <w:numId w:val="0"/>
        </w:numPr>
        <w:spacing w:line="240" w:lineRule="auto"/>
        <w:rPr>
          <w:i/>
          <w:sz w:val="24"/>
          <w:szCs w:val="24"/>
        </w:rPr>
      </w:pPr>
      <w:r w:rsidRPr="00261F56">
        <w:rPr>
          <w:i/>
          <w:sz w:val="24"/>
          <w:szCs w:val="24"/>
        </w:rPr>
        <w:t>- выделять и описывать социальные функции русского языка;</w:t>
      </w:r>
    </w:p>
    <w:p w:rsidR="009631CB" w:rsidRPr="00261F56" w:rsidRDefault="009631CB" w:rsidP="009631CB">
      <w:pPr>
        <w:pStyle w:val="a0"/>
        <w:numPr>
          <w:ilvl w:val="0"/>
          <w:numId w:val="0"/>
        </w:numPr>
        <w:spacing w:line="240" w:lineRule="auto"/>
        <w:rPr>
          <w:i/>
          <w:sz w:val="24"/>
          <w:szCs w:val="24"/>
        </w:rPr>
      </w:pPr>
      <w:r w:rsidRPr="00261F56">
        <w:rPr>
          <w:i/>
          <w:sz w:val="24"/>
          <w:szCs w:val="24"/>
        </w:rPr>
        <w:t>- 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9631CB" w:rsidRPr="00261F56" w:rsidRDefault="009631CB" w:rsidP="009631CB">
      <w:pPr>
        <w:pStyle w:val="a0"/>
        <w:numPr>
          <w:ilvl w:val="0"/>
          <w:numId w:val="0"/>
        </w:numPr>
        <w:spacing w:line="240" w:lineRule="auto"/>
        <w:rPr>
          <w:i/>
          <w:sz w:val="24"/>
          <w:szCs w:val="24"/>
        </w:rPr>
      </w:pPr>
      <w:r w:rsidRPr="00261F56">
        <w:rPr>
          <w:i/>
          <w:sz w:val="24"/>
          <w:szCs w:val="24"/>
        </w:rPr>
        <w:t>- анализировать языковые явления и факты, допускающие неоднозначную интерпретацию;</w:t>
      </w:r>
    </w:p>
    <w:p w:rsidR="009631CB" w:rsidRPr="00261F56" w:rsidRDefault="009631CB" w:rsidP="009631CB">
      <w:pPr>
        <w:pStyle w:val="a0"/>
        <w:numPr>
          <w:ilvl w:val="0"/>
          <w:numId w:val="0"/>
        </w:numPr>
        <w:spacing w:line="240" w:lineRule="auto"/>
        <w:rPr>
          <w:i/>
          <w:sz w:val="24"/>
          <w:szCs w:val="24"/>
        </w:rPr>
      </w:pPr>
      <w:r w:rsidRPr="00261F56">
        <w:rPr>
          <w:i/>
          <w:sz w:val="24"/>
          <w:szCs w:val="24"/>
        </w:rPr>
        <w:t>- характеризовать роль форм русского языка в становлении и развитии русского языка;</w:t>
      </w:r>
    </w:p>
    <w:p w:rsidR="009631CB" w:rsidRPr="00261F56" w:rsidRDefault="009631CB" w:rsidP="009631CB">
      <w:pPr>
        <w:pStyle w:val="a0"/>
        <w:numPr>
          <w:ilvl w:val="0"/>
          <w:numId w:val="0"/>
        </w:numPr>
        <w:spacing w:line="240" w:lineRule="auto"/>
        <w:rPr>
          <w:i/>
          <w:sz w:val="24"/>
          <w:szCs w:val="24"/>
        </w:rPr>
      </w:pPr>
      <w:r w:rsidRPr="00261F56">
        <w:rPr>
          <w:i/>
          <w:sz w:val="24"/>
          <w:szCs w:val="24"/>
        </w:rPr>
        <w:t>- проводить анализ прочитанных и прослушанных текстов и представлять их в виде доклада, статьи, рецензии, резюме;</w:t>
      </w:r>
    </w:p>
    <w:p w:rsidR="009631CB" w:rsidRPr="00261F56" w:rsidRDefault="009631CB" w:rsidP="009631CB">
      <w:pPr>
        <w:pStyle w:val="a0"/>
        <w:numPr>
          <w:ilvl w:val="0"/>
          <w:numId w:val="0"/>
        </w:numPr>
        <w:spacing w:line="240" w:lineRule="auto"/>
        <w:rPr>
          <w:i/>
          <w:sz w:val="24"/>
          <w:szCs w:val="24"/>
        </w:rPr>
      </w:pPr>
      <w:r w:rsidRPr="00261F56">
        <w:rPr>
          <w:i/>
          <w:sz w:val="24"/>
          <w:szCs w:val="24"/>
        </w:rPr>
        <w:t>- проводить комплексный лингвистический анализ текста в соответствии с его функционально-стилевой и жанровой принадлежностью;</w:t>
      </w:r>
    </w:p>
    <w:p w:rsidR="009631CB" w:rsidRPr="00261F56" w:rsidRDefault="009631CB" w:rsidP="009631CB">
      <w:pPr>
        <w:pStyle w:val="a0"/>
        <w:numPr>
          <w:ilvl w:val="0"/>
          <w:numId w:val="0"/>
        </w:numPr>
        <w:spacing w:line="240" w:lineRule="auto"/>
        <w:rPr>
          <w:i/>
          <w:sz w:val="24"/>
          <w:szCs w:val="24"/>
        </w:rPr>
      </w:pPr>
      <w:r w:rsidRPr="00261F56">
        <w:rPr>
          <w:i/>
          <w:sz w:val="24"/>
          <w:szCs w:val="24"/>
        </w:rPr>
        <w:t>- критически оценивать устный монологический текст и устный диалогический текст;</w:t>
      </w:r>
    </w:p>
    <w:p w:rsidR="009631CB" w:rsidRPr="00261F56" w:rsidRDefault="009631CB" w:rsidP="009631CB">
      <w:pPr>
        <w:pStyle w:val="a0"/>
        <w:numPr>
          <w:ilvl w:val="0"/>
          <w:numId w:val="0"/>
        </w:numPr>
        <w:spacing w:line="240" w:lineRule="auto"/>
        <w:rPr>
          <w:i/>
          <w:sz w:val="24"/>
          <w:szCs w:val="24"/>
        </w:rPr>
      </w:pPr>
      <w:r w:rsidRPr="00261F56">
        <w:rPr>
          <w:i/>
          <w:sz w:val="24"/>
          <w:szCs w:val="24"/>
        </w:rPr>
        <w:t>- выступать перед аудиторией с текстами различной жанровой принадлежности;</w:t>
      </w:r>
    </w:p>
    <w:p w:rsidR="009631CB" w:rsidRPr="00261F56" w:rsidRDefault="009631CB" w:rsidP="009631CB">
      <w:pPr>
        <w:pStyle w:val="a0"/>
        <w:numPr>
          <w:ilvl w:val="0"/>
          <w:numId w:val="0"/>
        </w:numPr>
        <w:spacing w:line="240" w:lineRule="auto"/>
        <w:rPr>
          <w:i/>
          <w:sz w:val="24"/>
          <w:szCs w:val="24"/>
        </w:rPr>
      </w:pPr>
      <w:r w:rsidRPr="00261F56">
        <w:rPr>
          <w:i/>
          <w:sz w:val="24"/>
          <w:szCs w:val="24"/>
        </w:rPr>
        <w:t>- осуществлять речевой самоконтроль, самооценку, самокоррекцию;</w:t>
      </w:r>
    </w:p>
    <w:p w:rsidR="009631CB" w:rsidRPr="00261F56" w:rsidRDefault="009631CB" w:rsidP="009631CB">
      <w:pPr>
        <w:pStyle w:val="a0"/>
        <w:numPr>
          <w:ilvl w:val="0"/>
          <w:numId w:val="0"/>
        </w:numPr>
        <w:spacing w:line="240" w:lineRule="auto"/>
        <w:rPr>
          <w:i/>
          <w:sz w:val="24"/>
          <w:szCs w:val="24"/>
        </w:rPr>
      </w:pPr>
      <w:r w:rsidRPr="00261F56">
        <w:rPr>
          <w:i/>
          <w:sz w:val="24"/>
          <w:szCs w:val="24"/>
        </w:rPr>
        <w:t>- использовать языковые средства с учетом вариативности современного русского языка;</w:t>
      </w:r>
    </w:p>
    <w:p w:rsidR="009631CB" w:rsidRPr="00261F56" w:rsidRDefault="009631CB" w:rsidP="009631CB">
      <w:pPr>
        <w:pStyle w:val="a0"/>
        <w:numPr>
          <w:ilvl w:val="0"/>
          <w:numId w:val="0"/>
        </w:numPr>
        <w:spacing w:line="240" w:lineRule="auto"/>
        <w:rPr>
          <w:i/>
          <w:sz w:val="24"/>
          <w:szCs w:val="24"/>
        </w:rPr>
      </w:pPr>
      <w:r w:rsidRPr="00261F56">
        <w:rPr>
          <w:i/>
          <w:sz w:val="24"/>
          <w:szCs w:val="24"/>
        </w:rPr>
        <w:t>- проводить анализ коммуникативных качеств и эффективности речи;</w:t>
      </w:r>
    </w:p>
    <w:p w:rsidR="009631CB" w:rsidRPr="00261F56" w:rsidRDefault="009631CB" w:rsidP="009631CB">
      <w:pPr>
        <w:pStyle w:val="a0"/>
        <w:numPr>
          <w:ilvl w:val="0"/>
          <w:numId w:val="0"/>
        </w:numPr>
        <w:spacing w:line="240" w:lineRule="auto"/>
        <w:rPr>
          <w:i/>
          <w:sz w:val="24"/>
          <w:szCs w:val="24"/>
        </w:rPr>
      </w:pPr>
      <w:r w:rsidRPr="00261F56">
        <w:rPr>
          <w:i/>
          <w:sz w:val="24"/>
          <w:szCs w:val="24"/>
        </w:rPr>
        <w:t>- редактировать устные и письменные тексты различных стилей и жанров на основе знаний о нормах русского литературного языка;</w:t>
      </w:r>
    </w:p>
    <w:p w:rsidR="009631CB" w:rsidRPr="00261F56" w:rsidRDefault="009631CB" w:rsidP="009631CB">
      <w:pPr>
        <w:pStyle w:val="a0"/>
        <w:numPr>
          <w:ilvl w:val="0"/>
          <w:numId w:val="0"/>
        </w:numPr>
        <w:spacing w:line="240" w:lineRule="auto"/>
        <w:rPr>
          <w:i/>
          <w:sz w:val="24"/>
          <w:szCs w:val="24"/>
        </w:rPr>
      </w:pPr>
      <w:r w:rsidRPr="00261F56">
        <w:rPr>
          <w:i/>
          <w:sz w:val="24"/>
          <w:szCs w:val="24"/>
        </w:rPr>
        <w:t>- определять пути совершенствования собственных коммуникативных способностей и культуры речи.</w:t>
      </w:r>
    </w:p>
    <w:p w:rsidR="006C4F47" w:rsidRPr="00261F56" w:rsidRDefault="006C4F47" w:rsidP="009631CB">
      <w:pPr>
        <w:pStyle w:val="4"/>
        <w:spacing w:before="0" w:after="0" w:line="240" w:lineRule="auto"/>
        <w:ind w:firstLine="708"/>
        <w:rPr>
          <w:rFonts w:ascii="Times New Roman" w:hAnsi="Times New Roman"/>
          <w:sz w:val="24"/>
          <w:szCs w:val="24"/>
        </w:rPr>
      </w:pPr>
    </w:p>
    <w:p w:rsidR="009631CB" w:rsidRPr="00261F56" w:rsidRDefault="009631CB" w:rsidP="009631CB">
      <w:pPr>
        <w:pStyle w:val="4"/>
        <w:spacing w:before="0" w:after="0" w:line="240" w:lineRule="auto"/>
        <w:ind w:firstLine="708"/>
        <w:rPr>
          <w:rFonts w:ascii="Times New Roman" w:hAnsi="Times New Roman"/>
          <w:sz w:val="24"/>
          <w:szCs w:val="24"/>
        </w:rPr>
      </w:pPr>
      <w:r w:rsidRPr="00261F56">
        <w:rPr>
          <w:rFonts w:ascii="Times New Roman" w:hAnsi="Times New Roman"/>
          <w:sz w:val="24"/>
          <w:szCs w:val="24"/>
        </w:rPr>
        <w:t>Литература</w:t>
      </w:r>
    </w:p>
    <w:p w:rsidR="009631CB" w:rsidRPr="00261F56" w:rsidRDefault="009631CB" w:rsidP="009631CB">
      <w:pPr>
        <w:ind w:firstLine="708"/>
        <w:rPr>
          <w:b/>
        </w:rPr>
      </w:pPr>
      <w:r w:rsidRPr="00261F56">
        <w:rPr>
          <w:b/>
        </w:rPr>
        <w:t>В результате изучения учебного предмета «Литература» на уровне среднего общего образования:</w:t>
      </w:r>
    </w:p>
    <w:p w:rsidR="009631CB" w:rsidRPr="00261F56" w:rsidRDefault="009631CB" w:rsidP="009631CB">
      <w:pPr>
        <w:ind w:firstLine="284"/>
        <w:rPr>
          <w:b/>
        </w:rPr>
      </w:pPr>
      <w:r w:rsidRPr="00261F56">
        <w:rPr>
          <w:b/>
        </w:rPr>
        <w:t>Выпускник на базовом уровне научится:</w:t>
      </w:r>
    </w:p>
    <w:p w:rsidR="009631CB" w:rsidRPr="00261F56" w:rsidRDefault="009631CB" w:rsidP="009631CB">
      <w:pPr>
        <w:pStyle w:val="a0"/>
        <w:numPr>
          <w:ilvl w:val="0"/>
          <w:numId w:val="0"/>
        </w:numPr>
        <w:spacing w:line="240" w:lineRule="auto"/>
        <w:rPr>
          <w:sz w:val="24"/>
          <w:szCs w:val="24"/>
        </w:rPr>
      </w:pPr>
      <w:r w:rsidRPr="00261F56">
        <w:rPr>
          <w:sz w:val="24"/>
          <w:szCs w:val="24"/>
        </w:rPr>
        <w:t>- 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631CB" w:rsidRPr="00261F56" w:rsidRDefault="009631CB" w:rsidP="009631CB">
      <w:pPr>
        <w:pStyle w:val="a0"/>
        <w:numPr>
          <w:ilvl w:val="0"/>
          <w:numId w:val="0"/>
        </w:numPr>
        <w:spacing w:line="240" w:lineRule="auto"/>
        <w:rPr>
          <w:sz w:val="24"/>
          <w:szCs w:val="24"/>
        </w:rPr>
      </w:pPr>
      <w:r w:rsidRPr="00261F56">
        <w:rPr>
          <w:sz w:val="24"/>
          <w:szCs w:val="24"/>
        </w:rPr>
        <w:t>- в устной и письменной форме обобщать и анализировать свой читательский опыт, а именно:</w:t>
      </w:r>
    </w:p>
    <w:p w:rsidR="009631CB" w:rsidRPr="00261F56" w:rsidRDefault="009631CB" w:rsidP="009631CB">
      <w:pPr>
        <w:pStyle w:val="a2"/>
        <w:numPr>
          <w:ilvl w:val="0"/>
          <w:numId w:val="0"/>
        </w:numPr>
        <w:spacing w:line="240" w:lineRule="auto"/>
        <w:rPr>
          <w:sz w:val="24"/>
          <w:szCs w:val="24"/>
        </w:rPr>
      </w:pPr>
      <w:r w:rsidRPr="00261F56">
        <w:rPr>
          <w:sz w:val="24"/>
          <w:szCs w:val="24"/>
        </w:rPr>
        <w:t xml:space="preserve">• обосновывать выбор художественного произведения для анализа, приводя в качестве </w:t>
      </w:r>
      <w:proofErr w:type="gramStart"/>
      <w:r w:rsidRPr="00261F56">
        <w:rPr>
          <w:sz w:val="24"/>
          <w:szCs w:val="24"/>
        </w:rPr>
        <w:t>аргумента</w:t>
      </w:r>
      <w:proofErr w:type="gramEnd"/>
      <w:r w:rsidRPr="00261F56">
        <w:rPr>
          <w:sz w:val="24"/>
          <w:szCs w:val="24"/>
        </w:rPr>
        <w:t xml:space="preserve"> как тему (темы) произведения, так и его проблематику (содержащиеся в нем смыслы и подтексты);</w:t>
      </w:r>
    </w:p>
    <w:p w:rsidR="009631CB" w:rsidRPr="00261F56" w:rsidRDefault="009631CB" w:rsidP="009631CB">
      <w:pPr>
        <w:pStyle w:val="a2"/>
        <w:numPr>
          <w:ilvl w:val="0"/>
          <w:numId w:val="0"/>
        </w:numPr>
        <w:spacing w:line="240" w:lineRule="auto"/>
        <w:rPr>
          <w:sz w:val="24"/>
          <w:szCs w:val="24"/>
        </w:rPr>
      </w:pPr>
      <w:r w:rsidRPr="00261F56">
        <w:rPr>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9631CB" w:rsidRPr="00261F56" w:rsidRDefault="009631CB" w:rsidP="009631CB">
      <w:pPr>
        <w:pStyle w:val="a2"/>
        <w:numPr>
          <w:ilvl w:val="0"/>
          <w:numId w:val="0"/>
        </w:numPr>
        <w:spacing w:line="240" w:lineRule="auto"/>
        <w:rPr>
          <w:sz w:val="24"/>
          <w:szCs w:val="24"/>
        </w:rPr>
      </w:pPr>
      <w:r w:rsidRPr="00261F56">
        <w:rPr>
          <w:sz w:val="24"/>
          <w:szCs w:val="24"/>
        </w:rPr>
        <w:t xml:space="preserve">•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w:t>
      </w:r>
      <w:r w:rsidRPr="00261F56">
        <w:rPr>
          <w:sz w:val="24"/>
          <w:szCs w:val="24"/>
        </w:rPr>
        <w:lastRenderedPageBreak/>
        <w:t>взаимодействие и взаимовлияние, в итоге раскрывая сложность художественного мира произведения;</w:t>
      </w:r>
    </w:p>
    <w:p w:rsidR="009631CB" w:rsidRPr="00261F56" w:rsidRDefault="009631CB" w:rsidP="009631CB">
      <w:pPr>
        <w:pStyle w:val="a2"/>
        <w:numPr>
          <w:ilvl w:val="0"/>
          <w:numId w:val="0"/>
        </w:numPr>
        <w:spacing w:line="240" w:lineRule="auto"/>
        <w:rPr>
          <w:sz w:val="24"/>
          <w:szCs w:val="24"/>
        </w:rPr>
      </w:pPr>
      <w:r w:rsidRPr="00261F56">
        <w:rPr>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9631CB" w:rsidRPr="00261F56" w:rsidRDefault="009631CB" w:rsidP="009631CB">
      <w:pPr>
        <w:pStyle w:val="a2"/>
        <w:numPr>
          <w:ilvl w:val="0"/>
          <w:numId w:val="0"/>
        </w:numPr>
        <w:spacing w:line="240" w:lineRule="auto"/>
        <w:rPr>
          <w:sz w:val="24"/>
          <w:szCs w:val="24"/>
        </w:rPr>
      </w:pPr>
      <w:r w:rsidRPr="00261F56">
        <w:rPr>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631CB" w:rsidRPr="00261F56" w:rsidRDefault="009631CB" w:rsidP="009631CB">
      <w:pPr>
        <w:pStyle w:val="a2"/>
        <w:numPr>
          <w:ilvl w:val="0"/>
          <w:numId w:val="0"/>
        </w:numPr>
        <w:spacing w:line="240" w:lineRule="auto"/>
        <w:rPr>
          <w:sz w:val="24"/>
          <w:szCs w:val="24"/>
        </w:rPr>
      </w:pPr>
      <w:r w:rsidRPr="00261F56">
        <w:rPr>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9631CB" w:rsidRPr="00261F56" w:rsidRDefault="009631CB" w:rsidP="009631CB">
      <w:pPr>
        <w:pStyle w:val="a2"/>
        <w:numPr>
          <w:ilvl w:val="0"/>
          <w:numId w:val="0"/>
        </w:numPr>
        <w:spacing w:line="240" w:lineRule="auto"/>
        <w:rPr>
          <w:sz w:val="24"/>
          <w:szCs w:val="24"/>
        </w:rPr>
      </w:pPr>
      <w:r w:rsidRPr="00261F56">
        <w:rPr>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9631CB" w:rsidRPr="00261F56" w:rsidRDefault="009631CB" w:rsidP="009631CB">
      <w:pPr>
        <w:pStyle w:val="a0"/>
        <w:numPr>
          <w:ilvl w:val="0"/>
          <w:numId w:val="0"/>
        </w:numPr>
        <w:spacing w:line="240" w:lineRule="auto"/>
        <w:rPr>
          <w:sz w:val="24"/>
          <w:szCs w:val="24"/>
        </w:rPr>
      </w:pPr>
      <w:r w:rsidRPr="00261F56">
        <w:rPr>
          <w:sz w:val="24"/>
          <w:szCs w:val="24"/>
        </w:rPr>
        <w:t>- осуществлять следующую продуктивную деятельность:</w:t>
      </w:r>
    </w:p>
    <w:p w:rsidR="009631CB" w:rsidRPr="00261F56" w:rsidRDefault="009631CB" w:rsidP="009631CB">
      <w:pPr>
        <w:pStyle w:val="a2"/>
        <w:numPr>
          <w:ilvl w:val="0"/>
          <w:numId w:val="0"/>
        </w:numPr>
        <w:spacing w:line="240" w:lineRule="auto"/>
        <w:rPr>
          <w:sz w:val="24"/>
          <w:szCs w:val="24"/>
        </w:rPr>
      </w:pPr>
      <w:r w:rsidRPr="00261F56">
        <w:rPr>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9631CB" w:rsidRPr="00261F56" w:rsidRDefault="009631CB" w:rsidP="009631CB">
      <w:pPr>
        <w:pStyle w:val="a2"/>
        <w:numPr>
          <w:ilvl w:val="0"/>
          <w:numId w:val="0"/>
        </w:numPr>
        <w:spacing w:line="240" w:lineRule="auto"/>
        <w:rPr>
          <w:sz w:val="24"/>
          <w:szCs w:val="24"/>
        </w:rPr>
      </w:pPr>
      <w:r w:rsidRPr="00261F56">
        <w:rPr>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9631CB" w:rsidRPr="00261F56" w:rsidRDefault="009631CB" w:rsidP="009631CB">
      <w:pPr>
        <w:ind w:firstLine="284"/>
        <w:rPr>
          <w:b/>
        </w:rPr>
      </w:pPr>
      <w:r w:rsidRPr="00261F56">
        <w:rPr>
          <w:b/>
        </w:rPr>
        <w:t>Выпускник на базовом уровне получит возможность научиться:</w:t>
      </w:r>
    </w:p>
    <w:p w:rsidR="009631CB" w:rsidRPr="00261F56" w:rsidRDefault="009631CB" w:rsidP="009631CB">
      <w:pPr>
        <w:pStyle w:val="a0"/>
        <w:numPr>
          <w:ilvl w:val="0"/>
          <w:numId w:val="0"/>
        </w:numPr>
        <w:spacing w:line="240" w:lineRule="auto"/>
        <w:rPr>
          <w:i/>
          <w:sz w:val="24"/>
          <w:szCs w:val="24"/>
        </w:rPr>
      </w:pPr>
      <w:r w:rsidRPr="00261F56">
        <w:rPr>
          <w:i/>
          <w:sz w:val="24"/>
          <w:szCs w:val="24"/>
        </w:rPr>
        <w:t>- 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9631CB" w:rsidRPr="00261F56" w:rsidRDefault="009631CB" w:rsidP="009631CB">
      <w:pPr>
        <w:pStyle w:val="a0"/>
        <w:numPr>
          <w:ilvl w:val="0"/>
          <w:numId w:val="0"/>
        </w:numPr>
        <w:spacing w:line="240" w:lineRule="auto"/>
        <w:rPr>
          <w:i/>
          <w:sz w:val="24"/>
          <w:szCs w:val="24"/>
        </w:rPr>
      </w:pPr>
      <w:r w:rsidRPr="00261F56">
        <w:rPr>
          <w:i/>
          <w:sz w:val="24"/>
          <w:szCs w:val="24"/>
        </w:rPr>
        <w:t>- 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631CB" w:rsidRPr="00261F56" w:rsidRDefault="009631CB" w:rsidP="009631CB">
      <w:pPr>
        <w:pStyle w:val="a0"/>
        <w:numPr>
          <w:ilvl w:val="0"/>
          <w:numId w:val="0"/>
        </w:numPr>
        <w:spacing w:line="240" w:lineRule="auto"/>
        <w:rPr>
          <w:i/>
          <w:sz w:val="24"/>
          <w:szCs w:val="24"/>
        </w:rPr>
      </w:pPr>
      <w:r w:rsidRPr="00261F56">
        <w:rPr>
          <w:i/>
          <w:sz w:val="24"/>
          <w:szCs w:val="24"/>
        </w:rPr>
        <w:t>- 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631CB" w:rsidRPr="00261F56" w:rsidRDefault="009631CB" w:rsidP="009631CB">
      <w:pPr>
        <w:pStyle w:val="a0"/>
        <w:numPr>
          <w:ilvl w:val="0"/>
          <w:numId w:val="0"/>
        </w:numPr>
        <w:spacing w:line="240" w:lineRule="auto"/>
        <w:rPr>
          <w:i/>
          <w:sz w:val="24"/>
          <w:szCs w:val="24"/>
        </w:rPr>
      </w:pPr>
      <w:r w:rsidRPr="00261F56">
        <w:rPr>
          <w:i/>
          <w:sz w:val="24"/>
          <w:szCs w:val="24"/>
        </w:rPr>
        <w:t>- 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9631CB" w:rsidRPr="00261F56" w:rsidRDefault="009631CB" w:rsidP="009631CB">
      <w:pPr>
        <w:ind w:firstLine="284"/>
        <w:rPr>
          <w:i/>
        </w:rPr>
      </w:pPr>
      <w:r w:rsidRPr="00261F56">
        <w:rPr>
          <w:b/>
          <w:i/>
        </w:rPr>
        <w:t>Выпускник на базовом уровне получит возможность узнать:</w:t>
      </w:r>
    </w:p>
    <w:p w:rsidR="009631CB" w:rsidRPr="00261F56" w:rsidRDefault="009631CB" w:rsidP="009631CB">
      <w:pPr>
        <w:pStyle w:val="a0"/>
        <w:numPr>
          <w:ilvl w:val="0"/>
          <w:numId w:val="0"/>
        </w:numPr>
        <w:spacing w:line="240" w:lineRule="auto"/>
        <w:rPr>
          <w:i/>
          <w:sz w:val="24"/>
          <w:szCs w:val="24"/>
        </w:rPr>
      </w:pPr>
      <w:r w:rsidRPr="00261F56">
        <w:rPr>
          <w:i/>
          <w:sz w:val="24"/>
          <w:szCs w:val="24"/>
        </w:rPr>
        <w:t>- о месте и значении русской литературы в мировой литературе;</w:t>
      </w:r>
    </w:p>
    <w:p w:rsidR="009631CB" w:rsidRPr="00261F56" w:rsidRDefault="009631CB" w:rsidP="009631CB">
      <w:pPr>
        <w:pStyle w:val="a0"/>
        <w:numPr>
          <w:ilvl w:val="0"/>
          <w:numId w:val="0"/>
        </w:numPr>
        <w:spacing w:line="240" w:lineRule="auto"/>
        <w:rPr>
          <w:i/>
          <w:sz w:val="24"/>
          <w:szCs w:val="24"/>
        </w:rPr>
      </w:pPr>
      <w:r w:rsidRPr="00261F56">
        <w:rPr>
          <w:i/>
          <w:sz w:val="24"/>
          <w:szCs w:val="24"/>
        </w:rPr>
        <w:t>- о произведениях новейшей отечественной и мировой литературы;</w:t>
      </w:r>
    </w:p>
    <w:p w:rsidR="009631CB" w:rsidRPr="00261F56" w:rsidRDefault="009631CB" w:rsidP="009631CB">
      <w:pPr>
        <w:pStyle w:val="a0"/>
        <w:numPr>
          <w:ilvl w:val="0"/>
          <w:numId w:val="0"/>
        </w:numPr>
        <w:spacing w:line="240" w:lineRule="auto"/>
        <w:rPr>
          <w:i/>
          <w:sz w:val="24"/>
          <w:szCs w:val="24"/>
        </w:rPr>
      </w:pPr>
      <w:r w:rsidRPr="00261F56">
        <w:rPr>
          <w:i/>
          <w:sz w:val="24"/>
          <w:szCs w:val="24"/>
        </w:rPr>
        <w:t>- о важнейших литературных ресурсах, в том числе в сети Интернет;</w:t>
      </w:r>
    </w:p>
    <w:p w:rsidR="009631CB" w:rsidRPr="00261F56" w:rsidRDefault="009631CB" w:rsidP="009631CB">
      <w:pPr>
        <w:pStyle w:val="a0"/>
        <w:numPr>
          <w:ilvl w:val="0"/>
          <w:numId w:val="0"/>
        </w:numPr>
        <w:spacing w:line="240" w:lineRule="auto"/>
        <w:rPr>
          <w:i/>
          <w:sz w:val="24"/>
          <w:szCs w:val="24"/>
        </w:rPr>
      </w:pPr>
      <w:r w:rsidRPr="00261F56">
        <w:rPr>
          <w:i/>
          <w:sz w:val="24"/>
          <w:szCs w:val="24"/>
        </w:rPr>
        <w:t>- об историко-культурном подходе в литературоведении;</w:t>
      </w:r>
    </w:p>
    <w:p w:rsidR="009631CB" w:rsidRPr="00261F56" w:rsidRDefault="009631CB" w:rsidP="009631CB">
      <w:pPr>
        <w:pStyle w:val="a0"/>
        <w:numPr>
          <w:ilvl w:val="0"/>
          <w:numId w:val="0"/>
        </w:numPr>
        <w:spacing w:line="240" w:lineRule="auto"/>
        <w:rPr>
          <w:i/>
          <w:sz w:val="24"/>
          <w:szCs w:val="24"/>
        </w:rPr>
      </w:pPr>
      <w:r w:rsidRPr="00261F56">
        <w:rPr>
          <w:i/>
          <w:sz w:val="24"/>
          <w:szCs w:val="24"/>
        </w:rPr>
        <w:t>- об историко-литературном процессе XIX и XX веков;</w:t>
      </w:r>
    </w:p>
    <w:p w:rsidR="009631CB" w:rsidRPr="00261F56" w:rsidRDefault="009631CB" w:rsidP="009631CB">
      <w:pPr>
        <w:pStyle w:val="a0"/>
        <w:numPr>
          <w:ilvl w:val="0"/>
          <w:numId w:val="0"/>
        </w:numPr>
        <w:spacing w:line="240" w:lineRule="auto"/>
        <w:rPr>
          <w:i/>
          <w:sz w:val="24"/>
          <w:szCs w:val="24"/>
        </w:rPr>
      </w:pPr>
      <w:r w:rsidRPr="00261F56">
        <w:rPr>
          <w:i/>
          <w:sz w:val="24"/>
          <w:szCs w:val="24"/>
        </w:rPr>
        <w:t xml:space="preserve">- о наиболее ярких или характерных чертах литературных направлений или течений; </w:t>
      </w:r>
    </w:p>
    <w:p w:rsidR="009631CB" w:rsidRPr="00261F56" w:rsidRDefault="009631CB" w:rsidP="009631CB">
      <w:pPr>
        <w:pStyle w:val="a0"/>
        <w:numPr>
          <w:ilvl w:val="0"/>
          <w:numId w:val="0"/>
        </w:numPr>
        <w:spacing w:line="240" w:lineRule="auto"/>
        <w:rPr>
          <w:i/>
          <w:sz w:val="24"/>
          <w:szCs w:val="24"/>
        </w:rPr>
      </w:pPr>
      <w:r w:rsidRPr="00261F56">
        <w:rPr>
          <w:i/>
          <w:sz w:val="24"/>
          <w:szCs w:val="24"/>
        </w:rPr>
        <w:t>- 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9631CB" w:rsidRPr="00261F56" w:rsidRDefault="009631CB" w:rsidP="009631CB">
      <w:pPr>
        <w:pStyle w:val="a0"/>
        <w:numPr>
          <w:ilvl w:val="0"/>
          <w:numId w:val="0"/>
        </w:numPr>
        <w:spacing w:line="240" w:lineRule="auto"/>
        <w:rPr>
          <w:i/>
          <w:sz w:val="24"/>
          <w:szCs w:val="24"/>
        </w:rPr>
      </w:pPr>
      <w:r w:rsidRPr="00261F56">
        <w:rPr>
          <w:i/>
          <w:sz w:val="24"/>
          <w:szCs w:val="24"/>
        </w:rPr>
        <w:t>- о соотношении и взаимосвязях литературы с историческим периодом, эпохой.</w:t>
      </w:r>
    </w:p>
    <w:p w:rsidR="006C4F47" w:rsidRPr="00261F56" w:rsidRDefault="006C4F47" w:rsidP="009631CB">
      <w:pPr>
        <w:ind w:firstLine="708"/>
        <w:rPr>
          <w:b/>
        </w:rPr>
      </w:pPr>
    </w:p>
    <w:p w:rsidR="009631CB" w:rsidRPr="007F42A0" w:rsidRDefault="009631CB" w:rsidP="009631CB">
      <w:pPr>
        <w:ind w:firstLine="708"/>
        <w:rPr>
          <w:b/>
        </w:rPr>
      </w:pPr>
      <w:r w:rsidRPr="007F42A0">
        <w:rPr>
          <w:b/>
        </w:rPr>
        <w:t>Родной язык</w:t>
      </w:r>
    </w:p>
    <w:p w:rsidR="009631CB" w:rsidRDefault="009631CB" w:rsidP="009631CB">
      <w:pPr>
        <w:ind w:firstLine="708"/>
        <w:rPr>
          <w:b/>
        </w:rPr>
      </w:pPr>
      <w:r w:rsidRPr="007F42A0">
        <w:rPr>
          <w:b/>
        </w:rPr>
        <w:lastRenderedPageBreak/>
        <w:t xml:space="preserve">Родной  </w:t>
      </w:r>
      <w:r w:rsidR="009D5EB2">
        <w:rPr>
          <w:b/>
        </w:rPr>
        <w:t xml:space="preserve">(татарский) </w:t>
      </w:r>
      <w:r w:rsidRPr="007F42A0">
        <w:rPr>
          <w:b/>
        </w:rPr>
        <w:t>язык</w:t>
      </w:r>
      <w:r w:rsidR="009D5EB2">
        <w:rPr>
          <w:b/>
        </w:rPr>
        <w:t xml:space="preserve"> </w:t>
      </w:r>
    </w:p>
    <w:p w:rsidR="009D5EB2" w:rsidRPr="006D61F3" w:rsidRDefault="009D5EB2" w:rsidP="009D5EB2">
      <w:pPr>
        <w:ind w:firstLine="708"/>
        <w:rPr>
          <w:rFonts w:eastAsia="Times New Roman"/>
          <w:b/>
          <w:lang w:eastAsia="ru-RU"/>
        </w:rPr>
      </w:pPr>
      <w:r w:rsidRPr="006D61F3">
        <w:rPr>
          <w:rFonts w:eastAsia="Times New Roman"/>
          <w:shd w:val="clear" w:color="auto" w:fill="FFFFFF"/>
          <w:lang w:eastAsia="ru-RU"/>
        </w:rPr>
        <w:t>Планируемые предметные</w:t>
      </w:r>
      <w:r w:rsidRPr="006D61F3">
        <w:rPr>
          <w:rFonts w:eastAsia="Times New Roman"/>
          <w:bCs/>
          <w:shd w:val="clear" w:color="auto" w:fill="FFFFFF"/>
          <w:lang w:eastAsia="ru-RU"/>
        </w:rPr>
        <w:t xml:space="preserve"> результаты</w:t>
      </w:r>
      <w:r>
        <w:rPr>
          <w:rFonts w:eastAsia="Times New Roman"/>
          <w:bCs/>
          <w:shd w:val="clear" w:color="auto" w:fill="FFFFFF"/>
          <w:lang w:eastAsia="ru-RU"/>
        </w:rPr>
        <w:t xml:space="preserve"> </w:t>
      </w:r>
      <w:r w:rsidRPr="006D61F3">
        <w:rPr>
          <w:rFonts w:eastAsia="Times New Roman"/>
          <w:lang w:eastAsia="ru-RU"/>
        </w:rPr>
        <w:t>осво</w:t>
      </w:r>
      <w:r>
        <w:rPr>
          <w:rFonts w:eastAsia="Times New Roman"/>
          <w:lang w:eastAsia="ru-RU"/>
        </w:rPr>
        <w:t>ения с учетом общих требований с</w:t>
      </w:r>
      <w:r w:rsidRPr="006D61F3">
        <w:rPr>
          <w:rFonts w:eastAsia="Times New Roman"/>
          <w:lang w:eastAsia="ru-RU"/>
        </w:rPr>
        <w:t>тандарта и специфики учебного предмета «Родной (татарский) язык»:</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возможность свободно общаться в различных формах и на разные темы в учебном процессе и во внеклассных мероприятиях;</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формирование позитивного эмоционально-оценочного отношения к татарскому языку, понимание значимости хорошего владения родны</w:t>
      </w:r>
      <w:proofErr w:type="gramStart"/>
      <w:r w:rsidRPr="006D61F3">
        <w:rPr>
          <w:rFonts w:eastAsia="Times New Roman"/>
          <w:lang w:eastAsia="ru-RU"/>
        </w:rPr>
        <w:t>м(</w:t>
      </w:r>
      <w:proofErr w:type="gramEnd"/>
      <w:r w:rsidRPr="006D61F3">
        <w:rPr>
          <w:rFonts w:eastAsia="Times New Roman"/>
          <w:lang w:eastAsia="ru-RU"/>
        </w:rPr>
        <w:t>татарским)  языком, стремления к его грамотному использованию;</w:t>
      </w:r>
    </w:p>
    <w:p w:rsidR="009D5EB2" w:rsidRPr="006D61F3" w:rsidRDefault="009D5EB2" w:rsidP="009D5EB2">
      <w:pPr>
        <w:rPr>
          <w:rFonts w:eastAsia="Times New Roman"/>
          <w:lang w:eastAsia="ru-RU"/>
        </w:rPr>
      </w:pPr>
      <w:r>
        <w:rPr>
          <w:rFonts w:eastAsia="Times New Roman"/>
          <w:lang w:eastAsia="ru-RU"/>
        </w:rPr>
        <w:t xml:space="preserve">- </w:t>
      </w:r>
      <w:r w:rsidRPr="006D61F3">
        <w:rPr>
          <w:rFonts w:eastAsia="Times New Roman"/>
          <w:lang w:eastAsia="ru-RU"/>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 xml:space="preserve">овладение изучаемыми нормами родного (татарского) языка (орфоэпические, лексические, грамматические, орфографические, пунктуационные), правилами культуры речевого поведения;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w:t>
      </w:r>
      <w:proofErr w:type="gramStart"/>
      <w:r w:rsidRPr="006D61F3">
        <w:rPr>
          <w:rFonts w:eastAsia="Times New Roman"/>
          <w:lang w:eastAsia="ru-RU"/>
        </w:rPr>
        <w:t>контроля  за</w:t>
      </w:r>
      <w:proofErr w:type="gramEnd"/>
      <w:r w:rsidRPr="006D61F3">
        <w:rPr>
          <w:rFonts w:eastAsia="Times New Roman"/>
          <w:lang w:eastAsia="ru-RU"/>
        </w:rPr>
        <w:t xml:space="preserve"> ней;</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овладение основами грамотного письма, основными орфографическими и пунктуационными умениями; применение правил орфографии и пунктуации в процессе письма;</w:t>
      </w:r>
    </w:p>
    <w:p w:rsidR="009D5EB2" w:rsidRPr="006D61F3" w:rsidRDefault="009D5EB2" w:rsidP="009D5EB2">
      <w:pPr>
        <w:autoSpaceDE/>
        <w:autoSpaceDN/>
        <w:adjustRightInd/>
        <w:rPr>
          <w:rFonts w:eastAsia="Times New Roman"/>
          <w:lang w:eastAsia="ru-RU"/>
        </w:rPr>
      </w:pPr>
      <w:proofErr w:type="gramStart"/>
      <w:r>
        <w:rPr>
          <w:rFonts w:eastAsia="Times New Roman"/>
          <w:lang w:eastAsia="ru-RU"/>
        </w:rPr>
        <w:t xml:space="preserve">- </w:t>
      </w:r>
      <w:r w:rsidRPr="006D61F3">
        <w:rPr>
          <w:rFonts w:eastAsia="Times New Roman"/>
          <w:lang w:eastAsia="ru-RU"/>
        </w:rPr>
        <w:t>овладение основными понятиями и правилами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roofErr w:type="gramEnd"/>
    </w:p>
    <w:p w:rsidR="009D5EB2" w:rsidRPr="006D61F3" w:rsidRDefault="009D5EB2" w:rsidP="009D5EB2">
      <w:pPr>
        <w:autoSpaceDE/>
        <w:autoSpaceDN/>
        <w:adjustRightInd/>
        <w:rPr>
          <w:rFonts w:eastAsia="Times New Roman"/>
          <w:lang w:eastAsia="ru-RU"/>
        </w:rPr>
      </w:pPr>
      <w:r>
        <w:rPr>
          <w:rFonts w:eastAsia="Times New Roman"/>
          <w:lang w:eastAsia="ru-RU"/>
        </w:rPr>
        <w:t>-</w:t>
      </w:r>
      <w:r w:rsidRPr="006D61F3">
        <w:rPr>
          <w:rFonts w:eastAsia="Times New Roman"/>
          <w:lang w:eastAsia="ru-RU"/>
        </w:rPr>
        <w:t xml:space="preserve">понимание значимости правильной устной и письменной речи как показателя уровня общей культуры человека. </w:t>
      </w:r>
    </w:p>
    <w:p w:rsidR="009D5EB2" w:rsidRPr="006D61F3" w:rsidRDefault="009D5EB2" w:rsidP="009D5EB2">
      <w:pPr>
        <w:ind w:firstLine="567"/>
        <w:contextualSpacing/>
        <w:rPr>
          <w:rFonts w:eastAsia="Times New Roman"/>
          <w:b/>
          <w:lang w:eastAsia="ru-RU"/>
        </w:rPr>
      </w:pPr>
      <w:r w:rsidRPr="006D61F3">
        <w:rPr>
          <w:rFonts w:eastAsia="Times New Roman"/>
          <w:b/>
          <w:lang w:eastAsia="ru-RU"/>
        </w:rPr>
        <w:t>Ожидаемые результаты реализации программы</w:t>
      </w:r>
      <w:r>
        <w:rPr>
          <w:rFonts w:eastAsia="Times New Roman"/>
          <w:b/>
          <w:lang w:eastAsia="ru-RU"/>
        </w:rPr>
        <w:t>:</w:t>
      </w:r>
    </w:p>
    <w:p w:rsidR="009D5EB2" w:rsidRPr="006D61F3" w:rsidRDefault="009D5EB2" w:rsidP="009D5EB2">
      <w:pPr>
        <w:ind w:firstLine="567"/>
        <w:rPr>
          <w:rFonts w:eastAsia="Times New Roman"/>
          <w:lang w:eastAsia="ru-RU"/>
        </w:rPr>
      </w:pPr>
      <w:r w:rsidRPr="006D61F3">
        <w:rPr>
          <w:rFonts w:eastAsia="Times New Roman"/>
          <w:lang w:eastAsia="ru-RU"/>
        </w:rPr>
        <w:t>Уровень владения родны</w:t>
      </w:r>
      <w:proofErr w:type="gramStart"/>
      <w:r w:rsidRPr="006D61F3">
        <w:rPr>
          <w:rFonts w:eastAsia="Times New Roman"/>
          <w:lang w:eastAsia="ru-RU"/>
        </w:rPr>
        <w:t>м(</w:t>
      </w:r>
      <w:proofErr w:type="gramEnd"/>
      <w:r w:rsidRPr="006D61F3">
        <w:rPr>
          <w:rFonts w:eastAsia="Times New Roman"/>
          <w:lang w:eastAsia="ru-RU"/>
        </w:rPr>
        <w:t>татарским) языком учащихся старших классов должен соответствовать следующим требованиям:</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знают основные функции языка;</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осознают и понимают такие понятия, как «речевая ситуация», «литературный язык», «нормы языка» и др.;</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усвоили основные признаки и взаимосвязь языковых единиц и уровней языка;</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знают орфоэпические, лексические, грамматические, орфографические и пунктуационные нормы родного (татарского) литературного языка;</w:t>
      </w:r>
    </w:p>
    <w:p w:rsidR="009D5EB2" w:rsidRPr="006D61F3" w:rsidRDefault="009D5EB2" w:rsidP="009D5EB2">
      <w:pPr>
        <w:autoSpaceDE/>
        <w:autoSpaceDN/>
        <w:adjustRightInd/>
        <w:rPr>
          <w:rFonts w:eastAsia="Times New Roman"/>
          <w:lang w:eastAsia="ru-RU"/>
        </w:rPr>
      </w:pPr>
      <w:proofErr w:type="gramStart"/>
      <w:r>
        <w:rPr>
          <w:rFonts w:eastAsia="Times New Roman"/>
          <w:lang w:eastAsia="ru-RU"/>
        </w:rPr>
        <w:t xml:space="preserve">- </w:t>
      </w:r>
      <w:r w:rsidRPr="006D61F3">
        <w:rPr>
          <w:rFonts w:eastAsia="Times New Roman"/>
          <w:lang w:eastAsia="ru-RU"/>
        </w:rPr>
        <w:t>умеют пользоваться нормами речевого этикета, относящиеся к общественно-культурной, научной, официально-деловой и бытовой жизни;</w:t>
      </w:r>
      <w:proofErr w:type="gramEnd"/>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умеют давать оценку устному и письменному высказываниям с точки зрения их формы и содержания;</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проводят лингвистический анализ текста;</w:t>
      </w:r>
    </w:p>
    <w:p w:rsidR="009D5EB2" w:rsidRPr="006D61F3" w:rsidRDefault="009D5EB2" w:rsidP="009D5EB2">
      <w:pPr>
        <w:autoSpaceDE/>
        <w:autoSpaceDN/>
        <w:adjustRightInd/>
        <w:rPr>
          <w:rFonts w:eastAsia="Times New Roman"/>
          <w:lang w:eastAsia="ru-RU"/>
        </w:rPr>
      </w:pPr>
      <w:r>
        <w:rPr>
          <w:rFonts w:eastAsia="Times New Roman"/>
          <w:lang w:eastAsia="ru-RU"/>
        </w:rPr>
        <w:t xml:space="preserve">- </w:t>
      </w:r>
      <w:r w:rsidRPr="006D61F3">
        <w:rPr>
          <w:rFonts w:eastAsia="Times New Roman"/>
          <w:lang w:eastAsia="ru-RU"/>
        </w:rPr>
        <w:t>осознают тесную взаимосвязь языка, истории народа и культуры.</w:t>
      </w:r>
    </w:p>
    <w:p w:rsidR="009D5EB2" w:rsidRPr="006D61F3" w:rsidRDefault="009D5EB2" w:rsidP="009D5EB2">
      <w:pPr>
        <w:ind w:firstLine="851"/>
        <w:rPr>
          <w:rFonts w:eastAsia="Times New Roman"/>
          <w:lang w:eastAsia="ru-RU"/>
        </w:rPr>
      </w:pPr>
      <w:r w:rsidRPr="006D61F3">
        <w:rPr>
          <w:rFonts w:eastAsia="Times New Roman"/>
          <w:lang w:eastAsia="ru-RU"/>
        </w:rPr>
        <w:t>Умение пользоваться знаниями, полученными на уроках родног</w:t>
      </w:r>
      <w:proofErr w:type="gramStart"/>
      <w:r w:rsidRPr="006D61F3">
        <w:rPr>
          <w:rFonts w:eastAsia="Times New Roman"/>
          <w:lang w:eastAsia="ru-RU"/>
        </w:rPr>
        <w:t>о(</w:t>
      </w:r>
      <w:proofErr w:type="gramEnd"/>
      <w:r w:rsidRPr="006D61F3">
        <w:rPr>
          <w:rFonts w:eastAsia="Times New Roman"/>
          <w:lang w:eastAsia="ru-RU"/>
        </w:rPr>
        <w:t>татарского) языка, отражается в следующем:</w:t>
      </w:r>
    </w:p>
    <w:p w:rsidR="009D5EB2" w:rsidRPr="006D61F3" w:rsidRDefault="00AC7AC3" w:rsidP="00AC7AC3">
      <w:pPr>
        <w:autoSpaceDE/>
        <w:autoSpaceDN/>
        <w:adjustRightInd/>
        <w:rPr>
          <w:rFonts w:eastAsia="Times New Roman"/>
          <w:lang w:eastAsia="ru-RU"/>
        </w:rPr>
      </w:pPr>
      <w:r>
        <w:rPr>
          <w:rFonts w:eastAsia="Times New Roman"/>
          <w:lang w:eastAsia="ru-RU"/>
        </w:rPr>
        <w:t xml:space="preserve">- </w:t>
      </w:r>
      <w:r w:rsidR="009D5EB2" w:rsidRPr="006D61F3">
        <w:rPr>
          <w:rFonts w:eastAsia="Times New Roman"/>
          <w:lang w:eastAsia="ru-RU"/>
        </w:rPr>
        <w:t>чтение текста с учетом его жанрового своеобразия (ознакомительное, изучающее, реферативное и т.д.);</w:t>
      </w:r>
    </w:p>
    <w:p w:rsidR="009D5EB2" w:rsidRPr="006D61F3" w:rsidRDefault="00AC7AC3" w:rsidP="00AC7AC3">
      <w:pPr>
        <w:autoSpaceDE/>
        <w:autoSpaceDN/>
        <w:adjustRightInd/>
        <w:rPr>
          <w:rFonts w:eastAsia="Times New Roman"/>
          <w:lang w:eastAsia="ru-RU"/>
        </w:rPr>
      </w:pPr>
      <w:r>
        <w:rPr>
          <w:rFonts w:eastAsia="Times New Roman"/>
          <w:lang w:eastAsia="ru-RU"/>
        </w:rPr>
        <w:t xml:space="preserve">- </w:t>
      </w:r>
      <w:r w:rsidR="009D5EB2" w:rsidRPr="006D61F3">
        <w:rPr>
          <w:rFonts w:eastAsia="Times New Roman"/>
          <w:lang w:eastAsia="ru-RU"/>
        </w:rPr>
        <w:t>умение извлечь необходимой информации с различных источников (научных, справочных, электронных (Интернет) ресурсов);</w:t>
      </w:r>
    </w:p>
    <w:p w:rsidR="009D5EB2" w:rsidRPr="006D61F3" w:rsidRDefault="00AC7AC3" w:rsidP="00AC7AC3">
      <w:pPr>
        <w:autoSpaceDE/>
        <w:autoSpaceDN/>
        <w:adjustRightInd/>
        <w:rPr>
          <w:rFonts w:eastAsia="Times New Roman"/>
          <w:lang w:eastAsia="ru-RU"/>
        </w:rPr>
      </w:pPr>
      <w:r>
        <w:rPr>
          <w:rFonts w:eastAsia="Times New Roman"/>
          <w:lang w:eastAsia="ru-RU"/>
        </w:rPr>
        <w:t xml:space="preserve">- </w:t>
      </w:r>
      <w:r w:rsidR="009D5EB2" w:rsidRPr="006D61F3">
        <w:rPr>
          <w:rFonts w:eastAsia="Times New Roman"/>
          <w:lang w:eastAsia="ru-RU"/>
        </w:rPr>
        <w:t>использование различных приемов информативной трансформации устных и письменных текстов;</w:t>
      </w:r>
    </w:p>
    <w:p w:rsidR="009D5EB2" w:rsidRPr="006D61F3" w:rsidRDefault="00AC7AC3" w:rsidP="00AC7AC3">
      <w:pPr>
        <w:autoSpaceDE/>
        <w:autoSpaceDN/>
        <w:adjustRightInd/>
        <w:rPr>
          <w:rFonts w:eastAsia="Times New Roman"/>
          <w:lang w:eastAsia="ru-RU"/>
        </w:rPr>
      </w:pPr>
      <w:r>
        <w:rPr>
          <w:rFonts w:eastAsia="Times New Roman"/>
          <w:lang w:eastAsia="ru-RU"/>
        </w:rPr>
        <w:t xml:space="preserve">- </w:t>
      </w:r>
      <w:r w:rsidR="009D5EB2" w:rsidRPr="006D61F3">
        <w:rPr>
          <w:rFonts w:eastAsia="Times New Roman"/>
          <w:lang w:eastAsia="ru-RU"/>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9D5EB2" w:rsidRPr="006D61F3" w:rsidRDefault="00AC7AC3" w:rsidP="00AC7AC3">
      <w:pPr>
        <w:autoSpaceDE/>
        <w:autoSpaceDN/>
        <w:adjustRightInd/>
        <w:rPr>
          <w:rFonts w:eastAsia="Times New Roman"/>
          <w:lang w:eastAsia="ru-RU"/>
        </w:rPr>
      </w:pPr>
      <w:r>
        <w:rPr>
          <w:rFonts w:eastAsia="Times New Roman"/>
          <w:lang w:eastAsia="ru-RU"/>
        </w:rPr>
        <w:lastRenderedPageBreak/>
        <w:t xml:space="preserve">- </w:t>
      </w:r>
      <w:r w:rsidR="009D5EB2" w:rsidRPr="006D61F3">
        <w:rPr>
          <w:rFonts w:eastAsia="Times New Roman"/>
          <w:lang w:eastAsia="ru-RU"/>
        </w:rPr>
        <w:t>соблюдение в устной и письменной речи  орфоэпических, лексических и грамматических норм татарского литературного языка;</w:t>
      </w:r>
    </w:p>
    <w:p w:rsidR="009D5EB2" w:rsidRPr="006D61F3" w:rsidRDefault="00AC7AC3" w:rsidP="00AC7AC3">
      <w:pPr>
        <w:autoSpaceDE/>
        <w:autoSpaceDN/>
        <w:adjustRightInd/>
        <w:rPr>
          <w:rFonts w:eastAsia="Times New Roman"/>
          <w:lang w:eastAsia="ru-RU"/>
        </w:rPr>
      </w:pPr>
      <w:r>
        <w:rPr>
          <w:rFonts w:eastAsia="Times New Roman"/>
          <w:lang w:eastAsia="ru-RU"/>
        </w:rPr>
        <w:t xml:space="preserve">- </w:t>
      </w:r>
      <w:r w:rsidR="009D5EB2" w:rsidRPr="006D61F3">
        <w:rPr>
          <w:rFonts w:eastAsia="Times New Roman"/>
          <w:lang w:eastAsia="ru-RU"/>
        </w:rPr>
        <w:t>усвоение норм речевого этикета в различных сферах общения;</w:t>
      </w:r>
    </w:p>
    <w:p w:rsidR="009D5EB2" w:rsidRPr="006D61F3" w:rsidRDefault="00AC7AC3" w:rsidP="00AC7AC3">
      <w:pPr>
        <w:autoSpaceDE/>
        <w:autoSpaceDN/>
        <w:adjustRightInd/>
        <w:rPr>
          <w:rFonts w:eastAsia="Times New Roman"/>
          <w:lang w:eastAsia="ru-RU"/>
        </w:rPr>
      </w:pPr>
      <w:r>
        <w:rPr>
          <w:rFonts w:eastAsia="Times New Roman"/>
          <w:lang w:eastAsia="ru-RU"/>
        </w:rPr>
        <w:t xml:space="preserve">- </w:t>
      </w:r>
      <w:r w:rsidR="009D5EB2" w:rsidRPr="006D61F3">
        <w:rPr>
          <w:rFonts w:eastAsia="Times New Roman"/>
          <w:lang w:eastAsia="ru-RU"/>
        </w:rPr>
        <w:t>соблюдение в письме орфографических и пунктуационных норм современного татарского литературного языка;</w:t>
      </w:r>
    </w:p>
    <w:p w:rsidR="009D5EB2" w:rsidRPr="006D61F3" w:rsidRDefault="00AC7AC3" w:rsidP="00AC7AC3">
      <w:pPr>
        <w:autoSpaceDE/>
        <w:autoSpaceDN/>
        <w:adjustRightInd/>
        <w:rPr>
          <w:rFonts w:eastAsia="Times New Roman"/>
          <w:lang w:eastAsia="ru-RU"/>
        </w:rPr>
      </w:pPr>
      <w:r>
        <w:rPr>
          <w:rFonts w:eastAsia="Times New Roman"/>
          <w:lang w:eastAsia="ru-RU"/>
        </w:rPr>
        <w:t>- со</w:t>
      </w:r>
      <w:r w:rsidR="009D5EB2" w:rsidRPr="006D61F3">
        <w:rPr>
          <w:rFonts w:eastAsia="Times New Roman"/>
          <w:lang w:eastAsia="ru-RU"/>
        </w:rPr>
        <w:t>блюдение в речи и письме порядок слов, характерный для татарского литературного языка;</w:t>
      </w:r>
    </w:p>
    <w:p w:rsidR="009D5EB2" w:rsidRPr="006D61F3" w:rsidRDefault="00AC7AC3" w:rsidP="00AC7AC3">
      <w:pPr>
        <w:autoSpaceDE/>
        <w:autoSpaceDN/>
        <w:adjustRightInd/>
        <w:rPr>
          <w:rFonts w:eastAsia="Times New Roman"/>
          <w:lang w:eastAsia="ru-RU"/>
        </w:rPr>
      </w:pPr>
      <w:r>
        <w:rPr>
          <w:rFonts w:eastAsia="Times New Roman"/>
          <w:lang w:eastAsia="ru-RU"/>
        </w:rPr>
        <w:t xml:space="preserve">- </w:t>
      </w:r>
      <w:r w:rsidR="009D5EB2" w:rsidRPr="006D61F3">
        <w:rPr>
          <w:rFonts w:eastAsia="Times New Roman"/>
          <w:lang w:eastAsia="ru-RU"/>
        </w:rPr>
        <w:t>умение в различных ситуациях общаться в устной и письменной формах на татарском литературном языке: в учебном процессе и во внеклассных мероприятиях;</w:t>
      </w:r>
    </w:p>
    <w:p w:rsidR="009D5EB2" w:rsidRPr="006D61F3" w:rsidRDefault="00AC7AC3" w:rsidP="00AC7AC3">
      <w:pPr>
        <w:autoSpaceDE/>
        <w:autoSpaceDN/>
        <w:adjustRightInd/>
        <w:rPr>
          <w:rFonts w:eastAsia="Times New Roman"/>
          <w:lang w:eastAsia="ru-RU"/>
        </w:rPr>
      </w:pPr>
      <w:proofErr w:type="gramStart"/>
      <w:r>
        <w:rPr>
          <w:rFonts w:eastAsia="Times New Roman"/>
          <w:lang w:eastAsia="ru-RU"/>
        </w:rPr>
        <w:t xml:space="preserve">- </w:t>
      </w:r>
      <w:r w:rsidR="009D5EB2" w:rsidRPr="006D61F3">
        <w:rPr>
          <w:rFonts w:eastAsia="Times New Roman"/>
          <w:lang w:eastAsia="ru-RU"/>
        </w:rPr>
        <w:t>умение переводить с татарского на русский язык и с русского на татарский язык тексты (устные и письменные), разные по своему жанру и стилю.</w:t>
      </w:r>
      <w:proofErr w:type="gramEnd"/>
    </w:p>
    <w:p w:rsidR="009D5EB2" w:rsidRDefault="009D5EB2" w:rsidP="009D5EB2">
      <w:pPr>
        <w:ind w:firstLine="708"/>
        <w:rPr>
          <w:b/>
        </w:rPr>
      </w:pPr>
    </w:p>
    <w:p w:rsidR="00AC7AC3" w:rsidRPr="00AC7AC3" w:rsidRDefault="00AC7AC3" w:rsidP="00AC7AC3">
      <w:pPr>
        <w:ind w:firstLine="708"/>
        <w:jc w:val="left"/>
        <w:rPr>
          <w:rFonts w:eastAsiaTheme="minorHAnsi"/>
          <w:b/>
        </w:rPr>
      </w:pPr>
      <w:r w:rsidRPr="00AC7AC3">
        <w:rPr>
          <w:rFonts w:eastAsiaTheme="minorHAnsi"/>
          <w:b/>
        </w:rPr>
        <w:t>Родная литература</w:t>
      </w:r>
    </w:p>
    <w:p w:rsidR="009D5EB2" w:rsidRPr="007F42A0" w:rsidRDefault="00AC7AC3" w:rsidP="00AC7AC3">
      <w:pPr>
        <w:ind w:firstLine="708"/>
        <w:rPr>
          <w:b/>
        </w:rPr>
      </w:pPr>
      <w:r>
        <w:rPr>
          <w:b/>
        </w:rPr>
        <w:t>Родная</w:t>
      </w:r>
      <w:r w:rsidRPr="007F42A0">
        <w:rPr>
          <w:b/>
        </w:rPr>
        <w:t xml:space="preserve">  </w:t>
      </w:r>
      <w:r>
        <w:rPr>
          <w:b/>
        </w:rPr>
        <w:t>(татарская) литература</w:t>
      </w:r>
    </w:p>
    <w:p w:rsidR="00A650ED" w:rsidRPr="00A650ED" w:rsidRDefault="00A650ED" w:rsidP="009D5EB2">
      <w:pPr>
        <w:autoSpaceDE/>
        <w:autoSpaceDN/>
        <w:adjustRightInd/>
        <w:ind w:firstLine="708"/>
        <w:rPr>
          <w:rFonts w:eastAsia="Calibri"/>
          <w:iCs/>
          <w:lang w:val="tt-RU"/>
        </w:rPr>
      </w:pPr>
      <w:r>
        <w:rPr>
          <w:rFonts w:eastAsia="Calibri"/>
          <w:iCs/>
          <w:lang w:val="tt-RU"/>
        </w:rPr>
        <w:t xml:space="preserve">Результатом </w:t>
      </w:r>
      <w:r w:rsidR="009D5EB2">
        <w:rPr>
          <w:rFonts w:eastAsia="Calibri"/>
          <w:iCs/>
          <w:lang w:val="tt-RU"/>
        </w:rPr>
        <w:t xml:space="preserve">изучения учебного предмета </w:t>
      </w:r>
      <w:r>
        <w:rPr>
          <w:b/>
        </w:rPr>
        <w:t>«</w:t>
      </w:r>
      <w:r w:rsidR="009D5EB2">
        <w:t>Родная (татарская) литература</w:t>
      </w:r>
      <w:r>
        <w:rPr>
          <w:b/>
        </w:rPr>
        <w:t>»</w:t>
      </w:r>
      <w:r w:rsidR="009D5EB2">
        <w:rPr>
          <w:rFonts w:eastAsia="Calibri"/>
          <w:iCs/>
          <w:lang w:val="tt-RU"/>
        </w:rPr>
        <w:t xml:space="preserve"> </w:t>
      </w:r>
      <w:r w:rsidRPr="00A650ED">
        <w:rPr>
          <w:rFonts w:eastAsia="Calibri"/>
          <w:iCs/>
          <w:lang w:val="tt-RU"/>
        </w:rPr>
        <w:t xml:space="preserve">на уровне среднего общего образования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 и оценки окружающей действительности. </w:t>
      </w:r>
    </w:p>
    <w:p w:rsidR="00A650ED" w:rsidRPr="00A650ED" w:rsidRDefault="00A650ED" w:rsidP="009D5EB2">
      <w:pPr>
        <w:autoSpaceDE/>
        <w:autoSpaceDN/>
        <w:adjustRightInd/>
        <w:ind w:firstLine="708"/>
        <w:rPr>
          <w:rFonts w:eastAsia="Calibri"/>
          <w:iCs/>
          <w:lang w:val="tt-RU"/>
        </w:rPr>
      </w:pPr>
      <w:r w:rsidRPr="00A650ED">
        <w:rPr>
          <w:rFonts w:eastAsia="Calibri"/>
          <w:iCs/>
          <w:lang w:val="tt-RU"/>
        </w:rPr>
        <w:t>Предметные результаты обучения родной (татарской) литературе в старших классах школы заключаются в следующем:</w:t>
      </w:r>
    </w:p>
    <w:p w:rsidR="00A650ED" w:rsidRPr="00A650ED" w:rsidRDefault="00A650ED" w:rsidP="009D5EB2">
      <w:pPr>
        <w:autoSpaceDE/>
        <w:autoSpaceDN/>
        <w:adjustRightInd/>
        <w:ind w:firstLine="708"/>
        <w:rPr>
          <w:rFonts w:eastAsia="Calibri"/>
          <w:iCs/>
          <w:lang w:val="tt-RU"/>
        </w:rPr>
      </w:pPr>
      <w:r w:rsidRPr="00A650ED">
        <w:rPr>
          <w:rFonts w:eastAsia="Calibri"/>
          <w:iCs/>
          <w:lang w:val="tt-RU"/>
        </w:rPr>
        <w:t>В познавательной сфере</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 xml:space="preserve">умение воспринимать литературные произведения, созданные в той или иной исторической эпохе, в единстве формы и содержания, формирование потребности в выборочном чтении и умения выявлять в произведении вечные нравственные ценности; </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понимание исторической и культурной связи литературных произведений с эпохой их написания;</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знание жизненного и творческого пути писателей-классиков; основных этапов развития национальной литературы, их особенностей и знаковых явлений;</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умение готовить рефераты и доклады, писать сочинения по литературным произведениям и на произвольные темы, умение выполнять творческие работы;</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 xml:space="preserve">умение использовать литературоведческие термины при анализе истории литературы. </w:t>
      </w:r>
    </w:p>
    <w:p w:rsidR="00A650ED" w:rsidRPr="00A650ED" w:rsidRDefault="00A650ED" w:rsidP="009D5EB2">
      <w:pPr>
        <w:autoSpaceDE/>
        <w:autoSpaceDN/>
        <w:adjustRightInd/>
        <w:ind w:firstLine="708"/>
        <w:rPr>
          <w:rFonts w:eastAsia="Calibri"/>
          <w:iCs/>
          <w:lang w:val="tt-RU"/>
        </w:rPr>
      </w:pPr>
      <w:r w:rsidRPr="00A650ED">
        <w:rPr>
          <w:rFonts w:eastAsia="Calibri"/>
          <w:iCs/>
          <w:lang w:val="tt-RU"/>
        </w:rPr>
        <w:t>В ценностно-ориентационной сфере:</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приобщение к духовно-нравственным ценностям национальной литературы;</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формирование собственного отношения и оценки к произведениям национальной литературы, их содержанию, умения устного и письменного высказывания мнения о произведении, о творчестве писателя и о литературном периоде;</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умение интерпретировать прочитанное литературное произведение с учетом литературного периода, когда оно было создано;</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умение оценивать мастерство автора и умение формировать собственное отношение к нему.</w:t>
      </w:r>
    </w:p>
    <w:p w:rsidR="00A650ED" w:rsidRPr="00A650ED" w:rsidRDefault="00A650ED" w:rsidP="009D5EB2">
      <w:pPr>
        <w:autoSpaceDE/>
        <w:autoSpaceDN/>
        <w:adjustRightInd/>
        <w:ind w:firstLine="708"/>
        <w:rPr>
          <w:rFonts w:eastAsia="Calibri"/>
          <w:iCs/>
          <w:lang w:val="tt-RU"/>
        </w:rPr>
      </w:pPr>
      <w:r w:rsidRPr="00A650ED">
        <w:rPr>
          <w:rFonts w:eastAsia="Calibri"/>
          <w:iCs/>
          <w:lang w:val="tt-RU"/>
        </w:rPr>
        <w:t>В эстетической сфере:</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формирование общего представления об образной природе литературного произведения, воспитание эстетического вкуса;</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воспитание уважения к разным культурам, внимательного и уважительного отношения к достижениям различных национальных литератур.</w:t>
      </w:r>
    </w:p>
    <w:p w:rsidR="00A650ED" w:rsidRPr="00A650ED" w:rsidRDefault="00A650ED" w:rsidP="009D5EB2">
      <w:pPr>
        <w:autoSpaceDE/>
        <w:autoSpaceDN/>
        <w:adjustRightInd/>
        <w:rPr>
          <w:rFonts w:eastAsia="Calibri"/>
          <w:iCs/>
          <w:lang w:val="tt-RU"/>
        </w:rPr>
      </w:pPr>
      <w:r w:rsidRPr="00A650ED">
        <w:rPr>
          <w:rFonts w:eastAsia="Calibri"/>
          <w:iCs/>
          <w:lang w:val="tt-RU"/>
        </w:rPr>
        <w:t>Межпредметными результатами обучения татарской литературе в старших классах школы являются следующие:</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формирование у учащихся навыков самостоятельного познания и усвоения литературных произведений при помощи других видов искусства, формирование постоянного интереса к литературе и искусству;</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воспитание потребности общения на родном языке и уважения к татарскому языку;</w:t>
      </w:r>
    </w:p>
    <w:p w:rsidR="00A650ED" w:rsidRPr="00A650ED" w:rsidRDefault="009D5EB2" w:rsidP="009D5EB2">
      <w:pPr>
        <w:autoSpaceDE/>
        <w:autoSpaceDN/>
        <w:adjustRightInd/>
        <w:rPr>
          <w:rFonts w:eastAsia="Calibri"/>
          <w:iCs/>
          <w:lang w:val="tt-RU"/>
        </w:rPr>
      </w:pPr>
      <w:r>
        <w:rPr>
          <w:rFonts w:eastAsia="Calibri"/>
          <w:iCs/>
          <w:lang w:val="tt-RU"/>
        </w:rPr>
        <w:lastRenderedPageBreak/>
        <w:t xml:space="preserve">- </w:t>
      </w:r>
      <w:r w:rsidR="00A650ED" w:rsidRPr="00A650ED">
        <w:rPr>
          <w:rFonts w:eastAsia="Calibri"/>
          <w:iCs/>
          <w:lang w:val="tt-RU"/>
        </w:rPr>
        <w:t>сохранение межкультурных связей, формирование у учащихся представления о литературе и культуре других народов, воспитание уважения к литературе других народов, воспитание толерантности;</w:t>
      </w:r>
    </w:p>
    <w:p w:rsidR="00A650ED" w:rsidRPr="00A650ED" w:rsidRDefault="009D5EB2" w:rsidP="009D5EB2">
      <w:pPr>
        <w:autoSpaceDE/>
        <w:autoSpaceDN/>
        <w:adjustRightInd/>
        <w:rPr>
          <w:rFonts w:eastAsia="Calibri"/>
          <w:iCs/>
          <w:lang w:val="tt-RU"/>
        </w:rPr>
      </w:pPr>
      <w:r>
        <w:rPr>
          <w:rFonts w:eastAsia="Calibri"/>
          <w:iCs/>
          <w:lang w:val="tt-RU"/>
        </w:rPr>
        <w:t xml:space="preserve">- </w:t>
      </w:r>
      <w:r w:rsidR="00A650ED" w:rsidRPr="00A650ED">
        <w:rPr>
          <w:rFonts w:eastAsia="Calibri"/>
          <w:iCs/>
          <w:lang w:val="tt-RU"/>
        </w:rPr>
        <w:t>деление внимания взаимосвязи, общим чертам татарской и русской литературы в теме и проблематике, изображении героев, творческих методах, и периодах развития литературы.</w:t>
      </w:r>
    </w:p>
    <w:p w:rsidR="00AC7AC3" w:rsidRDefault="00AC7AC3" w:rsidP="009631CB">
      <w:pPr>
        <w:pStyle w:val="Default"/>
        <w:ind w:firstLine="708"/>
        <w:jc w:val="both"/>
        <w:rPr>
          <w:b/>
          <w:bCs/>
          <w:color w:val="auto"/>
        </w:rPr>
      </w:pPr>
    </w:p>
    <w:p w:rsidR="009631CB" w:rsidRPr="00261F56" w:rsidRDefault="009631CB" w:rsidP="009631CB">
      <w:pPr>
        <w:pStyle w:val="Default"/>
        <w:ind w:firstLine="708"/>
        <w:jc w:val="both"/>
        <w:rPr>
          <w:color w:val="auto"/>
        </w:rPr>
      </w:pPr>
      <w:r w:rsidRPr="00261F56">
        <w:rPr>
          <w:b/>
          <w:bCs/>
          <w:color w:val="auto"/>
        </w:rPr>
        <w:t xml:space="preserve">Иностранный язык </w:t>
      </w:r>
      <w:r w:rsidRPr="00261F56">
        <w:rPr>
          <w:b/>
          <w:iCs/>
          <w:color w:val="auto"/>
        </w:rPr>
        <w:t>(английский)</w:t>
      </w:r>
      <w:r w:rsidRPr="00261F56">
        <w:rPr>
          <w:i/>
          <w:iCs/>
          <w:color w:val="auto"/>
        </w:rPr>
        <w:t xml:space="preserve"> </w:t>
      </w:r>
    </w:p>
    <w:p w:rsidR="009631CB" w:rsidRPr="00261F56" w:rsidRDefault="009631CB" w:rsidP="009631CB">
      <w:pPr>
        <w:suppressAutoHyphens/>
        <w:autoSpaceDE/>
        <w:autoSpaceDN/>
        <w:adjustRightInd/>
        <w:ind w:firstLine="709"/>
        <w:rPr>
          <w:rFonts w:eastAsia="Calibri"/>
        </w:rPr>
      </w:pPr>
      <w:r w:rsidRPr="00261F56">
        <w:rPr>
          <w:rFonts w:eastAsia="Calibri"/>
          <w:b/>
        </w:rPr>
        <w:t>В результате изучения учебного предмета «Иностранный язык» (английский) на уровне среднего общего образования:</w:t>
      </w:r>
    </w:p>
    <w:p w:rsidR="009631CB" w:rsidRPr="00261F56" w:rsidRDefault="009631CB" w:rsidP="006C4F47">
      <w:pPr>
        <w:suppressAutoHyphens/>
        <w:autoSpaceDE/>
        <w:autoSpaceDN/>
        <w:adjustRightInd/>
        <w:ind w:firstLine="709"/>
        <w:rPr>
          <w:rFonts w:eastAsia="Calibri"/>
        </w:rPr>
      </w:pPr>
      <w:r w:rsidRPr="00261F56">
        <w:rPr>
          <w:rFonts w:eastAsia="Calibri"/>
          <w:b/>
        </w:rPr>
        <w:t>Выпускник на базовом уровне научится:</w:t>
      </w:r>
    </w:p>
    <w:p w:rsidR="009631CB" w:rsidRPr="00261F56" w:rsidRDefault="009631CB" w:rsidP="009631CB">
      <w:pPr>
        <w:suppressAutoHyphens/>
        <w:autoSpaceDE/>
        <w:autoSpaceDN/>
        <w:adjustRightInd/>
        <w:ind w:firstLine="709"/>
        <w:rPr>
          <w:rFonts w:eastAsia="Calibri"/>
        </w:rPr>
      </w:pPr>
      <w:r w:rsidRPr="00261F56">
        <w:rPr>
          <w:rFonts w:eastAsia="Calibri"/>
          <w:b/>
        </w:rPr>
        <w:t>Коммуникативные умения</w:t>
      </w:r>
    </w:p>
    <w:p w:rsidR="009631CB" w:rsidRPr="00261F56" w:rsidRDefault="009631CB" w:rsidP="009631CB">
      <w:pPr>
        <w:suppressAutoHyphens/>
        <w:autoSpaceDE/>
        <w:autoSpaceDN/>
        <w:adjustRightInd/>
        <w:ind w:firstLine="709"/>
        <w:rPr>
          <w:rFonts w:eastAsia="Calibri"/>
        </w:rPr>
      </w:pPr>
      <w:r w:rsidRPr="00261F56">
        <w:rPr>
          <w:rFonts w:eastAsia="Calibri"/>
          <w:b/>
        </w:rPr>
        <w:t>Говорение, диалогическая речь</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Вести диалог/полилог в ситуациях неофициального общения в рамках изученной тематики;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выражать и аргументировать личную точку зрения;</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запрашивать информацию и обмениваться информацией в пределах изученной тематики;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обращаться за разъяснениями, уточняя интересующую информацию.</w:t>
      </w:r>
    </w:p>
    <w:p w:rsidR="009631CB" w:rsidRPr="00261F56" w:rsidRDefault="009631CB" w:rsidP="009631CB">
      <w:pPr>
        <w:suppressAutoHyphens/>
        <w:autoSpaceDE/>
        <w:autoSpaceDN/>
        <w:adjustRightInd/>
        <w:ind w:firstLine="709"/>
        <w:rPr>
          <w:rFonts w:eastAsia="Calibri"/>
        </w:rPr>
      </w:pPr>
      <w:r w:rsidRPr="00261F56">
        <w:rPr>
          <w:rFonts w:eastAsia="Calibri"/>
        </w:rPr>
        <w:t xml:space="preserve"> </w:t>
      </w:r>
      <w:r w:rsidRPr="00261F56">
        <w:rPr>
          <w:rFonts w:eastAsia="Calibri"/>
          <w:b/>
        </w:rPr>
        <w:t>Говорение, монологическая речь</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 xml:space="preserve">передавать основное содержание </w:t>
      </w:r>
      <w:proofErr w:type="gramStart"/>
      <w:r w:rsidR="009631CB" w:rsidRPr="00261F56">
        <w:rPr>
          <w:rFonts w:eastAsia="Calibri"/>
          <w:u w:color="000000"/>
          <w:bdr w:val="nil"/>
          <w:lang w:eastAsia="ru-RU"/>
        </w:rPr>
        <w:t>прочитанного</w:t>
      </w:r>
      <w:proofErr w:type="gramEnd"/>
      <w:r w:rsidR="009631CB" w:rsidRPr="00261F56">
        <w:rPr>
          <w:rFonts w:eastAsia="Calibri"/>
          <w:u w:color="000000"/>
          <w:bdr w:val="nil"/>
          <w:lang w:eastAsia="ru-RU"/>
        </w:rPr>
        <w:t>/</w:t>
      </w:r>
      <w:r w:rsidR="009631CB" w:rsidRPr="00261F56">
        <w:rPr>
          <w:rFonts w:eastAsia="Calibri"/>
          <w:u w:color="000000"/>
          <w:bdr w:val="nil"/>
          <w:lang w:eastAsia="ru-RU"/>
        </w:rPr>
        <w:br/>
        <w:t>увиденного/услышанного;</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давать краткие описания и/или комментарии</w:t>
      </w:r>
      <w:r w:rsidR="009631CB" w:rsidRPr="00261F56" w:rsidDel="001D10A3">
        <w:rPr>
          <w:rFonts w:eastAsia="Calibri"/>
          <w:u w:color="000000"/>
          <w:bdr w:val="nil"/>
          <w:lang w:eastAsia="ru-RU"/>
        </w:rPr>
        <w:t xml:space="preserve"> </w:t>
      </w:r>
      <w:r w:rsidR="009631CB" w:rsidRPr="00261F56">
        <w:rPr>
          <w:rFonts w:eastAsia="Calibri"/>
          <w:u w:color="000000"/>
          <w:bdr w:val="nil"/>
          <w:lang w:eastAsia="ru-RU"/>
        </w:rPr>
        <w:t>с опорой на нелинейный текст (таблицы, графики);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строить высказывание на основе изображения с опорой или без опоры на ключевые слова/план/вопросы.</w:t>
      </w:r>
    </w:p>
    <w:p w:rsidR="009631CB" w:rsidRPr="00261F56" w:rsidRDefault="009631CB" w:rsidP="009631CB">
      <w:pPr>
        <w:suppressAutoHyphens/>
        <w:autoSpaceDE/>
        <w:autoSpaceDN/>
        <w:adjustRightInd/>
        <w:ind w:firstLine="709"/>
        <w:rPr>
          <w:rFonts w:eastAsia="Calibri"/>
        </w:rPr>
      </w:pPr>
      <w:r w:rsidRPr="00261F56">
        <w:rPr>
          <w:rFonts w:eastAsia="Calibri"/>
        </w:rPr>
        <w:t xml:space="preserve"> </w:t>
      </w:r>
      <w:r w:rsidRPr="00261F56">
        <w:rPr>
          <w:rFonts w:eastAsia="Calibri"/>
          <w:b/>
        </w:rPr>
        <w:t>Аудирование</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9631CB" w:rsidRPr="00261F56" w:rsidRDefault="009631CB" w:rsidP="009631CB">
      <w:pPr>
        <w:suppressAutoHyphens/>
        <w:autoSpaceDE/>
        <w:autoSpaceDN/>
        <w:adjustRightInd/>
        <w:ind w:firstLine="709"/>
        <w:rPr>
          <w:rFonts w:eastAsia="Calibri"/>
        </w:rPr>
      </w:pPr>
      <w:r w:rsidRPr="00261F56">
        <w:rPr>
          <w:rFonts w:eastAsia="Calibri"/>
          <w:b/>
        </w:rPr>
        <w:t>Чтение</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 xml:space="preserve">отделять в несложных аутентичных текстах различных стилей и жанров главную информацию от </w:t>
      </w:r>
      <w:proofErr w:type="gramStart"/>
      <w:r w:rsidR="009631CB" w:rsidRPr="00261F56">
        <w:rPr>
          <w:rFonts w:eastAsia="Calibri"/>
          <w:u w:color="000000"/>
          <w:bdr w:val="nil"/>
          <w:lang w:eastAsia="ru-RU"/>
        </w:rPr>
        <w:t>второстепенной</w:t>
      </w:r>
      <w:proofErr w:type="gramEnd"/>
      <w:r w:rsidR="009631CB" w:rsidRPr="00261F56">
        <w:rPr>
          <w:rFonts w:eastAsia="Calibri"/>
          <w:u w:color="000000"/>
          <w:bdr w:val="nil"/>
          <w:lang w:eastAsia="ru-RU"/>
        </w:rPr>
        <w:t>, выявлять наиболее значимые факты.</w:t>
      </w:r>
    </w:p>
    <w:p w:rsidR="009631CB" w:rsidRPr="00261F56" w:rsidRDefault="009631CB" w:rsidP="009631CB">
      <w:pPr>
        <w:suppressAutoHyphens/>
        <w:autoSpaceDE/>
        <w:autoSpaceDN/>
        <w:adjustRightInd/>
        <w:ind w:firstLine="709"/>
        <w:rPr>
          <w:rFonts w:eastAsia="Calibri"/>
        </w:rPr>
      </w:pPr>
      <w:r w:rsidRPr="00261F56">
        <w:rPr>
          <w:rFonts w:eastAsia="Calibri"/>
        </w:rPr>
        <w:t xml:space="preserve"> </w:t>
      </w:r>
      <w:r w:rsidRPr="00261F56">
        <w:rPr>
          <w:rFonts w:eastAsia="Calibri"/>
          <w:b/>
        </w:rPr>
        <w:t>Письмо</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Писать несложные связные тексты по изученной тематике;</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писать личное (электронное) письмо, заполнять анкету, письменно излагать сведения о себе в форме, принятой в стране/странах изучаемого языка;</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письменно выражать свою точку зрения в рамках тем, включенных в раздел «Предметное содержание речи», в форме рассуждени</w:t>
      </w:r>
      <w:r w:rsidR="006C4F47" w:rsidRPr="00261F56">
        <w:rPr>
          <w:rFonts w:eastAsia="Calibri"/>
          <w:u w:color="000000"/>
          <w:bdr w:val="nil"/>
          <w:lang w:eastAsia="ru-RU"/>
        </w:rPr>
        <w:t>я, приводя аргументы и примеры.</w:t>
      </w:r>
      <w:r w:rsidR="009631CB" w:rsidRPr="00261F56">
        <w:rPr>
          <w:rFonts w:eastAsia="Calibri"/>
        </w:rPr>
        <w:t xml:space="preserve"> </w:t>
      </w:r>
    </w:p>
    <w:p w:rsidR="009631CB" w:rsidRPr="00261F56" w:rsidRDefault="009631CB" w:rsidP="009631CB">
      <w:pPr>
        <w:suppressAutoHyphens/>
        <w:autoSpaceDE/>
        <w:autoSpaceDN/>
        <w:adjustRightInd/>
        <w:ind w:firstLine="709"/>
        <w:rPr>
          <w:rFonts w:eastAsia="Calibri"/>
        </w:rPr>
      </w:pPr>
      <w:r w:rsidRPr="00261F56">
        <w:rPr>
          <w:rFonts w:eastAsia="Calibri"/>
          <w:b/>
        </w:rPr>
        <w:t>Языковые навыки</w:t>
      </w:r>
    </w:p>
    <w:p w:rsidR="009631CB" w:rsidRPr="00261F56" w:rsidRDefault="009631CB" w:rsidP="009631CB">
      <w:pPr>
        <w:suppressAutoHyphens/>
        <w:autoSpaceDE/>
        <w:autoSpaceDN/>
        <w:adjustRightInd/>
        <w:ind w:firstLine="709"/>
        <w:rPr>
          <w:rFonts w:eastAsia="Calibri"/>
        </w:rPr>
      </w:pPr>
      <w:r w:rsidRPr="00261F56">
        <w:rPr>
          <w:rFonts w:eastAsia="Calibri"/>
          <w:b/>
        </w:rPr>
        <w:t>Орфография и пунктуация</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Владеть орфографическими навыками в рамках тем, включенных в раздел «Предметное содержание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lastRenderedPageBreak/>
        <w:t xml:space="preserve">- </w:t>
      </w:r>
      <w:r w:rsidR="009631CB" w:rsidRPr="00261F56">
        <w:rPr>
          <w:rFonts w:eastAsia="Calibri"/>
          <w:u w:color="000000"/>
          <w:bdr w:val="nil"/>
          <w:lang w:eastAsia="ru-RU"/>
        </w:rPr>
        <w:t>расставлять в тексте знаки препинания в соо</w:t>
      </w:r>
      <w:r w:rsidR="006C4F47" w:rsidRPr="00261F56">
        <w:rPr>
          <w:rFonts w:eastAsia="Calibri"/>
          <w:u w:color="000000"/>
          <w:bdr w:val="nil"/>
          <w:lang w:eastAsia="ru-RU"/>
        </w:rPr>
        <w:t>тветствии с нормами пунктуации.</w:t>
      </w:r>
    </w:p>
    <w:p w:rsidR="009631CB" w:rsidRPr="00261F56" w:rsidRDefault="009631CB" w:rsidP="009631CB">
      <w:pPr>
        <w:suppressAutoHyphens/>
        <w:autoSpaceDE/>
        <w:autoSpaceDN/>
        <w:adjustRightInd/>
        <w:ind w:firstLine="709"/>
        <w:rPr>
          <w:rFonts w:eastAsia="Calibri"/>
        </w:rPr>
      </w:pPr>
      <w:r w:rsidRPr="00261F56">
        <w:rPr>
          <w:rFonts w:eastAsia="Calibri"/>
          <w:b/>
        </w:rPr>
        <w:t>Фонетическая сторона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Владеть слухопроизносительными навыками в рамках тем, включенных в раздел «Предметное содержание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владеть навыками ритмико-интонационного оформления речи в зависимости от коммуникативной ситуации.</w:t>
      </w:r>
    </w:p>
    <w:p w:rsidR="009631CB" w:rsidRPr="00261F56" w:rsidRDefault="009631CB" w:rsidP="009631CB">
      <w:pPr>
        <w:suppressAutoHyphens/>
        <w:autoSpaceDE/>
        <w:autoSpaceDN/>
        <w:adjustRightInd/>
        <w:ind w:firstLine="709"/>
        <w:rPr>
          <w:rFonts w:eastAsia="Calibri"/>
        </w:rPr>
      </w:pPr>
      <w:r w:rsidRPr="00261F56">
        <w:rPr>
          <w:rFonts w:eastAsia="Calibri"/>
          <w:b/>
        </w:rPr>
        <w:t>Лексическая сторона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Распознавать и употреблять в речи лексические единицы в рамках тем, включенных в раздел «Предметное содержание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распознавать и употреблять в речи наиболее распространенные фразовые глаголы;</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определять принадлежность слов к частям речи по аффиксам;</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догадываться о значении отдельных слов на основе сходства с родным языком, по словообразовательным элементам и контексту;</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распознавать и употреблять различные средства связи в тексте для обеспечения его целостности (firstly, to begin with, however, as for me, finally, at last, etc.).</w:t>
      </w:r>
    </w:p>
    <w:p w:rsidR="009631CB" w:rsidRPr="00261F56" w:rsidRDefault="009631CB" w:rsidP="009631CB">
      <w:pPr>
        <w:suppressAutoHyphens/>
        <w:autoSpaceDE/>
        <w:autoSpaceDN/>
        <w:adjustRightInd/>
        <w:ind w:firstLine="709"/>
        <w:rPr>
          <w:rFonts w:eastAsia="Calibri"/>
        </w:rPr>
      </w:pPr>
      <w:r w:rsidRPr="00261F56">
        <w:rPr>
          <w:rFonts w:eastAsia="Calibri"/>
          <w:b/>
        </w:rPr>
        <w:t>Грамматическая сторона речи</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9631CB" w:rsidRPr="00261F56" w:rsidRDefault="002674F1" w:rsidP="002674F1">
      <w:pPr>
        <w:suppressAutoHyphens/>
        <w:autoSpaceDE/>
        <w:autoSpaceDN/>
        <w:adjustRightInd/>
        <w:rPr>
          <w:rFonts w:eastAsia="Calibri"/>
          <w:u w:color="000000"/>
          <w:bdr w:val="nil"/>
          <w:lang w:eastAsia="ru-RU"/>
        </w:rPr>
      </w:pPr>
      <w:proofErr w:type="gramStart"/>
      <w:r w:rsidRPr="00261F56">
        <w:rPr>
          <w:rFonts w:eastAsia="Calibri"/>
          <w:u w:color="000000"/>
          <w:bdr w:val="nil"/>
          <w:lang w:eastAsia="ru-RU"/>
        </w:rPr>
        <w:t>-</w:t>
      </w:r>
      <w:r w:rsidR="009631CB" w:rsidRPr="00261F56">
        <w:rPr>
          <w:rFonts w:eastAsia="Calibri"/>
          <w:u w:color="000000"/>
          <w:bdr w:val="nil"/>
          <w:lang w:eastAsia="ru-RU"/>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roofErr w:type="gramEnd"/>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употреблять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сложноподчиненные</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предложения</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союзами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союзными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словами</w:t>
      </w:r>
      <w:r w:rsidR="009631CB" w:rsidRPr="00261F56">
        <w:rPr>
          <w:rFonts w:eastAsia="Calibri"/>
          <w:u w:color="000000"/>
          <w:bdr w:val="nil"/>
          <w:lang w:val="en-US" w:eastAsia="ru-RU"/>
        </w:rPr>
        <w:t xml:space="preserve"> what, when, why, which, that, who, if, because, that’s why, than, so, for, since, during, so that, unless;</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сложносочиненные предложения с сочинительными союзами and, but, or;</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употреблять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условные</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предложения</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реального</w:t>
      </w:r>
      <w:r w:rsidR="009631CB" w:rsidRPr="00261F56">
        <w:rPr>
          <w:rFonts w:eastAsia="Calibri"/>
          <w:u w:color="000000"/>
          <w:bdr w:val="nil"/>
          <w:lang w:val="en-US" w:eastAsia="ru-RU"/>
        </w:rPr>
        <w:t xml:space="preserve"> (Conditional I – If I see Jim, I’ll invite him to our school party) </w:t>
      </w:r>
      <w:r w:rsidR="009631CB" w:rsidRPr="00261F56">
        <w:rPr>
          <w:rFonts w:eastAsia="Calibri"/>
          <w:u w:color="000000"/>
          <w:bdr w:val="nil"/>
          <w:lang w:eastAsia="ru-RU"/>
        </w:rPr>
        <w:t>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нереального</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характера</w:t>
      </w:r>
      <w:r w:rsidR="009631CB" w:rsidRPr="00261F56">
        <w:rPr>
          <w:rFonts w:eastAsia="Calibri"/>
          <w:u w:color="000000"/>
          <w:bdr w:val="nil"/>
          <w:lang w:val="en-US" w:eastAsia="ru-RU"/>
        </w:rPr>
        <w:t xml:space="preserve"> (Conditional II – If I were you, I would start learning French);</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предложения с конструкцией I wish (I wish I had my own room);</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употреблять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предложения</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конструкцией</w:t>
      </w:r>
      <w:r w:rsidR="009631CB" w:rsidRPr="00261F56">
        <w:rPr>
          <w:rFonts w:eastAsia="Calibri"/>
          <w:u w:color="000000"/>
          <w:bdr w:val="nil"/>
          <w:lang w:val="en-US" w:eastAsia="ru-RU"/>
        </w:rPr>
        <w:t xml:space="preserve"> so/such (I was so busy that I forgot to phone my parents);</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употреблять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конструкции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герундием</w:t>
      </w:r>
      <w:r w:rsidR="009631CB" w:rsidRPr="00261F56">
        <w:rPr>
          <w:rFonts w:eastAsia="Calibri"/>
          <w:u w:color="000000"/>
          <w:bdr w:val="nil"/>
          <w:lang w:val="en-US" w:eastAsia="ru-RU"/>
        </w:rPr>
        <w:t>: to love</w:t>
      </w:r>
      <w:r w:rsidR="009631CB" w:rsidRPr="00261F56">
        <w:rPr>
          <w:rFonts w:eastAsia="Calibri"/>
          <w:i/>
          <w:u w:color="000000"/>
          <w:bdr w:val="nil"/>
          <w:lang w:val="en-US" w:eastAsia="ru-RU"/>
        </w:rPr>
        <w:t xml:space="preserve"> </w:t>
      </w:r>
      <w:r w:rsidR="009631CB" w:rsidRPr="00261F56">
        <w:rPr>
          <w:rFonts w:eastAsia="Calibri"/>
          <w:u w:color="000000"/>
          <w:bdr w:val="nil"/>
          <w:lang w:val="en-US" w:eastAsia="ru-RU"/>
        </w:rPr>
        <w:t>/</w:t>
      </w:r>
      <w:r w:rsidR="009631CB" w:rsidRPr="00261F56">
        <w:rPr>
          <w:rFonts w:eastAsia="Calibri"/>
          <w:i/>
          <w:u w:color="000000"/>
          <w:bdr w:val="nil"/>
          <w:lang w:val="en-US" w:eastAsia="ru-RU"/>
        </w:rPr>
        <w:t xml:space="preserve"> </w:t>
      </w:r>
      <w:r w:rsidR="009631CB" w:rsidRPr="00261F56">
        <w:rPr>
          <w:rFonts w:eastAsia="Calibri"/>
          <w:u w:color="000000"/>
          <w:bdr w:val="nil"/>
          <w:lang w:val="en-US" w:eastAsia="ru-RU"/>
        </w:rPr>
        <w:t>hate doing something; stop talking;</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конструкции с инфинитивом: want to do, learn to speak;</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употреблять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инфинитив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цели</w:t>
      </w:r>
      <w:r w:rsidR="009631CB" w:rsidRPr="00261F56">
        <w:rPr>
          <w:rFonts w:eastAsia="Calibri"/>
          <w:u w:color="000000"/>
          <w:bdr w:val="nil"/>
          <w:lang w:val="en-US" w:eastAsia="ru-RU"/>
        </w:rPr>
        <w:t xml:space="preserve"> (I called to cancel our lesson);</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употреблять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конструкцию</w:t>
      </w:r>
      <w:r w:rsidR="009631CB" w:rsidRPr="00261F56">
        <w:rPr>
          <w:rFonts w:eastAsia="Calibri"/>
          <w:u w:color="000000"/>
          <w:bdr w:val="nil"/>
          <w:lang w:val="en-US" w:eastAsia="ru-RU"/>
        </w:rPr>
        <w:t xml:space="preserve"> it takes me … to do something;</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использовать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косвенную</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речь</w:t>
      </w:r>
      <w:r w:rsidR="009631CB" w:rsidRPr="00261F56">
        <w:rPr>
          <w:rFonts w:eastAsia="Calibri"/>
          <w:u w:color="000000"/>
          <w:bdr w:val="nil"/>
          <w:lang w:val="en-US" w:eastAsia="ru-RU"/>
        </w:rPr>
        <w:t>;</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r w:rsidR="009631CB" w:rsidRPr="00261F56">
        <w:rPr>
          <w:rFonts w:eastAsia="Calibri"/>
          <w:u w:color="000000"/>
          <w:bdr w:val="nil"/>
          <w:lang w:eastAsia="ru-RU"/>
        </w:rPr>
        <w:t>использовать</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глаголы</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наиболее</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употребляемых</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временных</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формах</w:t>
      </w:r>
      <w:r w:rsidR="009631CB" w:rsidRPr="00261F56">
        <w:rPr>
          <w:rFonts w:eastAsia="Calibri"/>
          <w:u w:color="000000"/>
          <w:bdr w:val="nil"/>
          <w:lang w:val="en-US" w:eastAsia="ru-RU"/>
        </w:rPr>
        <w:t>: Present Simple, Present Continuous, Future Simple, Past Simple, Past Continuous, Present Perfect, Present Perfect Continuous, Past Perfect;</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proofErr w:type="gramStart"/>
      <w:r w:rsidR="009631CB" w:rsidRPr="00261F56">
        <w:rPr>
          <w:rFonts w:eastAsia="Calibri"/>
          <w:u w:color="000000"/>
          <w:bdr w:val="nil"/>
          <w:lang w:eastAsia="ru-RU"/>
        </w:rPr>
        <w:t>употреблять</w:t>
      </w:r>
      <w:proofErr w:type="gramEnd"/>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страдательный</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залог</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формах</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наиболее</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используемых</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времен</w:t>
      </w:r>
      <w:r w:rsidR="009631CB" w:rsidRPr="00261F56">
        <w:rPr>
          <w:rFonts w:eastAsia="Calibri"/>
          <w:u w:color="000000"/>
          <w:bdr w:val="nil"/>
          <w:lang w:val="en-US" w:eastAsia="ru-RU"/>
        </w:rPr>
        <w:t>: Present Simple, Present Continuous, Past Simple, Present Perfect;</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различные грамматические средства для выражения будущего времени – to be going to, Present Continuous; Present Simple;</w:t>
      </w:r>
    </w:p>
    <w:p w:rsidR="009631CB" w:rsidRPr="00261F56" w:rsidRDefault="002674F1" w:rsidP="002674F1">
      <w:pPr>
        <w:suppressAutoHyphens/>
        <w:autoSpaceDE/>
        <w:autoSpaceDN/>
        <w:adjustRightInd/>
        <w:rPr>
          <w:rFonts w:eastAsia="Calibri"/>
          <w:u w:color="000000"/>
          <w:bdr w:val="nil"/>
          <w:lang w:val="en-US" w:eastAsia="ru-RU"/>
        </w:rPr>
      </w:pPr>
      <w:r w:rsidRPr="00261F56">
        <w:rPr>
          <w:rFonts w:eastAsia="Calibri"/>
          <w:u w:color="000000"/>
          <w:bdr w:val="nil"/>
          <w:lang w:val="en-US" w:eastAsia="ru-RU"/>
        </w:rPr>
        <w:t xml:space="preserve">- </w:t>
      </w:r>
      <w:r w:rsidR="009631CB" w:rsidRPr="00261F56">
        <w:rPr>
          <w:rFonts w:eastAsia="Calibri"/>
          <w:u w:color="000000"/>
          <w:bdr w:val="nil"/>
          <w:lang w:eastAsia="ru-RU"/>
        </w:rPr>
        <w:t>употреблять</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в</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речи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модальные</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глаголы</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и</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их</w:t>
      </w:r>
      <w:r w:rsidR="009631CB" w:rsidRPr="00261F56">
        <w:rPr>
          <w:rFonts w:eastAsia="Calibri"/>
          <w:u w:color="000000"/>
          <w:bdr w:val="nil"/>
          <w:lang w:val="en-US" w:eastAsia="ru-RU"/>
        </w:rPr>
        <w:t xml:space="preserve"> </w:t>
      </w:r>
      <w:r w:rsidR="009631CB" w:rsidRPr="00261F56">
        <w:rPr>
          <w:rFonts w:eastAsia="Calibri"/>
          <w:u w:color="000000"/>
          <w:bdr w:val="nil"/>
          <w:lang w:eastAsia="ru-RU"/>
        </w:rPr>
        <w:t>эквиваленты</w:t>
      </w:r>
      <w:r w:rsidR="009631CB" w:rsidRPr="00261F56">
        <w:rPr>
          <w:rFonts w:eastAsia="Calibri"/>
          <w:u w:color="000000"/>
          <w:bdr w:val="nil"/>
          <w:lang w:val="en-US" w:eastAsia="ru-RU"/>
        </w:rPr>
        <w:t xml:space="preserve"> (may, can/be able to, must/have to/should; need, shall, could, might, would);</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согласовывать времена в рамках сложного предложения в плане настоящего и прошлого;</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имена существительные в единственном числе и во множественном числе, образованные по правилу, и исключения;</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определенный/неопределенный/нулевой артикль;</w:t>
      </w:r>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lastRenderedPageBreak/>
        <w:t xml:space="preserve">- </w:t>
      </w:r>
      <w:r w:rsidR="009631CB" w:rsidRPr="00261F56">
        <w:rPr>
          <w:rFonts w:eastAsia="Calibri"/>
          <w:u w:color="000000"/>
          <w:bdr w:val="nil"/>
          <w:lang w:eastAsia="ru-RU"/>
        </w:rPr>
        <w:t>употреблять в речи личные, притяжательные, указательные, неопределенные, относительные, вопросительные местоимения;</w:t>
      </w:r>
    </w:p>
    <w:p w:rsidR="009631CB" w:rsidRPr="00261F56" w:rsidRDefault="002674F1" w:rsidP="002674F1">
      <w:pPr>
        <w:suppressAutoHyphens/>
        <w:autoSpaceDE/>
        <w:autoSpaceDN/>
        <w:adjustRightInd/>
        <w:rPr>
          <w:rFonts w:eastAsia="Calibri"/>
          <w:u w:color="000000"/>
          <w:bdr w:val="nil"/>
          <w:lang w:eastAsia="ru-RU"/>
        </w:rPr>
      </w:pPr>
      <w:proofErr w:type="gramStart"/>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9631CB" w:rsidRPr="00261F56" w:rsidRDefault="002674F1" w:rsidP="002674F1">
      <w:pPr>
        <w:suppressAutoHyphens/>
        <w:autoSpaceDE/>
        <w:autoSpaceDN/>
        <w:adjustRightInd/>
        <w:rPr>
          <w:rFonts w:eastAsia="Calibri"/>
          <w:u w:color="000000"/>
          <w:bdr w:val="nil"/>
          <w:lang w:eastAsia="ru-RU"/>
        </w:rPr>
      </w:pPr>
      <w:proofErr w:type="gramStart"/>
      <w:r w:rsidRPr="00261F56">
        <w:rPr>
          <w:rFonts w:eastAsia="Calibri"/>
          <w:u w:color="000000"/>
          <w:bdr w:val="nil"/>
          <w:lang w:eastAsia="ru-RU"/>
        </w:rPr>
        <w:t xml:space="preserve">- </w:t>
      </w:r>
      <w:r w:rsidR="009631CB" w:rsidRPr="00261F56">
        <w:rPr>
          <w:rFonts w:eastAsia="Calibri"/>
          <w:u w:color="000000"/>
          <w:bdr w:val="nil"/>
          <w:lang w:eastAsia="ru-RU"/>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roofErr w:type="gramEnd"/>
    </w:p>
    <w:p w:rsidR="009631CB" w:rsidRPr="00261F56" w:rsidRDefault="002674F1" w:rsidP="002674F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употреблять предлоги, выражающие направление дв</w:t>
      </w:r>
      <w:r w:rsidR="006C4F47" w:rsidRPr="00261F56">
        <w:rPr>
          <w:rFonts w:eastAsia="Calibri"/>
          <w:u w:color="000000"/>
          <w:bdr w:val="nil"/>
          <w:lang w:eastAsia="ru-RU"/>
        </w:rPr>
        <w:t>ижения, время и место действия.</w:t>
      </w:r>
    </w:p>
    <w:p w:rsidR="009631CB" w:rsidRPr="00261F56" w:rsidRDefault="009631CB" w:rsidP="009631CB">
      <w:pPr>
        <w:suppressAutoHyphens/>
        <w:autoSpaceDE/>
        <w:autoSpaceDN/>
        <w:adjustRightInd/>
        <w:ind w:firstLine="709"/>
        <w:rPr>
          <w:rFonts w:eastAsia="Calibri"/>
        </w:rPr>
      </w:pPr>
      <w:r w:rsidRPr="00261F56">
        <w:rPr>
          <w:rFonts w:eastAsia="Calibri"/>
          <w:b/>
        </w:rPr>
        <w:t>Выпускник на базовом уровне получит возможность научиться:</w:t>
      </w:r>
    </w:p>
    <w:p w:rsidR="009631CB" w:rsidRPr="00261F56" w:rsidRDefault="009631CB" w:rsidP="009631CB">
      <w:pPr>
        <w:suppressAutoHyphens/>
        <w:autoSpaceDE/>
        <w:autoSpaceDN/>
        <w:adjustRightInd/>
        <w:ind w:firstLine="709"/>
        <w:rPr>
          <w:rFonts w:eastAsia="Calibri"/>
          <w:i/>
        </w:rPr>
      </w:pPr>
      <w:r w:rsidRPr="00261F56">
        <w:rPr>
          <w:rFonts w:eastAsia="Calibri"/>
          <w:b/>
          <w:i/>
        </w:rPr>
        <w:t>Коммуникативные умения</w:t>
      </w:r>
    </w:p>
    <w:p w:rsidR="009631CB" w:rsidRPr="00261F56" w:rsidRDefault="009631CB" w:rsidP="009631CB">
      <w:pPr>
        <w:suppressAutoHyphens/>
        <w:autoSpaceDE/>
        <w:autoSpaceDN/>
        <w:adjustRightInd/>
        <w:ind w:firstLine="709"/>
        <w:rPr>
          <w:rFonts w:eastAsia="Calibri"/>
          <w:i/>
        </w:rPr>
      </w:pPr>
      <w:r w:rsidRPr="00261F56">
        <w:rPr>
          <w:rFonts w:eastAsia="Calibri"/>
          <w:b/>
          <w:i/>
        </w:rPr>
        <w:t>Говорение, диалогическая речь</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Вести диалог/полилог в ситуациях официального общения в рамках изученной тематики; кратко комментировать точку зрения другого человека;</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проводить подготовленное интервью, проверяя и получая подтверждение какой-либо информации;</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обмениваться информацией, проверять и подтверждать собранную фактическую информацию.</w:t>
      </w:r>
    </w:p>
    <w:p w:rsidR="009631CB" w:rsidRPr="00261F56" w:rsidRDefault="009631CB" w:rsidP="009631CB">
      <w:pPr>
        <w:suppressAutoHyphens/>
        <w:autoSpaceDE/>
        <w:autoSpaceDN/>
        <w:adjustRightInd/>
        <w:ind w:firstLine="709"/>
        <w:rPr>
          <w:rFonts w:eastAsia="Calibri"/>
          <w:i/>
        </w:rPr>
      </w:pPr>
      <w:r w:rsidRPr="00261F56">
        <w:rPr>
          <w:rFonts w:eastAsia="Calibri"/>
          <w:b/>
          <w:i/>
        </w:rPr>
        <w:t>Говорение, монологическая речь</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Резюмировать прослушанный/прочитанный текст;</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обобщать информацию на основе прочитанного/прослушанного текста.</w:t>
      </w:r>
    </w:p>
    <w:p w:rsidR="009631CB" w:rsidRPr="00261F56" w:rsidRDefault="009631CB" w:rsidP="009631CB">
      <w:pPr>
        <w:suppressAutoHyphens/>
        <w:autoSpaceDE/>
        <w:autoSpaceDN/>
        <w:adjustRightInd/>
        <w:ind w:firstLine="709"/>
        <w:rPr>
          <w:rFonts w:eastAsia="Calibri"/>
          <w:i/>
        </w:rPr>
      </w:pPr>
      <w:r w:rsidRPr="00261F56">
        <w:rPr>
          <w:rFonts w:eastAsia="Calibri"/>
          <w:b/>
          <w:i/>
        </w:rPr>
        <w:t>Аудирование</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Полно и точно воспринимать информацию в распространенных коммуникативных ситуациях;</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обобщать прослушанную информацию и выявлять факты в соответствии с поставленной задачей/вопросом.</w:t>
      </w:r>
    </w:p>
    <w:p w:rsidR="009631CB" w:rsidRPr="00261F56" w:rsidRDefault="009631CB" w:rsidP="009631CB">
      <w:pPr>
        <w:suppressAutoHyphens/>
        <w:autoSpaceDE/>
        <w:autoSpaceDN/>
        <w:adjustRightInd/>
        <w:ind w:firstLine="709"/>
        <w:rPr>
          <w:rFonts w:eastAsia="Calibri"/>
          <w:i/>
        </w:rPr>
      </w:pPr>
      <w:r w:rsidRPr="00261F56">
        <w:rPr>
          <w:rFonts w:eastAsia="Calibri"/>
          <w:b/>
          <w:i/>
        </w:rPr>
        <w:t>Чтение</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Читать и понимать несложные аутентичные тексты различных стилей и жанров и отвечать на ряд уточняющих вопросов.</w:t>
      </w:r>
    </w:p>
    <w:p w:rsidR="009631CB" w:rsidRPr="00261F56" w:rsidRDefault="009631CB" w:rsidP="009631CB">
      <w:pPr>
        <w:suppressAutoHyphens/>
        <w:autoSpaceDE/>
        <w:autoSpaceDN/>
        <w:adjustRightInd/>
        <w:ind w:firstLine="709"/>
        <w:rPr>
          <w:rFonts w:eastAsia="Calibri"/>
          <w:i/>
        </w:rPr>
      </w:pPr>
      <w:r w:rsidRPr="00261F56">
        <w:rPr>
          <w:rFonts w:eastAsia="Calibri"/>
          <w:b/>
          <w:i/>
        </w:rPr>
        <w:t>Письмо</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Писать краткий о</w:t>
      </w:r>
      <w:r w:rsidR="006C4F47" w:rsidRPr="00261F56">
        <w:rPr>
          <w:rFonts w:eastAsia="Calibri"/>
          <w:i/>
          <w:u w:color="000000"/>
          <w:bdr w:val="nil"/>
          <w:lang w:eastAsia="ru-RU"/>
        </w:rPr>
        <w:t>тзыв на фильм, книгу или пьесу.</w:t>
      </w:r>
    </w:p>
    <w:p w:rsidR="009631CB" w:rsidRPr="00261F56" w:rsidRDefault="009631CB" w:rsidP="009631CB">
      <w:pPr>
        <w:suppressAutoHyphens/>
        <w:autoSpaceDE/>
        <w:autoSpaceDN/>
        <w:adjustRightInd/>
        <w:ind w:firstLine="709"/>
        <w:rPr>
          <w:rFonts w:eastAsia="Calibri"/>
          <w:i/>
        </w:rPr>
      </w:pPr>
      <w:r w:rsidRPr="00261F56">
        <w:rPr>
          <w:rFonts w:eastAsia="Calibri"/>
          <w:b/>
          <w:i/>
        </w:rPr>
        <w:t>Языковые навыки</w:t>
      </w:r>
    </w:p>
    <w:p w:rsidR="009631CB" w:rsidRPr="00261F56" w:rsidRDefault="009631CB" w:rsidP="009631CB">
      <w:pPr>
        <w:suppressAutoHyphens/>
        <w:autoSpaceDE/>
        <w:autoSpaceDN/>
        <w:adjustRightInd/>
        <w:ind w:firstLine="709"/>
        <w:rPr>
          <w:rFonts w:eastAsia="Calibri"/>
          <w:i/>
        </w:rPr>
      </w:pPr>
      <w:r w:rsidRPr="00261F56">
        <w:rPr>
          <w:rFonts w:eastAsia="Calibri"/>
          <w:b/>
          <w:i/>
        </w:rPr>
        <w:t>Фонетическая сторона речи</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Произносить звуки английского языка четко, естественным произношением, не допуская ярко выраженного акцента.</w:t>
      </w:r>
    </w:p>
    <w:p w:rsidR="009631CB" w:rsidRPr="00261F56" w:rsidRDefault="009631CB" w:rsidP="009631CB">
      <w:pPr>
        <w:suppressAutoHyphens/>
        <w:autoSpaceDE/>
        <w:autoSpaceDN/>
        <w:adjustRightInd/>
        <w:ind w:firstLine="709"/>
        <w:rPr>
          <w:rFonts w:eastAsia="Calibri"/>
          <w:i/>
        </w:rPr>
      </w:pPr>
      <w:r w:rsidRPr="00261F56">
        <w:rPr>
          <w:rFonts w:eastAsia="Calibri"/>
          <w:b/>
          <w:i/>
        </w:rPr>
        <w:t>Орфография и пунктуация</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Владеть орфографическими навыками;</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расставлять в тексте знаки препинания в соответствии с нормами пунктуации.</w:t>
      </w:r>
    </w:p>
    <w:p w:rsidR="009631CB" w:rsidRPr="00261F56" w:rsidRDefault="009631CB" w:rsidP="009631CB">
      <w:pPr>
        <w:suppressAutoHyphens/>
        <w:autoSpaceDE/>
        <w:autoSpaceDN/>
        <w:adjustRightInd/>
        <w:rPr>
          <w:rFonts w:eastAsia="Calibri"/>
          <w:i/>
          <w:u w:color="000000"/>
          <w:bdr w:val="nil"/>
          <w:lang w:eastAsia="ru-RU"/>
        </w:rPr>
      </w:pPr>
      <w:r w:rsidRPr="00261F56">
        <w:rPr>
          <w:rFonts w:eastAsia="Calibri"/>
          <w:b/>
          <w:i/>
          <w:u w:color="000000"/>
          <w:bdr w:val="nil"/>
          <w:lang w:eastAsia="ru-RU"/>
        </w:rPr>
        <w:t>Лексическая сторона речи</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Использовать фразовые глаголы по широкому спектру тем, уместно употребляя их в соответствии со стилем речи;</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узнавать и использовать в речи устойчивые выражения и фразы (collocations).</w:t>
      </w:r>
    </w:p>
    <w:p w:rsidR="009631CB" w:rsidRPr="00261F56" w:rsidRDefault="009631CB" w:rsidP="009631CB">
      <w:pPr>
        <w:suppressAutoHyphens/>
        <w:autoSpaceDE/>
        <w:autoSpaceDN/>
        <w:adjustRightInd/>
        <w:ind w:firstLine="709"/>
        <w:rPr>
          <w:rFonts w:eastAsia="Calibri"/>
          <w:i/>
        </w:rPr>
      </w:pPr>
      <w:r w:rsidRPr="00261F56">
        <w:rPr>
          <w:rFonts w:eastAsia="Calibri"/>
          <w:b/>
          <w:i/>
        </w:rPr>
        <w:t>Грамматическая сторона речи</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Использовать в речи модальные глаголы для выражения возможности или вероятности в прошедшем времени (could + have done; might + have done);</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употреблять в речи структуру have/get + something + Participle II (causative form) как эквивалент страдательного залога;</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 xml:space="preserve">употреблять в речи эмфатические конструкции типа It’s him who… </w:t>
      </w:r>
      <w:r w:rsidR="009631CB" w:rsidRPr="00261F56">
        <w:rPr>
          <w:rFonts w:eastAsia="Calibri"/>
          <w:i/>
          <w:u w:color="000000"/>
          <w:bdr w:val="nil"/>
          <w:lang w:val="en-US" w:eastAsia="ru-RU"/>
        </w:rPr>
        <w:t>It</w:t>
      </w:r>
      <w:r w:rsidR="009631CB" w:rsidRPr="00261F56">
        <w:rPr>
          <w:rFonts w:eastAsia="Calibri"/>
          <w:i/>
          <w:u w:color="000000"/>
          <w:bdr w:val="nil"/>
          <w:lang w:eastAsia="ru-RU"/>
        </w:rPr>
        <w:t>’</w:t>
      </w:r>
      <w:r w:rsidR="009631CB" w:rsidRPr="00261F56">
        <w:rPr>
          <w:rFonts w:eastAsia="Calibri"/>
          <w:i/>
          <w:u w:color="000000"/>
          <w:bdr w:val="nil"/>
          <w:lang w:val="en-US" w:eastAsia="ru-RU"/>
        </w:rPr>
        <w:t>s</w:t>
      </w:r>
      <w:r w:rsidR="009631CB" w:rsidRPr="00261F56">
        <w:rPr>
          <w:rFonts w:eastAsia="Calibri"/>
          <w:i/>
          <w:u w:color="000000"/>
          <w:bdr w:val="nil"/>
          <w:lang w:eastAsia="ru-RU"/>
        </w:rPr>
        <w:t xml:space="preserve"> </w:t>
      </w:r>
      <w:r w:rsidR="009631CB" w:rsidRPr="00261F56">
        <w:rPr>
          <w:rFonts w:eastAsia="Calibri"/>
          <w:i/>
          <w:u w:color="000000"/>
          <w:bdr w:val="nil"/>
          <w:lang w:val="en-US" w:eastAsia="ru-RU"/>
        </w:rPr>
        <w:t>time</w:t>
      </w:r>
      <w:r w:rsidR="009631CB" w:rsidRPr="00261F56">
        <w:rPr>
          <w:rFonts w:eastAsia="Calibri"/>
          <w:i/>
          <w:u w:color="000000"/>
          <w:bdr w:val="nil"/>
          <w:lang w:eastAsia="ru-RU"/>
        </w:rPr>
        <w:t xml:space="preserve"> </w:t>
      </w:r>
      <w:r w:rsidR="009631CB" w:rsidRPr="00261F56">
        <w:rPr>
          <w:rFonts w:eastAsia="Calibri"/>
          <w:i/>
          <w:u w:color="000000"/>
          <w:bdr w:val="nil"/>
          <w:lang w:val="en-US" w:eastAsia="ru-RU"/>
        </w:rPr>
        <w:t>you</w:t>
      </w:r>
      <w:r w:rsidR="009631CB" w:rsidRPr="00261F56">
        <w:rPr>
          <w:rFonts w:eastAsia="Calibri"/>
          <w:i/>
          <w:u w:color="000000"/>
          <w:bdr w:val="nil"/>
          <w:lang w:eastAsia="ru-RU"/>
        </w:rPr>
        <w:t xml:space="preserve"> </w:t>
      </w:r>
      <w:r w:rsidR="009631CB" w:rsidRPr="00261F56">
        <w:rPr>
          <w:rFonts w:eastAsia="Calibri"/>
          <w:i/>
          <w:u w:color="000000"/>
          <w:bdr w:val="nil"/>
          <w:lang w:val="en-US" w:eastAsia="ru-RU"/>
        </w:rPr>
        <w:t>did</w:t>
      </w:r>
      <w:r w:rsidR="009631CB" w:rsidRPr="00261F56">
        <w:rPr>
          <w:rFonts w:eastAsia="Calibri"/>
          <w:i/>
          <w:u w:color="000000"/>
          <w:bdr w:val="nil"/>
          <w:lang w:eastAsia="ru-RU"/>
        </w:rPr>
        <w:t xml:space="preserve"> </w:t>
      </w:r>
      <w:r w:rsidR="009631CB" w:rsidRPr="00261F56">
        <w:rPr>
          <w:rFonts w:eastAsia="Calibri"/>
          <w:i/>
          <w:u w:color="000000"/>
          <w:bdr w:val="nil"/>
          <w:lang w:val="en-US" w:eastAsia="ru-RU"/>
        </w:rPr>
        <w:t>smth</w:t>
      </w:r>
      <w:r w:rsidR="009631CB" w:rsidRPr="00261F56">
        <w:rPr>
          <w:rFonts w:eastAsia="Calibri"/>
          <w:i/>
          <w:u w:color="000000"/>
          <w:bdr w:val="nil"/>
          <w:lang w:eastAsia="ru-RU"/>
        </w:rPr>
        <w:t>;</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употреблять в речи все формы страдательного залога;</w:t>
      </w:r>
    </w:p>
    <w:p w:rsidR="009631CB" w:rsidRPr="00261F56" w:rsidRDefault="002674F1" w:rsidP="002674F1">
      <w:pPr>
        <w:suppressAutoHyphens/>
        <w:autoSpaceDE/>
        <w:autoSpaceDN/>
        <w:adjustRightInd/>
        <w:rPr>
          <w:rFonts w:eastAsia="Calibri"/>
          <w:i/>
          <w:u w:color="000000"/>
          <w:bdr w:val="nil"/>
          <w:lang w:val="en-US" w:eastAsia="ru-RU"/>
        </w:rPr>
      </w:pPr>
      <w:r w:rsidRPr="00261F56">
        <w:rPr>
          <w:rFonts w:eastAsia="Calibri"/>
          <w:i/>
          <w:u w:color="000000"/>
          <w:bdr w:val="nil"/>
          <w:lang w:val="en-US" w:eastAsia="ru-RU"/>
        </w:rPr>
        <w:t xml:space="preserve">- </w:t>
      </w:r>
      <w:proofErr w:type="gramStart"/>
      <w:r w:rsidR="009631CB" w:rsidRPr="00261F56">
        <w:rPr>
          <w:rFonts w:eastAsia="Calibri"/>
          <w:i/>
          <w:u w:color="000000"/>
          <w:bdr w:val="nil"/>
          <w:lang w:eastAsia="ru-RU"/>
        </w:rPr>
        <w:t>употреблять</w:t>
      </w:r>
      <w:proofErr w:type="gramEnd"/>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в</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речи</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времена</w:t>
      </w:r>
      <w:r w:rsidR="009631CB" w:rsidRPr="00261F56">
        <w:rPr>
          <w:rFonts w:eastAsia="Calibri"/>
          <w:i/>
          <w:u w:color="000000"/>
          <w:bdr w:val="nil"/>
          <w:lang w:val="en-US" w:eastAsia="ru-RU"/>
        </w:rPr>
        <w:t xml:space="preserve"> Past Perfect </w:t>
      </w:r>
      <w:r w:rsidR="009631CB" w:rsidRPr="00261F56">
        <w:rPr>
          <w:rFonts w:eastAsia="Calibri"/>
          <w:i/>
          <w:u w:color="000000"/>
          <w:bdr w:val="nil"/>
          <w:lang w:eastAsia="ru-RU"/>
        </w:rPr>
        <w:t>и</w:t>
      </w:r>
      <w:r w:rsidR="009631CB" w:rsidRPr="00261F56">
        <w:rPr>
          <w:rFonts w:eastAsia="Calibri"/>
          <w:i/>
          <w:u w:color="000000"/>
          <w:bdr w:val="nil"/>
          <w:lang w:val="en-US" w:eastAsia="ru-RU"/>
        </w:rPr>
        <w:t xml:space="preserve"> Past Perfect Continuous;</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употреблять в речи условные предложения нереального характера (Conditional 3);</w:t>
      </w:r>
    </w:p>
    <w:p w:rsidR="009631CB" w:rsidRPr="00261F56" w:rsidRDefault="002674F1" w:rsidP="002674F1">
      <w:pPr>
        <w:suppressAutoHyphens/>
        <w:autoSpaceDE/>
        <w:autoSpaceDN/>
        <w:adjustRightInd/>
        <w:rPr>
          <w:rFonts w:eastAsia="Calibri"/>
          <w:i/>
          <w:u w:color="000000"/>
          <w:bdr w:val="nil"/>
          <w:lang w:val="en-US" w:eastAsia="ru-RU"/>
        </w:rPr>
      </w:pPr>
      <w:r w:rsidRPr="00261F56">
        <w:rPr>
          <w:rFonts w:eastAsia="Calibri"/>
          <w:i/>
          <w:u w:color="000000"/>
          <w:bdr w:val="nil"/>
          <w:lang w:val="en-US" w:eastAsia="ru-RU"/>
        </w:rPr>
        <w:t xml:space="preserve">- </w:t>
      </w:r>
      <w:proofErr w:type="gramStart"/>
      <w:r w:rsidR="009631CB" w:rsidRPr="00261F56">
        <w:rPr>
          <w:rFonts w:eastAsia="Calibri"/>
          <w:i/>
          <w:u w:color="000000"/>
          <w:bdr w:val="nil"/>
          <w:lang w:eastAsia="ru-RU"/>
        </w:rPr>
        <w:t>употреблять</w:t>
      </w:r>
      <w:proofErr w:type="gramEnd"/>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в</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речи</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структуру</w:t>
      </w:r>
      <w:r w:rsidR="009631CB" w:rsidRPr="00261F56">
        <w:rPr>
          <w:rFonts w:eastAsia="Calibri"/>
          <w:i/>
          <w:u w:color="000000"/>
          <w:bdr w:val="nil"/>
          <w:lang w:val="en-US" w:eastAsia="ru-RU"/>
        </w:rPr>
        <w:t xml:space="preserve"> to be/get + used to + verb;</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lastRenderedPageBreak/>
        <w:t xml:space="preserve">- </w:t>
      </w:r>
      <w:r w:rsidR="009631CB" w:rsidRPr="00261F56">
        <w:rPr>
          <w:rFonts w:eastAsia="Calibri"/>
          <w:i/>
          <w:u w:color="000000"/>
          <w:bdr w:val="nil"/>
          <w:lang w:eastAsia="ru-RU"/>
        </w:rPr>
        <w:t>употреблять в речи структуру used to / would + verb для обозначения регулярных действий в прошлом;</w:t>
      </w:r>
    </w:p>
    <w:p w:rsidR="009631CB" w:rsidRPr="00261F56" w:rsidRDefault="002674F1" w:rsidP="002674F1">
      <w:pPr>
        <w:suppressAutoHyphens/>
        <w:autoSpaceDE/>
        <w:autoSpaceDN/>
        <w:adjustRightInd/>
        <w:rPr>
          <w:rFonts w:eastAsia="Calibri"/>
          <w:i/>
          <w:u w:color="000000"/>
          <w:bdr w:val="nil"/>
          <w:lang w:val="en-US" w:eastAsia="ru-RU"/>
        </w:rPr>
      </w:pPr>
      <w:r w:rsidRPr="00261F56">
        <w:rPr>
          <w:rFonts w:eastAsia="Calibri"/>
          <w:i/>
          <w:u w:color="000000"/>
          <w:bdr w:val="nil"/>
          <w:lang w:val="en-US" w:eastAsia="ru-RU"/>
        </w:rPr>
        <w:t xml:space="preserve">- </w:t>
      </w:r>
      <w:proofErr w:type="gramStart"/>
      <w:r w:rsidR="009631CB" w:rsidRPr="00261F56">
        <w:rPr>
          <w:rFonts w:eastAsia="Calibri"/>
          <w:i/>
          <w:u w:color="000000"/>
          <w:bdr w:val="nil"/>
          <w:lang w:eastAsia="ru-RU"/>
        </w:rPr>
        <w:t>употреблять</w:t>
      </w:r>
      <w:proofErr w:type="gramEnd"/>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в</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речи</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предложения</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с</w:t>
      </w:r>
      <w:r w:rsidR="009631CB" w:rsidRPr="00261F56">
        <w:rPr>
          <w:rFonts w:eastAsia="Calibri"/>
          <w:i/>
          <w:u w:color="000000"/>
          <w:bdr w:val="nil"/>
          <w:lang w:val="en-US" w:eastAsia="ru-RU"/>
        </w:rPr>
        <w:t xml:space="preserve"> </w:t>
      </w:r>
      <w:r w:rsidR="009631CB" w:rsidRPr="00261F56">
        <w:rPr>
          <w:rFonts w:eastAsia="Calibri"/>
          <w:i/>
          <w:u w:color="000000"/>
          <w:bdr w:val="nil"/>
          <w:lang w:eastAsia="ru-RU"/>
        </w:rPr>
        <w:t>конструкциями</w:t>
      </w:r>
      <w:r w:rsidR="009631CB" w:rsidRPr="00261F56">
        <w:rPr>
          <w:rFonts w:eastAsia="Calibri"/>
          <w:i/>
          <w:u w:color="000000"/>
          <w:bdr w:val="nil"/>
          <w:lang w:val="en-US" w:eastAsia="ru-RU"/>
        </w:rPr>
        <w:t xml:space="preserve"> as … as; not so … as; either … or; neither … nor;</w:t>
      </w:r>
    </w:p>
    <w:p w:rsidR="009631CB" w:rsidRPr="00261F56" w:rsidRDefault="002674F1" w:rsidP="002674F1">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использовать широкий спектр союзов для выражения противопоставления и различия в сложных предложениях.</w:t>
      </w:r>
    </w:p>
    <w:p w:rsidR="009631CB" w:rsidRPr="00261F56" w:rsidRDefault="009631CB" w:rsidP="009631CB">
      <w:pPr>
        <w:pStyle w:val="Default"/>
        <w:rPr>
          <w:i/>
          <w:iCs/>
          <w:color w:val="auto"/>
        </w:rPr>
      </w:pPr>
    </w:p>
    <w:p w:rsidR="009631CB" w:rsidRPr="00261F56" w:rsidRDefault="009631CB" w:rsidP="009631CB">
      <w:pPr>
        <w:keepNext/>
        <w:keepLines/>
        <w:suppressAutoHyphens/>
        <w:autoSpaceDE/>
        <w:autoSpaceDN/>
        <w:adjustRightInd/>
        <w:ind w:firstLine="709"/>
        <w:outlineLvl w:val="3"/>
        <w:rPr>
          <w:rFonts w:eastAsia="Times New Roman"/>
          <w:b/>
          <w:iCs/>
        </w:rPr>
      </w:pPr>
      <w:bookmarkStart w:id="10" w:name="_Toc434850660"/>
      <w:bookmarkStart w:id="11" w:name="_Toc435412679"/>
      <w:bookmarkStart w:id="12" w:name="_Toc453968151"/>
      <w:r w:rsidRPr="00261F56">
        <w:rPr>
          <w:rFonts w:eastAsia="Times New Roman"/>
          <w:b/>
          <w:iCs/>
        </w:rPr>
        <w:t>История</w:t>
      </w:r>
      <w:bookmarkEnd w:id="10"/>
      <w:bookmarkEnd w:id="11"/>
      <w:bookmarkEnd w:id="12"/>
    </w:p>
    <w:p w:rsidR="009631CB" w:rsidRPr="00261F56" w:rsidRDefault="009631CB" w:rsidP="009631CB">
      <w:pPr>
        <w:suppressAutoHyphens/>
        <w:autoSpaceDE/>
        <w:autoSpaceDN/>
        <w:adjustRightInd/>
        <w:ind w:firstLine="709"/>
        <w:rPr>
          <w:rFonts w:eastAsia="Calibri"/>
          <w:b/>
        </w:rPr>
      </w:pPr>
      <w:r w:rsidRPr="00261F56">
        <w:rPr>
          <w:rFonts w:eastAsia="Calibri"/>
          <w:b/>
        </w:rPr>
        <w:t>В результате изучения учебного предмета «История» на уровне среднего общего образования:</w:t>
      </w:r>
    </w:p>
    <w:p w:rsidR="009631CB" w:rsidRPr="00261F56" w:rsidRDefault="009631CB" w:rsidP="009631CB">
      <w:pPr>
        <w:suppressAutoHyphens/>
        <w:autoSpaceDE/>
        <w:autoSpaceDN/>
        <w:adjustRightInd/>
        <w:ind w:firstLine="709"/>
        <w:rPr>
          <w:rFonts w:eastAsia="Calibri"/>
          <w:b/>
        </w:rPr>
      </w:pPr>
      <w:r w:rsidRPr="00261F56">
        <w:rPr>
          <w:rFonts w:eastAsia="Calibri"/>
          <w:b/>
        </w:rPr>
        <w:t>Выпускник на базовом уровне научится:</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рассматривать историю России как неотъемлемую часть мирового исторического процесса;</w:t>
      </w:r>
      <w:r w:rsidR="009631CB" w:rsidRPr="00261F56">
        <w:rPr>
          <w:rFonts w:eastAsia="Calibri"/>
          <w:u w:color="000000"/>
          <w:bdr w:val="nil"/>
          <w:lang w:eastAsia="ru-RU"/>
        </w:rPr>
        <w:t> </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знать основные даты и временные периоды всеобщей и отечественной истории из раздела дидактических единиц;</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определять последовательность и длительность исторических событий, явлений, процессов;</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характеризовать место, обстоятельства, участников, результаты важнейших исторических событий;</w:t>
      </w:r>
    </w:p>
    <w:p w:rsidR="009631CB" w:rsidRPr="00261F56" w:rsidRDefault="00863080" w:rsidP="00863080">
      <w:pPr>
        <w:pStyle w:val="a7"/>
        <w:suppressAutoHyphens/>
        <w:autoSpaceDE/>
        <w:autoSpaceDN/>
        <w:adjustRightInd/>
        <w:ind w:left="0"/>
        <w:rPr>
          <w:rFonts w:eastAsia="Calibri"/>
          <w:u w:color="000000"/>
          <w:bdr w:val="nil"/>
          <w:shd w:val="clear" w:color="auto" w:fill="FFFFFF"/>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 xml:space="preserve">представлять культурное наследие России и других стран; </w:t>
      </w:r>
    </w:p>
    <w:p w:rsidR="009631CB" w:rsidRPr="00261F56" w:rsidRDefault="00863080" w:rsidP="00863080">
      <w:pPr>
        <w:pStyle w:val="a7"/>
        <w:suppressAutoHyphens/>
        <w:autoSpaceDE/>
        <w:autoSpaceDN/>
        <w:adjustRightInd/>
        <w:ind w:left="0"/>
        <w:rPr>
          <w:rFonts w:eastAsia="Calibri"/>
          <w:u w:color="000000"/>
          <w:bdr w:val="nil"/>
          <w:shd w:val="clear" w:color="auto" w:fill="FFFFFF"/>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 xml:space="preserve">работать с историческими документами; </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shd w:val="clear" w:color="auto" w:fill="FFFFFF"/>
          <w:lang w:eastAsia="ru-RU"/>
        </w:rPr>
        <w:t xml:space="preserve">- </w:t>
      </w:r>
      <w:r w:rsidR="00A357AF">
        <w:rPr>
          <w:rFonts w:eastAsia="Calibri"/>
          <w:u w:color="000000"/>
          <w:bdr w:val="nil"/>
          <w:shd w:val="clear" w:color="auto" w:fill="FFFFFF"/>
          <w:lang w:eastAsia="ru-RU"/>
        </w:rPr>
        <w:t>с</w:t>
      </w:r>
      <w:r w:rsidR="009631CB" w:rsidRPr="00261F56">
        <w:rPr>
          <w:rFonts w:eastAsia="Calibri"/>
          <w:u w:color="000000"/>
          <w:bdr w:val="nil"/>
          <w:shd w:val="clear" w:color="auto" w:fill="FFFFFF"/>
          <w:lang w:eastAsia="ru-RU"/>
        </w:rPr>
        <w:t>равнивать различные исторические документы, давать им общую характеристику;</w:t>
      </w:r>
      <w:r w:rsidR="009631CB" w:rsidRPr="00261F56">
        <w:rPr>
          <w:rFonts w:eastAsia="Calibri"/>
          <w:u w:color="000000"/>
          <w:bdr w:val="nil"/>
          <w:lang w:eastAsia="ru-RU"/>
        </w:rPr>
        <w:t> </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критически анализировать информацию из различных источников;</w:t>
      </w:r>
      <w:r w:rsidR="009631CB" w:rsidRPr="00261F56">
        <w:rPr>
          <w:rFonts w:eastAsia="Calibri"/>
          <w:u w:color="000000"/>
          <w:bdr w:val="nil"/>
          <w:lang w:eastAsia="ru-RU"/>
        </w:rPr>
        <w:t> </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соотносить иллюстративный материал с историческими событиями, явлениями, процессами, персоналиями;</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использовать статистическую (информационную) таблицу, график, диаграмму как источники информации;</w:t>
      </w:r>
    </w:p>
    <w:p w:rsidR="009631CB" w:rsidRPr="00261F56" w:rsidRDefault="00863080" w:rsidP="00863080">
      <w:pPr>
        <w:pStyle w:val="a7"/>
        <w:suppressAutoHyphens/>
        <w:autoSpaceDE/>
        <w:autoSpaceDN/>
        <w:adjustRightInd/>
        <w:ind w:left="0"/>
        <w:rPr>
          <w:rFonts w:eastAsia="Calibri"/>
          <w:u w:color="000000"/>
          <w:bdr w:val="nil"/>
          <w:shd w:val="clear" w:color="auto" w:fill="FFFFFF"/>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использовать аудиовизуальный ряд как источник информации;</w:t>
      </w:r>
      <w:r w:rsidR="009631CB" w:rsidRPr="00261F56">
        <w:rPr>
          <w:rFonts w:eastAsia="Calibri"/>
          <w:u w:color="000000"/>
          <w:bdr w:val="nil"/>
          <w:shd w:val="clear" w:color="auto" w:fill="FFFFFF"/>
          <w:lang w:eastAsia="ru-RU"/>
        </w:rPr>
        <w:t xml:space="preserve"> </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составлять описание исторических объектов и памятников на основе текста, иллюстраций, макетов, интернет-ресурсов;</w:t>
      </w:r>
      <w:r w:rsidR="009631CB" w:rsidRPr="00261F56">
        <w:rPr>
          <w:rFonts w:eastAsia="Calibri"/>
          <w:u w:color="000000"/>
          <w:bdr w:val="nil"/>
          <w:lang w:eastAsia="ru-RU"/>
        </w:rPr>
        <w:t> </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работать с хронологическими таблицами, картами и схемами;</w:t>
      </w:r>
      <w:r w:rsidR="009631CB" w:rsidRPr="00261F56">
        <w:rPr>
          <w:rFonts w:eastAsia="Calibri"/>
          <w:u w:color="000000"/>
          <w:bdr w:val="nil"/>
          <w:lang w:eastAsia="ru-RU"/>
        </w:rPr>
        <w:t> </w:t>
      </w:r>
    </w:p>
    <w:p w:rsidR="009631CB" w:rsidRPr="00261F56" w:rsidRDefault="00863080" w:rsidP="00863080">
      <w:pPr>
        <w:pStyle w:val="a7"/>
        <w:suppressAutoHyphens/>
        <w:autoSpaceDE/>
        <w:autoSpaceDN/>
        <w:adjustRightInd/>
        <w:ind w:left="0"/>
        <w:rPr>
          <w:rFonts w:eastAsia="Calibri"/>
          <w:u w:color="000000"/>
          <w:bdr w:val="nil"/>
          <w:shd w:val="clear" w:color="auto" w:fill="FFFFFF"/>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 xml:space="preserve">читать легенду исторической карты; </w:t>
      </w:r>
    </w:p>
    <w:p w:rsidR="009631CB" w:rsidRPr="00261F56" w:rsidRDefault="00863080" w:rsidP="00863080">
      <w:pPr>
        <w:pStyle w:val="a7"/>
        <w:suppressAutoHyphens/>
        <w:autoSpaceDE/>
        <w:autoSpaceDN/>
        <w:adjustRightInd/>
        <w:ind w:left="0"/>
        <w:rPr>
          <w:rFonts w:eastAsia="Calibri"/>
          <w:u w:color="000000"/>
          <w:bdr w:val="nil"/>
          <w:shd w:val="clear" w:color="auto" w:fill="FFFFFF"/>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 xml:space="preserve">владеть основной современной терминологией исторической науки, предусмотренной программой; </w:t>
      </w:r>
    </w:p>
    <w:p w:rsidR="009631CB" w:rsidRPr="00261F56" w:rsidRDefault="00863080" w:rsidP="00863080">
      <w:pPr>
        <w:pStyle w:val="a7"/>
        <w:suppressAutoHyphens/>
        <w:autoSpaceDE/>
        <w:autoSpaceDN/>
        <w:adjustRightInd/>
        <w:ind w:left="0"/>
        <w:rPr>
          <w:rFonts w:eastAsia="Calibri"/>
          <w:u w:color="000000"/>
          <w:bdr w:val="nil"/>
          <w:shd w:val="clear" w:color="auto" w:fill="FFFFFF"/>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 xml:space="preserve">демонстрировать умение вести диалог, участвовать в дискуссии по исторической тематике; </w:t>
      </w:r>
    </w:p>
    <w:p w:rsidR="009631CB" w:rsidRPr="00261F56" w:rsidRDefault="00863080" w:rsidP="00863080">
      <w:pPr>
        <w:pStyle w:val="a7"/>
        <w:suppressAutoHyphens/>
        <w:autoSpaceDE/>
        <w:autoSpaceDN/>
        <w:adjustRightInd/>
        <w:ind w:left="0"/>
        <w:rPr>
          <w:rFonts w:eastAsia="Calibri"/>
          <w:u w:color="000000"/>
          <w:bdr w:val="nil"/>
          <w:shd w:val="clear" w:color="auto" w:fill="FFFFFF"/>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оценивать роль личности в отечественной истории ХХ века;</w:t>
      </w:r>
    </w:p>
    <w:p w:rsidR="009631CB" w:rsidRPr="00261F56" w:rsidRDefault="00863080" w:rsidP="00863080">
      <w:pPr>
        <w:pStyle w:val="a7"/>
        <w:suppressAutoHyphens/>
        <w:autoSpaceDE/>
        <w:autoSpaceDN/>
        <w:adjustRightInd/>
        <w:ind w:left="0"/>
        <w:rPr>
          <w:rFonts w:eastAsia="Calibri"/>
          <w:u w:color="000000"/>
          <w:bdr w:val="nil"/>
          <w:lang w:eastAsia="ru-RU"/>
        </w:rPr>
      </w:pPr>
      <w:r w:rsidRPr="00261F56">
        <w:rPr>
          <w:rFonts w:eastAsia="Calibri"/>
          <w:u w:color="000000"/>
          <w:bdr w:val="nil"/>
          <w:shd w:val="clear" w:color="auto" w:fill="FFFFFF"/>
          <w:lang w:eastAsia="ru-RU"/>
        </w:rPr>
        <w:t xml:space="preserve">- </w:t>
      </w:r>
      <w:r w:rsidR="009631CB" w:rsidRPr="00261F56">
        <w:rPr>
          <w:rFonts w:eastAsia="Calibri"/>
          <w:u w:color="000000"/>
          <w:bdr w:val="nil"/>
          <w:shd w:val="clear" w:color="auto" w:fill="FFFFFF"/>
          <w:lang w:eastAsia="ru-RU"/>
        </w:rPr>
        <w:t>ориентироваться в дискуссионных вопросах российской истории ХХ века и существующих в науке их современных версиях и трактовках.</w:t>
      </w:r>
    </w:p>
    <w:p w:rsidR="009631CB" w:rsidRPr="00261F56" w:rsidRDefault="009631CB" w:rsidP="009631CB">
      <w:pPr>
        <w:suppressAutoHyphens/>
        <w:autoSpaceDE/>
        <w:autoSpaceDN/>
        <w:adjustRightInd/>
        <w:ind w:firstLine="709"/>
        <w:rPr>
          <w:rFonts w:eastAsia="Calibri"/>
          <w:b/>
        </w:rPr>
      </w:pPr>
      <w:r w:rsidRPr="00261F56">
        <w:rPr>
          <w:rFonts w:eastAsia="Calibri"/>
          <w:b/>
        </w:rPr>
        <w:t>Выпускник на базовом уровне получит возможность научиться:</w:t>
      </w:r>
    </w:p>
    <w:p w:rsidR="009631CB" w:rsidRPr="00261F56" w:rsidRDefault="00863080" w:rsidP="00863080">
      <w:pPr>
        <w:suppressAutoHyphens/>
        <w:autoSpaceDE/>
        <w:autoSpaceDN/>
        <w:adjustRightInd/>
        <w:rPr>
          <w:rFonts w:eastAsia="Times New Roman"/>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устанавливать аналогии и оценивать вклад разных стран в сокровищницу мировой культуры;</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определять место и время создания исторических документов;</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характеризовать современные версии и трактовки важнейших проблем отечественной и всемирной истории;</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lastRenderedPageBreak/>
        <w:t xml:space="preserve">- </w:t>
      </w:r>
      <w:r w:rsidR="009631CB" w:rsidRPr="00261F56">
        <w:rPr>
          <w:rFonts w:eastAsia="Calibri"/>
          <w:i/>
          <w:u w:color="000000"/>
          <w:bdr w:val="nil"/>
          <w:shd w:val="clear" w:color="auto" w:fill="FFFFFF"/>
          <w:lang w:eastAsia="ru-RU"/>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использовать картографические источники для описания событий и процессов новейшей отечественной истории и привязки их к месту и времени;</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представлять историческую информацию в виде таблиц, схем, графиков и др., заполнять контурную карту;</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соотносить историческое время, исторические события, действия и поступки исторических личностей ХХ века;</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анализировать и оценивать исторические события местного масштаба в контексте общероссийской и мировой истории ХХ века;</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Times New Roman"/>
          <w:i/>
          <w:u w:color="000000"/>
          <w:bdr w:val="nil"/>
          <w:lang w:eastAsia="ru-RU"/>
        </w:rPr>
      </w:pPr>
      <w:r w:rsidRPr="00261F56">
        <w:rPr>
          <w:rFonts w:eastAsia="Calibri"/>
          <w:i/>
          <w:u w:color="000000"/>
          <w:bdr w:val="nil"/>
          <w:shd w:val="clear" w:color="auto" w:fill="FFFFFF"/>
          <w:lang w:eastAsia="ru-RU"/>
        </w:rPr>
        <w:t xml:space="preserve">- </w:t>
      </w:r>
      <w:r w:rsidR="009631CB" w:rsidRPr="00261F56">
        <w:rPr>
          <w:rFonts w:eastAsia="Calibri"/>
          <w:i/>
          <w:u w:color="000000"/>
          <w:bdr w:val="nil"/>
          <w:shd w:val="clear" w:color="auto" w:fill="FFFFFF"/>
          <w:lang w:eastAsia="ru-RU"/>
        </w:rPr>
        <w:t>приводить аргументы и примеры в защиту своей точки зрения;</w:t>
      </w:r>
      <w:r w:rsidR="009631CB" w:rsidRPr="00261F56">
        <w:rPr>
          <w:rFonts w:eastAsia="Calibri"/>
          <w:i/>
          <w:u w:color="000000"/>
          <w:bdr w:val="nil"/>
          <w:lang w:eastAsia="ru-RU"/>
        </w:rPr>
        <w:t>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применять полученные знания при анализе современной политики России;</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владеть элементами проектной деятельности.</w:t>
      </w:r>
    </w:p>
    <w:p w:rsidR="000C7BF8" w:rsidRPr="00261F56" w:rsidRDefault="000C7BF8" w:rsidP="000C7BF8">
      <w:pPr>
        <w:keepNext/>
        <w:keepLines/>
        <w:suppressAutoHyphens/>
        <w:autoSpaceDE/>
        <w:autoSpaceDN/>
        <w:adjustRightInd/>
        <w:ind w:firstLine="709"/>
        <w:outlineLvl w:val="3"/>
        <w:rPr>
          <w:rFonts w:eastAsia="Times New Roman"/>
          <w:b/>
          <w:iCs/>
        </w:rPr>
      </w:pPr>
    </w:p>
    <w:p w:rsidR="000C7BF8" w:rsidRPr="00261F56" w:rsidRDefault="000C7BF8" w:rsidP="000C7BF8">
      <w:pPr>
        <w:keepNext/>
        <w:keepLines/>
        <w:suppressAutoHyphens/>
        <w:autoSpaceDE/>
        <w:autoSpaceDN/>
        <w:adjustRightInd/>
        <w:ind w:firstLine="709"/>
        <w:outlineLvl w:val="3"/>
        <w:rPr>
          <w:rFonts w:eastAsia="Times New Roman"/>
          <w:b/>
          <w:iCs/>
        </w:rPr>
      </w:pPr>
      <w:r w:rsidRPr="00261F56">
        <w:rPr>
          <w:rFonts w:eastAsia="Times New Roman"/>
          <w:b/>
          <w:iCs/>
        </w:rPr>
        <w:t>История</w:t>
      </w:r>
    </w:p>
    <w:p w:rsidR="009631CB" w:rsidRPr="00261F56" w:rsidRDefault="000C7BF8" w:rsidP="000C7BF8">
      <w:pPr>
        <w:suppressAutoHyphens/>
        <w:autoSpaceDE/>
        <w:autoSpaceDN/>
        <w:adjustRightInd/>
        <w:ind w:firstLine="709"/>
        <w:rPr>
          <w:rFonts w:eastAsia="Calibri"/>
          <w:b/>
        </w:rPr>
      </w:pPr>
      <w:r w:rsidRPr="00261F56">
        <w:rPr>
          <w:rFonts w:eastAsia="Calibri"/>
          <w:b/>
        </w:rPr>
        <w:t>В результате изучения учебного предмета «История» на уровне среднего общего образования:</w:t>
      </w:r>
    </w:p>
    <w:p w:rsidR="009631CB" w:rsidRPr="00261F56" w:rsidRDefault="009631CB" w:rsidP="009631CB">
      <w:pPr>
        <w:suppressAutoHyphens/>
        <w:autoSpaceDE/>
        <w:autoSpaceDN/>
        <w:adjustRightInd/>
        <w:ind w:firstLine="709"/>
        <w:rPr>
          <w:rFonts w:eastAsia="Calibri"/>
          <w:b/>
        </w:rPr>
      </w:pPr>
      <w:r w:rsidRPr="00261F56">
        <w:rPr>
          <w:rFonts w:eastAsia="Calibri"/>
          <w:b/>
        </w:rPr>
        <w:t>Выпускник на углубленном уровне научится:</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характеризовать особенности исторического пути России, ее роль в мировом сообществе;</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определять исторические предпосылки, условия, место и время создания исторических документов;</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использовать приемы самостоятельного поиска и критического анализа историко-социальной информации в Интернете, на телевидении, в других СМИ, ее систематизации и представления в различных знаковых системах;</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определять причинно-следственные, пространственные, временные связи между важнейшими событиями (явлениями, процессами);</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различать в исторической информации факты и мнения, исторические описания и исторические объяснения;</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презентовать историческую информацию в виде таблиц, схем, графиков;</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 xml:space="preserve">соотносить и оценивать исторические события локальной, региональной, общероссийской и мировой истории ХХ </w:t>
      </w:r>
      <w:proofErr w:type="gramStart"/>
      <w:r w:rsidR="009631CB" w:rsidRPr="00261F56">
        <w:rPr>
          <w:rFonts w:eastAsia="Calibri"/>
          <w:u w:color="000000"/>
          <w:bdr w:val="nil"/>
          <w:lang w:eastAsia="ru-RU"/>
        </w:rPr>
        <w:t>в</w:t>
      </w:r>
      <w:proofErr w:type="gramEnd"/>
      <w:r w:rsidR="009631CB" w:rsidRPr="00261F56">
        <w:rPr>
          <w:rFonts w:eastAsia="Calibri"/>
          <w:u w:color="000000"/>
          <w:bdr w:val="nil"/>
          <w:lang w:eastAsia="ru-RU"/>
        </w:rPr>
        <w:t>.;</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применять приемы самостоятельного поиска и критического анализа историко-социальной информации, ее систематизации и представления в различных знаковых системах;</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критически оценивать вклад конкретных личностей в развитие человечества;</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изучать биографии политических деятелей, дипломатов, полководцев на основе комплексного использования энциклопедий, справочников;</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lastRenderedPageBreak/>
        <w:t xml:space="preserve">- </w:t>
      </w:r>
      <w:r w:rsidR="009631CB" w:rsidRPr="00261F56">
        <w:rPr>
          <w:rFonts w:eastAsia="Calibri"/>
          <w:u w:color="000000"/>
          <w:bdr w:val="nil"/>
          <w:lang w:eastAsia="ru-RU"/>
        </w:rPr>
        <w:t xml:space="preserve">объяснять, в чем состояли мотивы, цели и результаты деятельности исторических личностей и политических групп в истории; </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объяснять, в чем состояли мотивы, цели и результаты деятельности исторических личностей и политических групп в истории;</w:t>
      </w:r>
    </w:p>
    <w:p w:rsidR="009631CB" w:rsidRPr="00261F56" w:rsidRDefault="00863080" w:rsidP="0086308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1CB" w:rsidRPr="00261F56">
        <w:rPr>
          <w:rFonts w:eastAsia="Calibri"/>
          <w:u w:color="000000"/>
          <w:bdr w:val="nil"/>
          <w:lang w:eastAsia="ru-RU"/>
        </w:rPr>
        <w:t>давать комплексную оценку историческим периодам (в соответствии с периодизацией, изложенной в историко-культурном стандарте), проводить време</w:t>
      </w:r>
      <w:r w:rsidR="006C4F47" w:rsidRPr="00261F56">
        <w:rPr>
          <w:rFonts w:eastAsia="Calibri"/>
          <w:u w:color="000000"/>
          <w:bdr w:val="nil"/>
          <w:lang w:eastAsia="ru-RU"/>
        </w:rPr>
        <w:t>нной и пространственный анализ.</w:t>
      </w:r>
    </w:p>
    <w:p w:rsidR="009631CB" w:rsidRPr="00261F56" w:rsidRDefault="009631CB" w:rsidP="009631CB">
      <w:pPr>
        <w:suppressAutoHyphens/>
        <w:autoSpaceDE/>
        <w:autoSpaceDN/>
        <w:adjustRightInd/>
        <w:ind w:firstLine="709"/>
        <w:rPr>
          <w:rFonts w:eastAsia="Calibri"/>
          <w:b/>
        </w:rPr>
      </w:pPr>
      <w:r w:rsidRPr="00261F56">
        <w:rPr>
          <w:rFonts w:eastAsia="Calibri"/>
          <w:b/>
        </w:rPr>
        <w:t>Выпускник на углубленном уровне получит возможность научиться:</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использовать принципы структурно-функционального, временнóго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 xml:space="preserve">устанавливать причинно-следственные, пространственные, временные связи исторических событий, явлений, процессов на основе анализа исторической ситуации; </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учебно-исследовательской деятельности, социальной практике, поликультурном общении, общественных обсуждениях и т.д.;</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знать основные подходы (концепции) в изучении истории;</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знакомиться с оценками «трудных» вопросов истории;</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 xml:space="preserve">исследовать с помощью исторических источников особенности экономической и политической жизни Российского государства в контексте мировой истории ХХ </w:t>
      </w:r>
      <w:proofErr w:type="gramStart"/>
      <w:r w:rsidR="009631CB" w:rsidRPr="00261F56">
        <w:rPr>
          <w:rFonts w:eastAsia="Calibri"/>
          <w:i/>
          <w:u w:color="000000"/>
          <w:bdr w:val="nil"/>
          <w:lang w:eastAsia="ru-RU"/>
        </w:rPr>
        <w:t>в</w:t>
      </w:r>
      <w:proofErr w:type="gramEnd"/>
      <w:r w:rsidR="009631CB" w:rsidRPr="00261F56">
        <w:rPr>
          <w:rFonts w:eastAsia="Calibri"/>
          <w:i/>
          <w:u w:color="000000"/>
          <w:bdr w:val="nil"/>
          <w:lang w:eastAsia="ru-RU"/>
        </w:rPr>
        <w:t>.;</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корректно использовать терминологию исторической науки в ходе выступления, дискуссии и т.д.;</w:t>
      </w:r>
    </w:p>
    <w:p w:rsidR="009631CB" w:rsidRPr="00261F56" w:rsidRDefault="00863080" w:rsidP="0086308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1CB" w:rsidRPr="00261F56">
        <w:rPr>
          <w:rFonts w:eastAsia="Calibri"/>
          <w:i/>
          <w:u w:color="000000"/>
          <w:bdr w:val="nil"/>
          <w:lang w:eastAsia="ru-RU"/>
        </w:rPr>
        <w:t>представлять результаты историко-познавательной деятельности в свободной форме с ориентацией на заданные параметры деятельности.</w:t>
      </w:r>
    </w:p>
    <w:p w:rsidR="009631CB" w:rsidRPr="00261F56" w:rsidRDefault="009631CB" w:rsidP="009631CB">
      <w:pPr>
        <w:suppressAutoHyphens/>
        <w:autoSpaceDE/>
        <w:autoSpaceDN/>
        <w:adjustRightInd/>
        <w:ind w:firstLine="709"/>
        <w:rPr>
          <w:rFonts w:eastAsia="Calibri"/>
        </w:rPr>
      </w:pPr>
    </w:p>
    <w:p w:rsidR="009631CB" w:rsidRPr="00261F56" w:rsidRDefault="009631CB" w:rsidP="009631CB">
      <w:pPr>
        <w:keepNext/>
        <w:keepLines/>
        <w:suppressAutoHyphens/>
        <w:autoSpaceDE/>
        <w:autoSpaceDN/>
        <w:adjustRightInd/>
        <w:ind w:firstLine="709"/>
        <w:outlineLvl w:val="3"/>
        <w:rPr>
          <w:rFonts w:eastAsia="Times New Roman"/>
          <w:b/>
          <w:iCs/>
        </w:rPr>
      </w:pPr>
      <w:bookmarkStart w:id="13" w:name="_Toc434850663"/>
      <w:bookmarkStart w:id="14" w:name="_Toc435412680"/>
      <w:bookmarkStart w:id="15" w:name="_Toc453968152"/>
      <w:r w:rsidRPr="00261F56">
        <w:rPr>
          <w:rFonts w:eastAsia="Times New Roman"/>
          <w:b/>
          <w:iCs/>
        </w:rPr>
        <w:t>География</w:t>
      </w:r>
      <w:bookmarkEnd w:id="13"/>
      <w:bookmarkEnd w:id="14"/>
      <w:bookmarkEnd w:id="15"/>
    </w:p>
    <w:p w:rsidR="009631CB" w:rsidRPr="00261F56" w:rsidRDefault="009631CB" w:rsidP="009631CB">
      <w:pPr>
        <w:suppressAutoHyphens/>
        <w:autoSpaceDE/>
        <w:autoSpaceDN/>
        <w:adjustRightInd/>
        <w:ind w:firstLine="709"/>
        <w:rPr>
          <w:rFonts w:eastAsia="Calibri"/>
          <w:b/>
        </w:rPr>
      </w:pPr>
      <w:r w:rsidRPr="00261F56">
        <w:rPr>
          <w:rFonts w:eastAsia="Calibri"/>
          <w:b/>
        </w:rPr>
        <w:t>В результате изучения учебного предмета «География» на уровне среднего общего образования:</w:t>
      </w:r>
    </w:p>
    <w:p w:rsidR="009631CB" w:rsidRPr="00261F56" w:rsidRDefault="009631CB" w:rsidP="009631CB">
      <w:pPr>
        <w:suppressAutoHyphens/>
        <w:autoSpaceDE/>
        <w:autoSpaceDN/>
        <w:adjustRightInd/>
        <w:ind w:firstLine="709"/>
        <w:rPr>
          <w:rFonts w:eastAsia="Calibri"/>
          <w:b/>
        </w:rPr>
      </w:pPr>
      <w:r w:rsidRPr="00261F56">
        <w:rPr>
          <w:rFonts w:eastAsia="Calibri"/>
          <w:b/>
        </w:rPr>
        <w:t>Выпускник на базовом уровне научится:</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понимать значение географии как науки и объяснять ее роль в решении проблем человечества;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сравнивать географические объекты между собой по заданным критериям;</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причинно-следственные связи природно-хозяйственных явлений и процессов;</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и объяснять существенные признаки географических объектов и явлений;</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и объяснять географические аспекты различных текущих событий и ситуаций;</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bookmarkStart w:id="16" w:name="h.2suumq8qn9ny" w:colFirst="0" w:colLast="0"/>
      <w:bookmarkEnd w:id="16"/>
      <w:r w:rsidRPr="00261F56">
        <w:rPr>
          <w:rFonts w:eastAsia="Calibri"/>
          <w:u w:color="000000"/>
          <w:bdr w:val="nil"/>
          <w:lang w:eastAsia="ru-RU"/>
        </w:rPr>
        <w:t>описывать изменения геосистем в результате природных и антропогенных воздействий;</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bookmarkStart w:id="17" w:name="h.acvnlygo8lhv" w:colFirst="0" w:colLast="0"/>
      <w:bookmarkEnd w:id="17"/>
      <w:r w:rsidRPr="00261F56">
        <w:rPr>
          <w:rFonts w:eastAsia="Calibri"/>
          <w:u w:color="000000"/>
          <w:bdr w:val="nil"/>
          <w:lang w:eastAsia="ru-RU"/>
        </w:rPr>
        <w:t>решать задачи по определению состояния окружающей среды, ее пригодности для жизни человека;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демографическую ситуацию, процессы урбанизации, миграции в странах и регионах мира;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состав, структуру и закономерности размещения населения мира, регионов, стран и их частей;</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географию рынка труда;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рассчитывать численность населения с учетом естественного движения и миграции населения стран, регионов мира;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факторы и объяснять закономерности размещения отраслей хозяйства отдельных стран и регионов мира;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отраслевую структуру хозяйства отдельных стран и регионов мира;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объясняющие географическое разделение труда;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принадлежность стран к одному из уровней экономического развития, используя показатель внутреннего валового продукта;</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место отдельных стран и регионов в мировом хозяйстве;</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роль России в мировом хозяйстве, системе международных финансово-экономических и политических отношений;</w:t>
      </w:r>
    </w:p>
    <w:p w:rsidR="009631CB" w:rsidRPr="00261F56" w:rsidRDefault="009631CB" w:rsidP="00007D53">
      <w:pPr>
        <w:pStyle w:val="a7"/>
        <w:numPr>
          <w:ilvl w:val="0"/>
          <w:numId w:val="1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влияние глобальных проблем человечества на жизнь населения</w:t>
      </w:r>
      <w:r w:rsidR="00A65505" w:rsidRPr="00261F56">
        <w:rPr>
          <w:rFonts w:eastAsia="Calibri"/>
          <w:u w:color="000000"/>
          <w:bdr w:val="nil"/>
          <w:lang w:eastAsia="ru-RU"/>
        </w:rPr>
        <w:t xml:space="preserve"> и развитие мирового хозяйства.</w:t>
      </w:r>
    </w:p>
    <w:p w:rsidR="009631CB" w:rsidRPr="00261F56" w:rsidRDefault="009631CB" w:rsidP="009631CB">
      <w:pPr>
        <w:suppressAutoHyphens/>
        <w:autoSpaceDE/>
        <w:autoSpaceDN/>
        <w:adjustRightInd/>
        <w:ind w:firstLine="709"/>
        <w:rPr>
          <w:rFonts w:eastAsia="Calibri"/>
          <w:b/>
        </w:rPr>
      </w:pPr>
      <w:r w:rsidRPr="00261F56">
        <w:rPr>
          <w:rFonts w:eastAsia="Calibri"/>
          <w:b/>
        </w:rPr>
        <w:t>Выпускник на базовом уровне получит возможность научиться:</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характеризовать процессы, происходящие в географической среде; сравнивать процессы между собой, делать выводы на основе сравнения;</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составлять географические описания населения, хозяйства и экологической обстановки отдельных стран и регионов мира;</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делать прогнозы развития географических систем и комплексов в результате изменения их компонентов;</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выделять наиболее важные экологические, социально-экономические проблемы;</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lastRenderedPageBreak/>
        <w:t>давать научное объяснение процессам, явлениям, закономерностям, протекающим в географической оболочке;</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понимать и характеризовать причины возникновения процессов и явлений, влияющих на безопасность окружающей среды;</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раскрывать сущность интеграционных процессов в мировом сообществе;</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прогнозировать и оценивать изменения политической карты мира под влиянием международных отношений;</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социально-экономические последствия изменения современной политической карты мира;</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геополитические риски, вызванные социально-экономическими и геоэкологическими процессами, происходящими в мире;</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изменение отраслевой структуры отдельных стран и регионов мира;</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влияние отдельных стран и регионов на мировое хозяйство;</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региональную политику отдельных стран и регионов;</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основные направления международных исследований малоизученных территорий;</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9631CB" w:rsidRPr="00261F56" w:rsidRDefault="009631CB" w:rsidP="00007D53">
      <w:pPr>
        <w:pStyle w:val="a7"/>
        <w:numPr>
          <w:ilvl w:val="0"/>
          <w:numId w:val="18"/>
        </w:numPr>
        <w:suppressAutoHyphens/>
        <w:autoSpaceDE/>
        <w:autoSpaceDN/>
        <w:adjustRightInd/>
        <w:ind w:left="0" w:firstLine="0"/>
        <w:rPr>
          <w:rFonts w:eastAsia="Calibri"/>
          <w:i/>
          <w:u w:color="000000"/>
          <w:bdr w:val="nil"/>
          <w:lang w:eastAsia="ru-RU"/>
        </w:rPr>
      </w:pPr>
      <w:bookmarkStart w:id="18" w:name="h.6t3mrq4bbd2k" w:colFirst="0" w:colLast="0"/>
      <w:bookmarkEnd w:id="18"/>
      <w:r w:rsidRPr="00261F56">
        <w:rPr>
          <w:rFonts w:eastAsia="Calibri"/>
          <w:i/>
          <w:u w:color="000000"/>
          <w:bdr w:val="nil"/>
          <w:lang w:eastAsia="ru-RU"/>
        </w:rPr>
        <w:t>давать оценку международной деятельности, направленной на решение глобальных проблем человечества.</w:t>
      </w:r>
    </w:p>
    <w:p w:rsidR="00A65505" w:rsidRPr="00261F56" w:rsidRDefault="00A65505" w:rsidP="009631CB">
      <w:pPr>
        <w:keepNext/>
        <w:keepLines/>
        <w:suppressAutoHyphens/>
        <w:autoSpaceDE/>
        <w:autoSpaceDN/>
        <w:adjustRightInd/>
        <w:ind w:firstLine="709"/>
        <w:outlineLvl w:val="3"/>
        <w:rPr>
          <w:rFonts w:eastAsia="Times New Roman"/>
          <w:b/>
          <w:iCs/>
        </w:rPr>
      </w:pPr>
      <w:bookmarkStart w:id="19" w:name="h.msinstug8ch5" w:colFirst="0" w:colLast="0"/>
      <w:bookmarkStart w:id="20" w:name="_Toc434850666"/>
      <w:bookmarkStart w:id="21" w:name="_Toc435412681"/>
      <w:bookmarkStart w:id="22" w:name="_Toc453968153"/>
      <w:bookmarkEnd w:id="19"/>
    </w:p>
    <w:p w:rsidR="009631CB" w:rsidRPr="00261F56" w:rsidRDefault="009631CB" w:rsidP="009631CB">
      <w:pPr>
        <w:keepNext/>
        <w:keepLines/>
        <w:suppressAutoHyphens/>
        <w:autoSpaceDE/>
        <w:autoSpaceDN/>
        <w:adjustRightInd/>
        <w:ind w:firstLine="709"/>
        <w:outlineLvl w:val="3"/>
        <w:rPr>
          <w:rFonts w:eastAsia="Times New Roman"/>
          <w:b/>
          <w:iCs/>
        </w:rPr>
      </w:pPr>
      <w:r w:rsidRPr="00261F56">
        <w:rPr>
          <w:rFonts w:eastAsia="Times New Roman"/>
          <w:b/>
          <w:iCs/>
        </w:rPr>
        <w:t>Экономика</w:t>
      </w:r>
      <w:bookmarkEnd w:id="20"/>
      <w:bookmarkEnd w:id="21"/>
      <w:bookmarkEnd w:id="22"/>
    </w:p>
    <w:p w:rsidR="009631CB" w:rsidRPr="00261F56" w:rsidRDefault="009631CB" w:rsidP="009631CB">
      <w:pPr>
        <w:suppressAutoHyphens/>
        <w:autoSpaceDE/>
        <w:autoSpaceDN/>
        <w:adjustRightInd/>
        <w:ind w:firstLine="709"/>
        <w:rPr>
          <w:rFonts w:eastAsia="Times New Roman"/>
          <w:b/>
        </w:rPr>
      </w:pPr>
      <w:r w:rsidRPr="00261F56">
        <w:rPr>
          <w:rFonts w:eastAsia="Times New Roman"/>
          <w:b/>
        </w:rPr>
        <w:t>В результате изучения учебного предмета «Экономика» на уровне среднего общего образования:</w:t>
      </w:r>
    </w:p>
    <w:p w:rsidR="009631CB" w:rsidRPr="00261F56" w:rsidRDefault="009631CB" w:rsidP="00A65505">
      <w:pPr>
        <w:suppressAutoHyphens/>
        <w:autoSpaceDE/>
        <w:autoSpaceDN/>
        <w:adjustRightInd/>
        <w:ind w:firstLine="709"/>
        <w:rPr>
          <w:rFonts w:eastAsia="Calibri"/>
        </w:rPr>
      </w:pPr>
      <w:r w:rsidRPr="00261F56">
        <w:rPr>
          <w:rFonts w:eastAsia="Times New Roman"/>
          <w:b/>
        </w:rPr>
        <w:t>Выпускник на базовом уровне научится:</w:t>
      </w:r>
    </w:p>
    <w:p w:rsidR="009631CB" w:rsidRPr="00261F56" w:rsidRDefault="009631CB" w:rsidP="009631CB">
      <w:pPr>
        <w:suppressAutoHyphens/>
        <w:autoSpaceDE/>
        <w:autoSpaceDN/>
        <w:adjustRightInd/>
        <w:ind w:firstLine="709"/>
        <w:rPr>
          <w:rFonts w:eastAsia="Calibri"/>
        </w:rPr>
      </w:pPr>
      <w:r w:rsidRPr="00261F56">
        <w:rPr>
          <w:rFonts w:eastAsia="Times New Roman"/>
          <w:b/>
        </w:rPr>
        <w:t>Основные концепции экономики</w:t>
      </w:r>
    </w:p>
    <w:p w:rsidR="009631CB" w:rsidRPr="00261F56" w:rsidRDefault="009631CB" w:rsidP="00007D53">
      <w:pPr>
        <w:pStyle w:val="a7"/>
        <w:numPr>
          <w:ilvl w:val="0"/>
          <w:numId w:val="19"/>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ограниченность ресурсов по отношению к потребностям;</w:t>
      </w:r>
    </w:p>
    <w:p w:rsidR="009631CB" w:rsidRPr="00261F56" w:rsidRDefault="009631CB" w:rsidP="00007D53">
      <w:pPr>
        <w:pStyle w:val="a7"/>
        <w:numPr>
          <w:ilvl w:val="0"/>
          <w:numId w:val="19"/>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свободное и экономическое благо;</w:t>
      </w:r>
    </w:p>
    <w:p w:rsidR="009631CB" w:rsidRPr="00261F56" w:rsidRDefault="009631CB" w:rsidP="00007D53">
      <w:pPr>
        <w:pStyle w:val="a7"/>
        <w:numPr>
          <w:ilvl w:val="0"/>
          <w:numId w:val="19"/>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в виде графика кривую производственных возможностей;</w:t>
      </w:r>
    </w:p>
    <w:p w:rsidR="009631CB" w:rsidRPr="00261F56" w:rsidRDefault="009631CB" w:rsidP="00007D53">
      <w:pPr>
        <w:pStyle w:val="a7"/>
        <w:numPr>
          <w:ilvl w:val="0"/>
          <w:numId w:val="19"/>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факторы производства;</w:t>
      </w:r>
    </w:p>
    <w:p w:rsidR="009631CB" w:rsidRPr="00261F56" w:rsidRDefault="009631CB" w:rsidP="00007D53">
      <w:pPr>
        <w:pStyle w:val="a7"/>
        <w:numPr>
          <w:ilvl w:val="0"/>
          <w:numId w:val="19"/>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w:t>
      </w:r>
      <w:r w:rsidR="00A65505" w:rsidRPr="00261F56">
        <w:rPr>
          <w:rFonts w:eastAsia="Calibri"/>
          <w:u w:color="000000"/>
          <w:bdr w:val="nil"/>
          <w:lang w:eastAsia="ru-RU"/>
        </w:rPr>
        <w:t>чать типы экономических систем.</w:t>
      </w:r>
    </w:p>
    <w:p w:rsidR="009631CB" w:rsidRPr="00261F56" w:rsidRDefault="009631CB" w:rsidP="009631CB">
      <w:pPr>
        <w:suppressAutoHyphens/>
        <w:autoSpaceDE/>
        <w:autoSpaceDN/>
        <w:adjustRightInd/>
        <w:ind w:firstLine="709"/>
        <w:rPr>
          <w:rFonts w:eastAsia="Calibri"/>
        </w:rPr>
      </w:pPr>
      <w:r w:rsidRPr="00261F56">
        <w:rPr>
          <w:rFonts w:eastAsia="Times New Roman"/>
          <w:b/>
        </w:rPr>
        <w:t>Микроэкономика</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и планировать структуру семейного бюджета собственной семьи;</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принимать рациональные решения в условиях относительной ограниченности доступных ресурсов;</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закономерности и взаимосвязь спроса и предложения;</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организационно-правовые формы предпринимательской деятельности;</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российских предприятий разных организационно-правовых форм;</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виды ценных бумаг;</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разницу между постоянными и переменными издержками;</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взаимосвязь факторов производства и факторов дохода;</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факторов, влияющих на производительность труда;</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социально-экономическую роль и функции предпринимательства;</w:t>
      </w:r>
    </w:p>
    <w:p w:rsidR="009631CB" w:rsidRPr="00261F56" w:rsidRDefault="009631CB" w:rsidP="00007D53">
      <w:pPr>
        <w:pStyle w:val="a7"/>
        <w:numPr>
          <w:ilvl w:val="0"/>
          <w:numId w:val="20"/>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решать познавательные и практические задачи, отражающие типичные экономические задачи </w:t>
      </w:r>
      <w:r w:rsidR="00A65505" w:rsidRPr="00261F56">
        <w:rPr>
          <w:rFonts w:eastAsia="Calibri"/>
          <w:u w:color="000000"/>
          <w:bdr w:val="nil"/>
          <w:lang w:eastAsia="ru-RU"/>
        </w:rPr>
        <w:t>по микроэкономике.</w:t>
      </w:r>
    </w:p>
    <w:p w:rsidR="009631CB" w:rsidRPr="00261F56" w:rsidRDefault="009631CB" w:rsidP="009631CB">
      <w:pPr>
        <w:suppressAutoHyphens/>
        <w:autoSpaceDE/>
        <w:autoSpaceDN/>
        <w:adjustRightInd/>
        <w:ind w:firstLine="709"/>
        <w:rPr>
          <w:rFonts w:eastAsia="Calibri"/>
        </w:rPr>
      </w:pPr>
      <w:r w:rsidRPr="00261F56">
        <w:rPr>
          <w:rFonts w:eastAsia="Times New Roman"/>
          <w:b/>
        </w:rPr>
        <w:lastRenderedPageBreak/>
        <w:t>Макроэкономика</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влияния государства на экономику;</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общественно-полезные блага в собственном окружении;</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факторов, влияющих на производительность труда;</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назначение различных видов налогов;</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результаты и действия монетарной и фискальной политики государства;</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сферы применения показателя ВВП;</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сфер расходования (статей) государственного бюджета России;</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макроэкономических последствий инфляции;</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факторы, влияющие на экономический рост;</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экономической функции денег в</w:t>
      </w:r>
      <w:r w:rsidRPr="00261F56">
        <w:rPr>
          <w:rFonts w:eastAsia="Calibri"/>
          <w:color w:val="FF0000"/>
          <w:u w:color="000000"/>
          <w:bdr w:val="nil"/>
          <w:lang w:eastAsia="ru-RU"/>
        </w:rPr>
        <w:t xml:space="preserve"> </w:t>
      </w:r>
      <w:r w:rsidRPr="00261F56">
        <w:rPr>
          <w:rFonts w:eastAsia="Calibri"/>
          <w:u w:color="000000"/>
          <w:bdr w:val="nil"/>
          <w:lang w:eastAsia="ru-RU"/>
        </w:rPr>
        <w:t>реальной жизни;</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сферы применения различных форм денег;</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практическое назначение основных элементов банковской системы;</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виды кредитов и сферу их использования;</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решать</w:t>
      </w:r>
      <w:r w:rsidRPr="00261F56">
        <w:rPr>
          <w:rFonts w:eastAsia="Calibri"/>
          <w:color w:val="FF0000"/>
          <w:u w:color="000000"/>
          <w:bdr w:val="nil"/>
          <w:lang w:eastAsia="ru-RU"/>
        </w:rPr>
        <w:t xml:space="preserve"> </w:t>
      </w:r>
      <w:r w:rsidRPr="00261F56">
        <w:rPr>
          <w:rFonts w:eastAsia="Calibri"/>
          <w:u w:color="000000"/>
          <w:bdr w:val="nil"/>
          <w:lang w:eastAsia="ru-RU"/>
        </w:rPr>
        <w:t>прикладные задачи на расчет процентной ставки по кредиту;</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причины неравенства доходов;</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меры государственной политики по снижению безработицы;</w:t>
      </w:r>
    </w:p>
    <w:p w:rsidR="009631CB" w:rsidRPr="00261F56" w:rsidRDefault="009631CB" w:rsidP="00007D53">
      <w:pPr>
        <w:pStyle w:val="a7"/>
        <w:numPr>
          <w:ilvl w:val="0"/>
          <w:numId w:val="21"/>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социальных последствий безр</w:t>
      </w:r>
      <w:r w:rsidR="00A65505" w:rsidRPr="00261F56">
        <w:rPr>
          <w:rFonts w:eastAsia="Calibri"/>
          <w:u w:color="000000"/>
          <w:bdr w:val="nil"/>
          <w:lang w:eastAsia="ru-RU"/>
        </w:rPr>
        <w:t>аботицы.</w:t>
      </w:r>
    </w:p>
    <w:p w:rsidR="009631CB" w:rsidRPr="00261F56" w:rsidRDefault="009631CB" w:rsidP="009631CB">
      <w:pPr>
        <w:suppressAutoHyphens/>
        <w:autoSpaceDE/>
        <w:autoSpaceDN/>
        <w:adjustRightInd/>
        <w:ind w:firstLine="709"/>
        <w:rPr>
          <w:rFonts w:eastAsia="Calibri"/>
        </w:rPr>
      </w:pPr>
      <w:r w:rsidRPr="00261F56">
        <w:rPr>
          <w:rFonts w:eastAsia="Times New Roman"/>
          <w:b/>
        </w:rPr>
        <w:t>Международная экономика</w:t>
      </w:r>
    </w:p>
    <w:p w:rsidR="009631CB" w:rsidRPr="00261F56" w:rsidRDefault="009631CB" w:rsidP="00007D53">
      <w:pPr>
        <w:pStyle w:val="a7"/>
        <w:numPr>
          <w:ilvl w:val="0"/>
          <w:numId w:val="22"/>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глобальных проблем в современных международных экономических отношениях;</w:t>
      </w:r>
    </w:p>
    <w:p w:rsidR="009631CB" w:rsidRPr="00261F56" w:rsidRDefault="009631CB" w:rsidP="00007D53">
      <w:pPr>
        <w:pStyle w:val="a7"/>
        <w:numPr>
          <w:ilvl w:val="0"/>
          <w:numId w:val="22"/>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назначение международной торговли;</w:t>
      </w:r>
    </w:p>
    <w:p w:rsidR="009631CB" w:rsidRPr="00261F56" w:rsidRDefault="009631CB" w:rsidP="00007D53">
      <w:pPr>
        <w:pStyle w:val="a7"/>
        <w:numPr>
          <w:ilvl w:val="0"/>
          <w:numId w:val="22"/>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обосновывать выбор использования видов валют в различных условиях;</w:t>
      </w:r>
    </w:p>
    <w:p w:rsidR="009631CB" w:rsidRPr="00261F56" w:rsidRDefault="009631CB" w:rsidP="00007D53">
      <w:pPr>
        <w:pStyle w:val="a7"/>
        <w:numPr>
          <w:ilvl w:val="0"/>
          <w:numId w:val="22"/>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глобализации мировой экономики;</w:t>
      </w:r>
    </w:p>
    <w:p w:rsidR="009631CB" w:rsidRPr="00261F56" w:rsidRDefault="009631CB" w:rsidP="00007D53">
      <w:pPr>
        <w:pStyle w:val="a7"/>
        <w:numPr>
          <w:ilvl w:val="0"/>
          <w:numId w:val="22"/>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9631CB" w:rsidRPr="00261F56" w:rsidRDefault="009631CB" w:rsidP="00007D53">
      <w:pPr>
        <w:pStyle w:val="a7"/>
        <w:numPr>
          <w:ilvl w:val="0"/>
          <w:numId w:val="22"/>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формы и последствия существующих экономических институтов на социально-э</w:t>
      </w:r>
      <w:r w:rsidR="00A65505" w:rsidRPr="00261F56">
        <w:rPr>
          <w:rFonts w:eastAsia="Calibri"/>
          <w:u w:color="000000"/>
          <w:bdr w:val="nil"/>
          <w:lang w:eastAsia="ru-RU"/>
        </w:rPr>
        <w:t>кономическом развитии общества.</w:t>
      </w:r>
    </w:p>
    <w:p w:rsidR="009631CB" w:rsidRPr="00261F56" w:rsidRDefault="009631CB" w:rsidP="009631CB">
      <w:pPr>
        <w:suppressAutoHyphens/>
        <w:autoSpaceDE/>
        <w:autoSpaceDN/>
        <w:adjustRightInd/>
        <w:ind w:firstLine="709"/>
        <w:rPr>
          <w:rFonts w:eastAsia="Calibri"/>
        </w:rPr>
      </w:pPr>
      <w:r w:rsidRPr="00261F56">
        <w:rPr>
          <w:rFonts w:eastAsia="Times New Roman"/>
          <w:b/>
        </w:rPr>
        <w:t>Выпускник на базовом уровне получит возможность научиться:</w:t>
      </w:r>
    </w:p>
    <w:p w:rsidR="009631CB" w:rsidRPr="00261F56" w:rsidRDefault="009631CB" w:rsidP="009631CB">
      <w:pPr>
        <w:suppressAutoHyphens/>
        <w:autoSpaceDE/>
        <w:autoSpaceDN/>
        <w:adjustRightInd/>
        <w:ind w:firstLine="709"/>
        <w:rPr>
          <w:rFonts w:eastAsia="Calibri"/>
          <w:i/>
        </w:rPr>
      </w:pPr>
      <w:r w:rsidRPr="00261F56">
        <w:rPr>
          <w:rFonts w:eastAsia="Times New Roman"/>
          <w:b/>
          <w:i/>
        </w:rPr>
        <w:t>Основные концепции экономики</w:t>
      </w:r>
    </w:p>
    <w:p w:rsidR="009631CB" w:rsidRPr="00261F56" w:rsidRDefault="009631CB" w:rsidP="00007D53">
      <w:pPr>
        <w:pStyle w:val="a7"/>
        <w:numPr>
          <w:ilvl w:val="0"/>
          <w:numId w:val="23"/>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Проводить анализ достоинств и недостатков типов экономических систем;</w:t>
      </w:r>
    </w:p>
    <w:p w:rsidR="009631CB" w:rsidRPr="00261F56" w:rsidRDefault="009631CB" w:rsidP="00007D53">
      <w:pPr>
        <w:pStyle w:val="a7"/>
        <w:numPr>
          <w:ilvl w:val="0"/>
          <w:numId w:val="23"/>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события общественной и политической жизни с экономической точки зрения, используя различные источники информации;</w:t>
      </w:r>
    </w:p>
    <w:p w:rsidR="009631CB" w:rsidRPr="00261F56" w:rsidRDefault="009631CB" w:rsidP="00007D53">
      <w:pPr>
        <w:pStyle w:val="a7"/>
        <w:numPr>
          <w:ilvl w:val="0"/>
          <w:numId w:val="23"/>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теоретические знания по экономике для практической деятельности и повседневной жизни;</w:t>
      </w:r>
    </w:p>
    <w:p w:rsidR="009631CB" w:rsidRPr="00261F56" w:rsidRDefault="009631CB" w:rsidP="00007D53">
      <w:pPr>
        <w:pStyle w:val="a7"/>
        <w:numPr>
          <w:ilvl w:val="0"/>
          <w:numId w:val="23"/>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9631CB" w:rsidRPr="00261F56" w:rsidRDefault="009631CB" w:rsidP="00007D53">
      <w:pPr>
        <w:pStyle w:val="a7"/>
        <w:numPr>
          <w:ilvl w:val="0"/>
          <w:numId w:val="23"/>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9631CB" w:rsidRPr="00261F56" w:rsidRDefault="009631CB" w:rsidP="00007D53">
      <w:pPr>
        <w:pStyle w:val="a7"/>
        <w:numPr>
          <w:ilvl w:val="0"/>
          <w:numId w:val="23"/>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находить информацию по предмету экономической теории из источников различного типа;</w:t>
      </w:r>
    </w:p>
    <w:p w:rsidR="009631CB" w:rsidRPr="00261F56" w:rsidRDefault="009631CB" w:rsidP="00007D53">
      <w:pPr>
        <w:pStyle w:val="a7"/>
        <w:numPr>
          <w:ilvl w:val="0"/>
          <w:numId w:val="23"/>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отделять основную информацию от второстепенной, критически оценивать достоверность полученной информации из неадаптированных исто</w:t>
      </w:r>
      <w:r w:rsidR="00A65505" w:rsidRPr="00261F56">
        <w:rPr>
          <w:rFonts w:eastAsia="Calibri"/>
          <w:i/>
          <w:u w:color="000000"/>
          <w:bdr w:val="nil"/>
          <w:lang w:eastAsia="ru-RU"/>
        </w:rPr>
        <w:t>чников по экономической теории.</w:t>
      </w:r>
    </w:p>
    <w:p w:rsidR="009631CB" w:rsidRPr="00261F56" w:rsidRDefault="009631CB" w:rsidP="009631CB">
      <w:pPr>
        <w:suppressAutoHyphens/>
        <w:autoSpaceDE/>
        <w:autoSpaceDN/>
        <w:adjustRightInd/>
        <w:ind w:firstLine="709"/>
        <w:rPr>
          <w:rFonts w:eastAsia="Calibri"/>
          <w:i/>
        </w:rPr>
      </w:pPr>
      <w:r w:rsidRPr="00261F56">
        <w:rPr>
          <w:rFonts w:eastAsia="Times New Roman"/>
          <w:b/>
          <w:i/>
        </w:rPr>
        <w:t>Микроэкономика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полученные теоретические и практические знания для определения экономически рационального поведения;</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приобретенные знания для экономически грамотного поведения в современном мире;</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грамотно применять полученные знания для оценки собственных экономических действий в качестве потребителя, члена семьи и гражданина;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объективно оценивать эффективность деятельности предприятия;</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проводить анализ организационно-правовых форм крупного и малого бизнеса;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объяснять практическое назначение франчайзинга и сферы его применения;</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и сопоставлять различия между менеджментом и предпринимательством;</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практическое назначение основных функций менеджмента;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место маркетинга в деятельности организации;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эффективность рекламы на основе ключевых принципов ее создания;</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сравнивать рынки с интенсивной и несовершенной конкуренцией;</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понимать необходимость соблюдения предписаний, предлагаемых в договорах по кредитам, ипотеке и в  трудовых договорах;</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знания о формах предпринимательства в реальной жизни;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предпринимательские способности;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объективно оценивать и критически относиться к недобросовестной рекламе в средствах массовой информации;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полученные экономические знания для эффективного исполнения основных социально-экономичес</w:t>
      </w:r>
      <w:r w:rsidR="00A65505" w:rsidRPr="00261F56">
        <w:rPr>
          <w:rFonts w:eastAsia="Calibri"/>
          <w:i/>
          <w:u w:color="000000"/>
          <w:bdr w:val="nil"/>
          <w:lang w:eastAsia="ru-RU"/>
        </w:rPr>
        <w:t>ких ролей заемщика и акционера.</w:t>
      </w:r>
    </w:p>
    <w:p w:rsidR="009631CB" w:rsidRPr="00261F56" w:rsidRDefault="009631CB" w:rsidP="00863080">
      <w:pPr>
        <w:pStyle w:val="a7"/>
        <w:suppressAutoHyphens/>
        <w:autoSpaceDE/>
        <w:autoSpaceDN/>
        <w:adjustRightInd/>
        <w:ind w:left="0" w:firstLine="708"/>
        <w:rPr>
          <w:rFonts w:eastAsia="Calibri"/>
          <w:i/>
        </w:rPr>
      </w:pPr>
      <w:r w:rsidRPr="00261F56">
        <w:rPr>
          <w:rFonts w:eastAsia="Times New Roman"/>
          <w:b/>
          <w:i/>
        </w:rPr>
        <w:t>Макроэкономика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Преобразовывать и использовать экономическую информацию по макроэкономике для решения практических вопросов в учебной деятельности;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объективно оценивать экономическую информацию, критически относиться к псевдонаучной информации по макроэкономическим вопросам;</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на основе различных параметров возможные уровни оплаты труда;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на примерах объяснять разницу между основными формами заработной платы и стимулирования труда;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теоретические знания по макроэкономике для практической деятельности и повседневной жизни;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влияние инфляции и безработицы на экономическое развитие государства;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грамотно обращаться с деньгами в повседневной жизни;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решать с опорой на полученные знания познавательные и практические задачи, отражающие типичные экономические задачи по макроэкономике;</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lastRenderedPageBreak/>
        <w:t>использовать экономические понятия по макроэкономике в проектной деятельности;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9631CB" w:rsidRPr="00261F56" w:rsidRDefault="009631CB" w:rsidP="00863080">
      <w:pPr>
        <w:pStyle w:val="a7"/>
        <w:suppressAutoHyphens/>
        <w:autoSpaceDE/>
        <w:autoSpaceDN/>
        <w:adjustRightInd/>
        <w:ind w:left="0" w:firstLine="708"/>
        <w:rPr>
          <w:rFonts w:eastAsia="Calibri"/>
          <w:i/>
        </w:rPr>
      </w:pPr>
      <w:r w:rsidRPr="00261F56">
        <w:rPr>
          <w:rFonts w:eastAsia="Times New Roman"/>
          <w:b/>
          <w:i/>
        </w:rPr>
        <w:t>Международная экономика</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Объективно оценивать экономическую информацию, критически относиться к псевдонаучной информации по международной торговле;</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теоретические знания по международной экономике для практической деятельности и повседневной жизни;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приобретенные знания для выполнения практических заданий, основанных на ситуациях, связанных с покупкой и продажей валюты;</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экономические понятия в проектной деятельности;</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влияние факторов, влияющих на валютный курс;</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приводить примеры использования различных форм международных расчетов;</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9631CB" w:rsidRPr="00261F56" w:rsidRDefault="009631CB" w:rsidP="00007D53">
      <w:pPr>
        <w:pStyle w:val="a7"/>
        <w:numPr>
          <w:ilvl w:val="0"/>
          <w:numId w:val="24"/>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текст экономического содержания по международной экономике.</w:t>
      </w:r>
    </w:p>
    <w:p w:rsidR="009631CB" w:rsidRPr="00261F56" w:rsidRDefault="009631CB" w:rsidP="009631CB">
      <w:pPr>
        <w:suppressAutoHyphens/>
        <w:autoSpaceDE/>
        <w:autoSpaceDN/>
        <w:adjustRightInd/>
        <w:ind w:firstLine="709"/>
        <w:rPr>
          <w:rFonts w:eastAsia="Calibri"/>
          <w:i/>
        </w:rPr>
      </w:pPr>
    </w:p>
    <w:p w:rsidR="009631CB" w:rsidRPr="00261F56" w:rsidRDefault="009631CB" w:rsidP="009631CB">
      <w:pPr>
        <w:keepNext/>
        <w:keepLines/>
        <w:suppressAutoHyphens/>
        <w:autoSpaceDE/>
        <w:autoSpaceDN/>
        <w:adjustRightInd/>
        <w:ind w:firstLine="709"/>
        <w:outlineLvl w:val="3"/>
        <w:rPr>
          <w:rFonts w:eastAsia="Times New Roman"/>
          <w:b/>
          <w:iCs/>
        </w:rPr>
      </w:pPr>
      <w:r w:rsidRPr="00261F56">
        <w:rPr>
          <w:rFonts w:eastAsia="Times New Roman"/>
          <w:b/>
          <w:iCs/>
        </w:rPr>
        <w:t>Право</w:t>
      </w:r>
    </w:p>
    <w:p w:rsidR="009631CB" w:rsidRPr="00261F56" w:rsidRDefault="009631CB" w:rsidP="009631CB">
      <w:pPr>
        <w:suppressAutoHyphens/>
        <w:autoSpaceDE/>
        <w:autoSpaceDN/>
        <w:adjustRightInd/>
        <w:ind w:firstLine="709"/>
        <w:rPr>
          <w:rFonts w:eastAsia="Calibri"/>
        </w:rPr>
      </w:pPr>
      <w:r w:rsidRPr="00261F56">
        <w:rPr>
          <w:rFonts w:eastAsia="Times New Roman"/>
          <w:b/>
        </w:rPr>
        <w:t>В результате изучения учебного предмета «Право» на уровне среднего общего образования:</w:t>
      </w:r>
    </w:p>
    <w:p w:rsidR="009631CB" w:rsidRPr="00261F56" w:rsidRDefault="009631CB" w:rsidP="009631CB">
      <w:pPr>
        <w:suppressAutoHyphens/>
        <w:autoSpaceDE/>
        <w:autoSpaceDN/>
        <w:adjustRightInd/>
        <w:ind w:firstLine="709"/>
        <w:rPr>
          <w:rFonts w:eastAsia="Calibri"/>
        </w:rPr>
      </w:pPr>
      <w:r w:rsidRPr="00261F56">
        <w:rPr>
          <w:rFonts w:eastAsia="Times New Roman"/>
          <w:b/>
        </w:rPr>
        <w:t>Выпускник на углубленном уровне научится:</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содержание различных теорий происхождения государства;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сравнивать различные формы государства;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различных элементов государственного механизма и их место в общей структуре;</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соотносить основные черты гражданского общества и правового государства;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 интересов;</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роль и значение права как важного социального регулятора и элемента культуры общества;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сравнивать и выделять особенности и достоинства различных правовых систем (семей);</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проводить сравнительный анализ правовых норм с другими социальными нормами, выявлять их соотношение, взаимосвязь и взаимовлияние;</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особенности системы российского права;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формы реализации права;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зависимость уровня правосознания от уровня правовой культуры;</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собственный возможный вклад в становление и развитие правопорядка и законности в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общественную опасность коррупции для гражданина, общества и государства;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proofErr w:type="gramStart"/>
      <w:r w:rsidRPr="00261F56">
        <w:rPr>
          <w:rFonts w:eastAsia="Calibri"/>
          <w:u w:color="000000"/>
          <w:bdr w:val="nil"/>
          <w:lang w:eastAsia="ru-RU"/>
        </w:rPr>
        <w:t xml:space="preserve">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w:t>
      </w:r>
      <w:r w:rsidRPr="00261F56">
        <w:rPr>
          <w:rFonts w:eastAsia="Calibri"/>
          <w:u w:color="000000"/>
          <w:bdr w:val="nil"/>
          <w:lang w:eastAsia="ru-RU"/>
        </w:rPr>
        <w:lastRenderedPageBreak/>
        <w:t>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 Федерации;</w:t>
      </w:r>
      <w:proofErr w:type="gramEnd"/>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сравнивать воинскую обязанность и альтернативную гражданскую службу;</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систему органов государственной власти Российской Федерации в их единстве и системном взаимодействии;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правовой статус Президента Российской Федерации, выделять его основные функции и объяснять их внутри- и внешнеполитическое значение;</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дифференцировать функции Совета Федерации и Государственной Думы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характеризовать судебную систему и систему правоохранительных органов Российской Федерации; </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этапы законодательного процесса и субъектов законодательной инициативы;</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особенности избирательного процесса в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систему органов местного самоуправления как одну из основ конституционного строя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место международного права в отраслевой системе права; характеризовать субъектов международного права;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способы мирного разрешения споров;</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социальную значимость соблюдения прав человека;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сравнивать механизмы универсального и регионального сотрудничества и контроля в области международной защиты прав человека;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дифференцировать участников вооруженных конфликтов;</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структурные элементы системы российского законодательства;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различные гражданско-правовые явления, юридические факты и правоотношения в сфере гражданского права;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проводить сравнительный анализ организационно-правовых форм предпринимательской деятельности, выявлять их преимущества и недостатки;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целостно описывать порядок заключения гражданско-правового договора;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формы наследования;</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виды и формы сделок в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способы защиты гражданских прав; характеризовать особенности защиты прав на результаты интеллектуальной деятельности;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условия вступления в брак, характеризовать порядок и условия регистрации и расторжения брака;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формы воспитания детей, оставшихся без попечения родителей;</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права и обязанности членов семьи;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проводить сравнительный анализ гражданско-правового и трудового договоров;</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рабочее время и время отдыха, разрешать трудовые споры правовыми способами;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дифференцировать уголовные и административные правонарушения и наказание за них;</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целостно описывать структуру банковской системы Российской Федерации;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 практических ситуациях определять применимость налогового права Российской Федерации; выделять объекты и субъекты налоговых правоотношений;</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соотносить виды налоговых правонарушений с ответственностью за их совершение;</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применять нормы жилищного законодательства в процессе осуществления своего права на жилище;</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дифференцировать права и обязанности участников образовательного процесса;</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давать на примерах квалификацию возникающих в сфере процессуального права правоотношений;</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применять правовые знания для аргументации собственной позиции в конкретных правовых ситуациях с использованием нормативных актов;</w:t>
      </w:r>
    </w:p>
    <w:p w:rsidR="009631CB" w:rsidRPr="00261F56" w:rsidRDefault="009631CB" w:rsidP="00007D53">
      <w:pPr>
        <w:pStyle w:val="a7"/>
        <w:numPr>
          <w:ilvl w:val="0"/>
          <w:numId w:val="2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особенности и специфику р</w:t>
      </w:r>
      <w:r w:rsidR="00A65505" w:rsidRPr="00261F56">
        <w:rPr>
          <w:rFonts w:eastAsia="Calibri"/>
          <w:u w:color="000000"/>
          <w:bdr w:val="nil"/>
          <w:lang w:eastAsia="ru-RU"/>
        </w:rPr>
        <w:t>азличных юридических профессий.</w:t>
      </w:r>
    </w:p>
    <w:p w:rsidR="009631CB" w:rsidRPr="00261F56" w:rsidRDefault="009631CB" w:rsidP="009631CB">
      <w:pPr>
        <w:suppressAutoHyphens/>
        <w:autoSpaceDE/>
        <w:autoSpaceDN/>
        <w:adjustRightInd/>
        <w:ind w:firstLine="709"/>
        <w:rPr>
          <w:rFonts w:eastAsia="Calibri"/>
        </w:rPr>
      </w:pPr>
      <w:r w:rsidRPr="00261F56">
        <w:rPr>
          <w:rFonts w:eastAsia="Times New Roman"/>
          <w:b/>
        </w:rPr>
        <w:t>Выпускник на углубленном уровне получит возможность научиться:</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проводить сравнительный анализ различных теорий государства и права;</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дифференцировать теории сущности государства по источнику государственной власти; </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сравнивать достоинства и недостатки различных видов и способов толкования права;</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тенденции развития государства и права на современном этапе;</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понимать необходимость правового воспитания и противодействия правовому нигилизму;</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классифицировать виды конституций по форме выражения, по субъектам принятия, по порядку принятия и изменения;</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толковать государственно-правовые явления и процессы;</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проводить сравнительный анализ особенностей российской правовой системы и правовых систем других государств;</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различать принципы и виды правотворчества;</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описывать этапы становления парламентаризма в России;</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сравнивать различные виды избирательных систем;</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с точки зрения международного права проблемы, возникающие в современных международных отношениях;</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институт международно-правового признания;</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особенности международно-правовой ответственности;</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выделять основные международно-правовые акты, регулирующие отношения госуда</w:t>
      </w:r>
      <w:proofErr w:type="gramStart"/>
      <w:r w:rsidRPr="00261F56">
        <w:rPr>
          <w:rFonts w:eastAsia="Calibri"/>
          <w:i/>
          <w:u w:color="000000"/>
          <w:bdr w:val="nil"/>
          <w:lang w:eastAsia="ru-RU"/>
        </w:rPr>
        <w:t>рств в р</w:t>
      </w:r>
      <w:proofErr w:type="gramEnd"/>
      <w:r w:rsidRPr="00261F56">
        <w:rPr>
          <w:rFonts w:eastAsia="Calibri"/>
          <w:i/>
          <w:u w:color="000000"/>
          <w:bdr w:val="nil"/>
          <w:lang w:eastAsia="ru-RU"/>
        </w:rPr>
        <w:t>амках международного гуманитарного права;</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роль неправительственных организаций в деятельности по защите прав человека в условиях военного времени;</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формулировать особенности страхования в Российской Федерации, различать виды страхования;</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различать опеку и попечительство;</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находить наиболее оптимальные варианты разрешения правовых споров, возникающих в процессе трудовой деятельности;</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lastRenderedPageBreak/>
        <w:t>определять применимость норм финансового права в конкретной правовой ситуации;</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характеризовать аудит как деятельность по проведению проверки финансовой отчетности;</w:t>
      </w:r>
    </w:p>
    <w:p w:rsidR="009631CB" w:rsidRPr="00261F56" w:rsidRDefault="009631CB" w:rsidP="00007D53">
      <w:pPr>
        <w:pStyle w:val="a7"/>
        <w:numPr>
          <w:ilvl w:val="0"/>
          <w:numId w:val="2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судебную компетенцию, стратегию и тактику ведения процесса.</w:t>
      </w:r>
    </w:p>
    <w:p w:rsidR="00A65505" w:rsidRPr="00261F56" w:rsidRDefault="00A65505" w:rsidP="009631CB">
      <w:pPr>
        <w:keepNext/>
        <w:keepLines/>
        <w:suppressAutoHyphens/>
        <w:autoSpaceDE/>
        <w:autoSpaceDN/>
        <w:adjustRightInd/>
        <w:ind w:firstLine="709"/>
        <w:outlineLvl w:val="3"/>
        <w:rPr>
          <w:rFonts w:eastAsia="Times New Roman"/>
          <w:b/>
          <w:iCs/>
        </w:rPr>
      </w:pPr>
      <w:bookmarkStart w:id="23" w:name="_Toc453968155"/>
    </w:p>
    <w:p w:rsidR="009631CB" w:rsidRPr="00261F56" w:rsidRDefault="009631CB" w:rsidP="009631CB">
      <w:pPr>
        <w:keepNext/>
        <w:keepLines/>
        <w:suppressAutoHyphens/>
        <w:autoSpaceDE/>
        <w:autoSpaceDN/>
        <w:adjustRightInd/>
        <w:ind w:firstLine="709"/>
        <w:outlineLvl w:val="3"/>
        <w:rPr>
          <w:rFonts w:eastAsia="Times New Roman"/>
          <w:b/>
          <w:iCs/>
        </w:rPr>
      </w:pPr>
      <w:r w:rsidRPr="00261F56">
        <w:rPr>
          <w:rFonts w:eastAsia="Times New Roman"/>
          <w:b/>
          <w:iCs/>
        </w:rPr>
        <w:t>Обществознание</w:t>
      </w:r>
      <w:bookmarkEnd w:id="23"/>
    </w:p>
    <w:p w:rsidR="009631CB" w:rsidRPr="00261F56" w:rsidRDefault="009631CB" w:rsidP="009631CB">
      <w:pPr>
        <w:suppressAutoHyphens/>
        <w:autoSpaceDE/>
        <w:autoSpaceDN/>
        <w:adjustRightInd/>
        <w:ind w:firstLine="709"/>
        <w:rPr>
          <w:rFonts w:eastAsia="Times New Roman"/>
          <w:b/>
        </w:rPr>
      </w:pPr>
      <w:r w:rsidRPr="00261F56">
        <w:rPr>
          <w:rFonts w:eastAsia="Times New Roman"/>
          <w:b/>
        </w:rPr>
        <w:t>В результате изучения учебного предмета «Обществознание» на уровне среднего общего образования:</w:t>
      </w:r>
    </w:p>
    <w:p w:rsidR="009631CB" w:rsidRPr="00261F56" w:rsidRDefault="009631CB" w:rsidP="009631CB">
      <w:pPr>
        <w:suppressAutoHyphens/>
        <w:autoSpaceDE/>
        <w:autoSpaceDN/>
        <w:adjustRightInd/>
        <w:ind w:firstLine="709"/>
        <w:rPr>
          <w:rFonts w:eastAsia="Times New Roman"/>
          <w:b/>
        </w:rPr>
      </w:pPr>
      <w:r w:rsidRPr="00261F56">
        <w:rPr>
          <w:rFonts w:eastAsia="Times New Roman"/>
          <w:b/>
        </w:rPr>
        <w:t>Выпускник на базовом уровне научится:</w:t>
      </w:r>
    </w:p>
    <w:p w:rsidR="009631CB" w:rsidRPr="00261F56" w:rsidRDefault="009631CB" w:rsidP="009631CB">
      <w:pPr>
        <w:suppressAutoHyphens/>
        <w:autoSpaceDE/>
        <w:autoSpaceDN/>
        <w:adjustRightInd/>
        <w:ind w:firstLine="709"/>
        <w:rPr>
          <w:rFonts w:eastAsia="Calibri"/>
        </w:rPr>
      </w:pPr>
      <w:r w:rsidRPr="00261F56">
        <w:rPr>
          <w:rFonts w:eastAsia="Times New Roman"/>
          <w:b/>
          <w:highlight w:val="white"/>
        </w:rPr>
        <w:t>Человек. Человек в системе общественных отношений</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черты социальной сущности человека;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роль духовных ценностей в обществе;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формы культуры по их признакам, иллюстрировать их примерами;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виды искусства;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соотносить поступки и отношения с принятыми нормами морали;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сущностные характеристики религ</w:t>
      </w:r>
      <w:proofErr w:type="gramStart"/>
      <w:r w:rsidRPr="00261F56">
        <w:rPr>
          <w:rFonts w:eastAsia="Calibri"/>
          <w:u w:color="000000"/>
          <w:bdr w:val="nil"/>
          <w:lang w:eastAsia="ru-RU"/>
        </w:rPr>
        <w:t>ии и ее</w:t>
      </w:r>
      <w:proofErr w:type="gramEnd"/>
      <w:r w:rsidRPr="00261F56">
        <w:rPr>
          <w:rFonts w:eastAsia="Calibri"/>
          <w:u w:color="000000"/>
          <w:bdr w:val="nil"/>
          <w:lang w:eastAsia="ru-RU"/>
        </w:rPr>
        <w:t xml:space="preserve"> роль в культурной жизни;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роль агентов социализации на основных этапах социализации индивида;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связь между мышлением и деятельностью;</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виды деятельности, приводить примеры основных видов деятельности;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и соотносить цели, средства и результаты деятельности;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анализировать различные ситуации свободного выбора, выявлять его основания и последствия; </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формы чувственного и рационального познания, поясняя их примерами;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особенности научного познания;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абсолютную и относительную истины;</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иллюстрировать конкретными примерами роль мировоззрения в жизни человека;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выражать и аргументировать собственное отношение к роли образования и са</w:t>
      </w:r>
      <w:r w:rsidR="00A65505" w:rsidRPr="00261F56">
        <w:rPr>
          <w:rFonts w:eastAsia="Calibri"/>
          <w:u w:color="000000"/>
          <w:bdr w:val="nil"/>
          <w:lang w:eastAsia="ru-RU"/>
        </w:rPr>
        <w:t>мообразования в жизни человека.</w:t>
      </w:r>
    </w:p>
    <w:p w:rsidR="009631CB" w:rsidRPr="00261F56" w:rsidRDefault="009631CB" w:rsidP="00863080">
      <w:pPr>
        <w:pStyle w:val="a7"/>
        <w:suppressAutoHyphens/>
        <w:autoSpaceDE/>
        <w:autoSpaceDN/>
        <w:adjustRightInd/>
        <w:ind w:left="0" w:firstLine="708"/>
        <w:rPr>
          <w:rFonts w:eastAsia="Times New Roman"/>
          <w:b/>
        </w:rPr>
      </w:pPr>
      <w:r w:rsidRPr="00261F56">
        <w:rPr>
          <w:rFonts w:eastAsia="Times New Roman"/>
          <w:b/>
        </w:rPr>
        <w:t>Общество как сложная динамическая система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общество как целостную развивающуюся (динамическую) систему в единстве и взаимодействии его основных сфер и институтов;</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анализировать, систематизировать и оценивать информацию, иллюстрирующую многообразие и противоречивость социального развития;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прогрессивных и регрессивных общественных изменений, аргументировать свои суждения, выводы;</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формулировать собственные суждения о сущности, причинах и последствиях глобализации; иллюстрировать проявлени</w:t>
      </w:r>
      <w:r w:rsidR="00A65505" w:rsidRPr="00261F56">
        <w:rPr>
          <w:rFonts w:eastAsia="Calibri"/>
          <w:u w:color="000000"/>
          <w:bdr w:val="nil"/>
          <w:lang w:eastAsia="ru-RU"/>
        </w:rPr>
        <w:t>я различных глобальных проблем.</w:t>
      </w:r>
    </w:p>
    <w:p w:rsidR="009631CB" w:rsidRPr="00261F56" w:rsidRDefault="009631CB" w:rsidP="00863080">
      <w:pPr>
        <w:pStyle w:val="a7"/>
        <w:suppressAutoHyphens/>
        <w:autoSpaceDE/>
        <w:autoSpaceDN/>
        <w:adjustRightInd/>
        <w:ind w:left="0" w:firstLine="708"/>
        <w:rPr>
          <w:rFonts w:eastAsia="Calibri"/>
        </w:rPr>
      </w:pPr>
      <w:r w:rsidRPr="00261F56">
        <w:rPr>
          <w:rFonts w:eastAsia="Times New Roman"/>
          <w:b/>
        </w:rPr>
        <w:t>Экономика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взаимосвязь экономики с другими сферами жизни общества;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конкретизировать примерами основные факторы производства и факторные доходы;</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механизм свободного ценообразования, приводить примеры действия законов спроса и предложения;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влияние конкуренции и монополии на экономическую жизнь, поведение основных участников экономики;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формы бизнеса;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извлекать социальную информацию из источников различного типа о тенденциях развития современной рыночной экономики;</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u w:color="000000"/>
          <w:bdr w:val="nil"/>
          <w:lang w:eastAsia="ru-RU"/>
        </w:rPr>
        <w:t>различать экономические и бухгалтерские издержки;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постоянных и переменных издержек производства;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формы, виды проявления инфляции, оценивать последствия инфляции для экономики в целом и для различных социальных групп;</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объекты спроса и предложения на рынке труда, описывать механизм их взаимодействия;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причины безработицы, различать ее виды;</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высказывать обоснованные суждения о направлениях государственной политики в области занятости; </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практические ситуации, связанные с реализацией гражданами своих экономических интересов;</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участия государства в регулировании рыночной экономики;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и сравнивать пути достижения экономического роста.</w:t>
      </w:r>
    </w:p>
    <w:p w:rsidR="009631CB" w:rsidRPr="00261F56" w:rsidRDefault="009631CB" w:rsidP="00863080">
      <w:pPr>
        <w:pStyle w:val="a7"/>
        <w:suppressAutoHyphens/>
        <w:autoSpaceDE/>
        <w:autoSpaceDN/>
        <w:adjustRightInd/>
        <w:ind w:left="0" w:firstLine="708"/>
        <w:rPr>
          <w:rFonts w:eastAsia="Times New Roman"/>
          <w:b/>
        </w:rPr>
      </w:pPr>
      <w:r w:rsidRPr="00261F56">
        <w:rPr>
          <w:rFonts w:eastAsia="Times New Roman"/>
          <w:b/>
        </w:rPr>
        <w:t>Социальные отношения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критерии социальной стратификации;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анализировать социальную информацию из адаптированных источников о структуре общества и направлениях ее изменения;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особенности молодежи как социально-демографической группы, раскрывать на примерах социальные роли юношества;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высказывать обоснованное суждение о факторах, обеспечивающих успешность самореализации молодежи в условиях современного рынка труда;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выявлять причины социальных конфликтов, моделировать ситуации разрешения конфликтов;</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конкретизировать примерами виды социальных норм;</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виды социального контроля и их социальную роль, различать санкции социального контроля;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позитивные и негативные девиации, раскрывать на примерах последствия отклоняющегося поведения для человека и общества;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и оценивать возможную модель собственного поведения в конкретной ситуации с точки зрения социальных норм;</w:t>
      </w:r>
    </w:p>
    <w:p w:rsidR="009631CB" w:rsidRPr="00261F56" w:rsidRDefault="009631CB" w:rsidP="00007D53">
      <w:pPr>
        <w:pStyle w:val="a7"/>
        <w:numPr>
          <w:ilvl w:val="0"/>
          <w:numId w:val="27"/>
        </w:numPr>
        <w:suppressAutoHyphens/>
        <w:autoSpaceDE/>
        <w:autoSpaceDN/>
        <w:adjustRightInd/>
        <w:ind w:left="0" w:firstLine="0"/>
        <w:rPr>
          <w:rFonts w:eastAsia="Calibri"/>
          <w:bCs/>
          <w:u w:color="000000"/>
          <w:bdr w:val="nil"/>
          <w:lang w:eastAsia="ru-RU"/>
        </w:rPr>
      </w:pPr>
      <w:r w:rsidRPr="00261F56">
        <w:rPr>
          <w:rFonts w:eastAsia="Calibri"/>
          <w:u w:color="000000"/>
          <w:bdr w:val="nil"/>
          <w:lang w:eastAsia="ru-RU"/>
        </w:rPr>
        <w:t>различать виды социальной мобильности, конкретизировать примерами;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причины и последствия этносоциальных конфликтов, приводить примеры способов их разрешения;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основные принципы национальной политики России на современном этапе;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характеризовать социальные институты семьи и брака; раскрывать факторы, влияющие на формирование института современной семьи; </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семью как социальный институт, раскрывать роль семьи в современном обществе;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высказывать обоснованные суждения о факторах, влияющих на демографическую ситуацию в стране;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оценивать собственные отношения и взаимодействие с другими </w:t>
      </w:r>
      <w:r w:rsidR="00A65505" w:rsidRPr="00261F56">
        <w:rPr>
          <w:rFonts w:eastAsia="Calibri"/>
          <w:u w:color="000000"/>
          <w:bdr w:val="nil"/>
          <w:lang w:eastAsia="ru-RU"/>
        </w:rPr>
        <w:t>людьми с позиций толерантности.</w:t>
      </w:r>
    </w:p>
    <w:p w:rsidR="009631CB" w:rsidRPr="00261F56" w:rsidRDefault="009631CB" w:rsidP="00863080">
      <w:pPr>
        <w:pStyle w:val="a7"/>
        <w:suppressAutoHyphens/>
        <w:autoSpaceDE/>
        <w:autoSpaceDN/>
        <w:adjustRightInd/>
        <w:ind w:left="0" w:firstLine="708"/>
        <w:rPr>
          <w:rFonts w:eastAsia="Times New Roman"/>
          <w:b/>
        </w:rPr>
      </w:pPr>
      <w:r w:rsidRPr="00261F56">
        <w:rPr>
          <w:rFonts w:eastAsia="Times New Roman"/>
          <w:b/>
        </w:rPr>
        <w:t>Политика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субъектов политической деятельности и объекты политического воздействия;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политическую власть и другие виды власти;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устанавливать связи между социальными интересами, целями и методами политической деятельности;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высказывать аргументированные суждения о соотношении средств и целей в политике;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роль и функции политической системы;</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государство как центральный институт политической системы;</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типы политических режимов, давать оценку роли политических режимов различных типов в общественном развитии;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обобщать и систематизировать информацию о сущности (ценностях, принципах, признаках, роли в общественном развитии) демократии;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демократическую избирательную систему;</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мажоритарную, пропорциональную, смешанную избирательные системы;</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устанавливать взаимосвязь правового государства и гражданского общества, раскрывать ценностный смысл правового государства;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роль политической элиты и политического лидера в современном обществе;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конкретизировать примерами роль политической идеологии;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на примерах функционирование различных партийных систем;</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формулировать суждение о значении многопартийности и идеологического плюрализма в современном обществе;</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оценивать роль СМИ в современной политической жизни;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иллюстрировать примерами основные этапы политического процесса;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и приводить примеры непосредственного и опосредованного политического участия, высказывать обоснованное суждение о значе</w:t>
      </w:r>
      <w:r w:rsidR="00A65505" w:rsidRPr="00261F56">
        <w:rPr>
          <w:rFonts w:eastAsia="Calibri"/>
          <w:u w:color="000000"/>
          <w:bdr w:val="nil"/>
          <w:lang w:eastAsia="ru-RU"/>
        </w:rPr>
        <w:t>нии участия граждан в политике.</w:t>
      </w:r>
    </w:p>
    <w:p w:rsidR="009631CB" w:rsidRPr="00261F56" w:rsidRDefault="009631CB" w:rsidP="00863080">
      <w:pPr>
        <w:pStyle w:val="a7"/>
        <w:suppressAutoHyphens/>
        <w:autoSpaceDE/>
        <w:autoSpaceDN/>
        <w:adjustRightInd/>
        <w:ind w:left="0" w:firstLine="708"/>
        <w:rPr>
          <w:rFonts w:eastAsia="Times New Roman"/>
          <w:b/>
        </w:rPr>
      </w:pPr>
      <w:r w:rsidRPr="00261F56">
        <w:rPr>
          <w:rFonts w:eastAsia="Times New Roman"/>
          <w:b/>
          <w:highlight w:val="white"/>
        </w:rPr>
        <w:t>Правовое регулирование общественных отношений</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Сравнивать правовые нормы с другими социальными нормами;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основные элементы системы права;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выстраивать иерархию нормативных актов;</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выделять основные стадии законотворческого процесса в Российской Федерации;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аргументировать важность соблюдения норм экологического права и характеризовать способы защиты экологических прав;</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содержание гражданских правоотношений;</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применять полученные знания о нормах гражданского права в практических ситуациях, прогнозируя последствия принимаемых решений;</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организационно-правовые формы предприятий;</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порядок рассмотрения гражданских споров;</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условия заключения, изменения и расторжения трудового договора;</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иллюстрировать примерами виды социальной защиты и социального обеспечения;</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извлекать и анализировать информацию по заданной теме в адаптированных источниках различного типа (Конституция РФ, ГПК РФ, АПК РФ, УПК РФ);</w:t>
      </w:r>
    </w:p>
    <w:p w:rsidR="009631CB" w:rsidRPr="00261F56" w:rsidRDefault="009631CB" w:rsidP="00007D53">
      <w:pPr>
        <w:pStyle w:val="a7"/>
        <w:numPr>
          <w:ilvl w:val="0"/>
          <w:numId w:val="27"/>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основные идеи международных документов, направ</w:t>
      </w:r>
      <w:r w:rsidR="00A65505" w:rsidRPr="00261F56">
        <w:rPr>
          <w:rFonts w:eastAsia="Calibri"/>
          <w:u w:color="000000"/>
          <w:bdr w:val="nil"/>
          <w:lang w:eastAsia="ru-RU"/>
        </w:rPr>
        <w:t>ленных на защиту прав человека.</w:t>
      </w:r>
    </w:p>
    <w:p w:rsidR="009631CB" w:rsidRPr="00261F56" w:rsidRDefault="009631CB" w:rsidP="00863080">
      <w:pPr>
        <w:pStyle w:val="a7"/>
        <w:suppressAutoHyphens/>
        <w:autoSpaceDE/>
        <w:autoSpaceDN/>
        <w:adjustRightInd/>
        <w:ind w:left="0" w:firstLine="708"/>
        <w:rPr>
          <w:rFonts w:eastAsia="Calibri"/>
        </w:rPr>
      </w:pPr>
      <w:r w:rsidRPr="00261F56">
        <w:rPr>
          <w:rFonts w:eastAsia="Times New Roman"/>
          <w:b/>
        </w:rPr>
        <w:t>Выпускник на базовом уровне получит возможность научиться:</w:t>
      </w:r>
    </w:p>
    <w:p w:rsidR="009631CB" w:rsidRPr="00261F56" w:rsidRDefault="009631CB" w:rsidP="00863080">
      <w:pPr>
        <w:pStyle w:val="a7"/>
        <w:suppressAutoHyphens/>
        <w:autoSpaceDE/>
        <w:autoSpaceDN/>
        <w:adjustRightInd/>
        <w:ind w:left="0" w:firstLine="708"/>
        <w:rPr>
          <w:rFonts w:eastAsia="Times New Roman"/>
          <w:b/>
          <w:i/>
        </w:rPr>
      </w:pPr>
      <w:r w:rsidRPr="00261F56">
        <w:rPr>
          <w:rFonts w:eastAsia="Times New Roman"/>
          <w:b/>
          <w:i/>
          <w:highlight w:val="white"/>
        </w:rPr>
        <w:t>Человек. Человек в системе общественных отношений</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Использовать полученные знания о социальных ценностях и нормах в повседневной жизни, прогнозировать последствия принимаемых решений;</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применять знания о методах познания социальных явлений и процессов в учебной деятельности и повседневной жизни; </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разнообразные явления и процессы общественного развития;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характеризовать основные методы научного познания;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особенности социального познания;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различать типы мировоззрений;</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объяснять специфику взаимовлияния двух миров социального и природного в понимании природы человека и его мировоззрения;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выражать собственную позицию по вопросу познаваем</w:t>
      </w:r>
      <w:r w:rsidR="00A65505" w:rsidRPr="00261F56">
        <w:rPr>
          <w:rFonts w:eastAsia="Calibri"/>
          <w:i/>
          <w:u w:color="000000"/>
          <w:bdr w:val="nil"/>
          <w:lang w:eastAsia="ru-RU"/>
        </w:rPr>
        <w:t>ости мира и аргументировать ее.</w:t>
      </w:r>
    </w:p>
    <w:p w:rsidR="009631CB" w:rsidRPr="00261F56" w:rsidRDefault="009631CB" w:rsidP="00863080">
      <w:pPr>
        <w:pStyle w:val="a7"/>
        <w:suppressAutoHyphens/>
        <w:autoSpaceDE/>
        <w:autoSpaceDN/>
        <w:adjustRightInd/>
        <w:ind w:left="0" w:firstLine="708"/>
        <w:rPr>
          <w:rFonts w:eastAsia="Times New Roman"/>
          <w:b/>
          <w:i/>
        </w:rPr>
      </w:pPr>
      <w:r w:rsidRPr="00261F56">
        <w:rPr>
          <w:rFonts w:eastAsia="Times New Roman"/>
          <w:b/>
          <w:i/>
        </w:rPr>
        <w:t>Общество как сложная динамическая система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Устанавливать причинно-следственные связи между состоянием различных сфер жизни общества и общественным развитием в целом;</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опираясь на теоретические положения и материалы СМИ, тенденции и перспективы общественного развития;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w:t>
      </w:r>
      <w:r w:rsidR="00A65505" w:rsidRPr="00261F56">
        <w:rPr>
          <w:rFonts w:eastAsia="Calibri"/>
          <w:i/>
          <w:u w:color="000000"/>
          <w:bdr w:val="nil"/>
          <w:lang w:eastAsia="ru-RU"/>
        </w:rPr>
        <w:t>формах (текст, схема, таблица).</w:t>
      </w:r>
    </w:p>
    <w:p w:rsidR="009631CB" w:rsidRPr="00261F56" w:rsidRDefault="009631CB" w:rsidP="00863080">
      <w:pPr>
        <w:pStyle w:val="a7"/>
        <w:suppressAutoHyphens/>
        <w:autoSpaceDE/>
        <w:autoSpaceDN/>
        <w:adjustRightInd/>
        <w:ind w:left="0" w:firstLine="708"/>
        <w:rPr>
          <w:rFonts w:eastAsia="Times New Roman"/>
          <w:b/>
          <w:i/>
        </w:rPr>
      </w:pPr>
      <w:r w:rsidRPr="00261F56">
        <w:rPr>
          <w:rFonts w:eastAsia="Times New Roman"/>
          <w:b/>
          <w:i/>
        </w:rPr>
        <w:t>Экономика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Выделять и формулировать характерные особенности рыночных структур;</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противоречия рынка;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раскрывать роль и место фондового рынка в рыночных структурах;</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раскрывать возможности финансирования малых и крупных фирм;</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обосновывать выбор форм бизнеса в конкретных ситуациях;</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различать источники финансирования малых и крупных предприятий;</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практическое назначение основных функций менеджмента;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определять место маркетинга в деятельности организации;</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полученные знания для выполнения социальных ролей работника и производителя;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свои возможности трудоустройства в условиях рынка труда;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раскрывать фазы экономического цикла;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lastRenderedPageBreak/>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извлекать информацию из различных источников для анализа тенденций общемирового экономического развития, </w:t>
      </w:r>
      <w:r w:rsidR="00A65505" w:rsidRPr="00261F56">
        <w:rPr>
          <w:rFonts w:eastAsia="Calibri"/>
          <w:i/>
          <w:u w:color="000000"/>
          <w:bdr w:val="nil"/>
          <w:lang w:eastAsia="ru-RU"/>
        </w:rPr>
        <w:t>экономического развития России.</w:t>
      </w:r>
    </w:p>
    <w:p w:rsidR="009631CB" w:rsidRPr="00261F56" w:rsidRDefault="009631CB" w:rsidP="00863080">
      <w:pPr>
        <w:pStyle w:val="a7"/>
        <w:suppressAutoHyphens/>
        <w:autoSpaceDE/>
        <w:autoSpaceDN/>
        <w:adjustRightInd/>
        <w:ind w:left="0" w:firstLine="708"/>
        <w:rPr>
          <w:rFonts w:eastAsia="Times New Roman"/>
          <w:b/>
          <w:i/>
        </w:rPr>
      </w:pPr>
      <w:r w:rsidRPr="00261F56">
        <w:rPr>
          <w:rFonts w:eastAsia="Times New Roman"/>
          <w:b/>
          <w:i/>
        </w:rPr>
        <w:t>Социальные отношения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Выделять причины социального неравенства в истории и современном обществе;</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высказывать обоснованное суждение о факторах, обеспечивающих успешность самореализации молодежи в современных условиях;</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ситуации, связанные с различными способами разрешения социальных конфликтов;</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выражать собственное отношение к различным способам разрешения социальных конфликтов;</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находить и анализировать социальную информацию о тенденциях развития семьи в современном обществе;</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анализировать численность населения и динамику </w:t>
      </w:r>
      <w:r w:rsidR="00A65505" w:rsidRPr="00261F56">
        <w:rPr>
          <w:rFonts w:eastAsia="Calibri"/>
          <w:i/>
          <w:u w:color="000000"/>
          <w:bdr w:val="nil"/>
          <w:lang w:eastAsia="ru-RU"/>
        </w:rPr>
        <w:t>ее изменений в мире и в России.</w:t>
      </w:r>
    </w:p>
    <w:p w:rsidR="009631CB" w:rsidRPr="00261F56" w:rsidRDefault="009631CB" w:rsidP="00863080">
      <w:pPr>
        <w:pStyle w:val="a7"/>
        <w:suppressAutoHyphens/>
        <w:autoSpaceDE/>
        <w:autoSpaceDN/>
        <w:adjustRightInd/>
        <w:ind w:left="0" w:firstLine="708"/>
        <w:rPr>
          <w:rFonts w:eastAsia="Times New Roman"/>
          <w:b/>
          <w:i/>
        </w:rPr>
      </w:pPr>
      <w:r w:rsidRPr="00261F56">
        <w:rPr>
          <w:rFonts w:eastAsia="Times New Roman"/>
          <w:b/>
          <w:i/>
        </w:rPr>
        <w:t>Политика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выделять основные этапы избирательной кампании;</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 перспективе осознанно участвовать в избирательных кампаниях;</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отбирать и систематизировать информацию СМИ о функциях и значении местного самоуправления;</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самостоятельно давать аргументированную оценку личных качеств и деятельности политических лидеров;</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характеризовать особенности политического процесса в России;</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анализировать основные тенденции совре</w:t>
      </w:r>
      <w:r w:rsidR="00A65505" w:rsidRPr="00261F56">
        <w:rPr>
          <w:rFonts w:eastAsia="Calibri"/>
          <w:i/>
          <w:u w:color="000000"/>
          <w:bdr w:val="nil"/>
          <w:lang w:eastAsia="ru-RU"/>
        </w:rPr>
        <w:t>менного политического процесса.</w:t>
      </w:r>
    </w:p>
    <w:p w:rsidR="009631CB" w:rsidRPr="00261F56" w:rsidRDefault="009631CB" w:rsidP="00863080">
      <w:pPr>
        <w:pStyle w:val="a7"/>
        <w:suppressAutoHyphens/>
        <w:autoSpaceDE/>
        <w:autoSpaceDN/>
        <w:adjustRightInd/>
        <w:ind w:left="0" w:firstLine="708"/>
        <w:rPr>
          <w:rFonts w:eastAsia="Calibri"/>
          <w:i/>
        </w:rPr>
      </w:pPr>
      <w:r w:rsidRPr="00261F56">
        <w:rPr>
          <w:rFonts w:eastAsia="Times New Roman"/>
          <w:b/>
          <w:i/>
        </w:rPr>
        <w:t>Правовое регулирование общественных отношений</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Действовать в пределах правовых норм для успешного решения жизненных задач в разных сферах общественных отношений;</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перечислять участников законотворческого процесса и раскрывать их функции;</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характеризовать механизм судебной защиты прав человека и гражданина в РФ;</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ориентироваться в предпринимательских правоотношениях;</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выявлять общественную опасность коррупции для гражданина, общества и государства;</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применять знание основных норм права в ситуациях повседневной жизни, прогнозировать последствия принимаемых решений;</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оценивать происходящие события и поведение людей с точки зрения соответствия закону;</w:t>
      </w:r>
    </w:p>
    <w:p w:rsidR="009631CB" w:rsidRPr="00261F56" w:rsidRDefault="009631CB" w:rsidP="00007D53">
      <w:pPr>
        <w:pStyle w:val="a7"/>
        <w:numPr>
          <w:ilvl w:val="0"/>
          <w:numId w:val="27"/>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9631CB" w:rsidRPr="00261F56" w:rsidRDefault="009631CB" w:rsidP="00863080">
      <w:pPr>
        <w:pStyle w:val="Default"/>
        <w:rPr>
          <w:color w:val="auto"/>
        </w:rPr>
      </w:pPr>
    </w:p>
    <w:p w:rsidR="009631CB" w:rsidRPr="00261F56" w:rsidRDefault="009631CB" w:rsidP="00863080">
      <w:pPr>
        <w:pStyle w:val="Default"/>
        <w:rPr>
          <w:color w:val="auto"/>
        </w:rPr>
      </w:pPr>
    </w:p>
    <w:p w:rsidR="009631CB" w:rsidRPr="00261F56" w:rsidRDefault="009631CB" w:rsidP="00863080">
      <w:pPr>
        <w:pStyle w:val="Default"/>
        <w:rPr>
          <w:color w:val="auto"/>
        </w:rPr>
      </w:pPr>
    </w:p>
    <w:p w:rsidR="009631CB" w:rsidRPr="00261F56" w:rsidRDefault="009631CB" w:rsidP="00863080">
      <w:pPr>
        <w:pStyle w:val="Default"/>
        <w:rPr>
          <w:color w:val="auto"/>
        </w:rPr>
      </w:pPr>
    </w:p>
    <w:p w:rsidR="009631CB" w:rsidRPr="00261F56" w:rsidRDefault="009631CB" w:rsidP="00863080">
      <w:pPr>
        <w:pStyle w:val="Default"/>
        <w:rPr>
          <w:color w:val="auto"/>
        </w:rPr>
      </w:pPr>
    </w:p>
    <w:p w:rsidR="009631CB" w:rsidRPr="00261F56" w:rsidRDefault="009631CB" w:rsidP="00863080">
      <w:pPr>
        <w:pStyle w:val="Default"/>
        <w:rPr>
          <w:color w:val="auto"/>
        </w:rPr>
      </w:pPr>
    </w:p>
    <w:p w:rsidR="009631CB" w:rsidRPr="00261F56" w:rsidRDefault="009631CB" w:rsidP="00863080">
      <w:pPr>
        <w:pStyle w:val="Default"/>
        <w:rPr>
          <w:color w:val="auto"/>
        </w:rPr>
        <w:sectPr w:rsidR="009631CB" w:rsidRPr="00261F56" w:rsidSect="0092134B">
          <w:footerReference w:type="default" r:id="rId10"/>
          <w:footerReference w:type="first" r:id="rId11"/>
          <w:pgSz w:w="11899" w:h="16840"/>
          <w:pgMar w:top="851" w:right="851" w:bottom="567" w:left="1701" w:header="720" w:footer="316" w:gutter="0"/>
          <w:cols w:space="720"/>
          <w:noEndnote/>
        </w:sectPr>
      </w:pPr>
    </w:p>
    <w:p w:rsidR="00963767" w:rsidRPr="00261F56" w:rsidRDefault="00963767" w:rsidP="00963767">
      <w:pPr>
        <w:suppressAutoHyphens/>
        <w:autoSpaceDE/>
        <w:autoSpaceDN/>
        <w:adjustRightInd/>
        <w:spacing w:line="360" w:lineRule="auto"/>
        <w:ind w:firstLine="709"/>
        <w:rPr>
          <w:rFonts w:eastAsia="Calibri"/>
        </w:rPr>
      </w:pPr>
    </w:p>
    <w:p w:rsidR="00963767" w:rsidRPr="00261F56" w:rsidRDefault="00963767" w:rsidP="009631CB">
      <w:pPr>
        <w:keepNext/>
        <w:keepLines/>
        <w:suppressAutoHyphens/>
        <w:autoSpaceDE/>
        <w:autoSpaceDN/>
        <w:adjustRightInd/>
        <w:spacing w:line="360" w:lineRule="auto"/>
        <w:ind w:firstLine="709"/>
        <w:outlineLvl w:val="3"/>
        <w:rPr>
          <w:rFonts w:eastAsia="Times New Roman"/>
          <w:b/>
          <w:iCs/>
        </w:rPr>
      </w:pPr>
      <w:bookmarkStart w:id="24" w:name="_Toc453968157"/>
      <w:r w:rsidRPr="00261F56">
        <w:rPr>
          <w:rFonts w:eastAsia="Times New Roman"/>
          <w:b/>
          <w:iCs/>
        </w:rPr>
        <w:t>Математика</w:t>
      </w:r>
      <w:bookmarkStart w:id="25" w:name="_Toc434850679"/>
      <w:bookmarkStart w:id="26" w:name="_Toc435412685"/>
      <w:bookmarkEnd w:id="24"/>
    </w:p>
    <w:tbl>
      <w:tblPr>
        <w:tblStyle w:val="af2"/>
        <w:tblW w:w="14825" w:type="dxa"/>
        <w:tblLayout w:type="fixed"/>
        <w:tblLook w:val="00A0" w:firstRow="1" w:lastRow="0" w:firstColumn="1" w:lastColumn="0" w:noHBand="0" w:noVBand="0"/>
      </w:tblPr>
      <w:tblGrid>
        <w:gridCol w:w="1526"/>
        <w:gridCol w:w="3118"/>
        <w:gridCol w:w="317"/>
        <w:gridCol w:w="3288"/>
        <w:gridCol w:w="3288"/>
        <w:gridCol w:w="3288"/>
      </w:tblGrid>
      <w:tr w:rsidR="00963767" w:rsidRPr="00261F56" w:rsidTr="00A65505">
        <w:tc>
          <w:tcPr>
            <w:tcW w:w="1526" w:type="dxa"/>
          </w:tcPr>
          <w:p w:rsidR="00963767" w:rsidRPr="00261F56" w:rsidRDefault="00963767" w:rsidP="00A65505">
            <w:pPr>
              <w:suppressAutoHyphens/>
              <w:autoSpaceDE/>
              <w:autoSpaceDN/>
              <w:adjustRightInd/>
              <w:jc w:val="left"/>
              <w:rPr>
                <w:rFonts w:eastAsia="Calibri"/>
                <w:b/>
              </w:rPr>
            </w:pPr>
          </w:p>
        </w:tc>
        <w:tc>
          <w:tcPr>
            <w:tcW w:w="6723" w:type="dxa"/>
            <w:gridSpan w:val="3"/>
          </w:tcPr>
          <w:p w:rsidR="00963767" w:rsidRPr="00261F56" w:rsidRDefault="00963767" w:rsidP="00A65505">
            <w:pPr>
              <w:suppressAutoHyphens/>
              <w:autoSpaceDE/>
              <w:autoSpaceDN/>
              <w:adjustRightInd/>
              <w:jc w:val="center"/>
              <w:rPr>
                <w:rFonts w:eastAsia="Calibri"/>
                <w:b/>
              </w:rPr>
            </w:pPr>
            <w:r w:rsidRPr="00261F56">
              <w:rPr>
                <w:rFonts w:eastAsia="Calibri"/>
                <w:b/>
              </w:rPr>
              <w:t>Базовый уровень</w:t>
            </w:r>
          </w:p>
          <w:p w:rsidR="00963767" w:rsidRPr="00261F56" w:rsidRDefault="00963767" w:rsidP="00A65505">
            <w:pPr>
              <w:suppressAutoHyphens/>
              <w:autoSpaceDE/>
              <w:autoSpaceDN/>
              <w:adjustRightInd/>
              <w:jc w:val="center"/>
              <w:rPr>
                <w:rFonts w:eastAsia="Calibri"/>
                <w:b/>
              </w:rPr>
            </w:pPr>
            <w:r w:rsidRPr="00261F56">
              <w:rPr>
                <w:rFonts w:eastAsia="Calibri"/>
                <w:b/>
              </w:rPr>
              <w:t>«Проблемно-функциональные результаты»</w:t>
            </w:r>
          </w:p>
        </w:tc>
        <w:tc>
          <w:tcPr>
            <w:tcW w:w="6576" w:type="dxa"/>
            <w:gridSpan w:val="2"/>
          </w:tcPr>
          <w:p w:rsidR="00963767" w:rsidRPr="00261F56" w:rsidRDefault="00963767" w:rsidP="00A65505">
            <w:pPr>
              <w:suppressAutoHyphens/>
              <w:autoSpaceDE/>
              <w:autoSpaceDN/>
              <w:adjustRightInd/>
              <w:jc w:val="center"/>
              <w:rPr>
                <w:rFonts w:eastAsia="Calibri"/>
                <w:b/>
              </w:rPr>
            </w:pPr>
            <w:r w:rsidRPr="00261F56">
              <w:rPr>
                <w:rFonts w:eastAsia="Calibri"/>
                <w:b/>
              </w:rPr>
              <w:t>Углубленный уровень</w:t>
            </w:r>
          </w:p>
          <w:p w:rsidR="00963767" w:rsidRPr="00261F56" w:rsidRDefault="00963767" w:rsidP="00A65505">
            <w:pPr>
              <w:suppressAutoHyphens/>
              <w:autoSpaceDE/>
              <w:autoSpaceDN/>
              <w:adjustRightInd/>
              <w:jc w:val="center"/>
              <w:rPr>
                <w:rFonts w:eastAsia="Calibri"/>
                <w:b/>
              </w:rPr>
            </w:pPr>
            <w:r w:rsidRPr="00261F56">
              <w:rPr>
                <w:rFonts w:eastAsia="Calibri"/>
                <w:b/>
              </w:rPr>
              <w:t>«Системно-теоретические результаты»</w:t>
            </w:r>
          </w:p>
        </w:tc>
      </w:tr>
      <w:tr w:rsidR="00963767" w:rsidRPr="00261F56" w:rsidTr="00A65505">
        <w:tc>
          <w:tcPr>
            <w:tcW w:w="1526" w:type="dxa"/>
          </w:tcPr>
          <w:p w:rsidR="00963767" w:rsidRPr="00261F56" w:rsidRDefault="00963767" w:rsidP="00A65505">
            <w:pPr>
              <w:suppressAutoHyphens/>
              <w:autoSpaceDE/>
              <w:autoSpaceDN/>
              <w:adjustRightInd/>
              <w:jc w:val="left"/>
              <w:rPr>
                <w:rFonts w:eastAsia="Calibri"/>
                <w:b/>
              </w:rPr>
            </w:pPr>
            <w:r w:rsidRPr="00261F56">
              <w:rPr>
                <w:rFonts w:eastAsia="Calibri"/>
                <w:b/>
              </w:rPr>
              <w:t>Раздел</w:t>
            </w:r>
          </w:p>
        </w:tc>
        <w:tc>
          <w:tcPr>
            <w:tcW w:w="3435" w:type="dxa"/>
            <w:gridSpan w:val="2"/>
          </w:tcPr>
          <w:p w:rsidR="00963767" w:rsidRPr="00261F56" w:rsidRDefault="00963767" w:rsidP="00A65505">
            <w:pPr>
              <w:suppressAutoHyphens/>
              <w:autoSpaceDE/>
              <w:autoSpaceDN/>
              <w:adjustRightInd/>
              <w:jc w:val="center"/>
              <w:rPr>
                <w:rFonts w:eastAsia="Calibri"/>
                <w:b/>
              </w:rPr>
            </w:pPr>
            <w:r w:rsidRPr="00261F56">
              <w:rPr>
                <w:rFonts w:eastAsia="Calibri"/>
                <w:b/>
                <w:lang w:val="en-US"/>
              </w:rPr>
              <w:t xml:space="preserve">I. </w:t>
            </w:r>
            <w:r w:rsidRPr="00261F56">
              <w:rPr>
                <w:rFonts w:eastAsia="Calibri"/>
                <w:b/>
              </w:rPr>
              <w:t>Выпускник научится</w:t>
            </w:r>
          </w:p>
        </w:tc>
        <w:tc>
          <w:tcPr>
            <w:tcW w:w="3288" w:type="dxa"/>
          </w:tcPr>
          <w:p w:rsidR="00963767" w:rsidRPr="00261F56" w:rsidRDefault="00963767" w:rsidP="00A65505">
            <w:pPr>
              <w:suppressAutoHyphens/>
              <w:autoSpaceDE/>
              <w:autoSpaceDN/>
              <w:adjustRightInd/>
              <w:jc w:val="center"/>
              <w:rPr>
                <w:rFonts w:eastAsia="Calibri"/>
                <w:b/>
              </w:rPr>
            </w:pPr>
            <w:r w:rsidRPr="00261F56">
              <w:rPr>
                <w:rFonts w:eastAsia="Calibri"/>
                <w:b/>
                <w:lang w:val="en-US"/>
              </w:rPr>
              <w:t>III</w:t>
            </w:r>
            <w:r w:rsidRPr="00261F56">
              <w:rPr>
                <w:rFonts w:eastAsia="Calibri"/>
                <w:b/>
              </w:rPr>
              <w:t>. Выпускник получит возможность научиться</w:t>
            </w:r>
          </w:p>
        </w:tc>
        <w:tc>
          <w:tcPr>
            <w:tcW w:w="3288" w:type="dxa"/>
          </w:tcPr>
          <w:p w:rsidR="00963767" w:rsidRPr="00261F56" w:rsidRDefault="00963767" w:rsidP="00A65505">
            <w:pPr>
              <w:suppressAutoHyphens/>
              <w:autoSpaceDE/>
              <w:autoSpaceDN/>
              <w:adjustRightInd/>
              <w:jc w:val="center"/>
              <w:rPr>
                <w:rFonts w:eastAsia="Calibri"/>
                <w:b/>
              </w:rPr>
            </w:pPr>
            <w:r w:rsidRPr="00261F56">
              <w:rPr>
                <w:rFonts w:eastAsia="Calibri"/>
                <w:b/>
                <w:lang w:val="en-US"/>
              </w:rPr>
              <w:t xml:space="preserve">II. </w:t>
            </w:r>
            <w:r w:rsidRPr="00261F56">
              <w:rPr>
                <w:rFonts w:eastAsia="Calibri"/>
                <w:b/>
              </w:rPr>
              <w:t>Выпускник научится</w:t>
            </w:r>
          </w:p>
        </w:tc>
        <w:tc>
          <w:tcPr>
            <w:tcW w:w="3288" w:type="dxa"/>
          </w:tcPr>
          <w:p w:rsidR="00963767" w:rsidRPr="00261F56" w:rsidRDefault="00963767" w:rsidP="00A65505">
            <w:pPr>
              <w:suppressAutoHyphens/>
              <w:autoSpaceDE/>
              <w:autoSpaceDN/>
              <w:adjustRightInd/>
              <w:jc w:val="center"/>
              <w:rPr>
                <w:rFonts w:eastAsia="Calibri"/>
                <w:b/>
              </w:rPr>
            </w:pPr>
            <w:r w:rsidRPr="00261F56">
              <w:rPr>
                <w:rFonts w:eastAsia="Calibri"/>
                <w:b/>
                <w:lang w:val="en-US"/>
              </w:rPr>
              <w:t>IV</w:t>
            </w:r>
            <w:r w:rsidRPr="00261F56">
              <w:rPr>
                <w:rFonts w:eastAsia="Calibri"/>
                <w:b/>
              </w:rPr>
              <w:t>. Выпускник получит возможность научиться</w:t>
            </w:r>
          </w:p>
        </w:tc>
      </w:tr>
      <w:tr w:rsidR="00963767" w:rsidRPr="00261F56" w:rsidTr="00A65505">
        <w:tc>
          <w:tcPr>
            <w:tcW w:w="1526" w:type="dxa"/>
          </w:tcPr>
          <w:p w:rsidR="00963767" w:rsidRPr="00261F56" w:rsidRDefault="00963767" w:rsidP="00A65505">
            <w:pPr>
              <w:suppressAutoHyphens/>
              <w:autoSpaceDE/>
              <w:autoSpaceDN/>
              <w:adjustRightInd/>
              <w:jc w:val="left"/>
              <w:rPr>
                <w:rFonts w:eastAsia="Calibri"/>
                <w:b/>
              </w:rPr>
            </w:pPr>
            <w:r w:rsidRPr="00261F56">
              <w:rPr>
                <w:rFonts w:eastAsia="Calibri"/>
                <w:b/>
              </w:rPr>
              <w:t>Цели освоения предмета</w:t>
            </w:r>
          </w:p>
        </w:tc>
        <w:tc>
          <w:tcPr>
            <w:tcW w:w="3435" w:type="dxa"/>
            <w:gridSpan w:val="2"/>
          </w:tcPr>
          <w:p w:rsidR="00963767" w:rsidRPr="00261F56" w:rsidRDefault="00963767" w:rsidP="00A65505">
            <w:pPr>
              <w:suppressAutoHyphens/>
              <w:autoSpaceDE/>
              <w:autoSpaceDN/>
              <w:adjustRightInd/>
              <w:jc w:val="left"/>
              <w:rPr>
                <w:rFonts w:eastAsia="Calibri"/>
              </w:rPr>
            </w:pPr>
            <w:r w:rsidRPr="00261F56">
              <w:rPr>
                <w:rFonts w:eastAsia="Calibri"/>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63767" w:rsidRPr="00261F56" w:rsidRDefault="00963767" w:rsidP="00A65505">
            <w:pPr>
              <w:suppressAutoHyphens/>
              <w:autoSpaceDE/>
              <w:autoSpaceDN/>
              <w:adjustRightInd/>
              <w:jc w:val="left"/>
              <w:rPr>
                <w:rFonts w:eastAsia="Calibri"/>
                <w:b/>
              </w:rPr>
            </w:pPr>
          </w:p>
        </w:tc>
        <w:tc>
          <w:tcPr>
            <w:tcW w:w="3288" w:type="dxa"/>
          </w:tcPr>
          <w:p w:rsidR="00963767" w:rsidRPr="00261F56" w:rsidRDefault="00963767" w:rsidP="00A65505">
            <w:pPr>
              <w:suppressAutoHyphens/>
              <w:autoSpaceDE/>
              <w:autoSpaceDN/>
              <w:adjustRightInd/>
              <w:jc w:val="left"/>
              <w:rPr>
                <w:rFonts w:eastAsia="Calibri"/>
                <w:i/>
              </w:rPr>
            </w:pPr>
            <w:r w:rsidRPr="00261F56">
              <w:rPr>
                <w:rFonts w:eastAsia="Calibri"/>
                <w:i/>
              </w:rPr>
              <w:t>Для развития мышления, использования в повседневной жизни</w:t>
            </w:r>
          </w:p>
          <w:p w:rsidR="00963767" w:rsidRPr="00261F56" w:rsidRDefault="00963767" w:rsidP="00A65505">
            <w:pPr>
              <w:suppressAutoHyphens/>
              <w:autoSpaceDE/>
              <w:autoSpaceDN/>
              <w:adjustRightInd/>
              <w:jc w:val="left"/>
              <w:rPr>
                <w:rFonts w:eastAsia="Calibri"/>
                <w:i/>
              </w:rPr>
            </w:pPr>
            <w:r w:rsidRPr="00261F56">
              <w:rPr>
                <w:rFonts w:eastAsia="Calibri"/>
                <w:i/>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rsidR="00963767" w:rsidRPr="00261F56" w:rsidRDefault="00963767" w:rsidP="00A65505">
            <w:pPr>
              <w:suppressAutoHyphens/>
              <w:autoSpaceDE/>
              <w:autoSpaceDN/>
              <w:adjustRightInd/>
              <w:jc w:val="left"/>
              <w:rPr>
                <w:rFonts w:eastAsia="Calibri"/>
              </w:rPr>
            </w:pPr>
            <w:r w:rsidRPr="00261F56">
              <w:rPr>
                <w:rFonts w:eastAsia="Calibri"/>
              </w:rPr>
              <w:t>Для успешного продолжения образования</w:t>
            </w:r>
          </w:p>
          <w:p w:rsidR="00963767" w:rsidRPr="00261F56" w:rsidRDefault="00963767" w:rsidP="00A65505">
            <w:pPr>
              <w:suppressAutoHyphens/>
              <w:autoSpaceDE/>
              <w:autoSpaceDN/>
              <w:adjustRightInd/>
              <w:jc w:val="left"/>
              <w:rPr>
                <w:rFonts w:eastAsia="Calibri"/>
              </w:rPr>
            </w:pPr>
            <w:r w:rsidRPr="00261F56">
              <w:rPr>
                <w:rFonts w:eastAsia="Calibri"/>
              </w:rPr>
              <w:t>по специальностям, связанным с прикладным использованием математики</w:t>
            </w:r>
          </w:p>
        </w:tc>
        <w:tc>
          <w:tcPr>
            <w:tcW w:w="3288" w:type="dxa"/>
          </w:tcPr>
          <w:p w:rsidR="00963767" w:rsidRPr="00261F56" w:rsidRDefault="00963767" w:rsidP="00A65505">
            <w:pPr>
              <w:suppressAutoHyphens/>
              <w:autoSpaceDE/>
              <w:autoSpaceDN/>
              <w:adjustRightInd/>
              <w:jc w:val="left"/>
              <w:rPr>
                <w:rFonts w:eastAsia="Calibri"/>
                <w:i/>
              </w:rPr>
            </w:pPr>
            <w:r w:rsidRPr="00261F56">
              <w:rPr>
                <w:rFonts w:eastAsia="Calibri"/>
                <w:i/>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963767" w:rsidRPr="00261F56" w:rsidTr="00A65505">
        <w:tc>
          <w:tcPr>
            <w:tcW w:w="1526" w:type="dxa"/>
          </w:tcPr>
          <w:p w:rsidR="00963767" w:rsidRPr="00261F56" w:rsidRDefault="00963767" w:rsidP="00A65505">
            <w:pPr>
              <w:suppressAutoHyphens/>
              <w:autoSpaceDE/>
              <w:autoSpaceDN/>
              <w:adjustRightInd/>
              <w:jc w:val="left"/>
              <w:rPr>
                <w:rFonts w:eastAsia="Calibri"/>
                <w:b/>
              </w:rPr>
            </w:pPr>
          </w:p>
        </w:tc>
        <w:tc>
          <w:tcPr>
            <w:tcW w:w="13299" w:type="dxa"/>
            <w:gridSpan w:val="5"/>
          </w:tcPr>
          <w:p w:rsidR="00963767" w:rsidRPr="00261F56" w:rsidRDefault="00963767" w:rsidP="00A65505">
            <w:pPr>
              <w:suppressAutoHyphens/>
              <w:autoSpaceDE/>
              <w:autoSpaceDN/>
              <w:adjustRightInd/>
              <w:jc w:val="center"/>
              <w:rPr>
                <w:rFonts w:eastAsia="Calibri"/>
                <w:b/>
              </w:rPr>
            </w:pPr>
            <w:r w:rsidRPr="00261F56">
              <w:rPr>
                <w:rFonts w:eastAsia="Calibri"/>
                <w:b/>
              </w:rPr>
              <w:t>Требования к результатам</w:t>
            </w:r>
          </w:p>
        </w:tc>
      </w:tr>
      <w:tr w:rsidR="00963767" w:rsidRPr="00261F56" w:rsidTr="00A65505">
        <w:tc>
          <w:tcPr>
            <w:tcW w:w="1526" w:type="dxa"/>
          </w:tcPr>
          <w:p w:rsidR="00963767" w:rsidRPr="00261F56" w:rsidRDefault="00963767" w:rsidP="00A65505">
            <w:pPr>
              <w:suppressAutoHyphens/>
              <w:autoSpaceDE/>
              <w:autoSpaceDN/>
              <w:adjustRightInd/>
              <w:jc w:val="left"/>
              <w:rPr>
                <w:rFonts w:eastAsia="Calibri"/>
              </w:rPr>
            </w:pPr>
            <w:r w:rsidRPr="00261F56">
              <w:rPr>
                <w:rFonts w:eastAsia="Calibri"/>
                <w:b/>
                <w:i/>
              </w:rPr>
              <w:t>Элементы теории множеств и математической логики</w:t>
            </w:r>
          </w:p>
        </w:tc>
        <w:tc>
          <w:tcPr>
            <w:tcW w:w="3118" w:type="dxa"/>
          </w:tcPr>
          <w:p w:rsidR="00963767" w:rsidRPr="00261F56" w:rsidRDefault="00963767" w:rsidP="00A65505">
            <w:pPr>
              <w:autoSpaceDE/>
              <w:autoSpaceDN/>
              <w:adjustRightInd/>
              <w:jc w:val="left"/>
              <w:rPr>
                <w:rFonts w:eastAsia="Calibri"/>
              </w:rPr>
            </w:pPr>
            <w:r w:rsidRPr="00261F56">
              <w:rPr>
                <w:rFonts w:eastAsia="Calibri"/>
              </w:rPr>
              <w:t>Оперировать на базовом уровне</w:t>
            </w:r>
            <w:r w:rsidRPr="00261F56">
              <w:rPr>
                <w:rFonts w:eastAsia="Calibri"/>
                <w:vertAlign w:val="superscript"/>
              </w:rPr>
              <w:footnoteReference w:id="1"/>
            </w:r>
            <w:r w:rsidRPr="00261F56">
              <w:rPr>
                <w:rFonts w:eastAsia="Calibri"/>
              </w:rPr>
              <w:t xml:space="preserve"> понятиями: конечное множество, элемент множества, подмножество, пересечение и объединение множеств, числовые множества на </w:t>
            </w:r>
            <w:proofErr w:type="gramStart"/>
            <w:r w:rsidRPr="00261F56">
              <w:rPr>
                <w:rFonts w:eastAsia="Calibri"/>
              </w:rPr>
              <w:t>координатной</w:t>
            </w:r>
            <w:proofErr w:type="gramEnd"/>
            <w:r w:rsidRPr="00261F56">
              <w:rPr>
                <w:rFonts w:eastAsia="Calibri"/>
              </w:rPr>
              <w:t xml:space="preserve"> прямой, отрезок, интервал;</w:t>
            </w:r>
            <w:r w:rsidRPr="00261F56">
              <w:rPr>
                <w:rFonts w:eastAsia="Calibri"/>
                <w:i/>
                <w:iCs/>
              </w:rPr>
              <w:t xml:space="preserve"> </w:t>
            </w:r>
          </w:p>
          <w:p w:rsidR="00963767" w:rsidRPr="00261F56" w:rsidRDefault="00963767" w:rsidP="00A65505">
            <w:pPr>
              <w:autoSpaceDE/>
              <w:autoSpaceDN/>
              <w:adjustRightInd/>
              <w:jc w:val="left"/>
              <w:rPr>
                <w:rFonts w:eastAsia="Calibri"/>
                <w:i/>
              </w:rPr>
            </w:pPr>
            <w:r w:rsidRPr="00261F56">
              <w:rPr>
                <w:rFonts w:eastAsia="Calibri"/>
              </w:rPr>
              <w:t xml:space="preserve">оперировать на базовом уровне понятиями: утверждение, отрицание </w:t>
            </w:r>
            <w:r w:rsidRPr="00261F56">
              <w:rPr>
                <w:rFonts w:eastAsia="Calibri"/>
              </w:rPr>
              <w:lastRenderedPageBreak/>
              <w:t xml:space="preserve">утверждения, истинные и ложные утверждения, причина, следствие, частный случай общего утверждения, контрпример;  </w:t>
            </w:r>
          </w:p>
          <w:p w:rsidR="00963767" w:rsidRPr="00261F56" w:rsidRDefault="00963767" w:rsidP="00A65505">
            <w:pPr>
              <w:autoSpaceDE/>
              <w:autoSpaceDN/>
              <w:adjustRightInd/>
              <w:jc w:val="left"/>
              <w:rPr>
                <w:rFonts w:eastAsia="Calibri"/>
              </w:rPr>
            </w:pPr>
            <w:r w:rsidRPr="00261F56">
              <w:rPr>
                <w:rFonts w:eastAsia="Calibri"/>
              </w:rPr>
              <w:t xml:space="preserve">находить пересечение и объединение двух множеств, представленных графически </w:t>
            </w:r>
            <w:proofErr w:type="gramStart"/>
            <w:r w:rsidRPr="00261F56">
              <w:rPr>
                <w:rFonts w:eastAsia="Calibri"/>
              </w:rPr>
              <w:t>на</w:t>
            </w:r>
            <w:proofErr w:type="gramEnd"/>
            <w:r w:rsidRPr="00261F56">
              <w:rPr>
                <w:rFonts w:eastAsia="Calibri"/>
              </w:rPr>
              <w:t xml:space="preserve"> числовой прямой; </w:t>
            </w:r>
          </w:p>
          <w:p w:rsidR="00963767" w:rsidRPr="00261F56" w:rsidRDefault="00963767" w:rsidP="00A65505">
            <w:pPr>
              <w:autoSpaceDE/>
              <w:autoSpaceDN/>
              <w:adjustRightInd/>
              <w:jc w:val="left"/>
              <w:rPr>
                <w:rFonts w:eastAsia="Calibri"/>
              </w:rPr>
            </w:pPr>
            <w:r w:rsidRPr="00261F56">
              <w:rPr>
                <w:rFonts w:eastAsia="Calibri"/>
              </w:rPr>
              <w:t>строить на числовой прямой подмножество числового множества, заданное простейшими условиями;</w:t>
            </w:r>
          </w:p>
          <w:p w:rsidR="00963767" w:rsidRPr="00261F56" w:rsidRDefault="00963767" w:rsidP="00A65505">
            <w:pPr>
              <w:autoSpaceDE/>
              <w:autoSpaceDN/>
              <w:adjustRightInd/>
              <w:jc w:val="left"/>
              <w:rPr>
                <w:rFonts w:eastAsia="Calibri"/>
                <w:i/>
              </w:rPr>
            </w:pPr>
            <w:r w:rsidRPr="00261F56">
              <w:rPr>
                <w:rFonts w:eastAsia="Calibri"/>
              </w:rPr>
              <w:t>распознавать ложные утверждения, ошибки в рассуждениях,          в том числе с использованием контрпримеров.</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использовать числовые множества на </w:t>
            </w:r>
            <w:proofErr w:type="gramStart"/>
            <w:r w:rsidRPr="00261F56">
              <w:rPr>
                <w:rFonts w:eastAsia="Calibri"/>
              </w:rPr>
              <w:t>координатной</w:t>
            </w:r>
            <w:proofErr w:type="gramEnd"/>
            <w:r w:rsidRPr="00261F56">
              <w:rPr>
                <w:rFonts w:eastAsia="Calibri"/>
              </w:rPr>
              <w:t xml:space="preserve"> прямой для описания реальных процессов и явлений;</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проводить </w:t>
            </w:r>
            <w:proofErr w:type="gramStart"/>
            <w:r w:rsidRPr="00261F56">
              <w:rPr>
                <w:rFonts w:eastAsia="Calibri"/>
              </w:rPr>
              <w:t>логические рассуждения</w:t>
            </w:r>
            <w:proofErr w:type="gramEnd"/>
            <w:r w:rsidRPr="00261F56">
              <w:rPr>
                <w:rFonts w:eastAsia="Calibri"/>
              </w:rPr>
              <w:t xml:space="preserve"> в ситуациях повседневной жизни</w:t>
            </w:r>
          </w:p>
        </w:tc>
        <w:tc>
          <w:tcPr>
            <w:tcW w:w="3605" w:type="dxa"/>
            <w:gridSpan w:val="2"/>
          </w:tcPr>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proofErr w:type="gramStart"/>
            <w:r w:rsidRPr="00261F56">
              <w:rPr>
                <w:rFonts w:eastAsia="Calibri"/>
                <w:i/>
              </w:rPr>
              <w:lastRenderedPageBreak/>
              <w:t>Оперировать</w:t>
            </w:r>
            <w:r w:rsidRPr="00261F56">
              <w:rPr>
                <w:rFonts w:eastAsia="Calibri"/>
                <w:i/>
                <w:vertAlign w:val="superscript"/>
              </w:rPr>
              <w:footnoteReference w:id="2"/>
            </w:r>
            <w:r w:rsidRPr="00261F56">
              <w:rPr>
                <w:rFonts w:eastAsia="Calibri"/>
                <w:i/>
              </w:rPr>
              <w:t xml:space="preserve"> понятиями: конечное множество, элемент множества, подмножество, пересечение и объединение множеств, ч</w:t>
            </w:r>
            <w:r w:rsidRPr="00261F56">
              <w:rPr>
                <w:rFonts w:eastAsia="Calibri"/>
                <w:i/>
                <w:color w:val="000000"/>
              </w:rPr>
              <w:t>исловые множества на координатной прямой, отрезок, интервал,</w:t>
            </w:r>
            <w:r w:rsidRPr="00261F56">
              <w:rPr>
                <w:rFonts w:eastAsia="Calibri"/>
                <w:i/>
                <w:iCs/>
                <w:color w:val="000000"/>
              </w:rPr>
              <w:t xml:space="preserve"> полуинтервал, промежуток с выколотой точкой, графическое представление множеств на координатной плоскости;</w:t>
            </w:r>
            <w:proofErr w:type="gramEnd"/>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i/>
              </w:rPr>
              <w:lastRenderedPageBreak/>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i/>
              </w:rPr>
              <w:t>проверять принадлежность элемента множеству;</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i/>
              </w:rPr>
              <w:t>находить пересечение и объединение множеств, в том числе представленных графически на числовой прямой и на координатной плоскости;</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i/>
              </w:rPr>
              <w:t>проводить доказательные рассуждения для обоснования истинности утверждений.</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i/>
              </w:rPr>
              <w:t xml:space="preserve">использовать числовые множества на координатной прямой и на координатной плоскости для описания реальных процессов и явлений; </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i/>
              </w:rPr>
              <w:t>проводить доказательные рассуждения в ситуациях повседневной жизни, при решении задач из других предметов</w:t>
            </w:r>
          </w:p>
        </w:tc>
        <w:tc>
          <w:tcPr>
            <w:tcW w:w="3288" w:type="dxa"/>
          </w:tcPr>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proofErr w:type="gramStart"/>
            <w:r w:rsidRPr="00261F56">
              <w:rPr>
                <w:rFonts w:eastAsia="Calibri"/>
              </w:rPr>
              <w:lastRenderedPageBreak/>
              <w:t>Свободно оперировать</w:t>
            </w:r>
            <w:r w:rsidRPr="00261F56">
              <w:rPr>
                <w:rFonts w:eastAsia="Calibri"/>
                <w:vertAlign w:val="superscript"/>
              </w:rPr>
              <w:footnoteReference w:id="3"/>
            </w:r>
            <w:r w:rsidRPr="00261F56">
              <w:rPr>
                <w:rFonts w:eastAsia="Calibri"/>
              </w:rPr>
              <w:t xml:space="preserve"> понятиями: конечное множество, элемент множества, подмножество, пересечение, объединение и разность множеств, ч</w:t>
            </w:r>
            <w:r w:rsidRPr="00261F56">
              <w:rPr>
                <w:rFonts w:eastAsia="Calibri"/>
                <w:color w:val="000000"/>
              </w:rPr>
              <w:t>исловые множества на координатной прямой, отрезок, интервал,</w:t>
            </w:r>
            <w:r w:rsidRPr="00261F56">
              <w:rPr>
                <w:rFonts w:eastAsia="Calibri"/>
                <w:iCs/>
                <w:color w:val="000000"/>
              </w:rPr>
              <w:t xml:space="preserve"> полуинтервал, промежуток с выколотой точкой, графическое представление множеств на координатной </w:t>
            </w:r>
            <w:r w:rsidRPr="00261F56">
              <w:rPr>
                <w:rFonts w:eastAsia="Calibri"/>
                <w:iCs/>
                <w:color w:val="000000"/>
              </w:rPr>
              <w:lastRenderedPageBreak/>
              <w:t>плоскости;</w:t>
            </w:r>
            <w:proofErr w:type="gramEnd"/>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iCs/>
                <w:color w:val="000000"/>
              </w:rPr>
              <w:t>задавать множества перечислением и характеристическим свойством;</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rPr>
              <w:t>проверять принадлежность элемента множеству;</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rPr>
              <w:t>находить пересечение и объединение множеств, в том числе представленных графически на числовой прямой и на координатной плоскости;</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rPr>
              <w:t>проводить доказательные рассуждения для обоснования истинности утверждений.</w:t>
            </w: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rPr>
              <w:t>использовать числовые множества на координатной прямой и на координатной плоскости для описания реальных процессов и явлений;</w:t>
            </w:r>
          </w:p>
          <w:p w:rsidR="00963767" w:rsidRPr="00261F56" w:rsidRDefault="00963767" w:rsidP="00007D53">
            <w:pPr>
              <w:numPr>
                <w:ilvl w:val="0"/>
                <w:numId w:val="4"/>
              </w:numPr>
              <w:suppressAutoHyphens/>
              <w:autoSpaceDE/>
              <w:autoSpaceDN/>
              <w:adjustRightInd/>
              <w:ind w:left="0" w:firstLine="0"/>
              <w:contextualSpacing/>
              <w:jc w:val="left"/>
              <w:rPr>
                <w:rFonts w:eastAsia="Times New Roman"/>
                <w:i/>
                <w:iCs/>
                <w:color w:val="404040"/>
              </w:rPr>
            </w:pPr>
            <w:r w:rsidRPr="00261F56">
              <w:rPr>
                <w:rFonts w:eastAsia="Calibri"/>
              </w:rPr>
              <w:lastRenderedPageBreak/>
              <w:t>проводить доказательные рассуждения в ситуациях повседневной жизни, при решении задач из других предметов</w:t>
            </w: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 xml:space="preserve">Достижение результатов раздела </w:t>
            </w:r>
            <w:r w:rsidRPr="00261F56">
              <w:rPr>
                <w:rFonts w:eastAsia="Calibri"/>
                <w:i/>
                <w:lang w:val="en-US"/>
              </w:rPr>
              <w:t>II</w:t>
            </w:r>
            <w:r w:rsidRPr="00261F56">
              <w:rPr>
                <w:rFonts w:eastAsia="Calibri"/>
                <w:i/>
              </w:rPr>
              <w:t>;</w:t>
            </w:r>
          </w:p>
          <w:p w:rsidR="00963767" w:rsidRPr="00261F56" w:rsidRDefault="00963767" w:rsidP="00A65505">
            <w:pPr>
              <w:autoSpaceDE/>
              <w:autoSpaceDN/>
              <w:adjustRightInd/>
              <w:jc w:val="left"/>
              <w:rPr>
                <w:rFonts w:eastAsia="Calibri"/>
                <w:i/>
              </w:rPr>
            </w:pPr>
            <w:r w:rsidRPr="00261F56">
              <w:rPr>
                <w:rFonts w:eastAsia="Calibri"/>
                <w:i/>
              </w:rPr>
              <w:t xml:space="preserve">оперировать понятием определения, основными видами определений, основными видами теорем; </w:t>
            </w:r>
          </w:p>
          <w:p w:rsidR="00963767" w:rsidRPr="00261F56" w:rsidRDefault="00963767" w:rsidP="00A65505">
            <w:pPr>
              <w:autoSpaceDE/>
              <w:autoSpaceDN/>
              <w:adjustRightInd/>
              <w:jc w:val="left"/>
              <w:rPr>
                <w:rFonts w:eastAsia="Calibri"/>
                <w:i/>
              </w:rPr>
            </w:pPr>
            <w:r w:rsidRPr="00261F56">
              <w:rPr>
                <w:rFonts w:eastAsia="Calibri"/>
                <w:i/>
              </w:rPr>
              <w:t>понимать суть косвенного доказательства;</w:t>
            </w:r>
          </w:p>
          <w:p w:rsidR="00963767" w:rsidRPr="00261F56" w:rsidRDefault="00963767" w:rsidP="00A65505">
            <w:pPr>
              <w:autoSpaceDE/>
              <w:autoSpaceDN/>
              <w:adjustRightInd/>
              <w:jc w:val="left"/>
              <w:rPr>
                <w:rFonts w:eastAsia="Calibri"/>
                <w:i/>
              </w:rPr>
            </w:pPr>
            <w:r w:rsidRPr="00261F56">
              <w:rPr>
                <w:rFonts w:eastAsia="Calibri"/>
                <w:i/>
              </w:rPr>
              <w:t>оперировать понятиями счетного и несчетного множества;</w:t>
            </w:r>
          </w:p>
          <w:p w:rsidR="00963767" w:rsidRPr="00261F56" w:rsidRDefault="00963767" w:rsidP="00A65505">
            <w:pPr>
              <w:autoSpaceDE/>
              <w:autoSpaceDN/>
              <w:adjustRightInd/>
              <w:jc w:val="left"/>
              <w:rPr>
                <w:rFonts w:eastAsia="Calibri"/>
                <w:i/>
              </w:rPr>
            </w:pPr>
            <w:r w:rsidRPr="00261F56">
              <w:rPr>
                <w:rFonts w:eastAsia="Calibri"/>
                <w:i/>
              </w:rPr>
              <w:t xml:space="preserve">применять метод </w:t>
            </w:r>
            <w:r w:rsidRPr="00261F56">
              <w:rPr>
                <w:rFonts w:eastAsia="Calibri"/>
                <w:i/>
              </w:rPr>
              <w:lastRenderedPageBreak/>
              <w:t>математической индукции для проведения рассуждений и доказательств и при решении задач.</w:t>
            </w: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A65505">
            <w:pPr>
              <w:autoSpaceDE/>
              <w:autoSpaceDN/>
              <w:adjustRightInd/>
              <w:jc w:val="left"/>
              <w:rPr>
                <w:rFonts w:eastAsia="Calibri"/>
                <w:i/>
              </w:rPr>
            </w:pPr>
            <w:r w:rsidRPr="00261F56">
              <w:rPr>
                <w:rFonts w:eastAsia="Calibri"/>
                <w:i/>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963767" w:rsidRPr="00261F56" w:rsidTr="00A65505">
        <w:tc>
          <w:tcPr>
            <w:tcW w:w="1526" w:type="dxa"/>
          </w:tcPr>
          <w:p w:rsidR="00963767" w:rsidRPr="00261F56" w:rsidRDefault="00963767" w:rsidP="00A65505">
            <w:pPr>
              <w:suppressAutoHyphens/>
              <w:autoSpaceDE/>
              <w:autoSpaceDN/>
              <w:adjustRightInd/>
              <w:jc w:val="left"/>
              <w:rPr>
                <w:rFonts w:eastAsia="Calibri"/>
                <w:b/>
                <w:i/>
              </w:rPr>
            </w:pPr>
            <w:r w:rsidRPr="00261F56">
              <w:rPr>
                <w:rFonts w:eastAsia="Calibri"/>
                <w:b/>
                <w:i/>
              </w:rPr>
              <w:lastRenderedPageBreak/>
              <w:t>Числа и выражения</w:t>
            </w:r>
          </w:p>
        </w:tc>
        <w:tc>
          <w:tcPr>
            <w:tcW w:w="3118" w:type="dxa"/>
          </w:tcPr>
          <w:p w:rsidR="00963767" w:rsidRPr="00261F56" w:rsidRDefault="00963767" w:rsidP="00A65505">
            <w:pPr>
              <w:autoSpaceDE/>
              <w:autoSpaceDN/>
              <w:adjustRightInd/>
              <w:jc w:val="left"/>
              <w:rPr>
                <w:rFonts w:eastAsia="Calibri"/>
              </w:rPr>
            </w:pPr>
            <w:proofErr w:type="gramStart"/>
            <w:r w:rsidRPr="00261F56">
              <w:rPr>
                <w:rFonts w:eastAsia="Calibri"/>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roofErr w:type="gramEnd"/>
          </w:p>
          <w:p w:rsidR="00963767" w:rsidRPr="00261F56" w:rsidRDefault="00963767" w:rsidP="00A65505">
            <w:pPr>
              <w:autoSpaceDE/>
              <w:autoSpaceDN/>
              <w:adjustRightInd/>
              <w:jc w:val="left"/>
              <w:rPr>
                <w:rFonts w:eastAsia="Calibri"/>
              </w:rPr>
            </w:pPr>
            <w:r w:rsidRPr="00261F56">
              <w:rPr>
                <w:rFonts w:eastAsia="Calibri"/>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963767" w:rsidRPr="00261F56" w:rsidRDefault="00963767" w:rsidP="00A65505">
            <w:pPr>
              <w:autoSpaceDE/>
              <w:autoSpaceDN/>
              <w:adjustRightInd/>
              <w:jc w:val="left"/>
              <w:rPr>
                <w:rFonts w:eastAsia="Calibri"/>
                <w:color w:val="000000"/>
              </w:rPr>
            </w:pPr>
            <w:r w:rsidRPr="00261F56">
              <w:rPr>
                <w:rFonts w:eastAsia="Calibri"/>
              </w:rPr>
              <w:t>выполнять арифметические действия с целыми и рациональными числами</w:t>
            </w:r>
            <w:r w:rsidRPr="00261F56">
              <w:rPr>
                <w:rFonts w:eastAsia="Calibri"/>
                <w:color w:val="000000"/>
              </w:rPr>
              <w:t>;</w:t>
            </w:r>
          </w:p>
          <w:p w:rsidR="00963767" w:rsidRPr="00261F56" w:rsidRDefault="00963767" w:rsidP="00A65505">
            <w:pPr>
              <w:autoSpaceDE/>
              <w:autoSpaceDN/>
              <w:adjustRightInd/>
              <w:jc w:val="left"/>
              <w:rPr>
                <w:rFonts w:eastAsia="Calibri"/>
              </w:rPr>
            </w:pPr>
            <w:r w:rsidRPr="00261F56">
              <w:rPr>
                <w:rFonts w:eastAsia="Calibri"/>
              </w:rPr>
              <w:t xml:space="preserve">выполнять несложные преобразования числовых </w:t>
            </w:r>
            <w:r w:rsidRPr="00261F56">
              <w:rPr>
                <w:rFonts w:eastAsia="Calibri"/>
              </w:rPr>
              <w:lastRenderedPageBreak/>
              <w:t>выражений, содержащих степени чисел, либо корни из чисел, либо логарифмы чисел;</w:t>
            </w:r>
          </w:p>
          <w:p w:rsidR="00963767" w:rsidRPr="00261F56" w:rsidRDefault="00963767" w:rsidP="00A65505">
            <w:pPr>
              <w:autoSpaceDE/>
              <w:autoSpaceDN/>
              <w:adjustRightInd/>
              <w:jc w:val="left"/>
              <w:rPr>
                <w:rFonts w:eastAsia="Calibri"/>
              </w:rPr>
            </w:pPr>
            <w:r w:rsidRPr="00261F56">
              <w:rPr>
                <w:rFonts w:eastAsia="Calibri"/>
              </w:rPr>
              <w:t>сравнивать рациональные числа между собой;</w:t>
            </w:r>
          </w:p>
          <w:p w:rsidR="00963767" w:rsidRPr="00261F56" w:rsidRDefault="00963767" w:rsidP="00A65505">
            <w:pPr>
              <w:autoSpaceDE/>
              <w:autoSpaceDN/>
              <w:adjustRightInd/>
              <w:jc w:val="left"/>
              <w:rPr>
                <w:rFonts w:eastAsia="Calibri"/>
                <w:color w:val="000000"/>
              </w:rPr>
            </w:pPr>
            <w:r w:rsidRPr="00261F56">
              <w:rPr>
                <w:rFonts w:eastAsia="Calibri"/>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261F56">
              <w:rPr>
                <w:rFonts w:eastAsia="Calibri"/>
                <w:color w:val="000000"/>
              </w:rPr>
              <w:t>;</w:t>
            </w:r>
          </w:p>
          <w:p w:rsidR="00963767" w:rsidRPr="00261F56" w:rsidRDefault="00963767" w:rsidP="00A65505">
            <w:pPr>
              <w:autoSpaceDE/>
              <w:autoSpaceDN/>
              <w:adjustRightInd/>
              <w:jc w:val="left"/>
              <w:rPr>
                <w:rFonts w:eastAsia="Calibri"/>
                <w:color w:val="000000"/>
              </w:rPr>
            </w:pPr>
            <w:proofErr w:type="gramStart"/>
            <w:r w:rsidRPr="00261F56">
              <w:rPr>
                <w:rFonts w:eastAsia="Calibri"/>
              </w:rPr>
              <w:t>изображать точками на числовой прямой целые и рациональные числа</w:t>
            </w:r>
            <w:r w:rsidRPr="00261F56">
              <w:rPr>
                <w:rFonts w:eastAsia="Calibri"/>
                <w:color w:val="000000"/>
              </w:rPr>
              <w:t xml:space="preserve">; </w:t>
            </w:r>
            <w:proofErr w:type="gramEnd"/>
          </w:p>
          <w:p w:rsidR="00963767" w:rsidRPr="00261F56" w:rsidRDefault="00963767" w:rsidP="00A65505">
            <w:pPr>
              <w:autoSpaceDE/>
              <w:autoSpaceDN/>
              <w:adjustRightInd/>
              <w:jc w:val="left"/>
              <w:rPr>
                <w:rFonts w:eastAsia="Calibri"/>
                <w:color w:val="000000"/>
              </w:rPr>
            </w:pPr>
            <w:r w:rsidRPr="00261F56">
              <w:rPr>
                <w:rFonts w:eastAsia="Calibri"/>
              </w:rPr>
              <w:t xml:space="preserve">изображать точками на числовой прямой целые </w:t>
            </w:r>
            <w:r w:rsidRPr="00261F56">
              <w:rPr>
                <w:rFonts w:eastAsia="Calibri"/>
                <w:color w:val="000000"/>
              </w:rPr>
              <w:t>степени чисел, корни натуральной степени из чисел, логарифмы чисел в простых случаях;</w:t>
            </w:r>
          </w:p>
          <w:p w:rsidR="00963767" w:rsidRPr="00261F56" w:rsidRDefault="00963767" w:rsidP="00A65505">
            <w:pPr>
              <w:autoSpaceDE/>
              <w:autoSpaceDN/>
              <w:adjustRightInd/>
              <w:jc w:val="left"/>
              <w:rPr>
                <w:rFonts w:eastAsia="Calibri"/>
                <w:color w:val="FF0000"/>
              </w:rPr>
            </w:pPr>
            <w:r w:rsidRPr="00261F56">
              <w:rPr>
                <w:rFonts w:eastAsia="Calibri"/>
              </w:rPr>
              <w:t>выполнять несложные преобразования целых и дробно-рациональных буквенных выражений</w:t>
            </w:r>
            <w:r w:rsidRPr="00261F56">
              <w:rPr>
                <w:rFonts w:eastAsia="Calibri"/>
                <w:color w:val="000000"/>
              </w:rPr>
              <w:t>;</w:t>
            </w:r>
          </w:p>
          <w:p w:rsidR="00963767" w:rsidRPr="00261F56" w:rsidRDefault="00963767" w:rsidP="00A65505">
            <w:pPr>
              <w:autoSpaceDE/>
              <w:autoSpaceDN/>
              <w:adjustRightInd/>
              <w:jc w:val="left"/>
              <w:rPr>
                <w:rFonts w:eastAsia="Calibri"/>
              </w:rPr>
            </w:pPr>
            <w:r w:rsidRPr="00261F56">
              <w:rPr>
                <w:rFonts w:eastAsia="Calibri"/>
              </w:rPr>
              <w:t>выражать в простейших случаях из равенства одну переменную через другие;</w:t>
            </w:r>
          </w:p>
          <w:p w:rsidR="00963767" w:rsidRPr="00261F56" w:rsidRDefault="00963767" w:rsidP="00A65505">
            <w:pPr>
              <w:autoSpaceDE/>
              <w:autoSpaceDN/>
              <w:adjustRightInd/>
              <w:jc w:val="left"/>
              <w:rPr>
                <w:rFonts w:eastAsia="Calibri"/>
                <w:color w:val="000000"/>
              </w:rPr>
            </w:pPr>
            <w:r w:rsidRPr="00261F56">
              <w:rPr>
                <w:rFonts w:eastAsia="Calibri"/>
              </w:rPr>
              <w:t xml:space="preserve">вычислять в простых случаях значения числовых и буквенных выражений, осуществляя необходимые подстановки и </w:t>
            </w:r>
            <w:r w:rsidRPr="00261F56">
              <w:rPr>
                <w:rFonts w:eastAsia="Calibri"/>
              </w:rPr>
              <w:lastRenderedPageBreak/>
              <w:t>преобразования;</w:t>
            </w:r>
          </w:p>
          <w:p w:rsidR="00963767" w:rsidRPr="00261F56" w:rsidRDefault="00963767" w:rsidP="00A65505">
            <w:pPr>
              <w:autoSpaceDE/>
              <w:autoSpaceDN/>
              <w:adjustRightInd/>
              <w:jc w:val="left"/>
              <w:rPr>
                <w:rFonts w:eastAsia="Calibri"/>
              </w:rPr>
            </w:pPr>
            <w:r w:rsidRPr="00261F56">
              <w:rPr>
                <w:rFonts w:eastAsia="Calibri"/>
              </w:rPr>
              <w:t>изображать схематически угол, величина которого выражена в градусах;</w:t>
            </w:r>
          </w:p>
          <w:p w:rsidR="00963767" w:rsidRPr="00261F56" w:rsidRDefault="00963767" w:rsidP="00A65505">
            <w:pPr>
              <w:autoSpaceDE/>
              <w:autoSpaceDN/>
              <w:adjustRightInd/>
              <w:jc w:val="left"/>
              <w:rPr>
                <w:rFonts w:eastAsia="Calibri"/>
              </w:rPr>
            </w:pPr>
            <w:r w:rsidRPr="00261F56">
              <w:rPr>
                <w:rFonts w:eastAsia="Calibri"/>
              </w:rPr>
              <w:t xml:space="preserve">оценивать знаки синуса, косинуса, тангенса, котангенса конкретных углов. </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учебных предметов:</w:t>
            </w:r>
          </w:p>
          <w:p w:rsidR="00963767" w:rsidRPr="00261F56" w:rsidRDefault="00963767" w:rsidP="00A65505">
            <w:pPr>
              <w:autoSpaceDE/>
              <w:autoSpaceDN/>
              <w:adjustRightInd/>
              <w:jc w:val="left"/>
              <w:rPr>
                <w:rFonts w:eastAsia="Calibri"/>
              </w:rPr>
            </w:pPr>
            <w:r w:rsidRPr="00261F56">
              <w:rPr>
                <w:rFonts w:eastAsia="Calibri"/>
              </w:rPr>
              <w:t>выполнять вычисления при решении задач практического характера</w:t>
            </w:r>
            <w:r w:rsidRPr="00261F56">
              <w:rPr>
                <w:rFonts w:eastAsia="Calibri"/>
                <w:color w:val="000000"/>
              </w:rPr>
              <w:t xml:space="preserve">; </w:t>
            </w:r>
          </w:p>
          <w:p w:rsidR="00963767" w:rsidRPr="00261F56" w:rsidRDefault="00963767" w:rsidP="00A65505">
            <w:pPr>
              <w:autoSpaceDE/>
              <w:autoSpaceDN/>
              <w:adjustRightInd/>
              <w:jc w:val="left"/>
              <w:rPr>
                <w:rFonts w:eastAsia="Calibri"/>
              </w:rPr>
            </w:pPr>
            <w:r w:rsidRPr="00261F56">
              <w:rPr>
                <w:rFonts w:eastAsia="Calibri"/>
                <w:color w:val="000000"/>
              </w:rPr>
              <w:t>выполнять практические расчеты с использованием при необходимости справочных материалов и вычислительных устройств;</w:t>
            </w:r>
          </w:p>
          <w:p w:rsidR="00963767" w:rsidRPr="00261F56" w:rsidRDefault="00963767" w:rsidP="00A65505">
            <w:pPr>
              <w:autoSpaceDE/>
              <w:autoSpaceDN/>
              <w:adjustRightInd/>
              <w:jc w:val="left"/>
              <w:rPr>
                <w:rFonts w:eastAsia="Calibri"/>
              </w:rPr>
            </w:pPr>
            <w:r w:rsidRPr="00261F56">
              <w:rPr>
                <w:rFonts w:eastAsia="Calibri"/>
                <w:color w:val="000000"/>
              </w:rPr>
              <w:t>соотносить реальные величины, характеристики объектов окружающего мира с их конкретными числовыми значениями;</w:t>
            </w:r>
          </w:p>
          <w:p w:rsidR="00963767" w:rsidRPr="00261F56" w:rsidRDefault="00963767" w:rsidP="00A65505">
            <w:pPr>
              <w:autoSpaceDE/>
              <w:autoSpaceDN/>
              <w:adjustRightInd/>
              <w:jc w:val="left"/>
              <w:rPr>
                <w:rFonts w:eastAsia="Calibri"/>
              </w:rPr>
            </w:pPr>
            <w:r w:rsidRPr="00261F56">
              <w:rPr>
                <w:rFonts w:eastAsia="Calibri"/>
              </w:rPr>
              <w:t>использовать методы округления, приближения и прикидки при решении практических задач повседневной жизни</w:t>
            </w:r>
          </w:p>
        </w:tc>
        <w:tc>
          <w:tcPr>
            <w:tcW w:w="3605" w:type="dxa"/>
            <w:gridSpan w:val="2"/>
          </w:tcPr>
          <w:p w:rsidR="00963767" w:rsidRPr="00261F56" w:rsidRDefault="00963767" w:rsidP="00A65505">
            <w:pPr>
              <w:autoSpaceDE/>
              <w:autoSpaceDN/>
              <w:adjustRightInd/>
              <w:jc w:val="left"/>
              <w:rPr>
                <w:rFonts w:eastAsia="Calibri"/>
                <w:i/>
              </w:rPr>
            </w:pPr>
            <w:proofErr w:type="gramStart"/>
            <w:r w:rsidRPr="00261F56">
              <w:rPr>
                <w:rFonts w:eastAsia="Calibri"/>
                <w:i/>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963767" w:rsidRPr="00261F56" w:rsidRDefault="00963767" w:rsidP="00A65505">
            <w:pPr>
              <w:autoSpaceDE/>
              <w:autoSpaceDN/>
              <w:adjustRightInd/>
              <w:jc w:val="left"/>
              <w:rPr>
                <w:rFonts w:eastAsia="Calibri"/>
                <w:i/>
                <w:color w:val="000000"/>
              </w:rPr>
            </w:pPr>
            <w:r w:rsidRPr="00261F56">
              <w:rPr>
                <w:rFonts w:eastAsia="Calibri"/>
                <w:i/>
                <w:color w:val="000000"/>
              </w:rPr>
              <w:t>приводить примеры чисел с заданными свойствами делимости;</w:t>
            </w:r>
          </w:p>
          <w:p w:rsidR="00963767" w:rsidRPr="00261F56" w:rsidRDefault="00963767" w:rsidP="00A65505">
            <w:pPr>
              <w:autoSpaceDE/>
              <w:autoSpaceDN/>
              <w:adjustRightInd/>
              <w:jc w:val="left"/>
              <w:rPr>
                <w:rFonts w:eastAsia="Calibri"/>
                <w:i/>
              </w:rPr>
            </w:pPr>
            <w:r w:rsidRPr="00261F56">
              <w:rPr>
                <w:rFonts w:eastAsia="Calibri"/>
                <w:i/>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261F56">
              <w:rPr>
                <w:rFonts w:eastAsia="Calibri"/>
                <w:i/>
                <w:iCs/>
                <w:color w:val="000000"/>
              </w:rPr>
              <w:t>е и π;</w:t>
            </w:r>
          </w:p>
          <w:p w:rsidR="00963767" w:rsidRPr="00261F56" w:rsidRDefault="00963767" w:rsidP="00A65505">
            <w:pPr>
              <w:autoSpaceDE/>
              <w:autoSpaceDN/>
              <w:adjustRightInd/>
              <w:jc w:val="left"/>
              <w:rPr>
                <w:rFonts w:eastAsia="Calibri"/>
                <w:i/>
              </w:rPr>
            </w:pPr>
            <w:r w:rsidRPr="00261F56">
              <w:rPr>
                <w:rFonts w:eastAsia="Calibri"/>
                <w:i/>
              </w:rPr>
              <w:t xml:space="preserve">выполнять арифметические действия, сочетая устные и письменные приемы, применяя при необходимости вычислительные устройства; </w:t>
            </w:r>
          </w:p>
          <w:p w:rsidR="00963767" w:rsidRPr="00261F56" w:rsidRDefault="00963767" w:rsidP="00A65505">
            <w:pPr>
              <w:autoSpaceDE/>
              <w:autoSpaceDN/>
              <w:adjustRightInd/>
              <w:jc w:val="left"/>
              <w:rPr>
                <w:rFonts w:eastAsia="Calibri"/>
                <w:i/>
              </w:rPr>
            </w:pPr>
            <w:r w:rsidRPr="00261F56">
              <w:rPr>
                <w:rFonts w:eastAsia="Calibri"/>
                <w:i/>
              </w:rPr>
              <w:lastRenderedPageBreak/>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963767" w:rsidRPr="00261F56" w:rsidRDefault="00963767" w:rsidP="00A65505">
            <w:pPr>
              <w:autoSpaceDE/>
              <w:autoSpaceDN/>
              <w:adjustRightInd/>
              <w:jc w:val="left"/>
              <w:rPr>
                <w:rFonts w:eastAsia="Calibri"/>
                <w:i/>
              </w:rPr>
            </w:pPr>
            <w:r w:rsidRPr="00261F56">
              <w:rPr>
                <w:rFonts w:eastAsia="Calibri"/>
                <w:i/>
              </w:rPr>
              <w:t>пользоваться оценкой и прикидкой при практических расчетах;</w:t>
            </w:r>
          </w:p>
          <w:p w:rsidR="00963767" w:rsidRPr="00261F56" w:rsidRDefault="00963767" w:rsidP="00A65505">
            <w:pPr>
              <w:autoSpaceDE/>
              <w:autoSpaceDN/>
              <w:adjustRightInd/>
              <w:jc w:val="left"/>
              <w:rPr>
                <w:rFonts w:eastAsia="Calibri"/>
                <w:i/>
              </w:rPr>
            </w:pPr>
            <w:r w:rsidRPr="00261F56">
              <w:rPr>
                <w:rFonts w:eastAsia="Calibri"/>
                <w:i/>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963767" w:rsidRPr="00261F56" w:rsidRDefault="00963767" w:rsidP="00A65505">
            <w:pPr>
              <w:autoSpaceDE/>
              <w:autoSpaceDN/>
              <w:adjustRightInd/>
              <w:jc w:val="left"/>
              <w:rPr>
                <w:rFonts w:eastAsia="Calibri"/>
                <w:i/>
              </w:rPr>
            </w:pPr>
            <w:r w:rsidRPr="00261F56">
              <w:rPr>
                <w:rFonts w:eastAsia="Calibri"/>
                <w:i/>
              </w:rPr>
              <w:t>находить значения числовых и буквенных выражений, осуществляя необходимые подстановки и преобразования;</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 xml:space="preserve">изображать схематически угол, величина которого выражена в градусах </w:t>
            </w:r>
            <w:r w:rsidRPr="00261F56">
              <w:rPr>
                <w:rFonts w:eastAsia="Calibri"/>
                <w:i/>
                <w:iCs/>
              </w:rPr>
              <w:t>или радианах</w:t>
            </w:r>
            <w:r w:rsidRPr="00261F56">
              <w:rPr>
                <w:rFonts w:eastAsia="Calibri"/>
                <w:i/>
              </w:rPr>
              <w:t xml:space="preserve">; </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использовать при решении задач табличные значения тригонометрических функций углов;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iCs/>
                <w:color w:val="000000"/>
              </w:rPr>
              <w:t xml:space="preserve">выполнять перевод величины угла из радианной меры в </w:t>
            </w:r>
            <w:proofErr w:type="gramStart"/>
            <w:r w:rsidRPr="00261F56">
              <w:rPr>
                <w:rFonts w:eastAsia="Calibri"/>
                <w:i/>
                <w:iCs/>
                <w:color w:val="000000"/>
              </w:rPr>
              <w:t>градусную</w:t>
            </w:r>
            <w:proofErr w:type="gramEnd"/>
            <w:r w:rsidRPr="00261F56">
              <w:rPr>
                <w:rFonts w:eastAsia="Calibri"/>
                <w:i/>
                <w:iCs/>
                <w:color w:val="000000"/>
              </w:rPr>
              <w:t xml:space="preserve"> и обратно.</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учебных предметов:</w:t>
            </w:r>
          </w:p>
          <w:p w:rsidR="00963767" w:rsidRPr="00261F56" w:rsidRDefault="00963767" w:rsidP="00A65505">
            <w:pPr>
              <w:autoSpaceDE/>
              <w:autoSpaceDN/>
              <w:adjustRightInd/>
              <w:jc w:val="left"/>
              <w:rPr>
                <w:rFonts w:eastAsia="Calibri"/>
                <w:i/>
              </w:rPr>
            </w:pPr>
            <w:r w:rsidRPr="00261F56">
              <w:rPr>
                <w:rFonts w:eastAsia="Calibri"/>
                <w:i/>
              </w:rPr>
              <w:lastRenderedPageBreak/>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963767" w:rsidRPr="00261F56" w:rsidRDefault="00963767" w:rsidP="00A65505">
            <w:pPr>
              <w:autoSpaceDE/>
              <w:autoSpaceDN/>
              <w:adjustRightInd/>
              <w:jc w:val="left"/>
              <w:rPr>
                <w:rFonts w:eastAsia="Calibri"/>
                <w:i/>
              </w:rPr>
            </w:pPr>
            <w:r w:rsidRPr="00261F56">
              <w:rPr>
                <w:rFonts w:eastAsia="Calibri"/>
                <w:i/>
                <w:color w:val="000000"/>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963767" w:rsidRPr="00261F56" w:rsidRDefault="00963767" w:rsidP="00A65505">
            <w:pPr>
              <w:autoSpaceDE/>
              <w:autoSpaceDN/>
              <w:adjustRightInd/>
              <w:jc w:val="left"/>
              <w:rPr>
                <w:rFonts w:eastAsia="Calibri"/>
                <w:i/>
              </w:rPr>
            </w:pPr>
          </w:p>
        </w:tc>
        <w:tc>
          <w:tcPr>
            <w:tcW w:w="3288" w:type="dxa"/>
          </w:tcPr>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proofErr w:type="gramStart"/>
            <w:r w:rsidRPr="00261F56">
              <w:rPr>
                <w:rFonts w:eastAsia="Calibri"/>
              </w:rPr>
              <w:lastRenderedPageBreak/>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понимать и объяснять разницу между позиционной и непозиционной системами записи чисел;</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переводить числа из одной системы записи (системы счисления) в другую;</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 xml:space="preserve">доказывать и использовать признаки делимости суммы и произведения при </w:t>
            </w:r>
            <w:r w:rsidRPr="00261F56">
              <w:rPr>
                <w:rFonts w:eastAsia="Calibri"/>
              </w:rPr>
              <w:lastRenderedPageBreak/>
              <w:t>выполнении вычислений и решении задач;</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выполнять округление рациональных и иррациональных чисел с заданной точностью;</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сравнивать действительные числа разными способами;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находить НОД и НОК разными способами и использовать их при решении задач;</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выполнять вычисления и преобразования выражений, содержащих действительные числа, в том числе корни натуральных степеней;</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выполнять стандартные тождественные преобразования тригонометрических, логарифмических, степенных, иррациональных выражений.</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выполнять и объяснять сравнение результатов вычислений при решении практических задач, в том числе приближенных вычислений, используя разные способы сравнений;</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записывать, сравнивать, округлять числовые данные реальных величин с использованием разных систем измерения; </w:t>
            </w:r>
          </w:p>
          <w:p w:rsidR="00963767" w:rsidRPr="00261F56" w:rsidRDefault="00963767" w:rsidP="00A65505">
            <w:pPr>
              <w:autoSpaceDE/>
              <w:autoSpaceDN/>
              <w:adjustRightInd/>
              <w:jc w:val="left"/>
              <w:rPr>
                <w:rFonts w:eastAsia="Calibri"/>
              </w:rPr>
            </w:pPr>
            <w:r w:rsidRPr="00261F56">
              <w:rPr>
                <w:rFonts w:eastAsia="Calibri"/>
              </w:rPr>
              <w:t>составлять и оценивать разными способами числовые выражения при решении практических задач и задач из других учебных предметов</w:t>
            </w: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 xml:space="preserve">Достижение результатов раздела </w:t>
            </w:r>
            <w:r w:rsidRPr="00261F56">
              <w:rPr>
                <w:rFonts w:eastAsia="Calibri"/>
                <w:i/>
                <w:lang w:val="en-US"/>
              </w:rPr>
              <w:t>II</w:t>
            </w:r>
            <w:r w:rsidRPr="00261F56">
              <w:rPr>
                <w:rFonts w:eastAsia="Calibri"/>
                <w:i/>
              </w:rPr>
              <w:t>;</w:t>
            </w:r>
          </w:p>
          <w:p w:rsidR="00963767" w:rsidRPr="00261F56" w:rsidRDefault="00963767" w:rsidP="00A65505">
            <w:pPr>
              <w:autoSpaceDE/>
              <w:autoSpaceDN/>
              <w:adjustRightInd/>
              <w:jc w:val="left"/>
              <w:rPr>
                <w:rFonts w:eastAsia="Calibri"/>
                <w:i/>
              </w:rPr>
            </w:pPr>
            <w:r w:rsidRPr="00261F56">
              <w:rPr>
                <w:rFonts w:eastAsia="Calibri"/>
                <w:i/>
              </w:rPr>
              <w:t>свободно оперировать числовыми множествами при решении задач;</w:t>
            </w:r>
          </w:p>
          <w:p w:rsidR="00963767" w:rsidRPr="00261F56" w:rsidRDefault="00963767" w:rsidP="00A65505">
            <w:pPr>
              <w:autoSpaceDE/>
              <w:autoSpaceDN/>
              <w:adjustRightInd/>
              <w:jc w:val="left"/>
              <w:rPr>
                <w:rFonts w:eastAsia="Calibri"/>
                <w:i/>
              </w:rPr>
            </w:pPr>
            <w:r w:rsidRPr="00261F56">
              <w:rPr>
                <w:rFonts w:eastAsia="Calibri"/>
                <w:i/>
              </w:rPr>
              <w:t>понимать причины и основные идеи расширения числовых множеств;</w:t>
            </w:r>
          </w:p>
          <w:p w:rsidR="00963767" w:rsidRPr="00261F56" w:rsidRDefault="00963767" w:rsidP="00A65505">
            <w:pPr>
              <w:autoSpaceDE/>
              <w:autoSpaceDN/>
              <w:adjustRightInd/>
              <w:jc w:val="left"/>
              <w:rPr>
                <w:rFonts w:eastAsia="Calibri"/>
                <w:i/>
              </w:rPr>
            </w:pPr>
            <w:r w:rsidRPr="00261F56">
              <w:rPr>
                <w:rFonts w:eastAsia="Calibri"/>
                <w:i/>
              </w:rPr>
              <w:t>владеть основными понятиями теории делимости при решении стандартных задач</w:t>
            </w:r>
          </w:p>
          <w:p w:rsidR="00963767" w:rsidRPr="00261F56" w:rsidRDefault="00963767" w:rsidP="00A65505">
            <w:pPr>
              <w:autoSpaceDE/>
              <w:autoSpaceDN/>
              <w:adjustRightInd/>
              <w:jc w:val="left"/>
              <w:rPr>
                <w:rFonts w:eastAsia="Calibri"/>
                <w:i/>
              </w:rPr>
            </w:pPr>
            <w:r w:rsidRPr="00261F56">
              <w:rPr>
                <w:rFonts w:eastAsia="Calibri"/>
                <w:i/>
              </w:rPr>
              <w:t>иметь базовые представления о множестве комплексных чисел;</w:t>
            </w:r>
          </w:p>
          <w:p w:rsidR="00963767" w:rsidRPr="00261F56" w:rsidRDefault="00963767" w:rsidP="00A65505">
            <w:pPr>
              <w:autoSpaceDE/>
              <w:autoSpaceDN/>
              <w:adjustRightInd/>
              <w:jc w:val="left"/>
              <w:rPr>
                <w:rFonts w:eastAsia="Calibri"/>
                <w:i/>
              </w:rPr>
            </w:pPr>
            <w:r w:rsidRPr="00261F56">
              <w:rPr>
                <w:rFonts w:eastAsia="Calibri"/>
                <w:i/>
              </w:rPr>
              <w:t>свободно выполнять тождественные преобразования тригонометрических, логарифмических, степенных выражений;</w:t>
            </w:r>
          </w:p>
          <w:p w:rsidR="00963767" w:rsidRPr="00261F56" w:rsidRDefault="00963767" w:rsidP="00A65505">
            <w:pPr>
              <w:autoSpaceDE/>
              <w:autoSpaceDN/>
              <w:adjustRightInd/>
              <w:jc w:val="left"/>
              <w:rPr>
                <w:rFonts w:eastAsia="Calibri"/>
                <w:i/>
              </w:rPr>
            </w:pPr>
            <w:r w:rsidRPr="00261F56">
              <w:rPr>
                <w:rFonts w:eastAsia="Calibri"/>
                <w:i/>
              </w:rPr>
              <w:t>владеть формулой бинома Ньютона;</w:t>
            </w:r>
          </w:p>
          <w:p w:rsidR="00963767" w:rsidRPr="00261F56" w:rsidRDefault="00963767" w:rsidP="00A65505">
            <w:pPr>
              <w:autoSpaceDE/>
              <w:autoSpaceDN/>
              <w:adjustRightInd/>
              <w:jc w:val="left"/>
              <w:rPr>
                <w:rFonts w:eastAsia="Calibri"/>
                <w:i/>
              </w:rPr>
            </w:pPr>
            <w:r w:rsidRPr="00261F56">
              <w:rPr>
                <w:rFonts w:eastAsia="Calibri"/>
                <w:i/>
              </w:rPr>
              <w:t>применять при решении задач теорему о линейном представлении НОД;</w:t>
            </w:r>
          </w:p>
          <w:p w:rsidR="00963767" w:rsidRPr="00261F56" w:rsidRDefault="00963767" w:rsidP="00A65505">
            <w:pPr>
              <w:autoSpaceDE/>
              <w:autoSpaceDN/>
              <w:adjustRightInd/>
              <w:jc w:val="left"/>
              <w:rPr>
                <w:rFonts w:eastAsia="Calibri"/>
                <w:i/>
              </w:rPr>
            </w:pPr>
            <w:r w:rsidRPr="00261F56">
              <w:rPr>
                <w:rFonts w:eastAsia="Calibri"/>
                <w:i/>
              </w:rPr>
              <w:t>применять при решении задач Китайскую теорему об остатках;</w:t>
            </w:r>
          </w:p>
          <w:p w:rsidR="00963767" w:rsidRPr="00261F56" w:rsidRDefault="00963767" w:rsidP="00A65505">
            <w:pPr>
              <w:autoSpaceDE/>
              <w:autoSpaceDN/>
              <w:adjustRightInd/>
              <w:jc w:val="left"/>
              <w:rPr>
                <w:rFonts w:eastAsia="Calibri"/>
                <w:i/>
              </w:rPr>
            </w:pPr>
            <w:r w:rsidRPr="00261F56">
              <w:rPr>
                <w:rFonts w:eastAsia="Calibri"/>
                <w:i/>
              </w:rPr>
              <w:lastRenderedPageBreak/>
              <w:t xml:space="preserve">применять при решении задач Малую теорему Ферма; </w:t>
            </w:r>
          </w:p>
          <w:p w:rsidR="00963767" w:rsidRPr="00261F56" w:rsidRDefault="00963767" w:rsidP="00A65505">
            <w:pPr>
              <w:autoSpaceDE/>
              <w:autoSpaceDN/>
              <w:adjustRightInd/>
              <w:jc w:val="left"/>
              <w:rPr>
                <w:rFonts w:eastAsia="Calibri"/>
                <w:i/>
              </w:rPr>
            </w:pPr>
            <w:r w:rsidRPr="00261F56">
              <w:rPr>
                <w:rFonts w:eastAsia="Calibri"/>
                <w:i/>
              </w:rPr>
              <w:t xml:space="preserve">уметь выполнять запись числа в позиционной системе счисления; </w:t>
            </w:r>
          </w:p>
          <w:p w:rsidR="00963767" w:rsidRPr="00261F56" w:rsidRDefault="00963767" w:rsidP="00A65505">
            <w:pPr>
              <w:autoSpaceDE/>
              <w:autoSpaceDN/>
              <w:adjustRightInd/>
              <w:jc w:val="left"/>
              <w:rPr>
                <w:rFonts w:eastAsia="Calibri"/>
                <w:i/>
              </w:rPr>
            </w:pPr>
            <w:r w:rsidRPr="00261F56">
              <w:rPr>
                <w:rFonts w:eastAsia="Calibri"/>
                <w:i/>
              </w:rPr>
              <w:t>применять при решении задач теоретико-числовые функции: число и сумма делителей, функцию Эйлера;</w:t>
            </w:r>
          </w:p>
          <w:p w:rsidR="00963767" w:rsidRPr="00261F56" w:rsidRDefault="00963767" w:rsidP="00A65505">
            <w:pPr>
              <w:autoSpaceDE/>
              <w:autoSpaceDN/>
              <w:adjustRightInd/>
              <w:jc w:val="left"/>
              <w:rPr>
                <w:rFonts w:eastAsia="Calibri"/>
                <w:i/>
              </w:rPr>
            </w:pPr>
            <w:r w:rsidRPr="00261F56">
              <w:rPr>
                <w:rFonts w:eastAsia="Calibri"/>
                <w:i/>
              </w:rPr>
              <w:t>применять при решении задач цепные дроби;</w:t>
            </w:r>
          </w:p>
          <w:p w:rsidR="00963767" w:rsidRPr="00261F56" w:rsidRDefault="00963767" w:rsidP="00A65505">
            <w:pPr>
              <w:autoSpaceDE/>
              <w:autoSpaceDN/>
              <w:adjustRightInd/>
              <w:jc w:val="left"/>
              <w:rPr>
                <w:rFonts w:eastAsia="Calibri"/>
              </w:rPr>
            </w:pPr>
            <w:r w:rsidRPr="00261F56">
              <w:rPr>
                <w:rFonts w:eastAsia="Calibri"/>
                <w:i/>
              </w:rPr>
              <w:t>применять при решении задач</w:t>
            </w:r>
            <w:r w:rsidRPr="00261F56">
              <w:rPr>
                <w:rFonts w:eastAsia="Calibri"/>
              </w:rPr>
              <w:t xml:space="preserve"> </w:t>
            </w:r>
            <w:r w:rsidRPr="00261F56">
              <w:rPr>
                <w:rFonts w:eastAsia="Calibri"/>
                <w:i/>
              </w:rPr>
              <w:t>многочлены с действительными и целыми коэффициентами</w:t>
            </w:r>
            <w:r w:rsidRPr="00261F56">
              <w:rPr>
                <w:rFonts w:eastAsia="Calibri"/>
              </w:rPr>
              <w:t>;</w:t>
            </w:r>
          </w:p>
          <w:p w:rsidR="00963767" w:rsidRPr="00261F56" w:rsidRDefault="00963767" w:rsidP="00A65505">
            <w:pPr>
              <w:autoSpaceDE/>
              <w:autoSpaceDN/>
              <w:adjustRightInd/>
              <w:jc w:val="left"/>
              <w:rPr>
                <w:rFonts w:eastAsia="Calibri"/>
                <w:i/>
              </w:rPr>
            </w:pPr>
            <w:r w:rsidRPr="00261F56">
              <w:rPr>
                <w:rFonts w:eastAsia="Calibri"/>
                <w:i/>
              </w:rPr>
              <w:t xml:space="preserve">владеть понятиями приводимый и неприводимый многочлен и применять их при решении задач; </w:t>
            </w:r>
          </w:p>
          <w:p w:rsidR="00963767" w:rsidRPr="00261F56" w:rsidRDefault="00963767" w:rsidP="00A65505">
            <w:pPr>
              <w:autoSpaceDE/>
              <w:autoSpaceDN/>
              <w:adjustRightInd/>
              <w:jc w:val="left"/>
              <w:rPr>
                <w:rFonts w:eastAsia="Calibri"/>
                <w:i/>
              </w:rPr>
            </w:pPr>
            <w:r w:rsidRPr="00261F56">
              <w:rPr>
                <w:rFonts w:eastAsia="Calibri"/>
                <w:i/>
              </w:rPr>
              <w:t xml:space="preserve">применять при решении задач Основную теорему алгебры; </w:t>
            </w:r>
          </w:p>
          <w:p w:rsidR="00963767" w:rsidRPr="00261F56" w:rsidRDefault="00963767" w:rsidP="00A65505">
            <w:pPr>
              <w:autoSpaceDE/>
              <w:autoSpaceDN/>
              <w:adjustRightInd/>
              <w:jc w:val="left"/>
              <w:rPr>
                <w:rFonts w:eastAsia="Calibri"/>
                <w:i/>
              </w:rPr>
            </w:pPr>
            <w:r w:rsidRPr="00261F56">
              <w:rPr>
                <w:rFonts w:eastAsia="Calibri"/>
                <w:i/>
              </w:rPr>
              <w:t>применять при решении задач простейшие функции комплексной переменной как геометрические преобразования</w:t>
            </w:r>
          </w:p>
        </w:tc>
      </w:tr>
      <w:tr w:rsidR="00963767" w:rsidRPr="00261F56" w:rsidTr="00A65505">
        <w:tc>
          <w:tcPr>
            <w:tcW w:w="1526" w:type="dxa"/>
          </w:tcPr>
          <w:p w:rsidR="00963767" w:rsidRPr="00261F56" w:rsidRDefault="00963767" w:rsidP="00A65505">
            <w:pPr>
              <w:suppressAutoHyphens/>
              <w:autoSpaceDE/>
              <w:autoSpaceDN/>
              <w:adjustRightInd/>
              <w:jc w:val="left"/>
              <w:rPr>
                <w:rFonts w:eastAsia="Calibri"/>
                <w:b/>
                <w:i/>
              </w:rPr>
            </w:pPr>
            <w:r w:rsidRPr="00261F56">
              <w:rPr>
                <w:rFonts w:eastAsia="Calibri"/>
                <w:b/>
                <w:i/>
              </w:rPr>
              <w:lastRenderedPageBreak/>
              <w:t>Уравнения и неравенства</w:t>
            </w:r>
          </w:p>
          <w:p w:rsidR="00963767" w:rsidRPr="00261F56" w:rsidRDefault="00963767" w:rsidP="00A65505">
            <w:pPr>
              <w:suppressAutoHyphens/>
              <w:autoSpaceDE/>
              <w:autoSpaceDN/>
              <w:adjustRightInd/>
              <w:jc w:val="left"/>
              <w:rPr>
                <w:rFonts w:eastAsia="Calibri"/>
                <w:b/>
                <w:i/>
              </w:rPr>
            </w:pPr>
          </w:p>
        </w:tc>
        <w:tc>
          <w:tcPr>
            <w:tcW w:w="3118" w:type="dxa"/>
          </w:tcPr>
          <w:p w:rsidR="00963767" w:rsidRPr="00261F56" w:rsidRDefault="00963767" w:rsidP="00A65505">
            <w:pPr>
              <w:autoSpaceDE/>
              <w:autoSpaceDN/>
              <w:adjustRightInd/>
              <w:jc w:val="left"/>
              <w:rPr>
                <w:rFonts w:eastAsia="Calibri"/>
              </w:rPr>
            </w:pPr>
            <w:r w:rsidRPr="00261F56">
              <w:rPr>
                <w:rFonts w:eastAsia="Calibri"/>
              </w:rPr>
              <w:lastRenderedPageBreak/>
              <w:t>Решать линейные уравнения и неравенства, квадратные уравнения;</w:t>
            </w:r>
          </w:p>
          <w:p w:rsidR="00963767" w:rsidRPr="00261F56" w:rsidRDefault="00963767" w:rsidP="00A65505">
            <w:pPr>
              <w:autoSpaceDE/>
              <w:autoSpaceDN/>
              <w:adjustRightInd/>
              <w:jc w:val="left"/>
              <w:rPr>
                <w:rFonts w:eastAsia="Calibri"/>
              </w:rPr>
            </w:pPr>
            <w:r w:rsidRPr="00261F56">
              <w:rPr>
                <w:rFonts w:eastAsia="Calibri"/>
              </w:rPr>
              <w:t xml:space="preserve">решать логарифмические </w:t>
            </w:r>
            <w:r w:rsidRPr="00261F56">
              <w:rPr>
                <w:rFonts w:eastAsia="Calibri"/>
              </w:rPr>
              <w:lastRenderedPageBreak/>
              <w:t xml:space="preserve">уравнения вида </w:t>
            </w:r>
            <w:r w:rsidRPr="00261F56">
              <w:rPr>
                <w:rFonts w:eastAsia="Calibri"/>
                <w:lang w:val="en-US"/>
              </w:rPr>
              <w:t>log</w:t>
            </w:r>
            <w:r w:rsidRPr="00261F56">
              <w:rPr>
                <w:rFonts w:eastAsia="Calibri"/>
              </w:rPr>
              <w:t xml:space="preserve"> </w:t>
            </w:r>
            <w:r w:rsidRPr="00261F56">
              <w:rPr>
                <w:rFonts w:eastAsia="Calibri"/>
                <w:i/>
                <w:vertAlign w:val="subscript"/>
                <w:lang w:val="en-US"/>
              </w:rPr>
              <w:t>a</w:t>
            </w:r>
            <w:r w:rsidRPr="00261F56">
              <w:rPr>
                <w:rFonts w:eastAsia="Calibri"/>
              </w:rPr>
              <w:t xml:space="preserve"> (</w:t>
            </w:r>
            <w:r w:rsidRPr="00261F56">
              <w:rPr>
                <w:rFonts w:eastAsia="Calibri"/>
                <w:i/>
                <w:lang w:val="en-US"/>
              </w:rPr>
              <w:t>bx</w:t>
            </w:r>
            <w:r w:rsidRPr="00261F56">
              <w:rPr>
                <w:rFonts w:eastAsia="Calibri"/>
              </w:rPr>
              <w:t xml:space="preserve"> + </w:t>
            </w:r>
            <w:r w:rsidRPr="00261F56">
              <w:rPr>
                <w:rFonts w:eastAsia="Calibri"/>
                <w:i/>
                <w:lang w:val="en-US"/>
              </w:rPr>
              <w:t>c</w:t>
            </w:r>
            <w:r w:rsidRPr="00261F56">
              <w:rPr>
                <w:rFonts w:eastAsia="Calibri"/>
              </w:rPr>
              <w:t xml:space="preserve">) = </w:t>
            </w:r>
            <w:r w:rsidRPr="00261F56">
              <w:rPr>
                <w:rFonts w:eastAsia="Calibri"/>
                <w:i/>
                <w:lang w:val="en-US"/>
              </w:rPr>
              <w:t>d</w:t>
            </w:r>
            <w:r w:rsidRPr="00261F56">
              <w:rPr>
                <w:rFonts w:eastAsia="Calibri"/>
              </w:rPr>
              <w:t xml:space="preserve"> и простейшие неравенства вида </w:t>
            </w:r>
            <w:r w:rsidRPr="00261F56">
              <w:rPr>
                <w:rFonts w:eastAsia="Calibri"/>
                <w:lang w:val="en-US"/>
              </w:rPr>
              <w:t>log</w:t>
            </w:r>
            <w:r w:rsidRPr="00261F56">
              <w:rPr>
                <w:rFonts w:eastAsia="Calibri"/>
              </w:rPr>
              <w:t xml:space="preserve"> </w:t>
            </w:r>
            <w:r w:rsidRPr="00261F56">
              <w:rPr>
                <w:rFonts w:eastAsia="Calibri"/>
                <w:i/>
                <w:vertAlign w:val="subscript"/>
                <w:lang w:val="en-US"/>
              </w:rPr>
              <w:t>a</w:t>
            </w:r>
            <w:r w:rsidRPr="00261F56">
              <w:rPr>
                <w:rFonts w:eastAsia="Calibri"/>
              </w:rPr>
              <w:t xml:space="preserve"> </w:t>
            </w:r>
            <w:r w:rsidRPr="00261F56">
              <w:rPr>
                <w:rFonts w:eastAsia="Calibri"/>
                <w:i/>
                <w:lang w:val="en-US"/>
              </w:rPr>
              <w:t>x</w:t>
            </w:r>
            <w:r w:rsidRPr="00261F56">
              <w:rPr>
                <w:rFonts w:eastAsia="Calibri"/>
              </w:rPr>
              <w:t xml:space="preserve"> &lt; </w:t>
            </w:r>
            <w:r w:rsidRPr="00261F56">
              <w:rPr>
                <w:rFonts w:eastAsia="Calibri"/>
                <w:i/>
                <w:lang w:val="en-US"/>
              </w:rPr>
              <w:t>d</w:t>
            </w:r>
            <w:r w:rsidRPr="00261F56">
              <w:rPr>
                <w:rFonts w:eastAsia="Calibri"/>
              </w:rPr>
              <w:t>;</w:t>
            </w:r>
          </w:p>
          <w:p w:rsidR="00963767" w:rsidRPr="00261F56" w:rsidRDefault="00963767" w:rsidP="00A65505">
            <w:pPr>
              <w:autoSpaceDE/>
              <w:autoSpaceDN/>
              <w:adjustRightInd/>
              <w:jc w:val="left"/>
              <w:rPr>
                <w:rFonts w:eastAsia="Calibri"/>
              </w:rPr>
            </w:pPr>
            <w:r w:rsidRPr="00261F56">
              <w:rPr>
                <w:rFonts w:eastAsia="Calibri"/>
              </w:rPr>
              <w:t xml:space="preserve">решать показательные уравнения, вида </w:t>
            </w:r>
            <w:r w:rsidRPr="00261F56">
              <w:rPr>
                <w:rFonts w:eastAsia="Calibri"/>
                <w:i/>
                <w:lang w:val="en-US"/>
              </w:rPr>
              <w:t>a</w:t>
            </w:r>
            <w:r w:rsidRPr="00261F56">
              <w:rPr>
                <w:rFonts w:eastAsia="Calibri"/>
                <w:i/>
                <w:vertAlign w:val="superscript"/>
                <w:lang w:val="en-US"/>
              </w:rPr>
              <w:t>bx</w:t>
            </w:r>
            <w:r w:rsidRPr="00261F56">
              <w:rPr>
                <w:rFonts w:eastAsia="Calibri"/>
                <w:i/>
                <w:vertAlign w:val="superscript"/>
              </w:rPr>
              <w:t>+</w:t>
            </w:r>
            <w:r w:rsidRPr="00261F56">
              <w:rPr>
                <w:rFonts w:eastAsia="Calibri"/>
                <w:i/>
                <w:vertAlign w:val="superscript"/>
                <w:lang w:val="en-US"/>
              </w:rPr>
              <w:t>c</w:t>
            </w:r>
            <w:r w:rsidRPr="00261F56">
              <w:rPr>
                <w:rFonts w:eastAsia="Calibri"/>
                <w:i/>
              </w:rPr>
              <w:t xml:space="preserve">= </w:t>
            </w:r>
            <w:r w:rsidRPr="00261F56">
              <w:rPr>
                <w:rFonts w:eastAsia="Calibri"/>
                <w:i/>
                <w:lang w:val="en-US"/>
              </w:rPr>
              <w:t>d</w:t>
            </w:r>
            <w:r w:rsidRPr="00261F56">
              <w:rPr>
                <w:rFonts w:eastAsia="Calibri"/>
              </w:rPr>
              <w:t xml:space="preserve">  (где </w:t>
            </w:r>
            <w:r w:rsidRPr="00261F56">
              <w:rPr>
                <w:rFonts w:eastAsia="Calibri"/>
                <w:i/>
                <w:lang w:val="en-US"/>
              </w:rPr>
              <w:t>d</w:t>
            </w:r>
            <w:r w:rsidRPr="00261F56">
              <w:rPr>
                <w:rFonts w:eastAsia="Calibri"/>
              </w:rPr>
              <w:t xml:space="preserve"> можно представить в виде степени с основанием </w:t>
            </w:r>
            <w:r w:rsidRPr="00261F56">
              <w:rPr>
                <w:rFonts w:eastAsia="Calibri"/>
                <w:i/>
                <w:lang w:val="en-US"/>
              </w:rPr>
              <w:t>a</w:t>
            </w:r>
            <w:r w:rsidRPr="00261F56">
              <w:rPr>
                <w:rFonts w:eastAsia="Calibri"/>
              </w:rPr>
              <w:t xml:space="preserve">) и простейшие неравенства вида </w:t>
            </w:r>
            <w:r w:rsidRPr="00261F56">
              <w:rPr>
                <w:rFonts w:eastAsia="Calibri"/>
                <w:i/>
                <w:lang w:val="en-US"/>
              </w:rPr>
              <w:t>a</w:t>
            </w:r>
            <w:r w:rsidRPr="00261F56">
              <w:rPr>
                <w:rFonts w:eastAsia="Calibri"/>
                <w:i/>
                <w:vertAlign w:val="superscript"/>
                <w:lang w:val="en-US"/>
              </w:rPr>
              <w:t>x</w:t>
            </w:r>
            <w:r w:rsidRPr="00261F56">
              <w:rPr>
                <w:rFonts w:eastAsia="Calibri"/>
                <w:i/>
                <w:vertAlign w:val="superscript"/>
              </w:rPr>
              <w:t xml:space="preserve"> </w:t>
            </w:r>
            <w:r w:rsidRPr="00261F56">
              <w:rPr>
                <w:rFonts w:eastAsia="Calibri"/>
                <w:i/>
              </w:rPr>
              <w:t xml:space="preserve">&lt; </w:t>
            </w:r>
            <w:r w:rsidRPr="00261F56">
              <w:rPr>
                <w:rFonts w:eastAsia="Calibri"/>
                <w:i/>
                <w:lang w:val="en-US"/>
              </w:rPr>
              <w:t>d</w:t>
            </w:r>
            <w:r w:rsidRPr="00261F56">
              <w:rPr>
                <w:rFonts w:eastAsia="Calibri"/>
              </w:rPr>
              <w:t xml:space="preserve">    (где </w:t>
            </w:r>
            <w:r w:rsidRPr="00261F56">
              <w:rPr>
                <w:rFonts w:eastAsia="Calibri"/>
                <w:i/>
                <w:lang w:val="en-US"/>
              </w:rPr>
              <w:t>d</w:t>
            </w:r>
            <w:r w:rsidRPr="00261F56">
              <w:rPr>
                <w:rFonts w:eastAsia="Calibri"/>
              </w:rPr>
              <w:t xml:space="preserve"> можно представить в виде степени с основанием </w:t>
            </w:r>
            <w:r w:rsidRPr="00261F56">
              <w:rPr>
                <w:rFonts w:eastAsia="Calibri"/>
                <w:i/>
                <w:lang w:val="en-US"/>
              </w:rPr>
              <w:t>a</w:t>
            </w:r>
            <w:r w:rsidRPr="00261F56">
              <w:rPr>
                <w:rFonts w:eastAsia="Calibri"/>
              </w:rPr>
              <w:t>)</w:t>
            </w:r>
            <w:r w:rsidRPr="00261F56">
              <w:rPr>
                <w:rFonts w:eastAsia="Calibri"/>
                <w:color w:val="FF0000"/>
              </w:rPr>
              <w:t>;</w:t>
            </w:r>
            <w:r w:rsidRPr="00261F56">
              <w:rPr>
                <w:rFonts w:eastAsia="Calibri"/>
              </w:rPr>
              <w:t>.</w:t>
            </w:r>
          </w:p>
          <w:p w:rsidR="00963767" w:rsidRPr="00261F56" w:rsidRDefault="00963767" w:rsidP="00A65505">
            <w:pPr>
              <w:autoSpaceDE/>
              <w:autoSpaceDN/>
              <w:adjustRightInd/>
              <w:jc w:val="left"/>
              <w:rPr>
                <w:rFonts w:eastAsia="Calibri"/>
              </w:rPr>
            </w:pPr>
            <w:r w:rsidRPr="00261F56">
              <w:rPr>
                <w:rFonts w:eastAsia="Calibri"/>
                <w:color w:val="000000"/>
              </w:rPr>
              <w:t xml:space="preserve">приводить несколько примеров корней простейшего тригонометрического уравнения вида: sin </w:t>
            </w:r>
            <w:r w:rsidRPr="00261F56">
              <w:rPr>
                <w:rFonts w:eastAsia="Calibri"/>
                <w:i/>
                <w:color w:val="000000"/>
                <w:lang w:val="en-US"/>
              </w:rPr>
              <w:t>x</w:t>
            </w:r>
            <w:r w:rsidRPr="00261F56">
              <w:rPr>
                <w:rFonts w:eastAsia="Calibri"/>
                <w:color w:val="000000"/>
              </w:rPr>
              <w:t xml:space="preserve"> = </w:t>
            </w:r>
            <w:r w:rsidRPr="00261F56">
              <w:rPr>
                <w:rFonts w:eastAsia="Calibri"/>
                <w:i/>
                <w:color w:val="000000"/>
                <w:lang w:val="en-US"/>
              </w:rPr>
              <w:t>a</w:t>
            </w:r>
            <w:r w:rsidRPr="00261F56">
              <w:rPr>
                <w:rFonts w:eastAsia="Calibri"/>
                <w:i/>
                <w:color w:val="000000"/>
              </w:rPr>
              <w:t xml:space="preserve">, </w:t>
            </w:r>
            <w:r w:rsidRPr="00261F56">
              <w:rPr>
                <w:rFonts w:eastAsia="Calibri"/>
                <w:color w:val="000000"/>
              </w:rPr>
              <w:t xml:space="preserve"> </w:t>
            </w:r>
            <w:r w:rsidRPr="00261F56">
              <w:rPr>
                <w:rFonts w:eastAsia="Calibri"/>
                <w:color w:val="000000"/>
                <w:lang w:val="en-US"/>
              </w:rPr>
              <w:t>co</w:t>
            </w:r>
            <w:r w:rsidRPr="00261F56">
              <w:rPr>
                <w:rFonts w:eastAsia="Calibri"/>
                <w:color w:val="000000"/>
              </w:rPr>
              <w:t xml:space="preserve">s </w:t>
            </w:r>
            <w:r w:rsidRPr="00261F56">
              <w:rPr>
                <w:rFonts w:eastAsia="Calibri"/>
                <w:i/>
                <w:color w:val="000000"/>
                <w:lang w:val="en-US"/>
              </w:rPr>
              <w:t>x</w:t>
            </w:r>
            <w:r w:rsidRPr="00261F56">
              <w:rPr>
                <w:rFonts w:eastAsia="Calibri"/>
                <w:color w:val="000000"/>
              </w:rPr>
              <w:t xml:space="preserve"> = </w:t>
            </w:r>
            <w:r w:rsidRPr="00261F56">
              <w:rPr>
                <w:rFonts w:eastAsia="Calibri"/>
                <w:i/>
                <w:color w:val="000000"/>
                <w:lang w:val="en-US"/>
              </w:rPr>
              <w:t>a</w:t>
            </w:r>
            <w:r w:rsidRPr="00261F56">
              <w:rPr>
                <w:rFonts w:eastAsia="Calibri"/>
                <w:i/>
                <w:color w:val="000000"/>
              </w:rPr>
              <w:t xml:space="preserve">, </w:t>
            </w:r>
            <w:r w:rsidRPr="00261F56">
              <w:rPr>
                <w:rFonts w:eastAsia="Calibri"/>
                <w:color w:val="000000"/>
              </w:rPr>
              <w:t xml:space="preserve"> </w:t>
            </w:r>
            <w:r w:rsidRPr="00261F56">
              <w:rPr>
                <w:rFonts w:eastAsia="Calibri"/>
                <w:color w:val="000000"/>
                <w:lang w:val="en-US"/>
              </w:rPr>
              <w:t>tg</w:t>
            </w:r>
            <w:r w:rsidRPr="00261F56">
              <w:rPr>
                <w:rFonts w:eastAsia="Calibri"/>
                <w:color w:val="000000"/>
              </w:rPr>
              <w:t xml:space="preserve"> </w:t>
            </w:r>
            <w:r w:rsidRPr="00261F56">
              <w:rPr>
                <w:rFonts w:eastAsia="Calibri"/>
                <w:i/>
                <w:color w:val="000000"/>
                <w:lang w:val="en-US"/>
              </w:rPr>
              <w:t>x</w:t>
            </w:r>
            <w:r w:rsidRPr="00261F56">
              <w:rPr>
                <w:rFonts w:eastAsia="Calibri"/>
                <w:color w:val="000000"/>
              </w:rPr>
              <w:t xml:space="preserve"> = </w:t>
            </w:r>
            <w:r w:rsidRPr="00261F56">
              <w:rPr>
                <w:rFonts w:eastAsia="Calibri"/>
                <w:i/>
                <w:color w:val="000000"/>
                <w:lang w:val="en-US"/>
              </w:rPr>
              <w:t>a</w:t>
            </w:r>
            <w:r w:rsidRPr="00261F56">
              <w:rPr>
                <w:rFonts w:eastAsia="Calibri"/>
                <w:i/>
                <w:color w:val="000000"/>
              </w:rPr>
              <w:t>,</w:t>
            </w:r>
            <w:r w:rsidRPr="00261F56">
              <w:rPr>
                <w:rFonts w:eastAsia="Calibri"/>
                <w:color w:val="000000"/>
              </w:rPr>
              <w:t xml:space="preserve"> </w:t>
            </w:r>
            <w:r w:rsidRPr="00261F56">
              <w:rPr>
                <w:rFonts w:eastAsia="Calibri"/>
                <w:color w:val="000000"/>
                <w:lang w:val="en-US"/>
              </w:rPr>
              <w:t>ctg</w:t>
            </w:r>
            <w:r w:rsidRPr="00261F56">
              <w:rPr>
                <w:rFonts w:eastAsia="Calibri"/>
                <w:color w:val="000000"/>
              </w:rPr>
              <w:t xml:space="preserve"> </w:t>
            </w:r>
            <w:r w:rsidRPr="00261F56">
              <w:rPr>
                <w:rFonts w:eastAsia="Calibri"/>
                <w:i/>
                <w:color w:val="000000"/>
                <w:lang w:val="en-US"/>
              </w:rPr>
              <w:t>x</w:t>
            </w:r>
            <w:r w:rsidRPr="00261F56">
              <w:rPr>
                <w:rFonts w:eastAsia="Calibri"/>
                <w:color w:val="000000"/>
              </w:rPr>
              <w:t xml:space="preserve"> = </w:t>
            </w:r>
            <w:r w:rsidRPr="00261F56">
              <w:rPr>
                <w:rFonts w:eastAsia="Calibri"/>
                <w:i/>
                <w:color w:val="000000"/>
                <w:lang w:val="en-US"/>
              </w:rPr>
              <w:t>a</w:t>
            </w:r>
            <w:r w:rsidRPr="00261F56">
              <w:rPr>
                <w:rFonts w:eastAsia="Calibri"/>
                <w:i/>
                <w:color w:val="000000"/>
              </w:rPr>
              <w:t xml:space="preserve">, </w:t>
            </w:r>
            <w:r w:rsidRPr="00261F56">
              <w:rPr>
                <w:rFonts w:eastAsia="Calibri"/>
                <w:color w:val="000000"/>
              </w:rPr>
              <w:t xml:space="preserve">где </w:t>
            </w:r>
            <w:r w:rsidRPr="00261F56">
              <w:rPr>
                <w:rFonts w:eastAsia="Calibri"/>
                <w:i/>
                <w:color w:val="000000"/>
                <w:lang w:val="en-US"/>
              </w:rPr>
              <w:t>a</w:t>
            </w:r>
            <w:r w:rsidRPr="00261F56">
              <w:rPr>
                <w:rFonts w:eastAsia="Calibri"/>
                <w:color w:val="000000"/>
              </w:rPr>
              <w:t xml:space="preserve"> – табличное значение соответствующей тригонометрической функции.</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составлять и решать уравнения и системы уравнений при решении несложных практических задач</w:t>
            </w:r>
          </w:p>
        </w:tc>
        <w:tc>
          <w:tcPr>
            <w:tcW w:w="3605" w:type="dxa"/>
            <w:gridSpan w:val="2"/>
          </w:tcPr>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lastRenderedPageBreak/>
              <w:t xml:space="preserve">Решать рациональные, показательные и логарифмические уравнения и неравенства, простейшие </w:t>
            </w:r>
            <w:r w:rsidRPr="00261F56">
              <w:rPr>
                <w:rFonts w:eastAsia="Calibri"/>
                <w:i/>
              </w:rPr>
              <w:lastRenderedPageBreak/>
              <w:t>иррациональные и тригонометрические уравнения, неравенства и их системы;</w:t>
            </w:r>
          </w:p>
          <w:p w:rsidR="00963767" w:rsidRPr="00261F56" w:rsidRDefault="00963767" w:rsidP="00A65505">
            <w:pPr>
              <w:autoSpaceDE/>
              <w:autoSpaceDN/>
              <w:adjustRightInd/>
              <w:jc w:val="left"/>
              <w:rPr>
                <w:rFonts w:eastAsia="Calibri"/>
                <w:i/>
              </w:rPr>
            </w:pPr>
            <w:r w:rsidRPr="00261F56">
              <w:rPr>
                <w:rFonts w:eastAsia="Calibri"/>
                <w:i/>
              </w:rPr>
              <w:t>использовать методы решения уравнений: приведение к виду «произведение равно нулю» или «частное равно нулю», замена переменных;</w:t>
            </w:r>
          </w:p>
          <w:p w:rsidR="00963767" w:rsidRPr="00261F56" w:rsidRDefault="00963767" w:rsidP="00A65505">
            <w:pPr>
              <w:autoSpaceDE/>
              <w:autoSpaceDN/>
              <w:adjustRightInd/>
              <w:jc w:val="left"/>
              <w:rPr>
                <w:rFonts w:eastAsia="Calibri"/>
                <w:i/>
              </w:rPr>
            </w:pPr>
            <w:r w:rsidRPr="00261F56">
              <w:rPr>
                <w:rFonts w:eastAsia="Calibri"/>
                <w:i/>
              </w:rPr>
              <w:t>использовать метод интервалов для решения неравенств;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использовать графический метод для приближенного решения уравнений и неравенств;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изображать на тригонометрической окружности множество решений простейших тригонометрических уравнений и неравенств;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выполнять отбор корней уравнений или решений неравенств в соответствии с дополнительными условиями и ограничениями.</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учебных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составлять и решать уравнения, системы уравнений и неравенства при решении задач других учебных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 xml:space="preserve">использовать уравнения и </w:t>
            </w:r>
            <w:r w:rsidRPr="00261F56">
              <w:rPr>
                <w:rFonts w:eastAsia="Calibri"/>
                <w:i/>
              </w:rPr>
              <w:lastRenderedPageBreak/>
              <w:t>неравенства для построения и исследования простейших математических моделей реальных ситуаций или прикладных задач;</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8" w:type="dxa"/>
          </w:tcPr>
          <w:p w:rsidR="00963767" w:rsidRPr="00261F56" w:rsidRDefault="00963767" w:rsidP="00007D53">
            <w:pPr>
              <w:numPr>
                <w:ilvl w:val="0"/>
                <w:numId w:val="5"/>
              </w:numPr>
              <w:suppressAutoHyphens/>
              <w:autoSpaceDE/>
              <w:autoSpaceDN/>
              <w:adjustRightInd/>
              <w:ind w:left="0" w:firstLine="0"/>
              <w:contextualSpacing/>
              <w:jc w:val="left"/>
              <w:rPr>
                <w:rFonts w:eastAsia="Times New Roman"/>
                <w:i/>
                <w:iCs/>
                <w:color w:val="404040"/>
              </w:rPr>
            </w:pPr>
            <w:r w:rsidRPr="00261F56">
              <w:rPr>
                <w:rFonts w:eastAsia="Calibri"/>
              </w:rPr>
              <w:lastRenderedPageBreak/>
              <w:t xml:space="preserve">Свободно оперировать понятиями: уравнение, неравенство, равносильные уравнения и неравенства, </w:t>
            </w:r>
            <w:r w:rsidRPr="00261F56">
              <w:rPr>
                <w:rFonts w:eastAsia="Calibri"/>
              </w:rPr>
              <w:lastRenderedPageBreak/>
              <w:t>уравнение, являющееся следствием другого уравнения, уравнения, равносильные на множестве, равносильные преобразования уравнений;</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применять теорему Безу к решению уравнений;</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применять теорему Виета для решения некоторых уравнений степени выше второй;</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понимать смысл теорем о равносильных и неравносильных преобразованиях уравнений и уметь их доказывать;</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владеть методами решения уравнений, </w:t>
            </w:r>
            <w:r w:rsidRPr="00261F56">
              <w:rPr>
                <w:rFonts w:eastAsia="Calibri"/>
              </w:rPr>
              <w:lastRenderedPageBreak/>
              <w:t>неравенств и их систем, уметь выбирать метод решения и обосновывать свой выбор;</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использовать метод интервалов для решения неравенств, в том числе дробно-рациональных и включающих в себя иррациональные выражения;</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решать алгебраические уравнения и неравенства и их системы с параметрами алгебраическим и графическим методами;</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владеть разными методами доказательства неравенств;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решать уравнения в целых числах;</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изображать множества на плоскости, задаваемые уравнениями, неравенствами и их системами;</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свободно использовать тождественные преобразования при решении уравнений и систем уравнений</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составлять и решать уравнения, неравенства, их </w:t>
            </w:r>
            <w:r w:rsidRPr="00261F56">
              <w:rPr>
                <w:rFonts w:eastAsia="Calibri"/>
              </w:rPr>
              <w:lastRenderedPageBreak/>
              <w:t>системы при решении задач других учебных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составлять и решать уравнения и неравенства с параметрами при решении задач других учебных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 использовать программные средства при решении отдельных классов уравнений и неравенств</w:t>
            </w: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 xml:space="preserve">Достижение результатов раздела </w:t>
            </w:r>
            <w:r w:rsidRPr="00261F56">
              <w:rPr>
                <w:rFonts w:eastAsia="Calibri"/>
                <w:i/>
                <w:lang w:val="en-US"/>
              </w:rPr>
              <w:t>II</w:t>
            </w:r>
            <w:r w:rsidRPr="00261F56">
              <w:rPr>
                <w:rFonts w:eastAsia="Calibri"/>
                <w:i/>
              </w:rPr>
              <w:t>;</w:t>
            </w:r>
          </w:p>
          <w:p w:rsidR="00963767" w:rsidRPr="00261F56" w:rsidRDefault="00963767" w:rsidP="00007D53">
            <w:pPr>
              <w:numPr>
                <w:ilvl w:val="0"/>
                <w:numId w:val="13"/>
              </w:numPr>
              <w:suppressAutoHyphens/>
              <w:autoSpaceDE/>
              <w:autoSpaceDN/>
              <w:adjustRightInd/>
              <w:ind w:left="0" w:firstLine="0"/>
              <w:contextualSpacing/>
              <w:jc w:val="left"/>
              <w:rPr>
                <w:rFonts w:eastAsia="Times New Roman"/>
                <w:i/>
                <w:iCs/>
                <w:color w:val="404040"/>
              </w:rPr>
            </w:pPr>
            <w:r w:rsidRPr="00261F56">
              <w:rPr>
                <w:rFonts w:eastAsia="Calibri"/>
                <w:i/>
              </w:rPr>
              <w:t xml:space="preserve">свободно определять тип и выбирать метод </w:t>
            </w:r>
            <w:r w:rsidRPr="00261F56">
              <w:rPr>
                <w:rFonts w:eastAsia="Calibri"/>
                <w:i/>
              </w:rPr>
              <w:lastRenderedPageBreak/>
              <w:t>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rsidR="00963767" w:rsidRPr="00261F56" w:rsidRDefault="00963767" w:rsidP="00007D53">
            <w:pPr>
              <w:numPr>
                <w:ilvl w:val="0"/>
                <w:numId w:val="13"/>
              </w:numPr>
              <w:suppressAutoHyphens/>
              <w:autoSpaceDE/>
              <w:autoSpaceDN/>
              <w:adjustRightInd/>
              <w:ind w:left="0" w:firstLine="0"/>
              <w:contextualSpacing/>
              <w:jc w:val="left"/>
              <w:rPr>
                <w:rFonts w:eastAsia="Times New Roman"/>
                <w:i/>
                <w:iCs/>
                <w:color w:val="404040"/>
              </w:rPr>
            </w:pPr>
            <w:r w:rsidRPr="00261F56">
              <w:rPr>
                <w:rFonts w:eastAsia="Calibri"/>
                <w:i/>
              </w:rPr>
              <w:t xml:space="preserve">свободно решать системы линейных уравнений; </w:t>
            </w:r>
          </w:p>
          <w:p w:rsidR="00963767" w:rsidRPr="00261F56" w:rsidRDefault="00963767" w:rsidP="00007D53">
            <w:pPr>
              <w:numPr>
                <w:ilvl w:val="0"/>
                <w:numId w:val="12"/>
              </w:numPr>
              <w:suppressAutoHyphens/>
              <w:autoSpaceDE/>
              <w:autoSpaceDN/>
              <w:adjustRightInd/>
              <w:ind w:left="0" w:firstLine="0"/>
              <w:contextualSpacing/>
              <w:jc w:val="left"/>
              <w:rPr>
                <w:rFonts w:eastAsia="Times New Roman"/>
                <w:i/>
                <w:iCs/>
                <w:color w:val="404040"/>
              </w:rPr>
            </w:pPr>
            <w:r w:rsidRPr="00261F56">
              <w:rPr>
                <w:rFonts w:eastAsia="Calibri"/>
                <w:i/>
              </w:rPr>
              <w:t>решать основные типы уравнений и неравенств с параметрами;</w:t>
            </w:r>
          </w:p>
          <w:p w:rsidR="00963767" w:rsidRPr="00261F56" w:rsidRDefault="00963767" w:rsidP="00007D53">
            <w:pPr>
              <w:numPr>
                <w:ilvl w:val="0"/>
                <w:numId w:val="12"/>
              </w:numPr>
              <w:suppressAutoHyphens/>
              <w:autoSpaceDE/>
              <w:autoSpaceDN/>
              <w:adjustRightInd/>
              <w:ind w:left="0" w:firstLine="0"/>
              <w:contextualSpacing/>
              <w:jc w:val="left"/>
              <w:rPr>
                <w:rFonts w:eastAsia="Times New Roman"/>
                <w:i/>
                <w:iCs/>
                <w:color w:val="404040"/>
              </w:rPr>
            </w:pPr>
            <w:r w:rsidRPr="00261F56">
              <w:rPr>
                <w:rFonts w:eastAsia="Calibri"/>
                <w:i/>
              </w:rPr>
              <w:t>применять при решении задач неравенства Коши — Буняковского, Бернулли;</w:t>
            </w:r>
          </w:p>
          <w:p w:rsidR="00963767" w:rsidRPr="00261F56" w:rsidRDefault="00963767" w:rsidP="00007D53">
            <w:pPr>
              <w:numPr>
                <w:ilvl w:val="0"/>
                <w:numId w:val="12"/>
              </w:numPr>
              <w:suppressAutoHyphens/>
              <w:autoSpaceDE/>
              <w:autoSpaceDN/>
              <w:adjustRightInd/>
              <w:ind w:left="0" w:firstLine="0"/>
              <w:contextualSpacing/>
              <w:jc w:val="left"/>
              <w:rPr>
                <w:rFonts w:eastAsia="Times New Roman"/>
                <w:i/>
                <w:iCs/>
                <w:color w:val="404040"/>
              </w:rPr>
            </w:pPr>
            <w:r w:rsidRPr="00261F56">
              <w:rPr>
                <w:rFonts w:eastAsia="Calibri"/>
                <w:i/>
              </w:rPr>
              <w:t xml:space="preserve">иметь представление о неравенствах между </w:t>
            </w:r>
            <w:proofErr w:type="gramStart"/>
            <w:r w:rsidRPr="00261F56">
              <w:rPr>
                <w:rFonts w:eastAsia="Calibri"/>
                <w:i/>
              </w:rPr>
              <w:t>средними</w:t>
            </w:r>
            <w:proofErr w:type="gramEnd"/>
            <w:r w:rsidRPr="00261F56">
              <w:rPr>
                <w:rFonts w:eastAsia="Calibri"/>
                <w:i/>
              </w:rPr>
              <w:t xml:space="preserve"> степенными</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i/>
              </w:rPr>
            </w:pPr>
            <w:r w:rsidRPr="00261F56">
              <w:rPr>
                <w:rFonts w:eastAsia="Calibri"/>
                <w:b/>
                <w:i/>
              </w:rPr>
              <w:lastRenderedPageBreak/>
              <w:t>Функции</w:t>
            </w:r>
          </w:p>
        </w:tc>
        <w:tc>
          <w:tcPr>
            <w:tcW w:w="3118" w:type="dxa"/>
          </w:tcPr>
          <w:p w:rsidR="00963767" w:rsidRPr="00261F56" w:rsidRDefault="00963767" w:rsidP="00A65505">
            <w:pPr>
              <w:autoSpaceDE/>
              <w:autoSpaceDN/>
              <w:adjustRightInd/>
              <w:jc w:val="left"/>
              <w:rPr>
                <w:rFonts w:eastAsia="Calibri"/>
              </w:rPr>
            </w:pPr>
            <w:r w:rsidRPr="00261F56">
              <w:rPr>
                <w:rFonts w:eastAsia="Calibri"/>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sidRPr="00261F56">
              <w:rPr>
                <w:rFonts w:eastAsia="Calibri"/>
              </w:rPr>
              <w:lastRenderedPageBreak/>
              <w:t>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963767" w:rsidRPr="00261F56" w:rsidRDefault="00963767" w:rsidP="00A65505">
            <w:pPr>
              <w:autoSpaceDE/>
              <w:autoSpaceDN/>
              <w:adjustRightInd/>
              <w:jc w:val="left"/>
              <w:rPr>
                <w:rFonts w:eastAsia="Calibri"/>
                <w:color w:val="000000"/>
              </w:rPr>
            </w:pPr>
            <w:r w:rsidRPr="00261F56">
              <w:rPr>
                <w:rFonts w:eastAsia="Calibri"/>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261F56">
              <w:rPr>
                <w:rFonts w:eastAsia="Calibri"/>
                <w:color w:val="000000"/>
              </w:rPr>
              <w:t xml:space="preserve"> </w:t>
            </w:r>
          </w:p>
          <w:p w:rsidR="00963767" w:rsidRPr="00261F56" w:rsidRDefault="00963767" w:rsidP="00A65505">
            <w:pPr>
              <w:autoSpaceDE/>
              <w:autoSpaceDN/>
              <w:adjustRightInd/>
              <w:jc w:val="left"/>
              <w:rPr>
                <w:rFonts w:eastAsia="Calibri"/>
              </w:rPr>
            </w:pPr>
            <w:r w:rsidRPr="00261F56">
              <w:rPr>
                <w:rFonts w:eastAsia="Calibri"/>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963767" w:rsidRPr="00261F56" w:rsidRDefault="00963767" w:rsidP="00A65505">
            <w:pPr>
              <w:autoSpaceDE/>
              <w:autoSpaceDN/>
              <w:adjustRightInd/>
              <w:jc w:val="left"/>
              <w:rPr>
                <w:rFonts w:eastAsia="Calibri"/>
              </w:rPr>
            </w:pPr>
            <w:r w:rsidRPr="00261F56">
              <w:rPr>
                <w:rFonts w:eastAsia="Calibri"/>
              </w:rPr>
              <w:t xml:space="preserve">соотносить графики элементарных функций: прямой и обратной пропорциональности, линейной, квадратичной, логарифмической и показательной функций, </w:t>
            </w:r>
            <w:r w:rsidRPr="00261F56">
              <w:rPr>
                <w:rFonts w:eastAsia="Calibri"/>
              </w:rPr>
              <w:lastRenderedPageBreak/>
              <w:t>тригонометрических функций с формулами, которыми они заданы;</w:t>
            </w:r>
          </w:p>
          <w:p w:rsidR="00963767" w:rsidRPr="00261F56" w:rsidRDefault="00963767" w:rsidP="00A65505">
            <w:pPr>
              <w:autoSpaceDE/>
              <w:autoSpaceDN/>
              <w:adjustRightInd/>
              <w:jc w:val="left"/>
              <w:rPr>
                <w:rFonts w:eastAsia="Calibri"/>
              </w:rPr>
            </w:pPr>
            <w:r w:rsidRPr="00261F56">
              <w:rPr>
                <w:rFonts w:eastAsia="Calibri"/>
              </w:rPr>
              <w:t>находить по графику приближённо значения функции в заданных точках;</w:t>
            </w:r>
          </w:p>
          <w:p w:rsidR="00963767" w:rsidRPr="00261F56" w:rsidRDefault="00963767" w:rsidP="00A65505">
            <w:pPr>
              <w:autoSpaceDE/>
              <w:autoSpaceDN/>
              <w:adjustRightInd/>
              <w:jc w:val="left"/>
              <w:rPr>
                <w:rFonts w:eastAsia="Calibri"/>
              </w:rPr>
            </w:pPr>
            <w:r w:rsidRPr="00261F56">
              <w:rPr>
                <w:rFonts w:eastAsia="Calibri"/>
              </w:rPr>
              <w:t>определять по графику свойства функции (нули, промежутки знакопостоянства, промежутки монотонности, наибольшие и наименьшие значения и т.п.);</w:t>
            </w:r>
          </w:p>
          <w:p w:rsidR="00963767" w:rsidRPr="00261F56" w:rsidRDefault="00963767" w:rsidP="00A65505">
            <w:pPr>
              <w:autoSpaceDE/>
              <w:autoSpaceDN/>
              <w:adjustRightInd/>
              <w:jc w:val="left"/>
              <w:rPr>
                <w:rFonts w:eastAsia="Calibri"/>
              </w:rPr>
            </w:pPr>
            <w:r w:rsidRPr="00261F56">
              <w:rPr>
                <w:rFonts w:eastAsia="Calibri"/>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261F56">
              <w:rPr>
                <w:rFonts w:eastAsia="Calibri"/>
                <w:iCs/>
              </w:rPr>
              <w:t>и т.д</w:t>
            </w:r>
            <w:r w:rsidRPr="00261F56">
              <w:rPr>
                <w:rFonts w:eastAsia="Calibri"/>
              </w:rPr>
              <w:t>.).</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A65505">
            <w:pPr>
              <w:autoSpaceDE/>
              <w:autoSpaceDN/>
              <w:adjustRightInd/>
              <w:jc w:val="left"/>
              <w:rPr>
                <w:rFonts w:eastAsia="Calibri"/>
              </w:rPr>
            </w:pPr>
            <w:r w:rsidRPr="00261F56">
              <w:rPr>
                <w:rFonts w:eastAsia="Calibri"/>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963767" w:rsidRPr="00261F56" w:rsidRDefault="00963767" w:rsidP="00A65505">
            <w:pPr>
              <w:autoSpaceDE/>
              <w:autoSpaceDN/>
              <w:adjustRightInd/>
              <w:jc w:val="left"/>
              <w:rPr>
                <w:rFonts w:eastAsia="Calibri"/>
              </w:rPr>
            </w:pPr>
            <w:r w:rsidRPr="00261F56">
              <w:rPr>
                <w:rFonts w:eastAsia="Calibri"/>
              </w:rPr>
              <w:lastRenderedPageBreak/>
              <w:t>интерпретировать свойства в контексте конкретной практической ситуации</w:t>
            </w:r>
          </w:p>
        </w:tc>
        <w:tc>
          <w:tcPr>
            <w:tcW w:w="3605" w:type="dxa"/>
            <w:gridSpan w:val="2"/>
          </w:tcPr>
          <w:p w:rsidR="00963767" w:rsidRPr="00261F56" w:rsidRDefault="00963767" w:rsidP="00A65505">
            <w:pPr>
              <w:autoSpaceDE/>
              <w:autoSpaceDN/>
              <w:adjustRightInd/>
              <w:jc w:val="left"/>
              <w:rPr>
                <w:rFonts w:eastAsia="Calibri"/>
                <w:i/>
                <w:color w:val="000000"/>
              </w:rPr>
            </w:pPr>
            <w:r w:rsidRPr="00261F56">
              <w:rPr>
                <w:rFonts w:eastAsia="Calibri"/>
                <w:i/>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w:t>
            </w:r>
            <w:r w:rsidRPr="00261F56">
              <w:rPr>
                <w:rFonts w:eastAsia="Calibri"/>
                <w:i/>
              </w:rPr>
              <w:lastRenderedPageBreak/>
              <w:t>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963767" w:rsidRPr="00261F56" w:rsidRDefault="00963767" w:rsidP="00A65505">
            <w:pPr>
              <w:autoSpaceDE/>
              <w:autoSpaceDN/>
              <w:adjustRightInd/>
              <w:jc w:val="left"/>
              <w:rPr>
                <w:rFonts w:eastAsia="Calibri"/>
                <w:i/>
                <w:color w:val="000000"/>
              </w:rPr>
            </w:pPr>
            <w:r w:rsidRPr="00261F56">
              <w:rPr>
                <w:rFonts w:eastAsia="Calibri"/>
                <w:i/>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261F56">
              <w:rPr>
                <w:rFonts w:eastAsia="Calibri"/>
                <w:i/>
                <w:color w:val="000000"/>
              </w:rPr>
              <w:t xml:space="preserve">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 xml:space="preserve">определять значение функции по значению аргумента при различных способах задания функции;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строить графики изученных функций;</w:t>
            </w:r>
          </w:p>
          <w:p w:rsidR="00963767" w:rsidRPr="00261F56" w:rsidRDefault="00963767" w:rsidP="00A65505">
            <w:pPr>
              <w:autoSpaceDE/>
              <w:autoSpaceDN/>
              <w:adjustRightInd/>
              <w:jc w:val="left"/>
              <w:rPr>
                <w:rFonts w:eastAsia="Calibri"/>
                <w:i/>
              </w:rPr>
            </w:pPr>
            <w:r w:rsidRPr="00261F56">
              <w:rPr>
                <w:rFonts w:eastAsia="Calibri"/>
                <w:i/>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963767" w:rsidRPr="00261F56" w:rsidRDefault="00963767" w:rsidP="00A65505">
            <w:pPr>
              <w:autoSpaceDE/>
              <w:autoSpaceDN/>
              <w:adjustRightInd/>
              <w:jc w:val="left"/>
              <w:rPr>
                <w:rFonts w:eastAsia="Calibri"/>
                <w:i/>
              </w:rPr>
            </w:pPr>
            <w:r w:rsidRPr="00261F56">
              <w:rPr>
                <w:rFonts w:eastAsia="Calibri"/>
                <w:i/>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261F56">
              <w:rPr>
                <w:rFonts w:eastAsia="Calibri"/>
                <w:i/>
                <w:iCs/>
              </w:rPr>
              <w:t>асимптоты, нули функции и т.д</w:t>
            </w:r>
            <w:r w:rsidRPr="00261F56">
              <w:rPr>
                <w:rFonts w:eastAsia="Calibri"/>
                <w:i/>
              </w:rPr>
              <w:t>.);</w:t>
            </w:r>
          </w:p>
          <w:p w:rsidR="00963767" w:rsidRPr="00261F56" w:rsidRDefault="00963767" w:rsidP="00A65505">
            <w:pPr>
              <w:autoSpaceDE/>
              <w:autoSpaceDN/>
              <w:adjustRightInd/>
              <w:jc w:val="left"/>
              <w:rPr>
                <w:rFonts w:eastAsia="Calibri"/>
                <w:i/>
              </w:rPr>
            </w:pPr>
            <w:r w:rsidRPr="00261F56">
              <w:rPr>
                <w:rFonts w:eastAsia="Calibri"/>
                <w:i/>
              </w:rPr>
              <w:t xml:space="preserve">решать уравнения, простейшие </w:t>
            </w:r>
            <w:r w:rsidRPr="00261F56">
              <w:rPr>
                <w:rFonts w:eastAsia="Calibri"/>
                <w:i/>
              </w:rPr>
              <w:lastRenderedPageBreak/>
              <w:t>системы уравнений, используя свойства функций и их графиков.</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учебных предметов:</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интерпретировать свойства в контексте конкретной практической ситуации;</w:t>
            </w:r>
            <w:r w:rsidRPr="00261F56">
              <w:rPr>
                <w:rFonts w:eastAsia="Calibri"/>
                <w:i/>
                <w:highlight w:val="red"/>
              </w:rPr>
              <w:t xml:space="preserve">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963767" w:rsidRPr="00261F56" w:rsidRDefault="00963767" w:rsidP="00A65505">
            <w:pPr>
              <w:autoSpaceDE/>
              <w:autoSpaceDN/>
              <w:adjustRightInd/>
              <w:jc w:val="left"/>
              <w:rPr>
                <w:rFonts w:eastAsia="Calibri"/>
              </w:rPr>
            </w:pPr>
            <w:proofErr w:type="gramStart"/>
            <w:r w:rsidRPr="00261F56">
              <w:rPr>
                <w:rFonts w:eastAsia="Calibri"/>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w:t>
            </w:r>
            <w:r w:rsidRPr="00261F56">
              <w:rPr>
                <w:rFonts w:eastAsia="Calibri"/>
              </w:rPr>
              <w:lastRenderedPageBreak/>
              <w:t>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roofErr w:type="gramEnd"/>
          </w:p>
          <w:p w:rsidR="00963767" w:rsidRPr="00261F56" w:rsidRDefault="00963767" w:rsidP="00A65505">
            <w:pPr>
              <w:autoSpaceDE/>
              <w:autoSpaceDN/>
              <w:adjustRightInd/>
              <w:jc w:val="left"/>
              <w:rPr>
                <w:rFonts w:eastAsia="Calibri"/>
                <w:color w:val="000000"/>
              </w:rPr>
            </w:pPr>
            <w:r w:rsidRPr="00261F56">
              <w:rPr>
                <w:rFonts w:eastAsia="Calibri"/>
              </w:rPr>
              <w:t>владеть понятием степенная функция; строить ее график и уметь применять свойства степенной функции при решении задач;</w:t>
            </w:r>
          </w:p>
          <w:p w:rsidR="00963767" w:rsidRPr="00261F56" w:rsidRDefault="00963767" w:rsidP="00A65505">
            <w:pPr>
              <w:autoSpaceDE/>
              <w:autoSpaceDN/>
              <w:adjustRightInd/>
              <w:jc w:val="left"/>
              <w:rPr>
                <w:rFonts w:eastAsia="Calibri"/>
                <w:color w:val="000000"/>
              </w:rPr>
            </w:pPr>
            <w:r w:rsidRPr="00261F56">
              <w:rPr>
                <w:rFonts w:eastAsia="Calibri"/>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963767" w:rsidRPr="00261F56" w:rsidRDefault="00963767" w:rsidP="00A65505">
            <w:pPr>
              <w:autoSpaceDE/>
              <w:autoSpaceDN/>
              <w:adjustRightInd/>
              <w:jc w:val="left"/>
              <w:rPr>
                <w:rFonts w:eastAsia="Calibri"/>
                <w:color w:val="000000"/>
              </w:rPr>
            </w:pPr>
            <w:r w:rsidRPr="00261F56">
              <w:rPr>
                <w:rFonts w:eastAsia="Calibri"/>
              </w:rPr>
              <w:t>владеть понятием логарифмическая функция; строить ее график и уметь применять свойства логарифмической функции при решении задач;</w:t>
            </w:r>
          </w:p>
          <w:p w:rsidR="00963767" w:rsidRPr="00261F56" w:rsidRDefault="00963767" w:rsidP="00A65505">
            <w:pPr>
              <w:autoSpaceDE/>
              <w:autoSpaceDN/>
              <w:adjustRightInd/>
              <w:jc w:val="left"/>
              <w:rPr>
                <w:rFonts w:eastAsia="Calibri"/>
                <w:color w:val="000000"/>
              </w:rPr>
            </w:pPr>
            <w:r w:rsidRPr="00261F56">
              <w:rPr>
                <w:rFonts w:eastAsia="Calibri"/>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963767" w:rsidRPr="00261F56" w:rsidRDefault="00963767" w:rsidP="00A65505">
            <w:pPr>
              <w:autoSpaceDE/>
              <w:autoSpaceDN/>
              <w:adjustRightInd/>
              <w:jc w:val="left"/>
              <w:rPr>
                <w:rFonts w:eastAsia="Calibri"/>
                <w:color w:val="000000"/>
              </w:rPr>
            </w:pPr>
            <w:r w:rsidRPr="00261F56">
              <w:rPr>
                <w:rFonts w:eastAsia="Calibri"/>
              </w:rPr>
              <w:lastRenderedPageBreak/>
              <w:t>владеть понятием обратная функция; применять это понятие при решении задач;</w:t>
            </w:r>
          </w:p>
          <w:p w:rsidR="00963767" w:rsidRPr="00261F56" w:rsidRDefault="00963767" w:rsidP="00A65505">
            <w:pPr>
              <w:autoSpaceDE/>
              <w:autoSpaceDN/>
              <w:adjustRightInd/>
              <w:jc w:val="left"/>
              <w:rPr>
                <w:rFonts w:eastAsia="Calibri"/>
              </w:rPr>
            </w:pPr>
            <w:r w:rsidRPr="00261F56">
              <w:rPr>
                <w:rFonts w:eastAsia="Calibri"/>
              </w:rPr>
              <w:t>применять при решении задач свойства функций: четность, периодичность, ограниченность;</w:t>
            </w:r>
          </w:p>
          <w:p w:rsidR="00963767" w:rsidRPr="00261F56" w:rsidRDefault="00963767" w:rsidP="00A65505">
            <w:pPr>
              <w:autoSpaceDE/>
              <w:autoSpaceDN/>
              <w:adjustRightInd/>
              <w:jc w:val="left"/>
              <w:rPr>
                <w:rFonts w:eastAsia="Calibri"/>
              </w:rPr>
            </w:pPr>
            <w:r w:rsidRPr="00261F56">
              <w:rPr>
                <w:rFonts w:eastAsia="Calibri"/>
              </w:rPr>
              <w:t>применять при решении задач преобразования графиков функций;</w:t>
            </w:r>
          </w:p>
          <w:p w:rsidR="00963767" w:rsidRPr="00261F56" w:rsidRDefault="00963767" w:rsidP="00A65505">
            <w:pPr>
              <w:autoSpaceDE/>
              <w:autoSpaceDN/>
              <w:adjustRightInd/>
              <w:jc w:val="left"/>
              <w:rPr>
                <w:rFonts w:eastAsia="Calibri"/>
              </w:rPr>
            </w:pPr>
            <w:r w:rsidRPr="00261F56">
              <w:rPr>
                <w:rFonts w:eastAsia="Calibri"/>
              </w:rPr>
              <w:t>владеть понятиями числовая последовательность, арифметическая и геометрическая прогрессия;</w:t>
            </w:r>
          </w:p>
          <w:p w:rsidR="00963767" w:rsidRPr="00261F56" w:rsidRDefault="00963767" w:rsidP="00A65505">
            <w:pPr>
              <w:autoSpaceDE/>
              <w:autoSpaceDN/>
              <w:adjustRightInd/>
              <w:jc w:val="left"/>
              <w:rPr>
                <w:rFonts w:eastAsia="Calibri"/>
              </w:rPr>
            </w:pPr>
            <w:r w:rsidRPr="00261F56">
              <w:rPr>
                <w:rFonts w:eastAsia="Calibri"/>
              </w:rPr>
              <w:t xml:space="preserve">применять при решении задач свойства и признаки арифметической и геометрической прогрессий. </w:t>
            </w: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учебных предметов:</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 xml:space="preserve">интерпретировать </w:t>
            </w:r>
            <w:r w:rsidRPr="00261F56">
              <w:rPr>
                <w:rFonts w:eastAsia="Calibri"/>
              </w:rPr>
              <w:lastRenderedPageBreak/>
              <w:t>свойства в контексте конкретной практической ситуации</w:t>
            </w:r>
            <w:proofErr w:type="gramStart"/>
            <w:r w:rsidRPr="00261F56">
              <w:rPr>
                <w:rFonts w:eastAsia="Calibri"/>
              </w:rPr>
              <w:t xml:space="preserve">;. </w:t>
            </w:r>
            <w:proofErr w:type="gramEnd"/>
          </w:p>
          <w:p w:rsidR="00963767" w:rsidRPr="00261F56" w:rsidRDefault="00963767" w:rsidP="00A65505">
            <w:pPr>
              <w:autoSpaceDE/>
              <w:autoSpaceDN/>
              <w:adjustRightInd/>
              <w:jc w:val="left"/>
              <w:rPr>
                <w:rFonts w:eastAsia="Calibri"/>
              </w:rPr>
            </w:pPr>
            <w:r w:rsidRPr="00261F56">
              <w:rPr>
                <w:rFonts w:eastAsia="Calibri"/>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Достижение результатов раздела II;</w:t>
            </w:r>
          </w:p>
          <w:p w:rsidR="00963767" w:rsidRPr="00261F56" w:rsidRDefault="00963767" w:rsidP="00A65505">
            <w:pPr>
              <w:autoSpaceDE/>
              <w:autoSpaceDN/>
              <w:adjustRightInd/>
              <w:jc w:val="left"/>
              <w:rPr>
                <w:rFonts w:eastAsia="Calibri"/>
                <w:i/>
              </w:rPr>
            </w:pPr>
            <w:r w:rsidRPr="00261F56">
              <w:rPr>
                <w:rFonts w:eastAsia="Calibri"/>
                <w:i/>
              </w:rPr>
              <w:t>владеть понятием асимптоты и уметь его применять при решении задач;</w:t>
            </w:r>
          </w:p>
          <w:p w:rsidR="00963767" w:rsidRPr="00261F56" w:rsidRDefault="00963767" w:rsidP="00A65505">
            <w:pPr>
              <w:autoSpaceDE/>
              <w:autoSpaceDN/>
              <w:adjustRightInd/>
              <w:jc w:val="left"/>
              <w:rPr>
                <w:rFonts w:eastAsia="Calibri"/>
              </w:rPr>
            </w:pPr>
            <w:r w:rsidRPr="00261F56">
              <w:rPr>
                <w:rFonts w:eastAsia="Calibri"/>
                <w:i/>
              </w:rPr>
              <w:t xml:space="preserve">применять методы решения простейших дифференциальных уравнений первого и второго </w:t>
            </w:r>
            <w:r w:rsidRPr="00261F56">
              <w:rPr>
                <w:rFonts w:eastAsia="Calibri"/>
                <w:i/>
              </w:rPr>
              <w:lastRenderedPageBreak/>
              <w:t>порядков</w:t>
            </w:r>
          </w:p>
          <w:p w:rsidR="00963767" w:rsidRPr="00261F56" w:rsidRDefault="00963767" w:rsidP="00A65505">
            <w:pPr>
              <w:autoSpaceDE/>
              <w:autoSpaceDN/>
              <w:adjustRightInd/>
              <w:jc w:val="left"/>
              <w:rPr>
                <w:rFonts w:eastAsia="Calibri"/>
                <w:i/>
              </w:rPr>
            </w:pPr>
          </w:p>
          <w:p w:rsidR="00963767" w:rsidRPr="00261F56" w:rsidRDefault="00963767" w:rsidP="00A65505">
            <w:pPr>
              <w:suppressAutoHyphens/>
              <w:autoSpaceDE/>
              <w:autoSpaceDN/>
              <w:adjustRightInd/>
              <w:contextualSpacing/>
              <w:jc w:val="left"/>
              <w:rPr>
                <w:rFonts w:eastAsia="Calibri"/>
                <w:i/>
              </w:rPr>
            </w:pPr>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i/>
              </w:rPr>
            </w:pPr>
            <w:r w:rsidRPr="00261F56">
              <w:rPr>
                <w:rFonts w:eastAsia="Calibri"/>
                <w:b/>
                <w:i/>
              </w:rPr>
              <w:lastRenderedPageBreak/>
              <w:t>Элементы математического анализа</w:t>
            </w:r>
          </w:p>
        </w:tc>
        <w:tc>
          <w:tcPr>
            <w:tcW w:w="3118" w:type="dxa"/>
          </w:tcPr>
          <w:p w:rsidR="00963767" w:rsidRPr="00261F56" w:rsidRDefault="00963767" w:rsidP="00A65505">
            <w:pPr>
              <w:autoSpaceDE/>
              <w:autoSpaceDN/>
              <w:adjustRightInd/>
              <w:jc w:val="left"/>
              <w:rPr>
                <w:rFonts w:eastAsia="Calibri"/>
              </w:rPr>
            </w:pPr>
            <w:r w:rsidRPr="00261F56">
              <w:rPr>
                <w:rFonts w:eastAsia="Calibri"/>
              </w:rPr>
              <w:t xml:space="preserve">Оперировать на базовом уровне понятиями: производная функции в точке, касательная к графику функции, производная функции; </w:t>
            </w:r>
          </w:p>
          <w:p w:rsidR="00963767" w:rsidRPr="00261F56" w:rsidRDefault="00963767" w:rsidP="00A65505">
            <w:pPr>
              <w:autoSpaceDE/>
              <w:autoSpaceDN/>
              <w:adjustRightInd/>
              <w:jc w:val="left"/>
              <w:rPr>
                <w:rFonts w:eastAsia="Calibri"/>
              </w:rPr>
            </w:pPr>
            <w:r w:rsidRPr="00261F56">
              <w:rPr>
                <w:rFonts w:eastAsia="Calibri"/>
              </w:rPr>
              <w:t>определять значение производной функции в точке по изображению касательной к графику, проведенной в этой точке;</w:t>
            </w:r>
          </w:p>
          <w:p w:rsidR="00963767" w:rsidRPr="00261F56" w:rsidRDefault="00963767" w:rsidP="00A65505">
            <w:pPr>
              <w:autoSpaceDE/>
              <w:autoSpaceDN/>
              <w:adjustRightInd/>
              <w:jc w:val="left"/>
              <w:rPr>
                <w:rFonts w:eastAsia="Calibri"/>
              </w:rPr>
            </w:pPr>
            <w:r w:rsidRPr="00261F56">
              <w:rPr>
                <w:rFonts w:eastAsia="Calibri"/>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A65505">
            <w:pPr>
              <w:autoSpaceDE/>
              <w:autoSpaceDN/>
              <w:adjustRightInd/>
              <w:jc w:val="left"/>
              <w:rPr>
                <w:rFonts w:eastAsia="Calibri"/>
                <w:color w:val="000000"/>
              </w:rPr>
            </w:pPr>
            <w:proofErr w:type="gramStart"/>
            <w:r w:rsidRPr="00261F56">
              <w:rPr>
                <w:rFonts w:eastAsia="Calibri"/>
              </w:rPr>
              <w:lastRenderedPageBreak/>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roofErr w:type="gramEnd"/>
          </w:p>
          <w:p w:rsidR="00963767" w:rsidRPr="00261F56" w:rsidRDefault="00963767" w:rsidP="00A65505">
            <w:pPr>
              <w:autoSpaceDE/>
              <w:autoSpaceDN/>
              <w:adjustRightInd/>
              <w:jc w:val="left"/>
              <w:rPr>
                <w:rFonts w:eastAsia="Calibri"/>
                <w:color w:val="000000"/>
              </w:rPr>
            </w:pPr>
            <w:r w:rsidRPr="00261F56">
              <w:rPr>
                <w:rFonts w:eastAsia="Calibri"/>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963767" w:rsidRPr="00261F56" w:rsidRDefault="00963767" w:rsidP="00A65505">
            <w:pPr>
              <w:autoSpaceDE/>
              <w:autoSpaceDN/>
              <w:adjustRightInd/>
              <w:jc w:val="left"/>
              <w:rPr>
                <w:rFonts w:eastAsia="Calibri"/>
                <w:color w:val="000000"/>
              </w:rPr>
            </w:pPr>
            <w:r w:rsidRPr="00261F56">
              <w:rPr>
                <w:rFonts w:eastAsia="Calibri"/>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605" w:type="dxa"/>
            <w:gridSpan w:val="2"/>
          </w:tcPr>
          <w:p w:rsidR="00963767" w:rsidRPr="00261F56" w:rsidRDefault="00963767" w:rsidP="00A65505">
            <w:pPr>
              <w:autoSpaceDE/>
              <w:autoSpaceDN/>
              <w:adjustRightInd/>
              <w:jc w:val="left"/>
              <w:rPr>
                <w:rFonts w:eastAsia="Calibri"/>
                <w:i/>
              </w:rPr>
            </w:pPr>
            <w:r w:rsidRPr="00261F56">
              <w:rPr>
                <w:rFonts w:eastAsia="Calibri"/>
                <w:i/>
              </w:rPr>
              <w:lastRenderedPageBreak/>
              <w:t>Оперировать понятиями: производная функции в точке, касательная к графику функции, производная функции;</w:t>
            </w:r>
          </w:p>
          <w:p w:rsidR="00963767" w:rsidRPr="00261F56" w:rsidRDefault="00963767" w:rsidP="00A65505">
            <w:pPr>
              <w:autoSpaceDE/>
              <w:autoSpaceDN/>
              <w:adjustRightInd/>
              <w:jc w:val="left"/>
              <w:rPr>
                <w:rFonts w:eastAsia="Calibri"/>
                <w:i/>
              </w:rPr>
            </w:pPr>
            <w:r w:rsidRPr="00261F56">
              <w:rPr>
                <w:rFonts w:eastAsia="Calibri"/>
                <w:i/>
              </w:rPr>
              <w:t>вычислять производную одночлена, многочлена, квадратного корня, производную суммы функций;</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 xml:space="preserve">вычислять производные элементарных функций и их комбинаций, используя справочные материалы; </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 xml:space="preserve">В повседневной жизни и при изучении других учебных </w:t>
            </w:r>
            <w:r w:rsidRPr="00261F56">
              <w:rPr>
                <w:rFonts w:eastAsia="Calibri"/>
                <w:i/>
              </w:rPr>
              <w:lastRenderedPageBreak/>
              <w:t>предметов:</w:t>
            </w:r>
          </w:p>
          <w:p w:rsidR="00963767" w:rsidRPr="00261F56" w:rsidRDefault="00963767" w:rsidP="00A65505">
            <w:pPr>
              <w:autoSpaceDE/>
              <w:autoSpaceDN/>
              <w:adjustRightInd/>
              <w:jc w:val="left"/>
              <w:rPr>
                <w:rFonts w:eastAsia="Calibri"/>
                <w:i/>
              </w:rPr>
            </w:pPr>
            <w:r w:rsidRPr="00261F56">
              <w:rPr>
                <w:rFonts w:eastAsia="Calibri"/>
                <w:i/>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963767" w:rsidRPr="00261F56" w:rsidRDefault="00963767" w:rsidP="00A65505">
            <w:pPr>
              <w:autoSpaceDE/>
              <w:autoSpaceDN/>
              <w:adjustRightInd/>
              <w:jc w:val="left"/>
              <w:rPr>
                <w:rFonts w:eastAsia="Calibri"/>
                <w:i/>
              </w:rPr>
            </w:pPr>
            <w:r w:rsidRPr="00261F56">
              <w:rPr>
                <w:rFonts w:eastAsia="Calibri"/>
                <w:i/>
              </w:rPr>
              <w:t xml:space="preserve"> интерпретировать полученные результаты</w:t>
            </w:r>
          </w:p>
        </w:tc>
        <w:tc>
          <w:tcPr>
            <w:tcW w:w="3288" w:type="dxa"/>
          </w:tcPr>
          <w:p w:rsidR="00963767" w:rsidRPr="00261F56" w:rsidRDefault="00963767" w:rsidP="00A65505">
            <w:pPr>
              <w:autoSpaceDE/>
              <w:autoSpaceDN/>
              <w:adjustRightInd/>
              <w:jc w:val="left"/>
              <w:rPr>
                <w:rFonts w:eastAsia="Calibri"/>
              </w:rPr>
            </w:pPr>
            <w:r w:rsidRPr="00261F56">
              <w:rPr>
                <w:rFonts w:eastAsia="Calibri"/>
              </w:rPr>
              <w:lastRenderedPageBreak/>
              <w:t>Владеть понятием бесконечно убывающая геометрическая прогрессия и уметь применять его при решении задач;</w:t>
            </w:r>
          </w:p>
          <w:p w:rsidR="00963767" w:rsidRPr="00261F56" w:rsidRDefault="00963767" w:rsidP="00A65505">
            <w:pPr>
              <w:autoSpaceDE/>
              <w:autoSpaceDN/>
              <w:adjustRightInd/>
              <w:jc w:val="left"/>
              <w:rPr>
                <w:rFonts w:eastAsia="Calibri"/>
              </w:rPr>
            </w:pPr>
            <w:r w:rsidRPr="00261F56">
              <w:rPr>
                <w:rFonts w:eastAsia="Calibri"/>
              </w:rPr>
              <w:t>применять для решения задач теорию пределов;</w:t>
            </w:r>
          </w:p>
          <w:p w:rsidR="00963767" w:rsidRPr="00261F56" w:rsidRDefault="00963767" w:rsidP="00A65505">
            <w:pPr>
              <w:autoSpaceDE/>
              <w:autoSpaceDN/>
              <w:adjustRightInd/>
              <w:jc w:val="left"/>
              <w:rPr>
                <w:rFonts w:eastAsia="Calibri"/>
              </w:rPr>
            </w:pPr>
            <w:r w:rsidRPr="00261F56">
              <w:rPr>
                <w:rFonts w:eastAsia="Calibri"/>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963767" w:rsidRPr="00261F56" w:rsidRDefault="00963767" w:rsidP="00A65505">
            <w:pPr>
              <w:autoSpaceDE/>
              <w:autoSpaceDN/>
              <w:adjustRightInd/>
              <w:jc w:val="left"/>
              <w:rPr>
                <w:rFonts w:eastAsia="Calibri"/>
              </w:rPr>
            </w:pPr>
            <w:r w:rsidRPr="00261F56">
              <w:rPr>
                <w:rFonts w:eastAsia="Calibri"/>
              </w:rPr>
              <w:t>владеть понятиями: производная функции в точке, производная функции;</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вычислять производные элементарных функций и их комбинаций; </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исследовать функции на монотонность и экстремумы;</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строить графики и применять к решению задач, </w:t>
            </w:r>
            <w:r w:rsidRPr="00261F56">
              <w:rPr>
                <w:rFonts w:eastAsia="Calibri"/>
              </w:rPr>
              <w:lastRenderedPageBreak/>
              <w:t>в том числе с параметром;</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владеть понятием касательная к графику функции и уметь применять его при решении задач;</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владеть понятиями первообразная функция, определенный интеграл; </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применять теорему Ньютона–Лейбница и ее следствия для решения задач.</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учебных предметов:</w:t>
            </w:r>
          </w:p>
          <w:p w:rsidR="00963767" w:rsidRPr="00261F56" w:rsidRDefault="00963767" w:rsidP="00007D53">
            <w:pPr>
              <w:numPr>
                <w:ilvl w:val="0"/>
                <w:numId w:val="11"/>
              </w:numPr>
              <w:suppressAutoHyphens/>
              <w:autoSpaceDE/>
              <w:autoSpaceDN/>
              <w:adjustRightInd/>
              <w:ind w:left="0" w:firstLine="0"/>
              <w:contextualSpacing/>
              <w:jc w:val="left"/>
              <w:rPr>
                <w:rFonts w:eastAsia="Times New Roman"/>
                <w:i/>
                <w:iCs/>
                <w:color w:val="404040"/>
              </w:rPr>
            </w:pPr>
            <w:r w:rsidRPr="00261F56">
              <w:rPr>
                <w:rFonts w:eastAsia="Calibri"/>
              </w:rPr>
              <w:t>решать прикладные задачи из биологии, физики, химии, экономики и других предметов, связанные с исследованием характеристик процессов;</w:t>
            </w:r>
          </w:p>
          <w:p w:rsidR="00963767" w:rsidRPr="00261F56" w:rsidRDefault="00963767" w:rsidP="00007D53">
            <w:pPr>
              <w:numPr>
                <w:ilvl w:val="0"/>
                <w:numId w:val="11"/>
              </w:numPr>
              <w:suppressAutoHyphens/>
              <w:autoSpaceDE/>
              <w:autoSpaceDN/>
              <w:adjustRightInd/>
              <w:ind w:left="0" w:firstLine="0"/>
              <w:contextualSpacing/>
              <w:jc w:val="left"/>
              <w:rPr>
                <w:rFonts w:eastAsia="Times New Roman"/>
                <w:i/>
                <w:iCs/>
                <w:color w:val="404040"/>
              </w:rPr>
            </w:pPr>
            <w:r w:rsidRPr="00261F56">
              <w:rPr>
                <w:rFonts w:eastAsia="Calibri"/>
              </w:rPr>
              <w:t xml:space="preserve"> интерпретировать полученные результаты</w:t>
            </w:r>
          </w:p>
        </w:tc>
        <w:tc>
          <w:tcPr>
            <w:tcW w:w="3288" w:type="dxa"/>
          </w:tcPr>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lastRenderedPageBreak/>
              <w:t>Достижение результатов раздела II;</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свободно владеть стандартным аппаратом математического анализа для вычисления производных функции одной переменной;</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оперировать понятием первообразной функции для решения задач;</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овладеть основными сведениями об интеграле Ньютона–Лейбница и его простейших применениях;</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оперировать в стандартных ситуациях производными высших порядков;</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 xml:space="preserve">уметь применять при </w:t>
            </w:r>
            <w:r w:rsidRPr="00261F56">
              <w:rPr>
                <w:rFonts w:eastAsia="Calibri"/>
                <w:i/>
              </w:rPr>
              <w:lastRenderedPageBreak/>
              <w:t>решении задач свойства непрерывных функций;</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 xml:space="preserve">уметь применять при решении задач теоремы Вейерштрасса; </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уметь выполнять приближенные вычисления (методы решения уравнений, вычисления определенного интеграла);</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уметь применять приложение производной и определенного интеграла к решению задач естествознания;</w:t>
            </w:r>
          </w:p>
          <w:p w:rsidR="00963767" w:rsidRPr="00261F56" w:rsidRDefault="00963767" w:rsidP="00007D53">
            <w:pPr>
              <w:numPr>
                <w:ilvl w:val="0"/>
                <w:numId w:val="14"/>
              </w:numPr>
              <w:suppressAutoHyphens/>
              <w:autoSpaceDE/>
              <w:autoSpaceDN/>
              <w:adjustRightInd/>
              <w:ind w:left="0" w:firstLine="0"/>
              <w:contextualSpacing/>
              <w:jc w:val="left"/>
              <w:rPr>
                <w:rFonts w:eastAsia="Times New Roman"/>
                <w:i/>
                <w:iCs/>
                <w:color w:val="404040"/>
              </w:rPr>
            </w:pPr>
            <w:r w:rsidRPr="00261F56">
              <w:rPr>
                <w:rFonts w:eastAsia="Calibri"/>
                <w:i/>
              </w:rPr>
              <w:t>владеть понятиями вторая производная, выпуклость графика функции и уметь исследовать функцию на выпуклость</w:t>
            </w:r>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i/>
              </w:rPr>
            </w:pPr>
            <w:r w:rsidRPr="00261F56">
              <w:rPr>
                <w:rFonts w:eastAsia="Calibri"/>
                <w:b/>
                <w:i/>
              </w:rPr>
              <w:lastRenderedPageBreak/>
              <w:t>Статистика и теория вероятностей, логика и комбинаторика</w:t>
            </w:r>
          </w:p>
          <w:p w:rsidR="00963767" w:rsidRPr="00261F56" w:rsidRDefault="00963767" w:rsidP="00A65505">
            <w:pPr>
              <w:suppressAutoHyphens/>
              <w:autoSpaceDE/>
              <w:autoSpaceDN/>
              <w:adjustRightInd/>
              <w:jc w:val="left"/>
              <w:rPr>
                <w:rFonts w:eastAsia="Calibri"/>
              </w:rPr>
            </w:pPr>
          </w:p>
        </w:tc>
        <w:tc>
          <w:tcPr>
            <w:tcW w:w="3118" w:type="dxa"/>
          </w:tcPr>
          <w:p w:rsidR="00963767" w:rsidRPr="00261F56" w:rsidRDefault="00963767" w:rsidP="00A65505">
            <w:pPr>
              <w:keepNext/>
              <w:keepLines/>
              <w:autoSpaceDE/>
              <w:autoSpaceDN/>
              <w:adjustRightInd/>
              <w:jc w:val="left"/>
              <w:outlineLvl w:val="8"/>
              <w:rPr>
                <w:rFonts w:eastAsia="Calibri"/>
                <w:b/>
              </w:rPr>
            </w:pPr>
            <w:r w:rsidRPr="00261F56">
              <w:rPr>
                <w:rFonts w:eastAsia="Calibri"/>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963767" w:rsidRPr="00261F56" w:rsidRDefault="00963767" w:rsidP="00A65505">
            <w:pPr>
              <w:autoSpaceDE/>
              <w:autoSpaceDN/>
              <w:adjustRightInd/>
              <w:jc w:val="left"/>
              <w:rPr>
                <w:rFonts w:eastAsia="Calibri"/>
                <w:b/>
              </w:rPr>
            </w:pPr>
            <w:r w:rsidRPr="00261F56">
              <w:rPr>
                <w:rFonts w:eastAsia="Calibri"/>
              </w:rPr>
              <w:t xml:space="preserve">оперировать на базовом уровне понятиями: частота и вероятность события, </w:t>
            </w:r>
            <w:r w:rsidRPr="00261F56">
              <w:rPr>
                <w:rFonts w:eastAsia="Calibri"/>
              </w:rPr>
              <w:lastRenderedPageBreak/>
              <w:t>случайный выбор, опыты с равновозможными элементарными событиями;</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 xml:space="preserve">вычислять вероятности событий на основе подсчета числа исходов. </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A65505">
            <w:pPr>
              <w:autoSpaceDE/>
              <w:autoSpaceDN/>
              <w:adjustRightInd/>
              <w:jc w:val="left"/>
              <w:rPr>
                <w:rFonts w:eastAsia="Calibri"/>
              </w:rPr>
            </w:pPr>
            <w:r w:rsidRPr="00261F56">
              <w:rPr>
                <w:rFonts w:eastAsia="Calibri"/>
              </w:rPr>
              <w:t>оценивать и сравнивать в простых случаях вероятности событий в реальной жизни;</w:t>
            </w:r>
          </w:p>
          <w:p w:rsidR="00963767" w:rsidRPr="00261F56" w:rsidRDefault="00963767" w:rsidP="00A65505">
            <w:pPr>
              <w:autoSpaceDE/>
              <w:autoSpaceDN/>
              <w:adjustRightInd/>
              <w:jc w:val="left"/>
              <w:rPr>
                <w:rFonts w:eastAsia="Calibri"/>
              </w:rPr>
            </w:pPr>
            <w:r w:rsidRPr="00261F56">
              <w:rPr>
                <w:rFonts w:eastAsia="Calibri"/>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605" w:type="dxa"/>
            <w:gridSpan w:val="2"/>
          </w:tcPr>
          <w:p w:rsidR="00963767" w:rsidRPr="00261F56" w:rsidRDefault="00963767" w:rsidP="00007D53">
            <w:pPr>
              <w:numPr>
                <w:ilvl w:val="0"/>
                <w:numId w:val="5"/>
              </w:numPr>
              <w:suppressAutoHyphens/>
              <w:autoSpaceDE/>
              <w:autoSpaceDN/>
              <w:adjustRightInd/>
              <w:ind w:left="0" w:firstLine="0"/>
              <w:jc w:val="left"/>
              <w:rPr>
                <w:rFonts w:eastAsia="Calibri"/>
                <w:i/>
              </w:rPr>
            </w:pPr>
            <w:r w:rsidRPr="00261F56">
              <w:rPr>
                <w:rFonts w:eastAsia="Calibri"/>
                <w:i/>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963767" w:rsidRPr="00261F56" w:rsidRDefault="00963767" w:rsidP="00007D53">
            <w:pPr>
              <w:numPr>
                <w:ilvl w:val="0"/>
                <w:numId w:val="5"/>
              </w:numPr>
              <w:suppressAutoHyphens/>
              <w:autoSpaceDE/>
              <w:autoSpaceDN/>
              <w:adjustRightInd/>
              <w:ind w:left="0" w:firstLine="0"/>
              <w:jc w:val="left"/>
              <w:rPr>
                <w:rFonts w:eastAsia="Calibri"/>
                <w:i/>
              </w:rPr>
            </w:pPr>
            <w:r w:rsidRPr="00261F56">
              <w:rPr>
                <w:rFonts w:eastAsia="Calibri"/>
                <w:i/>
              </w:rPr>
              <w:t>иметь представление о математическом ожидании и дисперсии случайных величин;</w:t>
            </w:r>
          </w:p>
          <w:p w:rsidR="00963767" w:rsidRPr="00261F56" w:rsidRDefault="00963767" w:rsidP="00007D53">
            <w:pPr>
              <w:numPr>
                <w:ilvl w:val="0"/>
                <w:numId w:val="5"/>
              </w:numPr>
              <w:suppressAutoHyphens/>
              <w:autoSpaceDE/>
              <w:autoSpaceDN/>
              <w:adjustRightInd/>
              <w:ind w:left="0" w:firstLine="0"/>
              <w:jc w:val="left"/>
              <w:rPr>
                <w:rFonts w:eastAsia="Calibri"/>
                <w:i/>
              </w:rPr>
            </w:pPr>
            <w:r w:rsidRPr="00261F56">
              <w:rPr>
                <w:rFonts w:eastAsia="Calibri"/>
                <w:i/>
              </w:rPr>
              <w:t xml:space="preserve">иметь представление о нормальном распределении и </w:t>
            </w:r>
            <w:r w:rsidRPr="00261F56">
              <w:rPr>
                <w:rFonts w:eastAsia="Calibri"/>
                <w:i/>
              </w:rPr>
              <w:lastRenderedPageBreak/>
              <w:t>примерах нормально распределенных случайных величин;</w:t>
            </w:r>
          </w:p>
          <w:p w:rsidR="00963767" w:rsidRPr="00261F56" w:rsidRDefault="00963767" w:rsidP="00A65505">
            <w:pPr>
              <w:autoSpaceDE/>
              <w:autoSpaceDN/>
              <w:adjustRightInd/>
              <w:jc w:val="left"/>
              <w:rPr>
                <w:rFonts w:eastAsia="Calibri"/>
                <w:b/>
                <w:i/>
              </w:rPr>
            </w:pPr>
            <w:r w:rsidRPr="00261F56">
              <w:rPr>
                <w:rFonts w:eastAsia="Calibri"/>
                <w:i/>
              </w:rPr>
              <w:t>понимать суть закона больших чисел и выборочного метода измерения вероятностей;</w:t>
            </w:r>
          </w:p>
          <w:p w:rsidR="00963767" w:rsidRPr="00261F56" w:rsidRDefault="00963767" w:rsidP="00A65505">
            <w:pPr>
              <w:autoSpaceDE/>
              <w:autoSpaceDN/>
              <w:adjustRightInd/>
              <w:jc w:val="left"/>
              <w:rPr>
                <w:rFonts w:eastAsia="Calibri"/>
                <w:b/>
                <w:i/>
              </w:rPr>
            </w:pPr>
            <w:r w:rsidRPr="00261F56">
              <w:rPr>
                <w:rFonts w:eastAsia="Calibri"/>
                <w:i/>
              </w:rPr>
              <w:t>иметь представление об условной вероятности и о полной вероятности, применять их в решении задач;</w:t>
            </w:r>
          </w:p>
          <w:p w:rsidR="00963767" w:rsidRPr="00261F56" w:rsidRDefault="00963767" w:rsidP="00A65505">
            <w:pPr>
              <w:autoSpaceDE/>
              <w:autoSpaceDN/>
              <w:adjustRightInd/>
              <w:jc w:val="left"/>
              <w:rPr>
                <w:rFonts w:eastAsia="Calibri"/>
                <w:b/>
                <w:i/>
              </w:rPr>
            </w:pPr>
            <w:r w:rsidRPr="00261F56">
              <w:rPr>
                <w:rFonts w:eastAsia="Calibri"/>
                <w:i/>
              </w:rPr>
              <w:t xml:space="preserve">иметь представление о важных частных видах распределений и применять их в решении задач;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иметь представление о корреляции случайных величин, о линейной регрессии.</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вычислять или оценивать вероятности событий в реальной жизни;</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выбирать подходящие методы представления и обработки данных;</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288" w:type="dxa"/>
          </w:tcPr>
          <w:p w:rsidR="00963767" w:rsidRPr="00261F56" w:rsidRDefault="00963767" w:rsidP="00A65505">
            <w:pPr>
              <w:autoSpaceDE/>
              <w:autoSpaceDN/>
              <w:adjustRightInd/>
              <w:jc w:val="left"/>
              <w:rPr>
                <w:rFonts w:eastAsia="Calibri"/>
                <w:b/>
              </w:rPr>
            </w:pPr>
            <w:r w:rsidRPr="00261F56">
              <w:rPr>
                <w:rFonts w:eastAsia="Calibri"/>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 xml:space="preserve">оперировать понятиями: частота и вероятность события, сумма и произведение вероятностей, вычислять </w:t>
            </w:r>
            <w:r w:rsidRPr="00261F56">
              <w:rPr>
                <w:rFonts w:eastAsia="Calibri"/>
              </w:rPr>
              <w:lastRenderedPageBreak/>
              <w:t xml:space="preserve">вероятности событий на основе подсчета числа исходов;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владеть основными понятиями комбинаторики и уметь их применять при решении задач;</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иметь представление об основах теории вероятностей;</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иметь представление о дискретных и непрерывных случайных величинах и распределениях, о независимости случайных величин;</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иметь представление о математическом ожидании и дисперсии случайных величин;</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иметь представление о совместных распределениях случайных величин;</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понимать суть закона больших чисел и выборочного метода измерения вероятностей;</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иметь представление о нормальном распределении и примерах нормально распределенных случайных величин;</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rPr>
              <w:t xml:space="preserve">иметь представление о корреляции случайных </w:t>
            </w:r>
            <w:r w:rsidRPr="00261F56">
              <w:rPr>
                <w:rFonts w:eastAsia="Calibri"/>
              </w:rPr>
              <w:lastRenderedPageBreak/>
              <w:t xml:space="preserve">величин. </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вычислять или оценивать вероятности событий в реальной жизни;</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rPr>
              <w:t>выбирать методы подходящего представления и обработки данных</w:t>
            </w: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 xml:space="preserve">Достижение результатов раздела </w:t>
            </w:r>
            <w:r w:rsidRPr="00261F56">
              <w:rPr>
                <w:rFonts w:eastAsia="Calibri"/>
                <w:i/>
                <w:lang w:val="en-US"/>
              </w:rPr>
              <w:t>II</w:t>
            </w:r>
            <w:r w:rsidRPr="00261F56">
              <w:rPr>
                <w:rFonts w:eastAsia="Calibri"/>
                <w:i/>
              </w:rPr>
              <w:t>;</w:t>
            </w:r>
          </w:p>
          <w:p w:rsidR="00963767" w:rsidRPr="00261F56" w:rsidRDefault="00963767" w:rsidP="00A65505">
            <w:pPr>
              <w:autoSpaceDE/>
              <w:autoSpaceDN/>
              <w:adjustRightInd/>
              <w:jc w:val="left"/>
              <w:rPr>
                <w:rFonts w:eastAsia="Calibri"/>
                <w:i/>
              </w:rPr>
            </w:pPr>
            <w:r w:rsidRPr="00261F56">
              <w:rPr>
                <w:rFonts w:eastAsia="Calibri"/>
                <w:i/>
              </w:rPr>
              <w:t>иметь представление о центральной предельной теореме;</w:t>
            </w:r>
          </w:p>
          <w:p w:rsidR="00963767" w:rsidRPr="00261F56" w:rsidRDefault="00963767" w:rsidP="00A65505">
            <w:pPr>
              <w:autoSpaceDE/>
              <w:autoSpaceDN/>
              <w:adjustRightInd/>
              <w:jc w:val="left"/>
              <w:rPr>
                <w:rFonts w:eastAsia="Calibri"/>
                <w:i/>
              </w:rPr>
            </w:pPr>
            <w:r w:rsidRPr="00261F56">
              <w:rPr>
                <w:rFonts w:eastAsia="Calibri"/>
                <w:i/>
              </w:rPr>
              <w:t>иметь представление о выборочном коэффициенте корреляции и линейной регрессии;</w:t>
            </w:r>
          </w:p>
          <w:p w:rsidR="00963767" w:rsidRPr="00261F56" w:rsidRDefault="00963767" w:rsidP="00A65505">
            <w:pPr>
              <w:autoSpaceDE/>
              <w:autoSpaceDN/>
              <w:adjustRightInd/>
              <w:jc w:val="left"/>
              <w:rPr>
                <w:rFonts w:eastAsia="Calibri"/>
                <w:i/>
              </w:rPr>
            </w:pPr>
            <w:r w:rsidRPr="00261F56">
              <w:rPr>
                <w:rFonts w:eastAsia="Calibri"/>
                <w:i/>
              </w:rPr>
              <w:t xml:space="preserve">иметь представление о статистических гипотезах и </w:t>
            </w:r>
            <w:r w:rsidRPr="00261F56">
              <w:rPr>
                <w:rFonts w:eastAsia="Calibri"/>
                <w:i/>
              </w:rPr>
              <w:lastRenderedPageBreak/>
              <w:t>проверке статистической гипотезы, о статистике критерия и ее уровне значимости;</w:t>
            </w:r>
          </w:p>
          <w:p w:rsidR="00963767" w:rsidRPr="00261F56" w:rsidRDefault="00963767" w:rsidP="00A65505">
            <w:pPr>
              <w:autoSpaceDE/>
              <w:autoSpaceDN/>
              <w:adjustRightInd/>
              <w:jc w:val="left"/>
              <w:rPr>
                <w:rFonts w:eastAsia="Calibri"/>
                <w:i/>
              </w:rPr>
            </w:pPr>
            <w:r w:rsidRPr="00261F56">
              <w:rPr>
                <w:rFonts w:eastAsia="Calibri"/>
                <w:i/>
              </w:rPr>
              <w:t>иметь представление о связи эмпирических и теоретических распределений;</w:t>
            </w:r>
          </w:p>
          <w:p w:rsidR="00963767" w:rsidRPr="00261F56" w:rsidRDefault="00963767" w:rsidP="00A65505">
            <w:pPr>
              <w:autoSpaceDE/>
              <w:autoSpaceDN/>
              <w:adjustRightInd/>
              <w:jc w:val="left"/>
              <w:rPr>
                <w:rFonts w:eastAsia="Calibri"/>
                <w:i/>
              </w:rPr>
            </w:pPr>
            <w:r w:rsidRPr="00261F56">
              <w:rPr>
                <w:rFonts w:eastAsia="Calibri"/>
                <w:i/>
              </w:rPr>
              <w:t>иметь представление о кодировании, двоичной записи, двоичном дереве;</w:t>
            </w:r>
          </w:p>
          <w:p w:rsidR="00963767" w:rsidRPr="00261F56" w:rsidRDefault="00963767" w:rsidP="00A65505">
            <w:pPr>
              <w:autoSpaceDE/>
              <w:autoSpaceDN/>
              <w:adjustRightInd/>
              <w:jc w:val="left"/>
              <w:rPr>
                <w:rFonts w:eastAsia="Calibri"/>
                <w:i/>
              </w:rPr>
            </w:pPr>
            <w:r w:rsidRPr="00261F56">
              <w:rPr>
                <w:rFonts w:eastAsia="Calibri"/>
                <w:i/>
              </w:rPr>
              <w:t>владеть основными понятиями  теории графов (граф, вершина, ребро, степень вершины, путь в графе) и уметь применять их при решении задач;</w:t>
            </w:r>
          </w:p>
          <w:p w:rsidR="00963767" w:rsidRPr="00261F56" w:rsidRDefault="00963767" w:rsidP="00A65505">
            <w:pPr>
              <w:autoSpaceDE/>
              <w:autoSpaceDN/>
              <w:adjustRightInd/>
              <w:jc w:val="left"/>
              <w:rPr>
                <w:rFonts w:eastAsia="Calibri"/>
                <w:i/>
              </w:rPr>
            </w:pPr>
            <w:r w:rsidRPr="00261F56">
              <w:rPr>
                <w:rFonts w:eastAsia="Calibri"/>
                <w:i/>
              </w:rPr>
              <w:t>иметь представление о деревьях и уметь применять при решении задач;</w:t>
            </w:r>
          </w:p>
          <w:p w:rsidR="00963767" w:rsidRPr="00261F56" w:rsidRDefault="00963767" w:rsidP="00A65505">
            <w:pPr>
              <w:autoSpaceDE/>
              <w:autoSpaceDN/>
              <w:adjustRightInd/>
              <w:jc w:val="left"/>
              <w:rPr>
                <w:rFonts w:eastAsia="Calibri"/>
                <w:i/>
              </w:rPr>
            </w:pPr>
            <w:r w:rsidRPr="00261F56">
              <w:rPr>
                <w:rFonts w:eastAsia="Calibri"/>
                <w:i/>
              </w:rPr>
              <w:t>владеть понятием связность и уметь применять компоненты связности при решении задач;</w:t>
            </w:r>
          </w:p>
          <w:p w:rsidR="00963767" w:rsidRPr="00261F56" w:rsidRDefault="00963767" w:rsidP="00A65505">
            <w:pPr>
              <w:autoSpaceDE/>
              <w:autoSpaceDN/>
              <w:adjustRightInd/>
              <w:jc w:val="left"/>
              <w:rPr>
                <w:rFonts w:eastAsia="Calibri"/>
                <w:i/>
              </w:rPr>
            </w:pPr>
            <w:r w:rsidRPr="00261F56">
              <w:rPr>
                <w:rFonts w:eastAsia="Calibri"/>
                <w:i/>
              </w:rPr>
              <w:t>уметь осуществлять пути по ребрам, обходы ребер и вершин графа;</w:t>
            </w:r>
          </w:p>
          <w:p w:rsidR="00963767" w:rsidRPr="00261F56" w:rsidRDefault="00963767" w:rsidP="00A65505">
            <w:pPr>
              <w:autoSpaceDE/>
              <w:autoSpaceDN/>
              <w:adjustRightInd/>
              <w:jc w:val="left"/>
              <w:rPr>
                <w:rFonts w:eastAsia="Calibri"/>
                <w:i/>
              </w:rPr>
            </w:pPr>
            <w:r w:rsidRPr="00261F56">
              <w:rPr>
                <w:rFonts w:eastAsia="Calibri"/>
                <w:i/>
              </w:rPr>
              <w:t>иметь представление об эйлеровом и гамильтоновом пути, иметь представление о трудности задачи нахождения гамильтонова пути;</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 xml:space="preserve">владеть понятиями </w:t>
            </w:r>
            <w:r w:rsidRPr="00261F56">
              <w:rPr>
                <w:rFonts w:eastAsia="Calibri"/>
                <w:i/>
              </w:rPr>
              <w:lastRenderedPageBreak/>
              <w:t xml:space="preserve">конечные и счетные множества и уметь их применять при решении задач; </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уметь применять метод математической индукции;</w:t>
            </w:r>
          </w:p>
          <w:p w:rsidR="00963767" w:rsidRPr="00261F56" w:rsidRDefault="00963767" w:rsidP="00007D53">
            <w:pPr>
              <w:numPr>
                <w:ilvl w:val="0"/>
                <w:numId w:val="5"/>
              </w:numPr>
              <w:suppressAutoHyphens/>
              <w:autoSpaceDE/>
              <w:autoSpaceDN/>
              <w:adjustRightInd/>
              <w:ind w:left="0" w:firstLine="0"/>
              <w:jc w:val="left"/>
              <w:rPr>
                <w:rFonts w:eastAsia="Times New Roman"/>
                <w:i/>
                <w:iCs/>
                <w:color w:val="404040"/>
              </w:rPr>
            </w:pPr>
            <w:r w:rsidRPr="00261F56">
              <w:rPr>
                <w:rFonts w:eastAsia="Calibri"/>
                <w:i/>
              </w:rPr>
              <w:t>уметь применять принцип Дирихле при решении задач</w:t>
            </w:r>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bCs/>
                <w:i/>
              </w:rPr>
            </w:pPr>
            <w:r w:rsidRPr="00261F56">
              <w:rPr>
                <w:rFonts w:eastAsia="Calibri"/>
                <w:b/>
                <w:bCs/>
                <w:i/>
              </w:rPr>
              <w:lastRenderedPageBreak/>
              <w:t>Текстовые задачи</w:t>
            </w:r>
          </w:p>
        </w:tc>
        <w:tc>
          <w:tcPr>
            <w:tcW w:w="3118" w:type="dxa"/>
          </w:tcPr>
          <w:p w:rsidR="00963767" w:rsidRPr="00261F56" w:rsidRDefault="00963767" w:rsidP="00A65505">
            <w:pPr>
              <w:autoSpaceDE/>
              <w:autoSpaceDN/>
              <w:adjustRightInd/>
              <w:jc w:val="left"/>
              <w:rPr>
                <w:rFonts w:eastAsia="Calibri"/>
              </w:rPr>
            </w:pPr>
            <w:r w:rsidRPr="00261F56">
              <w:rPr>
                <w:rFonts w:eastAsia="Calibri"/>
              </w:rPr>
              <w:t>Решать несложные текстовые задачи разных типов;</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color w:val="000000"/>
              </w:rPr>
              <w:t xml:space="preserve">анализировать условие задачи, при необходимости строить для ее решения математическую модель; </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color w:val="000000"/>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color w:val="000000"/>
              </w:rPr>
              <w:t>действовать по алгоритму, содержащемуся в условии задачи;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color w:val="000000"/>
              </w:rPr>
              <w:t xml:space="preserve">использовать </w:t>
            </w:r>
            <w:proofErr w:type="gramStart"/>
            <w:r w:rsidRPr="00261F56">
              <w:rPr>
                <w:rFonts w:eastAsia="Calibri"/>
                <w:color w:val="000000"/>
              </w:rPr>
              <w:t>логические рассуждения</w:t>
            </w:r>
            <w:proofErr w:type="gramEnd"/>
            <w:r w:rsidRPr="00261F56">
              <w:rPr>
                <w:rFonts w:eastAsia="Calibri"/>
                <w:color w:val="000000"/>
              </w:rPr>
              <w:t xml:space="preserve"> при решении задачи;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 xml:space="preserve">работать с избыточными условиями, </w:t>
            </w:r>
            <w:r w:rsidRPr="00261F56">
              <w:rPr>
                <w:rFonts w:eastAsia="Calibri"/>
              </w:rPr>
              <w:lastRenderedPageBreak/>
              <w:t>выбирая из всей информации, данные, необходимые для решения задачи;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 xml:space="preserve">осуществлять несложный перебор возможных решений, выбирая из них </w:t>
            </w:r>
            <w:proofErr w:type="gramStart"/>
            <w:r w:rsidRPr="00261F56">
              <w:rPr>
                <w:rFonts w:eastAsia="Calibri"/>
              </w:rPr>
              <w:t>оптимальное</w:t>
            </w:r>
            <w:proofErr w:type="gramEnd"/>
            <w:r w:rsidRPr="00261F56">
              <w:rPr>
                <w:rFonts w:eastAsia="Calibri"/>
              </w:rPr>
              <w:t xml:space="preserve"> по критериям, сформулированным в условии;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color w:val="000000"/>
              </w:rPr>
              <w:t>анализировать и интерпретировать полученные решения в контексте условия задачи, выбирать решения, не противоречащие контексту;</w:t>
            </w:r>
          </w:p>
          <w:p w:rsidR="00963767" w:rsidRPr="00261F56" w:rsidRDefault="00963767" w:rsidP="00A65505">
            <w:pPr>
              <w:autoSpaceDE/>
              <w:autoSpaceDN/>
              <w:adjustRightInd/>
              <w:jc w:val="left"/>
              <w:rPr>
                <w:rFonts w:eastAsia="Calibri"/>
              </w:rPr>
            </w:pPr>
            <w:r w:rsidRPr="00261F56">
              <w:rPr>
                <w:rFonts w:eastAsia="Calibri"/>
              </w:rPr>
              <w:t>решать задачи на расчет стоимости покупок, услуг, поездок и т.п.;</w:t>
            </w:r>
          </w:p>
          <w:p w:rsidR="00963767" w:rsidRPr="00261F56" w:rsidRDefault="00963767" w:rsidP="00A65505">
            <w:pPr>
              <w:autoSpaceDE/>
              <w:autoSpaceDN/>
              <w:adjustRightInd/>
              <w:jc w:val="left"/>
              <w:rPr>
                <w:rFonts w:eastAsia="Calibri"/>
              </w:rPr>
            </w:pPr>
            <w:r w:rsidRPr="00261F56">
              <w:rPr>
                <w:rFonts w:eastAsia="Calibri"/>
              </w:rPr>
              <w:t>решать несложные задачи, связанные с долевым участием во владении фирмой, предприятием, недвижимостью;</w:t>
            </w:r>
          </w:p>
          <w:p w:rsidR="00963767" w:rsidRPr="00261F56" w:rsidRDefault="00963767" w:rsidP="00A65505">
            <w:pPr>
              <w:autoSpaceDE/>
              <w:autoSpaceDN/>
              <w:adjustRightInd/>
              <w:jc w:val="left"/>
              <w:rPr>
                <w:rFonts w:eastAsia="Calibri"/>
              </w:rPr>
            </w:pPr>
            <w:r w:rsidRPr="00261F56">
              <w:rPr>
                <w:rFonts w:eastAsia="Calibri"/>
                <w:color w:val="000000"/>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963767" w:rsidRPr="00261F56" w:rsidRDefault="00963767" w:rsidP="00A65505">
            <w:pPr>
              <w:autoSpaceDE/>
              <w:autoSpaceDN/>
              <w:adjustRightInd/>
              <w:jc w:val="left"/>
              <w:rPr>
                <w:rFonts w:eastAsia="Calibri"/>
              </w:rPr>
            </w:pPr>
            <w:r w:rsidRPr="00261F56">
              <w:rPr>
                <w:rFonts w:eastAsia="Calibri"/>
              </w:rPr>
              <w:t xml:space="preserve">решать практические задачи, требующие использования </w:t>
            </w:r>
            <w:r w:rsidRPr="00261F56">
              <w:rPr>
                <w:rFonts w:eastAsia="Calibri"/>
              </w:rPr>
              <w:lastRenderedPageBreak/>
              <w:t>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963767" w:rsidRPr="00261F56" w:rsidRDefault="00963767" w:rsidP="00A65505">
            <w:pPr>
              <w:autoSpaceDE/>
              <w:autoSpaceDN/>
              <w:adjustRightInd/>
              <w:jc w:val="left"/>
              <w:rPr>
                <w:rFonts w:eastAsia="Calibri"/>
              </w:rPr>
            </w:pPr>
            <w:r w:rsidRPr="00261F56">
              <w:rPr>
                <w:rFonts w:eastAsia="Calibri"/>
                <w:color w:val="000000"/>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10"/>
              </w:numPr>
              <w:suppressAutoHyphens/>
              <w:autoSpaceDE/>
              <w:autoSpaceDN/>
              <w:adjustRightInd/>
              <w:ind w:left="0" w:firstLine="0"/>
              <w:jc w:val="left"/>
              <w:rPr>
                <w:rFonts w:eastAsia="Times New Roman"/>
                <w:i/>
                <w:iCs/>
                <w:color w:val="404040"/>
              </w:rPr>
            </w:pPr>
            <w:r w:rsidRPr="00261F56">
              <w:rPr>
                <w:rFonts w:eastAsia="Calibri"/>
              </w:rPr>
              <w:t>решать несложные практические задачи, возникающие в ситуациях повседневной жизни</w:t>
            </w:r>
          </w:p>
        </w:tc>
        <w:tc>
          <w:tcPr>
            <w:tcW w:w="3605" w:type="dxa"/>
            <w:gridSpan w:val="2"/>
          </w:tcPr>
          <w:p w:rsidR="00963767" w:rsidRPr="00261F56" w:rsidRDefault="00963767" w:rsidP="00007D53">
            <w:pPr>
              <w:numPr>
                <w:ilvl w:val="0"/>
                <w:numId w:val="3"/>
              </w:numPr>
              <w:suppressAutoHyphens/>
              <w:autoSpaceDE/>
              <w:autoSpaceDN/>
              <w:adjustRightInd/>
              <w:ind w:left="0" w:firstLine="0"/>
              <w:contextualSpacing/>
              <w:jc w:val="left"/>
              <w:rPr>
                <w:rFonts w:eastAsia="Times New Roman"/>
                <w:i/>
                <w:iCs/>
                <w:color w:val="404040"/>
              </w:rPr>
            </w:pPr>
            <w:r w:rsidRPr="00261F56">
              <w:rPr>
                <w:rFonts w:eastAsia="Calibri"/>
                <w:i/>
              </w:rPr>
              <w:lastRenderedPageBreak/>
              <w:t>Решать задачи разных типов, в том числе задачи повышенной трудности;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выбирать оптимальный метод решения задачи, рассматривая различные методы;</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строить модель решения задачи, проводить доказательные рассуждения;</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решать задачи, требующие перебора вариантов, проверки условий, выбора оптимального результата;</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color w:val="000000"/>
              </w:rPr>
              <w:t>анализировать и интерпретировать результаты в контексте условия задачи, выбирать решения, не противоречащие контексту;</w:t>
            </w:r>
            <w:r w:rsidRPr="00261F56">
              <w:rPr>
                <w:rFonts w:eastAsia="Calibri"/>
                <w:i/>
              </w:rPr>
              <w:t xml:space="preserve">  </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 xml:space="preserve">переводить при решении задачи информацию из одной формы в другую, используя при необходимости схемы, </w:t>
            </w:r>
            <w:r w:rsidRPr="00261F56">
              <w:rPr>
                <w:rFonts w:eastAsia="Calibri"/>
                <w:i/>
              </w:rPr>
              <w:lastRenderedPageBreak/>
              <w:t>таблицы, графики, диаграммы;</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5"/>
              </w:numPr>
              <w:suppressAutoHyphens/>
              <w:autoSpaceDE/>
              <w:autoSpaceDN/>
              <w:adjustRightInd/>
              <w:ind w:left="0" w:firstLine="0"/>
              <w:jc w:val="left"/>
              <w:rPr>
                <w:rFonts w:eastAsia="Calibri"/>
                <w:i/>
                <w:iCs/>
                <w:color w:val="404040"/>
              </w:rPr>
            </w:pPr>
            <w:r w:rsidRPr="00261F56">
              <w:rPr>
                <w:rFonts w:eastAsia="Calibri"/>
                <w:i/>
              </w:rPr>
              <w:t>решать практические задачи и задачи из других предметов</w:t>
            </w:r>
          </w:p>
        </w:tc>
        <w:tc>
          <w:tcPr>
            <w:tcW w:w="3288" w:type="dxa"/>
          </w:tcPr>
          <w:p w:rsidR="00963767" w:rsidRPr="00261F56" w:rsidRDefault="00963767" w:rsidP="00007D53">
            <w:pPr>
              <w:numPr>
                <w:ilvl w:val="0"/>
                <w:numId w:val="3"/>
              </w:numPr>
              <w:suppressAutoHyphens/>
              <w:autoSpaceDE/>
              <w:autoSpaceDN/>
              <w:adjustRightInd/>
              <w:ind w:left="0" w:firstLine="0"/>
              <w:contextualSpacing/>
              <w:jc w:val="left"/>
              <w:rPr>
                <w:rFonts w:eastAsia="Times New Roman"/>
                <w:i/>
                <w:iCs/>
                <w:color w:val="404040"/>
              </w:rPr>
            </w:pPr>
            <w:r w:rsidRPr="00261F56">
              <w:rPr>
                <w:rFonts w:eastAsia="Calibri"/>
              </w:rPr>
              <w:lastRenderedPageBreak/>
              <w:t>Решать разные задачи повышенной трудности;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анализировать условие задачи, выбирать оптимальный метод решения задачи, рассматривая различные методы;</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строить модель решения задачи, проводить доказательные рассуждения при решении задачи;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решать задачи, требующие перебора вариантов, проверки условий, выбора оптимального результата;</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color w:val="000000"/>
              </w:rPr>
              <w:t>анализировать и интерпретировать полученные решения в контексте условия задачи, выбирать решения, не противоречащие контексту;</w:t>
            </w:r>
            <w:r w:rsidRPr="00261F56">
              <w:rPr>
                <w:rFonts w:eastAsia="Calibri"/>
              </w:rPr>
              <w:t xml:space="preserve">  </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rPr>
              <w:t xml:space="preserve">переводить при решении задачи информацию </w:t>
            </w:r>
            <w:r w:rsidRPr="00261F56">
              <w:rPr>
                <w:rFonts w:eastAsia="Calibri"/>
              </w:rPr>
              <w:lastRenderedPageBreak/>
              <w:t>из одной формы записи в другую, используя при необходимости схемы, таблицы, графики, диаграммы.</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10"/>
              </w:numPr>
              <w:suppressAutoHyphens/>
              <w:autoSpaceDE/>
              <w:autoSpaceDN/>
              <w:adjustRightInd/>
              <w:ind w:left="0" w:firstLine="0"/>
              <w:jc w:val="left"/>
              <w:rPr>
                <w:rFonts w:eastAsia="Calibri"/>
                <w:i/>
                <w:iCs/>
                <w:color w:val="404040"/>
              </w:rPr>
            </w:pPr>
            <w:r w:rsidRPr="00261F56">
              <w:rPr>
                <w:rFonts w:eastAsia="Calibri"/>
              </w:rPr>
              <w:t>решать практические задачи и задачи из других предметов</w:t>
            </w: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 xml:space="preserve">Достижение результатов раздела </w:t>
            </w:r>
            <w:r w:rsidRPr="00261F56">
              <w:rPr>
                <w:rFonts w:eastAsia="Calibri"/>
                <w:i/>
                <w:lang w:val="en-US"/>
              </w:rPr>
              <w:t>II</w:t>
            </w:r>
          </w:p>
          <w:p w:rsidR="00963767" w:rsidRPr="00261F56" w:rsidRDefault="00963767" w:rsidP="00A65505">
            <w:pPr>
              <w:autoSpaceDE/>
              <w:autoSpaceDN/>
              <w:adjustRightInd/>
              <w:jc w:val="left"/>
              <w:rPr>
                <w:rFonts w:eastAsia="Calibri"/>
                <w:i/>
              </w:rPr>
            </w:pPr>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i/>
              </w:rPr>
            </w:pPr>
            <w:r w:rsidRPr="00261F56">
              <w:rPr>
                <w:rFonts w:eastAsia="Calibri"/>
                <w:b/>
                <w:i/>
              </w:rPr>
              <w:lastRenderedPageBreak/>
              <w:t>Геометрия</w:t>
            </w:r>
          </w:p>
        </w:tc>
        <w:tc>
          <w:tcPr>
            <w:tcW w:w="3118" w:type="dxa"/>
          </w:tcPr>
          <w:p w:rsidR="00963767" w:rsidRPr="00261F56" w:rsidRDefault="00963767" w:rsidP="00A65505">
            <w:pPr>
              <w:autoSpaceDE/>
              <w:autoSpaceDN/>
              <w:adjustRightInd/>
              <w:jc w:val="left"/>
              <w:rPr>
                <w:rFonts w:eastAsia="Calibri"/>
              </w:rPr>
            </w:pPr>
            <w:r w:rsidRPr="00261F56">
              <w:rPr>
                <w:rFonts w:eastAsia="Calibri"/>
              </w:rPr>
              <w:t>Оперировать на базовом уровне понятиями: точка, прямая, плоскость в пространстве, параллельность и перпендикулярность прямых и плоскостей;</w:t>
            </w:r>
          </w:p>
          <w:p w:rsidR="00963767" w:rsidRPr="00261F56" w:rsidRDefault="00963767" w:rsidP="00A65505">
            <w:pPr>
              <w:autoSpaceDE/>
              <w:autoSpaceDN/>
              <w:adjustRightInd/>
              <w:jc w:val="left"/>
              <w:rPr>
                <w:rFonts w:eastAsia="Calibri"/>
              </w:rPr>
            </w:pPr>
            <w:r w:rsidRPr="00261F56">
              <w:rPr>
                <w:rFonts w:eastAsia="Calibri"/>
              </w:rPr>
              <w:t xml:space="preserve">распознавать основные виды многогранников (призма, пирамида, прямоугольный </w:t>
            </w:r>
            <w:r w:rsidRPr="00261F56">
              <w:rPr>
                <w:rFonts w:eastAsia="Calibri"/>
              </w:rPr>
              <w:lastRenderedPageBreak/>
              <w:t>параллелепипед, куб);</w:t>
            </w:r>
          </w:p>
          <w:p w:rsidR="00963767" w:rsidRPr="00261F56" w:rsidRDefault="00963767" w:rsidP="00A65505">
            <w:pPr>
              <w:autoSpaceDE/>
              <w:autoSpaceDN/>
              <w:adjustRightInd/>
              <w:jc w:val="left"/>
              <w:rPr>
                <w:rFonts w:eastAsia="Calibri"/>
              </w:rPr>
            </w:pPr>
            <w:r w:rsidRPr="00261F56">
              <w:rPr>
                <w:rFonts w:eastAsia="Calibri"/>
              </w:rPr>
              <w:t>изображать изучаемые фигуры от руки и с применением простых чертежных инструментов;</w:t>
            </w:r>
          </w:p>
          <w:p w:rsidR="00963767" w:rsidRPr="00261F56" w:rsidRDefault="00963767" w:rsidP="00A65505">
            <w:pPr>
              <w:autoSpaceDE/>
              <w:autoSpaceDN/>
              <w:adjustRightInd/>
              <w:jc w:val="left"/>
              <w:rPr>
                <w:rFonts w:eastAsia="Calibri"/>
              </w:rPr>
            </w:pPr>
            <w:r w:rsidRPr="00261F56">
              <w:rPr>
                <w:rFonts w:eastAsia="Calibri"/>
              </w:rPr>
              <w:t>делать (выносные) плоские чертежи из рисунков простых объемных фигур: вид сверху, сбоку, снизу</w:t>
            </w:r>
            <w:r w:rsidRPr="00261F56">
              <w:rPr>
                <w:rFonts w:eastAsia="Calibri"/>
                <w:i/>
                <w:iCs/>
                <w:color w:val="000000"/>
              </w:rPr>
              <w:t>;</w:t>
            </w:r>
          </w:p>
          <w:p w:rsidR="00963767" w:rsidRPr="00261F56" w:rsidRDefault="00963767" w:rsidP="00A65505">
            <w:pPr>
              <w:autoSpaceDE/>
              <w:autoSpaceDN/>
              <w:adjustRightInd/>
              <w:jc w:val="left"/>
              <w:rPr>
                <w:rFonts w:eastAsia="Calibri"/>
              </w:rPr>
            </w:pPr>
            <w:r w:rsidRPr="00261F56">
              <w:rPr>
                <w:rFonts w:eastAsia="Calibri"/>
              </w:rPr>
              <w:t>извлекать информацию о пространственных геометрических фигурах, представленную на чертежах и рисунках;</w:t>
            </w:r>
          </w:p>
          <w:p w:rsidR="00963767" w:rsidRPr="00261F56" w:rsidRDefault="00963767" w:rsidP="00A65505">
            <w:pPr>
              <w:autoSpaceDE/>
              <w:autoSpaceDN/>
              <w:adjustRightInd/>
              <w:jc w:val="left"/>
              <w:rPr>
                <w:rFonts w:eastAsia="Calibri"/>
              </w:rPr>
            </w:pPr>
            <w:r w:rsidRPr="00261F56">
              <w:rPr>
                <w:rFonts w:eastAsia="Calibri"/>
              </w:rPr>
              <w:t>применять теорему Пифагора при вычислении элементов стереометрических фигур;</w:t>
            </w:r>
          </w:p>
          <w:p w:rsidR="00963767" w:rsidRPr="00261F56" w:rsidRDefault="00963767" w:rsidP="00A65505">
            <w:pPr>
              <w:autoSpaceDE/>
              <w:autoSpaceDN/>
              <w:adjustRightInd/>
              <w:jc w:val="left"/>
              <w:rPr>
                <w:rFonts w:eastAsia="Calibri"/>
              </w:rPr>
            </w:pPr>
            <w:r w:rsidRPr="00261F56">
              <w:rPr>
                <w:rFonts w:eastAsia="Calibri"/>
              </w:rPr>
              <w:t>находить объемы и площади поверхностей простейших многогранников с применением формул;</w:t>
            </w:r>
          </w:p>
          <w:p w:rsidR="00963767" w:rsidRPr="00261F56" w:rsidRDefault="00963767" w:rsidP="00A65505">
            <w:pPr>
              <w:autoSpaceDE/>
              <w:autoSpaceDN/>
              <w:adjustRightInd/>
              <w:jc w:val="left"/>
              <w:rPr>
                <w:rFonts w:eastAsia="Calibri"/>
              </w:rPr>
            </w:pPr>
            <w:r w:rsidRPr="00261F56">
              <w:rPr>
                <w:rFonts w:eastAsia="Calibri"/>
                <w:color w:val="000000"/>
              </w:rPr>
              <w:t>распознавать основные виды тел вращения (конус, цилиндр, сфера и шар);</w:t>
            </w:r>
          </w:p>
          <w:p w:rsidR="00963767" w:rsidRPr="00261F56" w:rsidRDefault="00963767" w:rsidP="00A65505">
            <w:pPr>
              <w:autoSpaceDE/>
              <w:autoSpaceDN/>
              <w:adjustRightInd/>
              <w:jc w:val="left"/>
              <w:rPr>
                <w:rFonts w:eastAsia="Calibri"/>
              </w:rPr>
            </w:pPr>
            <w:r w:rsidRPr="00261F56">
              <w:rPr>
                <w:rFonts w:eastAsia="Calibri"/>
              </w:rPr>
              <w:t>находить объемы и площади поверхностей простейших многогранников и тел вращения с применением формул.</w:t>
            </w:r>
          </w:p>
          <w:p w:rsidR="00963767" w:rsidRPr="00261F56" w:rsidRDefault="00963767" w:rsidP="00A65505">
            <w:pPr>
              <w:autoSpaceDE/>
              <w:autoSpaceDN/>
              <w:adjustRightInd/>
              <w:jc w:val="left"/>
              <w:rPr>
                <w:rFonts w:eastAsia="Calibri"/>
                <w:i/>
              </w:rPr>
            </w:pPr>
          </w:p>
          <w:p w:rsidR="00963767" w:rsidRPr="00261F56" w:rsidRDefault="00963767" w:rsidP="00A65505">
            <w:pPr>
              <w:autoSpaceDE/>
              <w:autoSpaceDN/>
              <w:adjustRightInd/>
              <w:jc w:val="left"/>
              <w:rPr>
                <w:rFonts w:eastAsia="Calibri"/>
                <w:i/>
              </w:rPr>
            </w:pPr>
            <w:r w:rsidRPr="00261F56">
              <w:rPr>
                <w:rFonts w:eastAsia="Calibri"/>
                <w:i/>
              </w:rPr>
              <w:t xml:space="preserve">В повседневной жизни и </w:t>
            </w:r>
            <w:r w:rsidRPr="00261F56">
              <w:rPr>
                <w:rFonts w:eastAsia="Calibri"/>
                <w:i/>
              </w:rPr>
              <w:lastRenderedPageBreak/>
              <w:t>при изучении других предметов:</w:t>
            </w:r>
          </w:p>
          <w:p w:rsidR="00963767" w:rsidRPr="00261F56" w:rsidRDefault="00963767" w:rsidP="00A65505">
            <w:pPr>
              <w:autoSpaceDE/>
              <w:autoSpaceDN/>
              <w:adjustRightInd/>
              <w:jc w:val="left"/>
              <w:rPr>
                <w:rFonts w:eastAsia="Calibri"/>
              </w:rPr>
            </w:pPr>
            <w:r w:rsidRPr="00261F56">
              <w:rPr>
                <w:rFonts w:eastAsia="Calibri"/>
              </w:rPr>
              <w:t>соотносить абстрактные геометрические понятия и факты с реальными жизненными объектами и ситуациями;</w:t>
            </w:r>
          </w:p>
          <w:p w:rsidR="00963767" w:rsidRPr="00261F56" w:rsidRDefault="00963767" w:rsidP="00A65505">
            <w:pPr>
              <w:autoSpaceDE/>
              <w:autoSpaceDN/>
              <w:adjustRightInd/>
              <w:jc w:val="left"/>
              <w:rPr>
                <w:rFonts w:eastAsia="Calibri"/>
              </w:rPr>
            </w:pPr>
            <w:r w:rsidRPr="00261F56">
              <w:rPr>
                <w:rFonts w:eastAsia="Calibri"/>
              </w:rPr>
              <w:t>использовать свойства пространственных геометрических фигур для решения типовых задач практического содержания;</w:t>
            </w:r>
          </w:p>
          <w:p w:rsidR="00963767" w:rsidRPr="00261F56" w:rsidRDefault="00963767" w:rsidP="00A65505">
            <w:pPr>
              <w:autoSpaceDE/>
              <w:autoSpaceDN/>
              <w:adjustRightInd/>
              <w:jc w:val="left"/>
              <w:rPr>
                <w:rFonts w:eastAsia="Calibri"/>
              </w:rPr>
            </w:pPr>
            <w:r w:rsidRPr="00261F56">
              <w:rPr>
                <w:rFonts w:eastAsia="Calibri"/>
              </w:rPr>
              <w:t>соотносить площади поверхностей тел одинаковой формы различного размера;</w:t>
            </w:r>
          </w:p>
          <w:p w:rsidR="00963767" w:rsidRPr="00261F56" w:rsidRDefault="00963767" w:rsidP="00A65505">
            <w:pPr>
              <w:autoSpaceDE/>
              <w:autoSpaceDN/>
              <w:adjustRightInd/>
              <w:jc w:val="left"/>
              <w:rPr>
                <w:rFonts w:eastAsia="Calibri"/>
              </w:rPr>
            </w:pPr>
            <w:r w:rsidRPr="00261F56">
              <w:rPr>
                <w:rFonts w:eastAsia="Calibri"/>
              </w:rPr>
              <w:t>соотносить объемы сосудов одинаковой формы различного размера;</w:t>
            </w:r>
          </w:p>
          <w:p w:rsidR="00963767" w:rsidRPr="00261F56" w:rsidRDefault="00963767" w:rsidP="00A65505">
            <w:pPr>
              <w:autoSpaceDE/>
              <w:autoSpaceDN/>
              <w:adjustRightInd/>
              <w:jc w:val="left"/>
              <w:rPr>
                <w:rFonts w:eastAsia="Calibri"/>
              </w:rPr>
            </w:pPr>
            <w:r w:rsidRPr="00261F56">
              <w:rPr>
                <w:rFonts w:eastAsia="Calibri"/>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605" w:type="dxa"/>
            <w:gridSpan w:val="2"/>
          </w:tcPr>
          <w:p w:rsidR="00963767" w:rsidRPr="00261F56" w:rsidRDefault="00963767" w:rsidP="00A65505">
            <w:pPr>
              <w:autoSpaceDE/>
              <w:autoSpaceDN/>
              <w:adjustRightInd/>
              <w:jc w:val="left"/>
              <w:rPr>
                <w:rFonts w:eastAsia="Calibri"/>
                <w:i/>
              </w:rPr>
            </w:pPr>
            <w:r w:rsidRPr="00261F56">
              <w:rPr>
                <w:rFonts w:eastAsia="Calibri"/>
                <w:i/>
              </w:rPr>
              <w:lastRenderedPageBreak/>
              <w:t>Оперировать понятиями: точка, прямая, плоскость в пространстве, параллельность и перпендикулярность прямых и плоскостей;</w:t>
            </w:r>
          </w:p>
          <w:p w:rsidR="00963767" w:rsidRPr="00261F56" w:rsidRDefault="00963767" w:rsidP="00A65505">
            <w:pPr>
              <w:autoSpaceDE/>
              <w:autoSpaceDN/>
              <w:adjustRightInd/>
              <w:jc w:val="left"/>
              <w:rPr>
                <w:rFonts w:eastAsia="Calibri"/>
                <w:i/>
              </w:rPr>
            </w:pPr>
            <w:r w:rsidRPr="00261F56">
              <w:rPr>
                <w:rFonts w:eastAsia="Calibri"/>
                <w:i/>
              </w:rPr>
              <w:t>применять для решения задач геометрические факты, если условия применения заданы в явной форме;</w:t>
            </w:r>
          </w:p>
          <w:p w:rsidR="00963767" w:rsidRPr="00261F56" w:rsidRDefault="00963767" w:rsidP="00A65505">
            <w:pPr>
              <w:autoSpaceDE/>
              <w:autoSpaceDN/>
              <w:adjustRightInd/>
              <w:jc w:val="left"/>
              <w:rPr>
                <w:rFonts w:eastAsia="Calibri"/>
                <w:i/>
              </w:rPr>
            </w:pPr>
            <w:r w:rsidRPr="00261F56">
              <w:rPr>
                <w:rFonts w:eastAsia="Calibri"/>
                <w:i/>
              </w:rPr>
              <w:t xml:space="preserve">решать задачи на нахождение геометрических величин по </w:t>
            </w:r>
            <w:r w:rsidRPr="00261F56">
              <w:rPr>
                <w:rFonts w:eastAsia="Calibri"/>
                <w:i/>
              </w:rPr>
              <w:lastRenderedPageBreak/>
              <w:t>образцам или алгоритмам;</w:t>
            </w:r>
          </w:p>
          <w:p w:rsidR="00963767" w:rsidRPr="00261F56" w:rsidRDefault="00963767" w:rsidP="00A65505">
            <w:pPr>
              <w:autoSpaceDE/>
              <w:autoSpaceDN/>
              <w:adjustRightInd/>
              <w:jc w:val="left"/>
              <w:rPr>
                <w:rFonts w:eastAsia="Calibri"/>
                <w:i/>
              </w:rPr>
            </w:pPr>
            <w:r w:rsidRPr="00261F56">
              <w:rPr>
                <w:rFonts w:eastAsia="Calibri"/>
                <w:i/>
              </w:rPr>
              <w:t>делать (выносные) плоские чертежи из рисунков объемных фигур, в том числе рисовать вид сверху, сбоку, строить сечения многогранников;</w:t>
            </w:r>
          </w:p>
          <w:p w:rsidR="00963767" w:rsidRPr="00261F56" w:rsidRDefault="00963767" w:rsidP="00A65505">
            <w:pPr>
              <w:autoSpaceDE/>
              <w:autoSpaceDN/>
              <w:adjustRightInd/>
              <w:jc w:val="left"/>
              <w:rPr>
                <w:rFonts w:eastAsia="Calibri"/>
                <w:i/>
              </w:rPr>
            </w:pPr>
            <w:r w:rsidRPr="00261F56">
              <w:rPr>
                <w:rFonts w:eastAsia="Calibri"/>
                <w:i/>
              </w:rPr>
              <w:t>извлекать, интерпретировать и преобразовывать информацию о геометрических фигурах, представленную на чертежах;</w:t>
            </w:r>
          </w:p>
          <w:p w:rsidR="00963767" w:rsidRPr="00261F56" w:rsidRDefault="00963767" w:rsidP="00A65505">
            <w:pPr>
              <w:autoSpaceDE/>
              <w:autoSpaceDN/>
              <w:adjustRightInd/>
              <w:jc w:val="left"/>
              <w:rPr>
                <w:rFonts w:eastAsia="Calibri"/>
                <w:i/>
              </w:rPr>
            </w:pPr>
            <w:r w:rsidRPr="00261F56">
              <w:rPr>
                <w:rFonts w:eastAsia="Calibri"/>
                <w:i/>
              </w:rPr>
              <w:t xml:space="preserve">применять геометрические факты для решения задач, в том числе предполагающих несколько шагов решения; </w:t>
            </w:r>
          </w:p>
          <w:p w:rsidR="00963767" w:rsidRPr="00261F56" w:rsidRDefault="00963767" w:rsidP="00A65505">
            <w:pPr>
              <w:autoSpaceDE/>
              <w:autoSpaceDN/>
              <w:adjustRightInd/>
              <w:jc w:val="left"/>
              <w:rPr>
                <w:rFonts w:eastAsia="Calibri"/>
                <w:i/>
              </w:rPr>
            </w:pPr>
            <w:r w:rsidRPr="00261F56">
              <w:rPr>
                <w:rFonts w:eastAsia="Calibri"/>
                <w:i/>
              </w:rPr>
              <w:t>описывать взаимное расположение прямых и плоскостей в пространстве;</w:t>
            </w:r>
          </w:p>
          <w:p w:rsidR="00963767" w:rsidRPr="00261F56" w:rsidRDefault="00963767" w:rsidP="00A65505">
            <w:pPr>
              <w:autoSpaceDE/>
              <w:autoSpaceDN/>
              <w:adjustRightInd/>
              <w:jc w:val="left"/>
              <w:rPr>
                <w:rFonts w:eastAsia="Calibri"/>
                <w:i/>
              </w:rPr>
            </w:pPr>
            <w:r w:rsidRPr="00261F56">
              <w:rPr>
                <w:rFonts w:eastAsia="Calibri"/>
                <w:i/>
              </w:rPr>
              <w:t>формулировать свойства и признаки фигур;</w:t>
            </w:r>
          </w:p>
          <w:p w:rsidR="00963767" w:rsidRPr="00261F56" w:rsidRDefault="00963767" w:rsidP="00A65505">
            <w:pPr>
              <w:autoSpaceDE/>
              <w:autoSpaceDN/>
              <w:adjustRightInd/>
              <w:jc w:val="left"/>
              <w:rPr>
                <w:rFonts w:eastAsia="Calibri"/>
                <w:i/>
              </w:rPr>
            </w:pPr>
            <w:r w:rsidRPr="00261F56">
              <w:rPr>
                <w:rFonts w:eastAsia="Calibri"/>
                <w:i/>
              </w:rPr>
              <w:t>доказывать геометрические утверждения</w:t>
            </w:r>
            <w:r w:rsidRPr="00261F56">
              <w:rPr>
                <w:rFonts w:eastAsia="Calibri"/>
                <w:i/>
                <w:color w:val="FF0000"/>
              </w:rPr>
              <w:t>;</w:t>
            </w:r>
          </w:p>
          <w:p w:rsidR="00963767" w:rsidRPr="00261F56" w:rsidRDefault="00963767" w:rsidP="00A65505">
            <w:pPr>
              <w:autoSpaceDE/>
              <w:autoSpaceDN/>
              <w:adjustRightInd/>
              <w:jc w:val="left"/>
              <w:rPr>
                <w:rFonts w:eastAsia="Calibri"/>
                <w:i/>
              </w:rPr>
            </w:pPr>
            <w:r w:rsidRPr="00261F56">
              <w:rPr>
                <w:rFonts w:eastAsia="Calibri"/>
                <w:i/>
              </w:rPr>
              <w:t xml:space="preserve">владеть стандартной классификацией пространственных фигур (пирамиды, призмы, параллелепипеды); </w:t>
            </w:r>
          </w:p>
          <w:p w:rsidR="00963767" w:rsidRPr="00261F56" w:rsidRDefault="00963767" w:rsidP="00A65505">
            <w:pPr>
              <w:autoSpaceDE/>
              <w:autoSpaceDN/>
              <w:adjustRightInd/>
              <w:jc w:val="left"/>
              <w:rPr>
                <w:rFonts w:eastAsia="Calibri"/>
                <w:i/>
              </w:rPr>
            </w:pPr>
            <w:r w:rsidRPr="00261F56">
              <w:rPr>
                <w:rFonts w:eastAsia="Calibri"/>
                <w:i/>
              </w:rPr>
              <w:t>находить объемы и площади поверхностей геометрических тел с применением формул;</w:t>
            </w:r>
          </w:p>
          <w:p w:rsidR="00963767" w:rsidRPr="00261F56" w:rsidRDefault="00963767" w:rsidP="00A65505">
            <w:pPr>
              <w:autoSpaceDE/>
              <w:autoSpaceDN/>
              <w:adjustRightInd/>
              <w:jc w:val="left"/>
              <w:rPr>
                <w:rFonts w:eastAsia="Calibri"/>
                <w:i/>
              </w:rPr>
            </w:pPr>
            <w:r w:rsidRPr="00261F56">
              <w:rPr>
                <w:rFonts w:eastAsia="Calibri"/>
                <w:i/>
                <w:iCs/>
                <w:color w:val="000000"/>
              </w:rPr>
              <w:t>вычислять расстояния и углы в пространстве</w:t>
            </w:r>
            <w:r w:rsidRPr="00261F56">
              <w:rPr>
                <w:rFonts w:eastAsia="Calibri"/>
                <w:i/>
                <w:iCs/>
                <w:color w:val="FF0000"/>
              </w:rPr>
              <w:t>.</w:t>
            </w:r>
          </w:p>
          <w:p w:rsidR="00963767" w:rsidRPr="00261F56" w:rsidRDefault="00963767" w:rsidP="00A65505">
            <w:pPr>
              <w:suppressAutoHyphens/>
              <w:autoSpaceDE/>
              <w:autoSpaceDN/>
              <w:adjustRightInd/>
              <w:jc w:val="left"/>
              <w:rPr>
                <w:rFonts w:eastAsia="Calibri"/>
                <w:i/>
              </w:rPr>
            </w:pP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A65505">
            <w:pPr>
              <w:autoSpaceDE/>
              <w:autoSpaceDN/>
              <w:adjustRightInd/>
              <w:jc w:val="left"/>
              <w:rPr>
                <w:rFonts w:eastAsia="Calibri"/>
                <w:i/>
              </w:rPr>
            </w:pPr>
            <w:r w:rsidRPr="00261F56">
              <w:rPr>
                <w:rFonts w:eastAsia="Calibri"/>
                <w:i/>
              </w:rPr>
              <w:lastRenderedPageBreak/>
              <w:t xml:space="preserve">использовать свойства геометрических фигур для решения задач практического характера и задач из других областей знаний </w:t>
            </w:r>
          </w:p>
        </w:tc>
        <w:tc>
          <w:tcPr>
            <w:tcW w:w="3288" w:type="dxa"/>
          </w:tcPr>
          <w:p w:rsidR="00963767" w:rsidRPr="00261F56" w:rsidRDefault="00963767" w:rsidP="00007D53">
            <w:pPr>
              <w:numPr>
                <w:ilvl w:val="0"/>
                <w:numId w:val="9"/>
              </w:numPr>
              <w:suppressAutoHyphens/>
              <w:autoSpaceDE/>
              <w:autoSpaceDN/>
              <w:adjustRightInd/>
              <w:ind w:left="0" w:firstLine="0"/>
              <w:jc w:val="left"/>
              <w:rPr>
                <w:rFonts w:eastAsia="Calibri"/>
                <w:i/>
                <w:iCs/>
                <w:color w:val="404040"/>
              </w:rPr>
            </w:pPr>
            <w:r w:rsidRPr="00261F56">
              <w:rPr>
                <w:rFonts w:eastAsia="Calibri"/>
              </w:rPr>
              <w:lastRenderedPageBreak/>
              <w:t>Владеть геометрическими понятиями при решении задач и проведении математических рассуждений;</w:t>
            </w:r>
          </w:p>
          <w:p w:rsidR="00963767" w:rsidRPr="00261F56" w:rsidRDefault="00963767" w:rsidP="00007D53">
            <w:pPr>
              <w:numPr>
                <w:ilvl w:val="0"/>
                <w:numId w:val="9"/>
              </w:numPr>
              <w:suppressAutoHyphens/>
              <w:autoSpaceDE/>
              <w:autoSpaceDN/>
              <w:adjustRightInd/>
              <w:ind w:left="0" w:firstLine="0"/>
              <w:jc w:val="left"/>
              <w:rPr>
                <w:rFonts w:eastAsia="Calibri"/>
                <w:i/>
                <w:iCs/>
                <w:color w:val="404040"/>
              </w:rPr>
            </w:pPr>
            <w:r w:rsidRPr="00261F56">
              <w:rPr>
                <w:rFonts w:eastAsia="Calibri"/>
              </w:rPr>
              <w:t xml:space="preserve">самостоятельно формулировать определения геометрических фигур, выдвигать гипотезы о новых свойствах и признаках геометрических фигур и </w:t>
            </w:r>
            <w:r w:rsidRPr="00261F56">
              <w:rPr>
                <w:rFonts w:eastAsia="Calibri"/>
              </w:rPr>
              <w:lastRenderedPageBreak/>
              <w:t>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963767" w:rsidRPr="00261F56" w:rsidRDefault="00963767" w:rsidP="00007D53">
            <w:pPr>
              <w:numPr>
                <w:ilvl w:val="0"/>
                <w:numId w:val="9"/>
              </w:numPr>
              <w:suppressAutoHyphens/>
              <w:autoSpaceDE/>
              <w:autoSpaceDN/>
              <w:adjustRightInd/>
              <w:ind w:left="0" w:firstLine="0"/>
              <w:jc w:val="left"/>
              <w:rPr>
                <w:rFonts w:eastAsia="Times New Roman"/>
                <w:i/>
                <w:iCs/>
                <w:color w:val="404040"/>
              </w:rPr>
            </w:pPr>
            <w:r w:rsidRPr="00261F56">
              <w:rPr>
                <w:rFonts w:eastAsia="Calibri"/>
              </w:rPr>
              <w:t>исследовать чертежи, включая комбинации фигур, извлекать, интерпретировать и преобразовывать информацию, представленную на чертежах;</w:t>
            </w:r>
          </w:p>
          <w:p w:rsidR="00963767" w:rsidRPr="00261F56" w:rsidRDefault="00963767" w:rsidP="00007D53">
            <w:pPr>
              <w:numPr>
                <w:ilvl w:val="0"/>
                <w:numId w:val="9"/>
              </w:numPr>
              <w:suppressAutoHyphens/>
              <w:autoSpaceDE/>
              <w:autoSpaceDN/>
              <w:adjustRightInd/>
              <w:ind w:left="0" w:firstLine="0"/>
              <w:jc w:val="left"/>
              <w:rPr>
                <w:rFonts w:eastAsia="Times New Roman"/>
                <w:i/>
                <w:iCs/>
                <w:color w:val="404040"/>
              </w:rPr>
            </w:pPr>
            <w:r w:rsidRPr="00261F56">
              <w:rPr>
                <w:rFonts w:eastAsia="Calibri"/>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уметь формулировать и доказывать геометрические утверждения;</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понятиями стереометрии: призма, параллелепипед, пирамида, тетраэдр;</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 xml:space="preserve">иметь представления об аксиомах стереометрии и </w:t>
            </w:r>
            <w:r w:rsidRPr="00261F56">
              <w:rPr>
                <w:rFonts w:eastAsia="Calibri"/>
              </w:rPr>
              <w:lastRenderedPageBreak/>
              <w:t>следствиях из них 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уметь строить сечения многогранников с использованием различных методов, в том числе и метода следов;</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 xml:space="preserve">иметь представление о </w:t>
            </w:r>
            <w:proofErr w:type="gramStart"/>
            <w:r w:rsidRPr="00261F56">
              <w:rPr>
                <w:rFonts w:eastAsia="Calibri"/>
              </w:rPr>
              <w:t>скрещивающихся</w:t>
            </w:r>
            <w:proofErr w:type="gramEnd"/>
            <w:r w:rsidRPr="00261F56">
              <w:rPr>
                <w:rFonts w:eastAsia="Calibri"/>
              </w:rPr>
              <w:t xml:space="preserve"> прямых в пространстве и уметь находить угол и расстояние между ними;</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применять теоремы о параллельности прямых и плоскостей в пространстве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уметь применять параллельное проектирование для изображения фигур;</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уметь применять перпендикулярности прямой и плоскости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 xml:space="preserve">владеть понятиями расстояние между фигурами </w:t>
            </w:r>
            <w:r w:rsidRPr="00261F56">
              <w:rPr>
                <w:rFonts w:eastAsia="Calibri"/>
              </w:rPr>
              <w:lastRenderedPageBreak/>
              <w:t>в пространстве, общий перпендикуляр двух скрещивающихся прямых 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понятием угол между прямой и плоскостью и уметь применять его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понятиями двугранный угол, угол между плоскостями, перпендикулярные плоскости 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понятиями призма, параллелепипед и применять свойства параллелепипеда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понятием прямоугольный параллелепипед и применять его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понятиями пирамида, виды пирамид, элементы правильной пирамиды 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иметь представление о теореме Эйлера,</w:t>
            </w:r>
            <w:r w:rsidRPr="00261F56">
              <w:rPr>
                <w:rFonts w:eastAsia="Calibri"/>
                <w:i/>
              </w:rPr>
              <w:t xml:space="preserve"> </w:t>
            </w:r>
            <w:r w:rsidRPr="00261F56">
              <w:rPr>
                <w:rFonts w:eastAsia="Calibri"/>
              </w:rPr>
              <w:t xml:space="preserve">правильных многогранниках; </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 xml:space="preserve">владеть понятием площади поверхностей </w:t>
            </w:r>
            <w:r w:rsidRPr="00261F56">
              <w:rPr>
                <w:rFonts w:eastAsia="Calibri"/>
              </w:rPr>
              <w:lastRenderedPageBreak/>
              <w:t>многогранников и уметь применять его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понятиями тела вращения (цилиндр, конус, шар и сфера), их сечения 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 xml:space="preserve">владеть понятиями касательные прямые и плоскости и уметь применять </w:t>
            </w:r>
            <w:proofErr w:type="gramStart"/>
            <w:r w:rsidRPr="00261F56">
              <w:rPr>
                <w:rFonts w:eastAsia="Calibri"/>
              </w:rPr>
              <w:t>из</w:t>
            </w:r>
            <w:proofErr w:type="gramEnd"/>
            <w:r w:rsidRPr="00261F56">
              <w:rPr>
                <w:rFonts w:eastAsia="Calibri"/>
              </w:rPr>
              <w:t xml:space="preserve"> </w:t>
            </w:r>
            <w:proofErr w:type="gramStart"/>
            <w:r w:rsidRPr="00261F56">
              <w:rPr>
                <w:rFonts w:eastAsia="Calibri"/>
              </w:rPr>
              <w:t>при</w:t>
            </w:r>
            <w:proofErr w:type="gramEnd"/>
            <w:r w:rsidRPr="00261F56">
              <w:rPr>
                <w:rFonts w:eastAsia="Calibri"/>
              </w:rPr>
              <w:t xml:space="preserve">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иметь представления о вписанных и описанных сферах 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владеть понятиями объем, объемы многогранников, тел вращения и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иметь представление о развертке цилиндра и конуса, площади поверхности цилиндра и конуса,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иметь представление о площади сферы и уметь применять его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 xml:space="preserve">уметь решать задачи на комбинации многогранников и тел </w:t>
            </w:r>
            <w:r w:rsidRPr="00261F56">
              <w:rPr>
                <w:rFonts w:eastAsia="Calibri"/>
              </w:rPr>
              <w:lastRenderedPageBreak/>
              <w:t>вращения;</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rPr>
              <w:t>иметь представление о подобии в пространстве и уметь решать задачи на отношение объемов и площадей поверхностей подобных фигур.</w:t>
            </w:r>
          </w:p>
          <w:p w:rsidR="00963767" w:rsidRPr="00261F56" w:rsidRDefault="00963767" w:rsidP="00A65505">
            <w:pPr>
              <w:suppressAutoHyphens/>
              <w:autoSpaceDE/>
              <w:autoSpaceDN/>
              <w:adjustRightInd/>
              <w:jc w:val="left"/>
              <w:rPr>
                <w:rFonts w:eastAsia="Calibri"/>
                <w:i/>
              </w:rPr>
            </w:pPr>
            <w:r w:rsidRPr="00261F56">
              <w:rPr>
                <w:rFonts w:eastAsia="Calibri"/>
                <w:i/>
              </w:rPr>
              <w:t>В повседневной жизни и при изучении других предметов:</w:t>
            </w:r>
          </w:p>
          <w:p w:rsidR="00963767" w:rsidRPr="00261F56" w:rsidRDefault="00963767" w:rsidP="00007D53">
            <w:pPr>
              <w:numPr>
                <w:ilvl w:val="0"/>
                <w:numId w:val="9"/>
              </w:numPr>
              <w:suppressAutoHyphens/>
              <w:autoSpaceDE/>
              <w:autoSpaceDN/>
              <w:adjustRightInd/>
              <w:ind w:left="0" w:firstLine="0"/>
              <w:jc w:val="left"/>
              <w:rPr>
                <w:rFonts w:eastAsia="Calibri"/>
                <w:i/>
                <w:iCs/>
                <w:color w:val="404040"/>
              </w:rPr>
            </w:pPr>
            <w:r w:rsidRPr="00261F56">
              <w:rPr>
                <w:rFonts w:eastAsia="Calibri"/>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288" w:type="dxa"/>
          </w:tcPr>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lastRenderedPageBreak/>
              <w:t>Иметь представление об аксиоматическом методе;</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владеть понятием геометрические места точек в пространстве и уметь применять их для решения задач;</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 xml:space="preserve">уметь применять для решения задач свойства плоских и двугранных углов, </w:t>
            </w:r>
            <w:r w:rsidRPr="00261F56">
              <w:rPr>
                <w:rFonts w:eastAsia="Calibri"/>
                <w:i/>
              </w:rPr>
              <w:lastRenderedPageBreak/>
              <w:t xml:space="preserve">трехгранного угла, теоремы косинусов и синусов для трехгранного угла;  </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 xml:space="preserve">владеть понятием перпендикулярное сечение призмы и уметь применять его при решении задач; </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BFBFBF"/>
              </w:rPr>
            </w:pPr>
            <w:r w:rsidRPr="00261F56">
              <w:rPr>
                <w:rFonts w:eastAsia="Calibri"/>
                <w:i/>
              </w:rPr>
              <w:t>иметь представление о двойственности правильных многогранников;</w:t>
            </w:r>
            <w:r w:rsidRPr="00261F56">
              <w:rPr>
                <w:rFonts w:eastAsia="Calibri"/>
                <w:i/>
                <w:color w:val="BFBFBF"/>
              </w:rPr>
              <w:t xml:space="preserve"> </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BFBFBF"/>
              </w:rPr>
            </w:pPr>
            <w:r w:rsidRPr="00261F56">
              <w:rPr>
                <w:rFonts w:eastAsia="Calibri"/>
                <w:i/>
              </w:rPr>
              <w:t>владеть понятиями центральное и параллельное проектирование и применять их при построении сечений многогранников методом проекций;</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иметь представление о развертке многогранника и кратчайшем пути на поверхности многогранника;</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 xml:space="preserve">иметь представление о конических сечениях; </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иметь представление о касающихся сферах и комбинации тел вращения и уметь применять их при решении задач;</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применять при решении задач формулу расстояния от точки до плоскости;</w:t>
            </w:r>
          </w:p>
          <w:p w:rsidR="00963767" w:rsidRPr="00261F56" w:rsidRDefault="00963767" w:rsidP="00007D53">
            <w:pPr>
              <w:numPr>
                <w:ilvl w:val="0"/>
                <w:numId w:val="3"/>
              </w:numPr>
              <w:suppressAutoHyphens/>
              <w:autoSpaceDE/>
              <w:autoSpaceDN/>
              <w:adjustRightInd/>
              <w:ind w:left="0" w:firstLine="0"/>
              <w:jc w:val="left"/>
              <w:rPr>
                <w:rFonts w:eastAsia="Times New Roman"/>
                <w:i/>
                <w:iCs/>
                <w:color w:val="404040"/>
              </w:rPr>
            </w:pPr>
            <w:r w:rsidRPr="00261F56">
              <w:rPr>
                <w:rFonts w:eastAsia="Calibri"/>
                <w:i/>
              </w:rPr>
              <w:t xml:space="preserve">владеть разными способами задания </w:t>
            </w:r>
            <w:proofErr w:type="gramStart"/>
            <w:r w:rsidRPr="00261F56">
              <w:rPr>
                <w:rFonts w:eastAsia="Calibri"/>
                <w:i/>
              </w:rPr>
              <w:t>прямой</w:t>
            </w:r>
            <w:proofErr w:type="gramEnd"/>
            <w:r w:rsidRPr="00261F56">
              <w:rPr>
                <w:rFonts w:eastAsia="Calibri"/>
                <w:i/>
              </w:rPr>
              <w:t xml:space="preserve"> уравнениями и уметь </w:t>
            </w:r>
            <w:r w:rsidRPr="00261F56">
              <w:rPr>
                <w:rFonts w:eastAsia="Calibri"/>
                <w:i/>
              </w:rPr>
              <w:lastRenderedPageBreak/>
              <w:t>применять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 xml:space="preserve">применять при решении задач и доказательстве теорем векторный метод и метод координат; </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применять теоремы об отношениях объемов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 xml:space="preserve">применять интеграл для вычисления объемов и поверхностей тел вращения, вычисления площади сферического пояса и объема шарового слоя; </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lastRenderedPageBreak/>
              <w:t>иметь представление о площади ортогональной проекции;</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иметь представление о трехгранном и многогранном угле и применять свойства плоских углов многогранного угла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иметь представления о преобразовании подобия, гомотетии и уметь применять их при решении задач;</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404040"/>
              </w:rPr>
            </w:pPr>
            <w:r w:rsidRPr="00261F56">
              <w:rPr>
                <w:rFonts w:eastAsia="Calibri"/>
                <w:i/>
              </w:rPr>
              <w:t xml:space="preserve"> уметь решать задачи на плоскости методами стереометрии;</w:t>
            </w:r>
          </w:p>
          <w:p w:rsidR="00963767" w:rsidRPr="00261F56" w:rsidRDefault="00963767" w:rsidP="00007D53">
            <w:pPr>
              <w:numPr>
                <w:ilvl w:val="0"/>
                <w:numId w:val="9"/>
              </w:numPr>
              <w:suppressAutoHyphens/>
              <w:autoSpaceDE/>
              <w:autoSpaceDN/>
              <w:adjustRightInd/>
              <w:ind w:left="0" w:firstLine="0"/>
              <w:contextualSpacing/>
              <w:jc w:val="left"/>
              <w:rPr>
                <w:rFonts w:eastAsia="Times New Roman"/>
                <w:i/>
                <w:iCs/>
                <w:color w:val="D9D9D9"/>
              </w:rPr>
            </w:pPr>
            <w:r w:rsidRPr="00261F56">
              <w:rPr>
                <w:rFonts w:eastAsia="Calibri"/>
                <w:i/>
              </w:rPr>
              <w:t>уметь применять формулы объемов при решении задач</w:t>
            </w:r>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i/>
              </w:rPr>
            </w:pPr>
            <w:r w:rsidRPr="00261F56">
              <w:rPr>
                <w:rFonts w:eastAsia="Calibri"/>
                <w:b/>
                <w:i/>
              </w:rPr>
              <w:lastRenderedPageBreak/>
              <w:t>Векторы и координаты в пространстве</w:t>
            </w:r>
          </w:p>
        </w:tc>
        <w:tc>
          <w:tcPr>
            <w:tcW w:w="3118" w:type="dxa"/>
          </w:tcPr>
          <w:p w:rsidR="00963767" w:rsidRPr="00261F56" w:rsidRDefault="00963767" w:rsidP="00007D53">
            <w:pPr>
              <w:numPr>
                <w:ilvl w:val="0"/>
                <w:numId w:val="6"/>
              </w:numPr>
              <w:suppressAutoHyphens/>
              <w:autoSpaceDE/>
              <w:autoSpaceDN/>
              <w:adjustRightInd/>
              <w:ind w:left="0" w:firstLine="0"/>
              <w:jc w:val="left"/>
              <w:rPr>
                <w:rFonts w:eastAsia="Times New Roman"/>
                <w:i/>
                <w:iCs/>
                <w:color w:val="404040"/>
              </w:rPr>
            </w:pPr>
            <w:proofErr w:type="gramStart"/>
            <w:r w:rsidRPr="00261F56">
              <w:rPr>
                <w:rFonts w:eastAsia="Calibri"/>
              </w:rPr>
              <w:t>Оперировать на базовом уровне понятием декартовы</w:t>
            </w:r>
            <w:proofErr w:type="gramEnd"/>
            <w:r w:rsidRPr="00261F56">
              <w:rPr>
                <w:rFonts w:eastAsia="Calibri"/>
              </w:rPr>
              <w:t xml:space="preserve"> координаты в пространстве</w:t>
            </w:r>
            <w:r w:rsidRPr="00261F56">
              <w:rPr>
                <w:rFonts w:eastAsia="Calibri"/>
                <w:color w:val="FF0000"/>
              </w:rPr>
              <w:t>;</w:t>
            </w:r>
            <w:r w:rsidRPr="00261F56">
              <w:rPr>
                <w:rFonts w:eastAsia="Calibri"/>
              </w:rPr>
              <w:t xml:space="preserve"> </w:t>
            </w:r>
          </w:p>
          <w:p w:rsidR="00963767" w:rsidRPr="00261F56" w:rsidRDefault="00963767" w:rsidP="00007D53">
            <w:pPr>
              <w:numPr>
                <w:ilvl w:val="0"/>
                <w:numId w:val="6"/>
              </w:numPr>
              <w:suppressAutoHyphens/>
              <w:autoSpaceDE/>
              <w:autoSpaceDN/>
              <w:adjustRightInd/>
              <w:ind w:left="0" w:firstLine="0"/>
              <w:jc w:val="left"/>
              <w:rPr>
                <w:rFonts w:eastAsia="Times New Roman"/>
                <w:i/>
                <w:iCs/>
                <w:color w:val="404040"/>
              </w:rPr>
            </w:pPr>
            <w:r w:rsidRPr="00261F56">
              <w:rPr>
                <w:rFonts w:eastAsia="Calibri"/>
              </w:rPr>
              <w:t>находить координаты вершин куба и прямоугольного параллелепипеда</w:t>
            </w:r>
          </w:p>
        </w:tc>
        <w:tc>
          <w:tcPr>
            <w:tcW w:w="3605" w:type="dxa"/>
            <w:gridSpan w:val="2"/>
          </w:tcPr>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proofErr w:type="gramStart"/>
            <w:r w:rsidRPr="00261F56">
              <w:rPr>
                <w:rFonts w:eastAsia="Calibri"/>
                <w:i/>
              </w:rPr>
              <w:t>Оперировать понятиями декартовы</w:t>
            </w:r>
            <w:proofErr w:type="gramEnd"/>
            <w:r w:rsidRPr="00261F56">
              <w:rPr>
                <w:rFonts w:eastAsia="Calibri"/>
                <w:i/>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i/>
              </w:rPr>
              <w:t xml:space="preserve">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w:t>
            </w:r>
            <w:r w:rsidRPr="00261F56">
              <w:rPr>
                <w:rFonts w:eastAsia="Calibri"/>
                <w:i/>
              </w:rPr>
              <w:lastRenderedPageBreak/>
              <w:t>векторам;</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i/>
              </w:rPr>
              <w:t>задавать плоскость уравнением в декартовой системе координат;</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i/>
              </w:rPr>
              <w:t>решать простейшие задачи введением векторного базиса</w:t>
            </w:r>
          </w:p>
        </w:tc>
        <w:tc>
          <w:tcPr>
            <w:tcW w:w="3288" w:type="dxa"/>
          </w:tcPr>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rPr>
              <w:lastRenderedPageBreak/>
              <w:t>Владеть понятиями векторы и их координаты;</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rPr>
              <w:t>уметь выполнять операции над векторами;</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rPr>
              <w:t>использовать скалярное произведение векторов при решении задач;</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rPr>
              <w:t>применять уравнение плоскости, формулу расстояния между точками, уравнение сферы при решении задач;</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rPr>
              <w:t xml:space="preserve">применять векторы и метод координат в пространстве при решении </w:t>
            </w:r>
            <w:r w:rsidRPr="00261F56">
              <w:rPr>
                <w:rFonts w:eastAsia="Calibri"/>
              </w:rPr>
              <w:lastRenderedPageBreak/>
              <w:t xml:space="preserve">задач </w:t>
            </w:r>
          </w:p>
          <w:p w:rsidR="00963767" w:rsidRPr="00261F56" w:rsidRDefault="00963767" w:rsidP="00A65505">
            <w:pPr>
              <w:suppressAutoHyphens/>
              <w:autoSpaceDE/>
              <w:autoSpaceDN/>
              <w:adjustRightInd/>
              <w:jc w:val="left"/>
              <w:rPr>
                <w:rFonts w:eastAsia="Calibri"/>
              </w:rPr>
            </w:pP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 xml:space="preserve">Достижение результатов раздела </w:t>
            </w:r>
            <w:r w:rsidRPr="00261F56">
              <w:rPr>
                <w:rFonts w:eastAsia="Calibri"/>
                <w:i/>
                <w:lang w:val="en-US"/>
              </w:rPr>
              <w:t>II</w:t>
            </w:r>
            <w:r w:rsidRPr="00261F56">
              <w:rPr>
                <w:rFonts w:eastAsia="Calibri"/>
                <w:i/>
              </w:rPr>
              <w:t>;</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i/>
              </w:rPr>
              <w:t>находить объем параллелепипеда и тетраэдра, заданных координатами своих вершин;</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i/>
              </w:rPr>
              <w:t xml:space="preserve">задавать </w:t>
            </w:r>
            <w:proofErr w:type="gramStart"/>
            <w:r w:rsidRPr="00261F56">
              <w:rPr>
                <w:rFonts w:eastAsia="Calibri"/>
                <w:i/>
              </w:rPr>
              <w:t>прямую</w:t>
            </w:r>
            <w:proofErr w:type="gramEnd"/>
            <w:r w:rsidRPr="00261F56">
              <w:rPr>
                <w:rFonts w:eastAsia="Calibri"/>
                <w:i/>
              </w:rPr>
              <w:t xml:space="preserve"> в пространстве;</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r w:rsidRPr="00261F56">
              <w:rPr>
                <w:rFonts w:eastAsia="Calibri"/>
                <w:i/>
              </w:rPr>
              <w:t>находить расстояние от точки до плоскости в системе координат;</w:t>
            </w:r>
          </w:p>
          <w:p w:rsidR="00963767" w:rsidRPr="00261F56" w:rsidRDefault="00963767" w:rsidP="00007D53">
            <w:pPr>
              <w:numPr>
                <w:ilvl w:val="0"/>
                <w:numId w:val="8"/>
              </w:numPr>
              <w:suppressAutoHyphens/>
              <w:autoSpaceDE/>
              <w:autoSpaceDN/>
              <w:adjustRightInd/>
              <w:ind w:left="0" w:firstLine="0"/>
              <w:contextualSpacing/>
              <w:jc w:val="left"/>
              <w:rPr>
                <w:rFonts w:eastAsia="Times New Roman"/>
                <w:i/>
                <w:iCs/>
                <w:color w:val="404040"/>
              </w:rPr>
            </w:pPr>
            <w:proofErr w:type="gramStart"/>
            <w:r w:rsidRPr="00261F56">
              <w:rPr>
                <w:rFonts w:eastAsia="Calibri"/>
                <w:i/>
              </w:rPr>
              <w:t>находить расстояние между скрещивающимися прямыми, заданными в системе координат</w:t>
            </w:r>
            <w:proofErr w:type="gramEnd"/>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bCs/>
                <w:i/>
              </w:rPr>
            </w:pPr>
            <w:r w:rsidRPr="00261F56">
              <w:rPr>
                <w:rFonts w:eastAsia="Calibri"/>
                <w:b/>
                <w:bCs/>
                <w:i/>
              </w:rPr>
              <w:lastRenderedPageBreak/>
              <w:t>История математики</w:t>
            </w:r>
          </w:p>
          <w:p w:rsidR="00963767" w:rsidRPr="00261F56" w:rsidRDefault="00963767" w:rsidP="00A65505">
            <w:pPr>
              <w:suppressAutoHyphens/>
              <w:autoSpaceDE/>
              <w:autoSpaceDN/>
              <w:adjustRightInd/>
              <w:jc w:val="left"/>
              <w:rPr>
                <w:rFonts w:eastAsia="Calibri"/>
                <w:b/>
                <w:bCs/>
                <w:i/>
              </w:rPr>
            </w:pPr>
          </w:p>
        </w:tc>
        <w:tc>
          <w:tcPr>
            <w:tcW w:w="3118" w:type="dxa"/>
          </w:tcPr>
          <w:p w:rsidR="00963767" w:rsidRPr="00261F56" w:rsidRDefault="00963767" w:rsidP="00007D53">
            <w:pPr>
              <w:numPr>
                <w:ilvl w:val="0"/>
                <w:numId w:val="7"/>
              </w:numPr>
              <w:tabs>
                <w:tab w:val="left" w:pos="34"/>
              </w:tabs>
              <w:suppressAutoHyphens/>
              <w:autoSpaceDE/>
              <w:autoSpaceDN/>
              <w:adjustRightInd/>
              <w:ind w:left="0" w:firstLine="0"/>
              <w:jc w:val="left"/>
              <w:rPr>
                <w:rFonts w:eastAsia="Times New Roman"/>
                <w:i/>
                <w:iCs/>
                <w:color w:val="404040"/>
              </w:rPr>
            </w:pPr>
            <w:r w:rsidRPr="00261F56">
              <w:rPr>
                <w:rFonts w:eastAsia="Calibri"/>
              </w:rPr>
              <w:t>Описывать отдельные выдающиеся результаты, полученные в ходе развития математики как науки;</w:t>
            </w:r>
          </w:p>
          <w:p w:rsidR="00963767" w:rsidRPr="00261F56" w:rsidRDefault="00963767" w:rsidP="00007D53">
            <w:pPr>
              <w:numPr>
                <w:ilvl w:val="0"/>
                <w:numId w:val="7"/>
              </w:numPr>
              <w:tabs>
                <w:tab w:val="left" w:pos="34"/>
              </w:tabs>
              <w:suppressAutoHyphens/>
              <w:autoSpaceDE/>
              <w:autoSpaceDN/>
              <w:adjustRightInd/>
              <w:ind w:left="0" w:firstLine="0"/>
              <w:jc w:val="left"/>
              <w:rPr>
                <w:rFonts w:eastAsia="Times New Roman"/>
                <w:i/>
                <w:iCs/>
                <w:color w:val="404040"/>
              </w:rPr>
            </w:pPr>
            <w:r w:rsidRPr="00261F56">
              <w:rPr>
                <w:rFonts w:eastAsia="Calibri"/>
              </w:rPr>
              <w:t>знать примеры математических открытий и их авторов в связи с отечественной и всемирной историей;</w:t>
            </w:r>
          </w:p>
          <w:p w:rsidR="00963767" w:rsidRPr="00261F56" w:rsidRDefault="00963767" w:rsidP="00007D53">
            <w:pPr>
              <w:numPr>
                <w:ilvl w:val="0"/>
                <w:numId w:val="7"/>
              </w:numPr>
              <w:tabs>
                <w:tab w:val="left" w:pos="34"/>
              </w:tabs>
              <w:suppressAutoHyphens/>
              <w:autoSpaceDE/>
              <w:autoSpaceDN/>
              <w:adjustRightInd/>
              <w:ind w:left="0" w:firstLine="0"/>
              <w:jc w:val="left"/>
              <w:rPr>
                <w:rFonts w:eastAsia="Times New Roman"/>
                <w:i/>
                <w:iCs/>
                <w:color w:val="404040"/>
              </w:rPr>
            </w:pPr>
            <w:r w:rsidRPr="00261F56">
              <w:rPr>
                <w:rFonts w:eastAsia="Calibri"/>
              </w:rPr>
              <w:t>понимать роль математики в развитии России</w:t>
            </w:r>
          </w:p>
        </w:tc>
        <w:tc>
          <w:tcPr>
            <w:tcW w:w="3605" w:type="dxa"/>
            <w:gridSpan w:val="2"/>
          </w:tcPr>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i/>
              </w:rPr>
              <w:t>Представлять вклад выдающихся математиков в развитие математики и иных научных областей;</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i/>
              </w:rPr>
              <w:t>понимать роль математики в развитии России</w:t>
            </w:r>
          </w:p>
        </w:tc>
        <w:tc>
          <w:tcPr>
            <w:tcW w:w="3288" w:type="dxa"/>
          </w:tcPr>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rPr>
              <w:t>Иметь представление о вкладе выдающихся математиков в развитие науки;</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rPr>
              <w:t>понимать роль математики в развитии России</w:t>
            </w:r>
          </w:p>
        </w:tc>
        <w:tc>
          <w:tcPr>
            <w:tcW w:w="3288" w:type="dxa"/>
          </w:tcPr>
          <w:p w:rsidR="00963767" w:rsidRPr="00261F56" w:rsidRDefault="00963767" w:rsidP="00A65505">
            <w:pPr>
              <w:suppressAutoHyphens/>
              <w:autoSpaceDE/>
              <w:autoSpaceDN/>
              <w:adjustRightInd/>
              <w:jc w:val="left"/>
              <w:rPr>
                <w:rFonts w:eastAsia="Calibri"/>
                <w:i/>
                <w:lang w:val="en-US"/>
              </w:rPr>
            </w:pPr>
            <w:r w:rsidRPr="00261F56">
              <w:rPr>
                <w:rFonts w:eastAsia="Calibri"/>
                <w:i/>
              </w:rPr>
              <w:t xml:space="preserve">Достижение результатов раздела </w:t>
            </w:r>
            <w:r w:rsidRPr="00261F56">
              <w:rPr>
                <w:rFonts w:eastAsia="Calibri"/>
                <w:i/>
                <w:lang w:val="en-US"/>
              </w:rPr>
              <w:t>II</w:t>
            </w:r>
          </w:p>
        </w:tc>
      </w:tr>
      <w:tr w:rsidR="00963767" w:rsidRPr="00261F56" w:rsidTr="00A65505">
        <w:tc>
          <w:tcPr>
            <w:tcW w:w="1520" w:type="dxa"/>
          </w:tcPr>
          <w:p w:rsidR="00963767" w:rsidRPr="00261F56" w:rsidRDefault="00963767" w:rsidP="00A65505">
            <w:pPr>
              <w:suppressAutoHyphens/>
              <w:autoSpaceDE/>
              <w:autoSpaceDN/>
              <w:adjustRightInd/>
              <w:jc w:val="left"/>
              <w:rPr>
                <w:rFonts w:eastAsia="Calibri"/>
                <w:b/>
                <w:bCs/>
                <w:i/>
              </w:rPr>
            </w:pPr>
            <w:r w:rsidRPr="00261F56">
              <w:rPr>
                <w:rFonts w:eastAsia="Calibri"/>
                <w:b/>
                <w:bCs/>
                <w:i/>
              </w:rPr>
              <w:t>Методы математики</w:t>
            </w:r>
          </w:p>
        </w:tc>
        <w:tc>
          <w:tcPr>
            <w:tcW w:w="3118" w:type="dxa"/>
          </w:tcPr>
          <w:p w:rsidR="00963767" w:rsidRPr="00261F56" w:rsidRDefault="00963767" w:rsidP="00007D53">
            <w:pPr>
              <w:numPr>
                <w:ilvl w:val="0"/>
                <w:numId w:val="7"/>
              </w:numPr>
              <w:tabs>
                <w:tab w:val="left" w:pos="34"/>
              </w:tabs>
              <w:suppressAutoHyphens/>
              <w:autoSpaceDE/>
              <w:autoSpaceDN/>
              <w:adjustRightInd/>
              <w:ind w:left="0" w:firstLine="0"/>
              <w:jc w:val="left"/>
              <w:rPr>
                <w:rFonts w:eastAsia="Times New Roman"/>
                <w:i/>
                <w:iCs/>
                <w:color w:val="404040"/>
              </w:rPr>
            </w:pPr>
            <w:r w:rsidRPr="00261F56">
              <w:rPr>
                <w:rFonts w:eastAsia="Calibri"/>
              </w:rPr>
              <w:t>Применять известные методы при решении стандартных математических задач;</w:t>
            </w:r>
          </w:p>
          <w:p w:rsidR="00963767" w:rsidRPr="00261F56" w:rsidRDefault="00963767" w:rsidP="00007D53">
            <w:pPr>
              <w:numPr>
                <w:ilvl w:val="0"/>
                <w:numId w:val="7"/>
              </w:numPr>
              <w:tabs>
                <w:tab w:val="left" w:pos="34"/>
              </w:tabs>
              <w:suppressAutoHyphens/>
              <w:autoSpaceDE/>
              <w:autoSpaceDN/>
              <w:adjustRightInd/>
              <w:ind w:left="0" w:firstLine="0"/>
              <w:jc w:val="left"/>
              <w:rPr>
                <w:rFonts w:eastAsia="Times New Roman"/>
                <w:i/>
                <w:iCs/>
                <w:color w:val="404040"/>
              </w:rPr>
            </w:pPr>
            <w:r w:rsidRPr="00261F56">
              <w:rPr>
                <w:rFonts w:eastAsia="Calibri"/>
              </w:rPr>
              <w:t>замечать и характеризовать математические закономерности в окружающей действительности;</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rPr>
              <w:t xml:space="preserve">приводить примеры математических закономерностей в природе, в том числе </w:t>
            </w:r>
            <w:r w:rsidRPr="00261F56">
              <w:rPr>
                <w:rFonts w:eastAsia="Calibri"/>
              </w:rPr>
              <w:lastRenderedPageBreak/>
              <w:t>характеризующих красоту и совершенство окружающего мира и произведений искусства</w:t>
            </w:r>
          </w:p>
        </w:tc>
        <w:tc>
          <w:tcPr>
            <w:tcW w:w="3605" w:type="dxa"/>
            <w:gridSpan w:val="2"/>
          </w:tcPr>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i/>
              </w:rPr>
              <w:lastRenderedPageBreak/>
              <w:t>Использовать основные методы доказательства, проводить доказательство и выполнять опровержение;</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i/>
              </w:rPr>
              <w:t>применять основные методы решения математических задач;</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i/>
              </w:rPr>
              <w:t>на основе математических закономерностей в природе характеризовать красоту и совершенство окружающего мира и произведений искусства;</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i/>
              </w:rPr>
              <w:t xml:space="preserve">применять простейшие </w:t>
            </w:r>
            <w:r w:rsidRPr="00261F56">
              <w:rPr>
                <w:rFonts w:eastAsia="Calibri"/>
                <w:i/>
              </w:rPr>
              <w:lastRenderedPageBreak/>
              <w:t>программные средства и электронно-коммуникационные системы при решении математических задач</w:t>
            </w:r>
          </w:p>
        </w:tc>
        <w:tc>
          <w:tcPr>
            <w:tcW w:w="3288" w:type="dxa"/>
          </w:tcPr>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spacing w:val="-2"/>
              </w:rPr>
            </w:pPr>
            <w:r w:rsidRPr="00261F56">
              <w:rPr>
                <w:rFonts w:eastAsia="Calibri"/>
                <w:spacing w:val="-2"/>
              </w:rPr>
              <w:lastRenderedPageBreak/>
              <w:t>Использовать основные методы доказательства, проводить доказательство и выполнять опровержение;</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spacing w:val="-2"/>
              </w:rPr>
            </w:pPr>
            <w:r w:rsidRPr="00261F56">
              <w:rPr>
                <w:rFonts w:eastAsia="Calibri"/>
                <w:spacing w:val="-2"/>
              </w:rPr>
              <w:t>применять основные методы решения математических задач;</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spacing w:val="-2"/>
              </w:rPr>
            </w:pPr>
            <w:r w:rsidRPr="00261F56">
              <w:rPr>
                <w:rFonts w:eastAsia="Calibri"/>
                <w:spacing w:val="-2"/>
              </w:rPr>
              <w:t xml:space="preserve">на основе математических закономерностей в природе характеризовать красоту и совершенство окружающего мира и произведений </w:t>
            </w:r>
            <w:r w:rsidRPr="00261F56">
              <w:rPr>
                <w:rFonts w:eastAsia="Calibri"/>
                <w:spacing w:val="-2"/>
              </w:rPr>
              <w:lastRenderedPageBreak/>
              <w:t>искусства;</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spacing w:val="-2"/>
              </w:rPr>
            </w:pPr>
            <w:r w:rsidRPr="00261F56">
              <w:rPr>
                <w:rFonts w:eastAsia="Calibri"/>
                <w:spacing w:val="-2"/>
              </w:rPr>
              <w:t>применять простейшие программные средства и электронно-коммуникационные системы при решении математических задач;</w:t>
            </w:r>
          </w:p>
          <w:p w:rsidR="00963767" w:rsidRPr="00261F56" w:rsidRDefault="00963767" w:rsidP="00007D53">
            <w:pPr>
              <w:numPr>
                <w:ilvl w:val="0"/>
                <w:numId w:val="7"/>
              </w:numPr>
              <w:suppressAutoHyphens/>
              <w:autoSpaceDE/>
              <w:autoSpaceDN/>
              <w:adjustRightInd/>
              <w:ind w:left="0" w:firstLine="0"/>
              <w:jc w:val="left"/>
              <w:rPr>
                <w:rFonts w:eastAsia="Times New Roman"/>
                <w:i/>
                <w:iCs/>
                <w:color w:val="404040"/>
              </w:rPr>
            </w:pPr>
            <w:r w:rsidRPr="00261F56">
              <w:rPr>
                <w:rFonts w:eastAsia="Calibri"/>
                <w:spacing w:val="-2"/>
              </w:rPr>
              <w:t>пользоваться прикладными программами и программами символьных вычислений для исследования математических объектов</w:t>
            </w:r>
          </w:p>
        </w:tc>
        <w:tc>
          <w:tcPr>
            <w:tcW w:w="3288" w:type="dxa"/>
          </w:tcPr>
          <w:p w:rsidR="00963767" w:rsidRPr="00261F56" w:rsidRDefault="00963767" w:rsidP="00A65505">
            <w:pPr>
              <w:autoSpaceDE/>
              <w:autoSpaceDN/>
              <w:adjustRightInd/>
              <w:jc w:val="left"/>
              <w:rPr>
                <w:rFonts w:eastAsia="Calibri"/>
                <w:i/>
              </w:rPr>
            </w:pPr>
            <w:r w:rsidRPr="00261F56">
              <w:rPr>
                <w:rFonts w:eastAsia="Calibri"/>
                <w:i/>
              </w:rPr>
              <w:lastRenderedPageBreak/>
              <w:t xml:space="preserve">Достижение результатов раздела </w:t>
            </w:r>
            <w:r w:rsidRPr="00261F56">
              <w:rPr>
                <w:rFonts w:eastAsia="Calibri"/>
                <w:i/>
                <w:lang w:val="en-US"/>
              </w:rPr>
              <w:t>II</w:t>
            </w:r>
            <w:r w:rsidRPr="00261F56">
              <w:rPr>
                <w:rFonts w:eastAsia="Calibri"/>
                <w:i/>
              </w:rPr>
              <w:t>;</w:t>
            </w:r>
          </w:p>
          <w:p w:rsidR="00963767" w:rsidRPr="00261F56" w:rsidRDefault="00963767" w:rsidP="00A65505">
            <w:pPr>
              <w:autoSpaceDE/>
              <w:autoSpaceDN/>
              <w:adjustRightInd/>
              <w:jc w:val="left"/>
              <w:rPr>
                <w:rFonts w:eastAsia="Calibri"/>
                <w:i/>
              </w:rPr>
            </w:pPr>
            <w:r w:rsidRPr="00261F56">
              <w:rPr>
                <w:rFonts w:eastAsia="Calibri"/>
                <w:i/>
              </w:rPr>
              <w:t>применять математические знания к исследованию окружающего мира (моделирование физических процессов, задачи экономики)</w:t>
            </w:r>
          </w:p>
          <w:p w:rsidR="00963767" w:rsidRPr="00261F56" w:rsidRDefault="00963767" w:rsidP="00A65505">
            <w:pPr>
              <w:suppressAutoHyphens/>
              <w:autoSpaceDE/>
              <w:autoSpaceDN/>
              <w:adjustRightInd/>
              <w:jc w:val="left"/>
              <w:rPr>
                <w:rFonts w:eastAsia="Calibri"/>
                <w:i/>
              </w:rPr>
            </w:pPr>
          </w:p>
        </w:tc>
      </w:tr>
    </w:tbl>
    <w:p w:rsidR="00963767" w:rsidRPr="00261F56" w:rsidRDefault="00963767" w:rsidP="00963767">
      <w:pPr>
        <w:suppressAutoHyphens/>
        <w:autoSpaceDE/>
        <w:autoSpaceDN/>
        <w:adjustRightInd/>
        <w:spacing w:line="360" w:lineRule="auto"/>
        <w:ind w:firstLine="709"/>
        <w:rPr>
          <w:rFonts w:eastAsia="Calibri"/>
        </w:rPr>
      </w:pPr>
    </w:p>
    <w:p w:rsidR="00963767" w:rsidRPr="00261F56" w:rsidRDefault="00963767" w:rsidP="00963767">
      <w:pPr>
        <w:suppressAutoHyphens/>
        <w:autoSpaceDE/>
        <w:autoSpaceDN/>
        <w:adjustRightInd/>
        <w:spacing w:line="360" w:lineRule="auto"/>
        <w:ind w:firstLine="709"/>
        <w:rPr>
          <w:rFonts w:eastAsia="Calibri"/>
          <w:lang w:eastAsia="ru-RU"/>
        </w:rPr>
        <w:sectPr w:rsidR="00963767" w:rsidRPr="00261F56" w:rsidSect="009631CB">
          <w:pgSz w:w="16838" w:h="11906" w:orient="landscape"/>
          <w:pgMar w:top="567" w:right="1134" w:bottom="1701" w:left="1134" w:header="709" w:footer="544" w:gutter="0"/>
          <w:cols w:space="708"/>
          <w:titlePg/>
          <w:docGrid w:linePitch="381"/>
        </w:sectPr>
      </w:pPr>
    </w:p>
    <w:p w:rsidR="00963767" w:rsidRPr="00261F56" w:rsidRDefault="00963767" w:rsidP="00C51574">
      <w:pPr>
        <w:keepNext/>
        <w:keepLines/>
        <w:suppressAutoHyphens/>
        <w:autoSpaceDE/>
        <w:autoSpaceDN/>
        <w:adjustRightInd/>
        <w:ind w:firstLine="709"/>
        <w:outlineLvl w:val="3"/>
        <w:rPr>
          <w:rFonts w:eastAsia="Times New Roman"/>
          <w:b/>
          <w:iCs/>
        </w:rPr>
      </w:pPr>
      <w:bookmarkStart w:id="27" w:name="_Toc453968158"/>
      <w:bookmarkEnd w:id="25"/>
      <w:bookmarkEnd w:id="26"/>
      <w:r w:rsidRPr="00261F56">
        <w:rPr>
          <w:rFonts w:eastAsia="Times New Roman"/>
          <w:b/>
          <w:iCs/>
        </w:rPr>
        <w:lastRenderedPageBreak/>
        <w:t>Информатика</w:t>
      </w:r>
      <w:bookmarkEnd w:id="27"/>
    </w:p>
    <w:p w:rsidR="00963767" w:rsidRPr="00261F56" w:rsidRDefault="00963767" w:rsidP="00C51574">
      <w:pPr>
        <w:suppressAutoHyphens/>
        <w:autoSpaceDE/>
        <w:autoSpaceDN/>
        <w:adjustRightInd/>
        <w:ind w:firstLine="709"/>
        <w:rPr>
          <w:rFonts w:eastAsia="Times New Roman"/>
          <w:b/>
        </w:rPr>
      </w:pPr>
      <w:r w:rsidRPr="00261F56">
        <w:rPr>
          <w:rFonts w:eastAsia="Times New Roman"/>
          <w:b/>
        </w:rPr>
        <w:t>В результате изучения учебного предмета «Информатика» на уровне среднего общего образования:</w:t>
      </w:r>
    </w:p>
    <w:p w:rsidR="00963767" w:rsidRPr="00261F56" w:rsidRDefault="00963767" w:rsidP="00C51574">
      <w:pPr>
        <w:suppressAutoHyphens/>
        <w:autoSpaceDE/>
        <w:autoSpaceDN/>
        <w:adjustRightInd/>
        <w:ind w:firstLine="709"/>
        <w:rPr>
          <w:rFonts w:eastAsia="Calibri"/>
        </w:rPr>
      </w:pPr>
      <w:r w:rsidRPr="00261F56">
        <w:rPr>
          <w:rFonts w:eastAsia="Times New Roman"/>
          <w:b/>
        </w:rPr>
        <w:t>Выпускник на базовом уровне научится:</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определять информационный объем графических и звуковых данных при заданных условиях дискретизации;</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строить логическое выражение по заданной таблице истинности; решать несложные логические уравнения;</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находить оптимальный путь во взвешенном графе;</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готовые прикладные компьютерные программы в соответствии с типом решаемых задач и по выбранной специализации;</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понимать и использовать основные понятия, связанные со сложностью вычислений (время работы, размер используемой памяти); </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электронные таблицы для выполнения учебных заданий из различных предметных областей;</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использовать табличные (реляционные) базы данных, в частности составлять запросы в </w:t>
      </w:r>
      <w:proofErr w:type="gramStart"/>
      <w:r w:rsidR="00963767" w:rsidRPr="00261F56">
        <w:rPr>
          <w:rFonts w:eastAsia="Calibri"/>
          <w:u w:color="000000"/>
          <w:bdr w:val="nil"/>
          <w:lang w:eastAsia="ru-RU"/>
        </w:rPr>
        <w:t>базах</w:t>
      </w:r>
      <w:proofErr w:type="gramEnd"/>
      <w:r w:rsidR="00963767" w:rsidRPr="00261F56">
        <w:rPr>
          <w:rFonts w:eastAsia="Calibri"/>
          <w:u w:color="000000"/>
          <w:bdr w:val="nil"/>
          <w:lang w:eastAsia="ru-RU"/>
        </w:rPr>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применять антивирусные программы для обеспечения стабильной работы технических средств ИКТ; </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соблюдать санитарно-гигиенические требования при работе за персональным компьютером в соответствии с нормами </w:t>
      </w:r>
      <w:proofErr w:type="gramStart"/>
      <w:r w:rsidR="00963767" w:rsidRPr="00261F56">
        <w:rPr>
          <w:rFonts w:eastAsia="Calibri"/>
          <w:u w:color="000000"/>
          <w:bdr w:val="nil"/>
          <w:lang w:eastAsia="ru-RU"/>
        </w:rPr>
        <w:t>действующих</w:t>
      </w:r>
      <w:proofErr w:type="gramEnd"/>
      <w:r w:rsidR="00963767" w:rsidRPr="00261F56">
        <w:rPr>
          <w:rFonts w:eastAsia="Calibri"/>
          <w:u w:color="000000"/>
          <w:bdr w:val="nil"/>
          <w:lang w:eastAsia="ru-RU"/>
        </w:rPr>
        <w:t xml:space="preserve"> СанПиН.</w:t>
      </w:r>
    </w:p>
    <w:p w:rsidR="00963767" w:rsidRPr="00261F56" w:rsidRDefault="00963767" w:rsidP="00B606E0">
      <w:pPr>
        <w:suppressAutoHyphens/>
        <w:autoSpaceDE/>
        <w:autoSpaceDN/>
        <w:adjustRightInd/>
        <w:ind w:firstLine="708"/>
        <w:rPr>
          <w:rFonts w:eastAsia="Times New Roman"/>
          <w:b/>
        </w:rPr>
      </w:pPr>
      <w:r w:rsidRPr="00261F56">
        <w:rPr>
          <w:rFonts w:eastAsia="Times New Roman"/>
          <w:b/>
        </w:rPr>
        <w:t>Выпускник на базовом уровне получит возможность научиться:</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 xml:space="preserve">переводить заданное натуральное число из двоичной записи в </w:t>
      </w:r>
      <w:proofErr w:type="gramStart"/>
      <w:r w:rsidR="00963767" w:rsidRPr="00261F56">
        <w:rPr>
          <w:rFonts w:eastAsia="Calibri"/>
          <w:i/>
          <w:u w:color="000000"/>
          <w:bdr w:val="nil"/>
          <w:lang w:eastAsia="ru-RU"/>
        </w:rPr>
        <w:t>восьмеричную</w:t>
      </w:r>
      <w:proofErr w:type="gramEnd"/>
      <w:r w:rsidR="00963767" w:rsidRPr="00261F56">
        <w:rPr>
          <w:rFonts w:eastAsia="Calibri"/>
          <w:i/>
          <w:u w:color="000000"/>
          <w:bdr w:val="nil"/>
          <w:lang w:eastAsia="ru-RU"/>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использовать знания о графах, деревьях и списках при описании реальных объектов и процессов;</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с</w:t>
      </w:r>
      <w:r w:rsidR="00963767" w:rsidRPr="00261F56">
        <w:rPr>
          <w:rFonts w:eastAsia="Times New Roman"/>
          <w:i/>
          <w:u w:color="000000"/>
          <w:bdr w:val="nil"/>
          <w:lang w:eastAsia="ru-RU"/>
        </w:rPr>
        <w:t xml:space="preserve">троить неравномерные коды, допускающие однозначное декодирование сообщений, используя условие Фано; </w:t>
      </w:r>
      <w:r w:rsidR="00963767" w:rsidRPr="00261F56">
        <w:rPr>
          <w:rFonts w:eastAsia="Calibri"/>
          <w:i/>
          <w:u w:color="000000"/>
          <w:bdr w:val="nil"/>
          <w:lang w:eastAsia="ru-RU"/>
        </w:rPr>
        <w:t>использовать знания о кодах, которые позволяют обнаруживать ошибки при передаче данных, а также о помехоустойчивых кодах</w:t>
      </w:r>
      <w:proofErr w:type="gramStart"/>
      <w:r w:rsidR="00963767" w:rsidRPr="00261F56">
        <w:rPr>
          <w:rFonts w:eastAsia="Calibri"/>
          <w:i/>
          <w:u w:color="000000"/>
          <w:bdr w:val="nil"/>
          <w:lang w:eastAsia="ru-RU"/>
        </w:rPr>
        <w:t xml:space="preserve"> ;</w:t>
      </w:r>
      <w:proofErr w:type="gramEnd"/>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lastRenderedPageBreak/>
        <w:t xml:space="preserve">- </w:t>
      </w:r>
      <w:r w:rsidR="00963767" w:rsidRPr="00261F56">
        <w:rPr>
          <w:rFonts w:eastAsia="Calibri"/>
          <w:i/>
          <w:u w:color="000000"/>
          <w:bdr w:val="nil"/>
          <w:lang w:eastAsia="ru-RU"/>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963767" w:rsidRPr="00261F56" w:rsidRDefault="00B606E0" w:rsidP="00B606E0">
      <w:pPr>
        <w:suppressAutoHyphens/>
        <w:autoSpaceDE/>
        <w:autoSpaceDN/>
        <w:adjustRightInd/>
        <w:rPr>
          <w:rFonts w:eastAsia="Calibr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00963767" w:rsidRPr="00261F56">
        <w:rPr>
          <w:rFonts w:eastAsia="Calibri"/>
          <w:u w:color="000000"/>
          <w:bdr w:val="nil"/>
          <w:lang w:eastAsia="ru-RU"/>
        </w:rPr>
        <w:t xml:space="preserve"> </w:t>
      </w:r>
      <w:r w:rsidR="00963767" w:rsidRPr="00261F56">
        <w:rPr>
          <w:rFonts w:eastAsia="Calibri"/>
          <w:i/>
          <w:u w:color="000000"/>
          <w:bdr w:val="nil"/>
          <w:lang w:eastAsia="ru-RU"/>
        </w:rPr>
        <w:t>анализировать готовые модели на предмет соответствия реальному объекту или процессу;</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классифицировать программное обеспечение в соответствии с кругом выполняемых задач;</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понимать общие принципы разработки и функционирования интерне</w:t>
      </w:r>
      <w:proofErr w:type="gramStart"/>
      <w:r w:rsidR="00963767" w:rsidRPr="00261F56">
        <w:rPr>
          <w:rFonts w:eastAsia="Calibri"/>
          <w:i/>
          <w:u w:color="000000"/>
          <w:bdr w:val="nil"/>
          <w:lang w:eastAsia="ru-RU"/>
        </w:rPr>
        <w:t>т-</w:t>
      </w:r>
      <w:proofErr w:type="gramEnd"/>
      <w:r w:rsidR="00963767" w:rsidRPr="00261F56">
        <w:rPr>
          <w:rFonts w:eastAsia="Calibri"/>
          <w:i/>
          <w:u w:color="000000"/>
          <w:bdr w:val="nil"/>
          <w:lang w:eastAsia="ru-RU"/>
        </w:rPr>
        <w:t xml:space="preserve">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963767" w:rsidRPr="00261F56" w:rsidRDefault="00B606E0" w:rsidP="00B606E0">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критически оценивать информацию, полученную из сети Интернет.</w:t>
      </w:r>
    </w:p>
    <w:p w:rsidR="000C7BF8" w:rsidRPr="00261F56" w:rsidRDefault="000C7BF8" w:rsidP="00B606E0">
      <w:pPr>
        <w:keepNext/>
        <w:keepLines/>
        <w:suppressAutoHyphens/>
        <w:autoSpaceDE/>
        <w:autoSpaceDN/>
        <w:adjustRightInd/>
        <w:ind w:firstLine="708"/>
        <w:outlineLvl w:val="3"/>
        <w:rPr>
          <w:rFonts w:eastAsia="Times New Roman"/>
          <w:b/>
          <w:iCs/>
        </w:rPr>
      </w:pPr>
    </w:p>
    <w:p w:rsidR="00963767" w:rsidRPr="00261F56" w:rsidRDefault="00963767" w:rsidP="00B606E0">
      <w:pPr>
        <w:keepNext/>
        <w:keepLines/>
        <w:suppressAutoHyphens/>
        <w:autoSpaceDE/>
        <w:autoSpaceDN/>
        <w:adjustRightInd/>
        <w:ind w:firstLine="708"/>
        <w:outlineLvl w:val="3"/>
        <w:rPr>
          <w:rFonts w:eastAsia="Times New Roman"/>
          <w:b/>
          <w:iCs/>
        </w:rPr>
      </w:pPr>
      <w:r w:rsidRPr="00261F56">
        <w:rPr>
          <w:rFonts w:eastAsia="Times New Roman"/>
          <w:b/>
          <w:iCs/>
        </w:rPr>
        <w:t>Физика</w:t>
      </w:r>
    </w:p>
    <w:p w:rsidR="00963767" w:rsidRPr="00261F56" w:rsidRDefault="00963767" w:rsidP="00C51574">
      <w:pPr>
        <w:suppressAutoHyphens/>
        <w:autoSpaceDE/>
        <w:autoSpaceDN/>
        <w:adjustRightInd/>
        <w:ind w:firstLine="709"/>
        <w:rPr>
          <w:rFonts w:eastAsia="Calibri"/>
        </w:rPr>
      </w:pPr>
      <w:r w:rsidRPr="00261F56">
        <w:rPr>
          <w:rFonts w:eastAsia="Times New Roman"/>
          <w:b/>
        </w:rPr>
        <w:t>В результате изучения учебного предмета «Физика» на уровне среднего общего образования:</w:t>
      </w:r>
    </w:p>
    <w:p w:rsidR="00963767" w:rsidRPr="00261F56" w:rsidRDefault="00963767" w:rsidP="00C51574">
      <w:pPr>
        <w:suppressAutoHyphens/>
        <w:autoSpaceDE/>
        <w:autoSpaceDN/>
        <w:adjustRightInd/>
        <w:ind w:firstLine="709"/>
        <w:rPr>
          <w:rFonts w:eastAsia="Calibri"/>
        </w:rPr>
      </w:pPr>
      <w:r w:rsidRPr="00261F56">
        <w:rPr>
          <w:rFonts w:eastAsia="Times New Roman"/>
          <w:b/>
        </w:rPr>
        <w:t>Выпускник на базовом уровне научится:</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демонстрировать на примерах взаимосвязь между физикой и другими естественными науками;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устанавливать взаимосвязь </w:t>
      </w:r>
      <w:proofErr w:type="gramStart"/>
      <w:r w:rsidR="00963767" w:rsidRPr="00261F56">
        <w:rPr>
          <w:rFonts w:eastAsia="Calibri"/>
          <w:u w:color="000000"/>
          <w:bdr w:val="nil"/>
          <w:lang w:eastAsia="ru-RU"/>
        </w:rPr>
        <w:t>естественно-научных</w:t>
      </w:r>
      <w:proofErr w:type="gramEnd"/>
      <w:r w:rsidR="00963767" w:rsidRPr="00261F56">
        <w:rPr>
          <w:rFonts w:eastAsia="Calibri"/>
          <w:u w:color="000000"/>
          <w:bdr w:val="nil"/>
          <w:lang w:eastAsia="ru-RU"/>
        </w:rPr>
        <w:t xml:space="preserve"> явлений и применять основные физические модели для их описания и объяснения;</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для описания характера протекания физических процессов физические величины и демонстрировать взаимосвязь между ними;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для описания характера протекания физических процессов физические законы с учетом границ их применимости;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963767" w:rsidRPr="00261F56" w:rsidRDefault="009631CB" w:rsidP="009631CB">
      <w:pPr>
        <w:suppressAutoHyphens/>
        <w:autoSpaceDE/>
        <w:autoSpaceDN/>
        <w:adjustRightInd/>
        <w:rPr>
          <w:rFonts w:eastAsia="Calibri"/>
          <w:u w:color="000000"/>
          <w:bdr w:val="nil"/>
          <w:lang w:eastAsia="ru-RU"/>
        </w:rPr>
      </w:pPr>
      <w:proofErr w:type="gramStart"/>
      <w:r w:rsidRPr="00261F56">
        <w:rPr>
          <w:rFonts w:eastAsia="Calibri"/>
          <w:u w:color="000000"/>
          <w:bdr w:val="nil"/>
          <w:lang w:eastAsia="ru-RU"/>
        </w:rPr>
        <w:lastRenderedPageBreak/>
        <w:t xml:space="preserve">- </w:t>
      </w:r>
      <w:r w:rsidR="00963767" w:rsidRPr="00261F56">
        <w:rPr>
          <w:rFonts w:eastAsia="Calibri"/>
          <w:u w:color="000000"/>
          <w:bdr w:val="nil"/>
          <w:lang w:eastAsia="ru-RU"/>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roofErr w:type="gramEnd"/>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учитывать границы применения изученных физических моделей при решении физических и межпредметных задач;</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информацию и применять знания о принципах работы и основных характеристиках</w:t>
      </w:r>
      <w:r w:rsidR="00963767" w:rsidRPr="00261F56">
        <w:rPr>
          <w:rFonts w:eastAsia="Calibri"/>
          <w:i/>
          <w:iCs/>
          <w:u w:color="000000"/>
          <w:bdr w:val="nil"/>
          <w:lang w:eastAsia="ru-RU"/>
        </w:rPr>
        <w:t xml:space="preserve"> </w:t>
      </w:r>
      <w:r w:rsidR="00963767" w:rsidRPr="00261F56">
        <w:rPr>
          <w:rFonts w:eastAsia="Calibri"/>
          <w:u w:color="000000"/>
          <w:bdr w:val="nil"/>
          <w:lang w:eastAsia="ru-RU"/>
        </w:rPr>
        <w:t>изученных машин, приборов и других технических устрой</w:t>
      </w:r>
      <w:proofErr w:type="gramStart"/>
      <w:r w:rsidR="00963767" w:rsidRPr="00261F56">
        <w:rPr>
          <w:rFonts w:eastAsia="Calibri"/>
          <w:u w:color="000000"/>
          <w:bdr w:val="nil"/>
          <w:lang w:eastAsia="ru-RU"/>
        </w:rPr>
        <w:t>ств дл</w:t>
      </w:r>
      <w:proofErr w:type="gramEnd"/>
      <w:r w:rsidR="00963767" w:rsidRPr="00261F56">
        <w:rPr>
          <w:rFonts w:eastAsia="Calibri"/>
          <w:u w:color="000000"/>
          <w:bdr w:val="nil"/>
          <w:lang w:eastAsia="ru-RU"/>
        </w:rPr>
        <w:t>я решения практических, учебно-исследовательских и проектных задач;</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63767" w:rsidRPr="00261F56" w:rsidRDefault="00963767" w:rsidP="009631CB">
      <w:pPr>
        <w:suppressAutoHyphens/>
        <w:autoSpaceDE/>
        <w:autoSpaceDN/>
        <w:adjustRightInd/>
        <w:ind w:firstLine="708"/>
        <w:rPr>
          <w:rFonts w:eastAsia="Calibri"/>
        </w:rPr>
      </w:pPr>
      <w:r w:rsidRPr="00261F56">
        <w:rPr>
          <w:rFonts w:eastAsia="Times New Roman"/>
          <w:b/>
        </w:rPr>
        <w:t>Выпускник на базовом уровне получит возможность научиться:</w:t>
      </w:r>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понимать и объяснять целостность физической теории, различать границы ее применимости и место в ряду других физических теорий;</w:t>
      </w:r>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63767" w:rsidRPr="00261F56" w:rsidRDefault="009631CB" w:rsidP="009631CB">
      <w:pPr>
        <w:suppressAutoHyphens/>
        <w:autoSpaceDE/>
        <w:autoSpaceDN/>
        <w:adjustRightInd/>
        <w:rPr>
          <w:rFonts w:eastAsia="Calibri"/>
          <w:i/>
          <w:u w:color="000000"/>
          <w:bdr w:val="nil"/>
          <w:lang w:eastAsia="ru-RU"/>
        </w:rPr>
      </w:pPr>
      <w:proofErr w:type="gramStart"/>
      <w:r w:rsidRPr="00261F56">
        <w:rPr>
          <w:rFonts w:eastAsia="Calibri"/>
          <w:i/>
          <w:u w:color="000000"/>
          <w:bdr w:val="nil"/>
          <w:lang w:eastAsia="ru-RU"/>
        </w:rPr>
        <w:t xml:space="preserve">- </w:t>
      </w:r>
      <w:r w:rsidR="00963767" w:rsidRPr="00261F56">
        <w:rPr>
          <w:rFonts w:eastAsia="Calibri"/>
          <w:i/>
          <w:u w:color="000000"/>
          <w:bdr w:val="nil"/>
          <w:lang w:eastAsia="ru-RU"/>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выдвигать гипотезы на основе знания основополагающих физических закономерностей и законов;</w:t>
      </w:r>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самостоятельно планировать и проводить физические эксперименты;</w:t>
      </w:r>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объяснять принципы работы и характеристики изученных машин, приборов и технических устройств;</w:t>
      </w:r>
    </w:p>
    <w:p w:rsidR="00963767" w:rsidRPr="00261F56" w:rsidRDefault="009631CB" w:rsidP="009631CB">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00963767" w:rsidRPr="00261F56">
        <w:rPr>
          <w:rFonts w:eastAsia="Calibri"/>
          <w:i/>
          <w:u w:color="000000"/>
          <w:bdr w:val="nil"/>
          <w:lang w:eastAsia="ru-RU"/>
        </w:rPr>
        <w:t>проблему</w:t>
      </w:r>
      <w:proofErr w:type="gramEnd"/>
      <w:r w:rsidR="00963767" w:rsidRPr="00261F56">
        <w:rPr>
          <w:rFonts w:eastAsia="Calibri"/>
          <w:i/>
          <w:u w:color="000000"/>
          <w:bdr w:val="nil"/>
          <w:lang w:eastAsia="ru-RU"/>
        </w:rPr>
        <w:t xml:space="preserve"> как на основе имеющихся знаний, так и при помощи методов оценки.</w:t>
      </w:r>
    </w:p>
    <w:p w:rsidR="000C7BF8" w:rsidRPr="00261F56" w:rsidRDefault="000C7BF8" w:rsidP="007E208D">
      <w:pPr>
        <w:suppressAutoHyphens/>
        <w:autoSpaceDE/>
        <w:autoSpaceDN/>
        <w:adjustRightInd/>
        <w:ind w:firstLine="708"/>
        <w:rPr>
          <w:b/>
        </w:rPr>
      </w:pPr>
    </w:p>
    <w:p w:rsidR="007E208D" w:rsidRPr="00261F56" w:rsidRDefault="007E208D" w:rsidP="007E208D">
      <w:pPr>
        <w:suppressAutoHyphens/>
        <w:autoSpaceDE/>
        <w:autoSpaceDN/>
        <w:adjustRightInd/>
        <w:ind w:firstLine="708"/>
        <w:rPr>
          <w:b/>
        </w:rPr>
      </w:pPr>
      <w:r w:rsidRPr="00261F56">
        <w:rPr>
          <w:b/>
        </w:rPr>
        <w:t>Астрономия</w:t>
      </w:r>
    </w:p>
    <w:p w:rsidR="007E208D" w:rsidRPr="00261F56" w:rsidRDefault="007E208D" w:rsidP="007E208D">
      <w:pPr>
        <w:suppressAutoHyphens/>
        <w:autoSpaceDE/>
        <w:autoSpaceDN/>
        <w:adjustRightInd/>
        <w:ind w:firstLine="709"/>
        <w:rPr>
          <w:rFonts w:eastAsia="Calibri"/>
        </w:rPr>
      </w:pPr>
      <w:r w:rsidRPr="00261F56">
        <w:rPr>
          <w:rFonts w:eastAsia="Times New Roman"/>
          <w:b/>
        </w:rPr>
        <w:t>В результате изучения учебного предмета «Астрономия» на уровне среднего общего образования:</w:t>
      </w:r>
    </w:p>
    <w:p w:rsidR="007E208D" w:rsidRPr="00261F56" w:rsidRDefault="007E208D" w:rsidP="007E208D">
      <w:pPr>
        <w:suppressAutoHyphens/>
        <w:autoSpaceDE/>
        <w:autoSpaceDN/>
        <w:adjustRightInd/>
        <w:ind w:firstLine="709"/>
        <w:rPr>
          <w:rFonts w:eastAsia="Calibri"/>
        </w:rPr>
      </w:pPr>
      <w:r w:rsidRPr="00261F56">
        <w:rPr>
          <w:rFonts w:eastAsia="Times New Roman"/>
          <w:b/>
        </w:rPr>
        <w:t>Выпускник на базовом уровне научится:</w:t>
      </w:r>
    </w:p>
    <w:p w:rsidR="007E208D" w:rsidRPr="00261F56" w:rsidRDefault="007E208D" w:rsidP="009631CB">
      <w:pPr>
        <w:suppressAutoHyphens/>
        <w:autoSpaceDE/>
        <w:autoSpaceDN/>
        <w:adjustRightInd/>
      </w:pPr>
      <w:r w:rsidRPr="00261F56">
        <w:t xml:space="preserve"> – 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7E208D" w:rsidRPr="00261F56" w:rsidRDefault="007E208D" w:rsidP="009631CB">
      <w:pPr>
        <w:suppressAutoHyphens/>
        <w:autoSpaceDE/>
        <w:autoSpaceDN/>
        <w:adjustRightInd/>
      </w:pPr>
      <w:proofErr w:type="gramStart"/>
      <w:r w:rsidRPr="00261F56">
        <w:t xml:space="preserve">– 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равновесие звезд, источник энергии звезд и происхождение химических элементов, красное смещение с помощью эффекта Доплера; </w:t>
      </w:r>
      <w:proofErr w:type="gramEnd"/>
    </w:p>
    <w:p w:rsidR="007E208D" w:rsidRPr="00261F56" w:rsidRDefault="007E208D" w:rsidP="009631CB">
      <w:pPr>
        <w:suppressAutoHyphens/>
        <w:autoSpaceDE/>
        <w:autoSpaceDN/>
        <w:adjustRightInd/>
      </w:pPr>
      <w:r w:rsidRPr="00261F56">
        <w:t xml:space="preserve">– 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7E208D" w:rsidRPr="00261F56" w:rsidRDefault="007E208D" w:rsidP="009631CB">
      <w:pPr>
        <w:suppressAutoHyphens/>
        <w:autoSpaceDE/>
        <w:autoSpaceDN/>
        <w:adjustRightInd/>
      </w:pPr>
      <w:r w:rsidRPr="00261F56">
        <w:lastRenderedPageBreak/>
        <w:t xml:space="preserve">– находить на небе основные созвездия Северного полушария, в том числе: </w:t>
      </w:r>
      <w:proofErr w:type="gramStart"/>
      <w:r w:rsidRPr="00261F56">
        <w:t>Большая Медведица, Малая Медведица, Волопас, Лебедь, Кассиопея, Орион; самые яркие звезды, в том числе:</w:t>
      </w:r>
      <w:proofErr w:type="gramEnd"/>
      <w:r w:rsidRPr="00261F56">
        <w:t xml:space="preserve"> Полярная звезда, Арктур, Вега, Капелла, Сириус, Бетельгейзе;</w:t>
      </w:r>
    </w:p>
    <w:p w:rsidR="007E208D" w:rsidRPr="00261F56" w:rsidRDefault="007E208D" w:rsidP="009631CB">
      <w:pPr>
        <w:suppressAutoHyphens/>
        <w:autoSpaceDE/>
        <w:autoSpaceDN/>
        <w:adjustRightInd/>
      </w:pPr>
      <w:r w:rsidRPr="00261F56">
        <w:t xml:space="preserve">– использовать компьютерные приложения для определения положения Солнца, Луны и звезд на любую дату и время суток для данного населенного пункта. </w:t>
      </w:r>
    </w:p>
    <w:p w:rsidR="007E208D" w:rsidRPr="00261F56" w:rsidRDefault="007E208D" w:rsidP="007E208D">
      <w:pPr>
        <w:suppressAutoHyphens/>
        <w:autoSpaceDE/>
        <w:autoSpaceDN/>
        <w:adjustRightInd/>
        <w:ind w:firstLine="708"/>
        <w:rPr>
          <w:b/>
        </w:rPr>
      </w:pPr>
      <w:r w:rsidRPr="00261F56">
        <w:rPr>
          <w:b/>
        </w:rPr>
        <w:t xml:space="preserve">Выпускник получит возможность научиться: </w:t>
      </w:r>
    </w:p>
    <w:p w:rsidR="007E208D" w:rsidRPr="00261F56" w:rsidRDefault="007E208D" w:rsidP="009631CB">
      <w:pPr>
        <w:suppressAutoHyphens/>
        <w:autoSpaceDE/>
        <w:autoSpaceDN/>
        <w:adjustRightInd/>
      </w:pPr>
      <w:r w:rsidRPr="00261F56">
        <w:t xml:space="preserve">– использовать приобретенные знания и умения в практической 100 деятельности и повседневной жизни для понимания взаимосвязи астрономии с другими науками, в основе которых лежат знания по астрономии, отделение ее от лженаук; </w:t>
      </w:r>
    </w:p>
    <w:p w:rsidR="007E208D" w:rsidRPr="00261F56" w:rsidRDefault="007E208D" w:rsidP="009631CB">
      <w:pPr>
        <w:suppressAutoHyphens/>
        <w:autoSpaceDE/>
        <w:autoSpaceDN/>
        <w:adjustRightInd/>
        <w:rPr>
          <w:rFonts w:eastAsia="Calibri"/>
          <w:i/>
          <w:u w:color="000000"/>
          <w:bdr w:val="nil"/>
          <w:lang w:eastAsia="ru-RU"/>
        </w:rPr>
      </w:pPr>
      <w:r w:rsidRPr="00261F56">
        <w:t>– оценивания информации, содержащейся в сообщениях СМИ, Интернете, научно-популярных статьях.</w:t>
      </w:r>
    </w:p>
    <w:p w:rsidR="000C7BF8" w:rsidRPr="00261F56" w:rsidRDefault="000C7BF8" w:rsidP="009631CB">
      <w:pPr>
        <w:keepNext/>
        <w:keepLines/>
        <w:suppressAutoHyphens/>
        <w:autoSpaceDE/>
        <w:autoSpaceDN/>
        <w:adjustRightInd/>
        <w:ind w:firstLine="708"/>
        <w:outlineLvl w:val="3"/>
        <w:rPr>
          <w:rFonts w:eastAsia="Times New Roman"/>
          <w:b/>
          <w:iCs/>
        </w:rPr>
      </w:pPr>
    </w:p>
    <w:p w:rsidR="00963767" w:rsidRPr="00261F56" w:rsidRDefault="00963767" w:rsidP="009631CB">
      <w:pPr>
        <w:keepNext/>
        <w:keepLines/>
        <w:suppressAutoHyphens/>
        <w:autoSpaceDE/>
        <w:autoSpaceDN/>
        <w:adjustRightInd/>
        <w:ind w:firstLine="708"/>
        <w:outlineLvl w:val="3"/>
        <w:rPr>
          <w:rFonts w:eastAsia="Times New Roman"/>
          <w:b/>
          <w:iCs/>
        </w:rPr>
      </w:pPr>
      <w:r w:rsidRPr="00261F56">
        <w:rPr>
          <w:rFonts w:eastAsia="Times New Roman"/>
          <w:b/>
          <w:iCs/>
        </w:rPr>
        <w:t>Химия</w:t>
      </w:r>
    </w:p>
    <w:p w:rsidR="00963767" w:rsidRPr="00261F56" w:rsidRDefault="00963767" w:rsidP="00C51574">
      <w:pPr>
        <w:suppressAutoHyphens/>
        <w:autoSpaceDE/>
        <w:autoSpaceDN/>
        <w:adjustRightInd/>
        <w:ind w:firstLine="709"/>
        <w:rPr>
          <w:rFonts w:eastAsia="Calibri"/>
          <w:b/>
        </w:rPr>
      </w:pPr>
      <w:r w:rsidRPr="00261F56">
        <w:rPr>
          <w:rFonts w:eastAsia="Calibri"/>
          <w:b/>
        </w:rPr>
        <w:t>В результате изучения учебного предмета «Химия» на уровне среднего общего образования:</w:t>
      </w:r>
    </w:p>
    <w:p w:rsidR="00963767" w:rsidRPr="00261F56" w:rsidRDefault="00963767" w:rsidP="00C51574">
      <w:pPr>
        <w:suppressAutoHyphens/>
        <w:autoSpaceDE/>
        <w:autoSpaceDN/>
        <w:adjustRightInd/>
        <w:ind w:firstLine="709"/>
        <w:rPr>
          <w:rFonts w:eastAsia="Calibri"/>
          <w:b/>
        </w:rPr>
      </w:pPr>
      <w:r w:rsidRPr="00261F56">
        <w:rPr>
          <w:rFonts w:eastAsia="Calibri"/>
          <w:b/>
        </w:rPr>
        <w:t>Выпускник на базовом уровне научится:</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раскрывать на примерах роль химии в формировании современной научной картины мира и в практической деятельности человека;</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демонстрировать на примерах взаимосвязь между химией и другими естественными науками;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раскрывать на примерах положения теории химического строения А.М. Бутлерова;</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объяснять причины многообразия веществ на основе общих представлений об их составе и строении;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использовать знания о составе, строении и химических свойствах веще</w:t>
      </w:r>
      <w:proofErr w:type="gramStart"/>
      <w:r w:rsidR="00963767" w:rsidRPr="00261F56">
        <w:rPr>
          <w:rFonts w:eastAsia="Calibri"/>
          <w:u w:color="000000"/>
          <w:bdr w:val="nil"/>
          <w:lang w:eastAsia="ru-RU"/>
        </w:rPr>
        <w:t>ств дл</w:t>
      </w:r>
      <w:proofErr w:type="gramEnd"/>
      <w:r w:rsidR="00963767" w:rsidRPr="00261F56">
        <w:rPr>
          <w:rFonts w:eastAsia="Calibri"/>
          <w:u w:color="000000"/>
          <w:bdr w:val="nil"/>
          <w:lang w:eastAsia="ru-RU"/>
        </w:rPr>
        <w:t>я безопасного применения в практической деятельности;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владеть правилами и приемами безопасной работы с химическими веществами и лабораторным оборудованием;</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приводить примеры гидролиза солей в повседневной жизни человека;</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lastRenderedPageBreak/>
        <w:t xml:space="preserve">- </w:t>
      </w:r>
      <w:r w:rsidR="00963767" w:rsidRPr="00261F56">
        <w:rPr>
          <w:rFonts w:eastAsia="Calibri"/>
          <w:u w:color="000000"/>
          <w:bdr w:val="nil"/>
          <w:lang w:eastAsia="ru-RU"/>
        </w:rPr>
        <w:t>приводить примеры окислительно-восстановительных реакций в природе, производственных процессах и жизнедеятельности организмов;</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приводить примеры химических реакций, раскрывающих общие химические свойства простых веществ – металлов и неметаллов;</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владеть правилами безопасного обращения с едкими, горючими и токсичными веществами, средствами бытовой химии;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осуществлять поиск химической информации по названиям, идентификаторам, структурным формулам веществ;</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sidR="00963767" w:rsidRPr="00261F56">
        <w:rPr>
          <w:rFonts w:eastAsia="Calibri"/>
          <w:u w:color="000000"/>
          <w:bdr w:val="nil"/>
          <w:lang w:eastAsia="ru-RU"/>
        </w:rPr>
        <w:t>естественно-научной</w:t>
      </w:r>
      <w:proofErr w:type="gramEnd"/>
      <w:r w:rsidR="00963767" w:rsidRPr="00261F56">
        <w:rPr>
          <w:rFonts w:eastAsia="Calibri"/>
          <w:u w:color="000000"/>
          <w:bdr w:val="nil"/>
          <w:lang w:eastAsia="ru-RU"/>
        </w:rPr>
        <w:t xml:space="preserve"> корректности в целях выявления ошибочных суждений и формирования собственной позиции;</w:t>
      </w:r>
    </w:p>
    <w:p w:rsidR="00963767" w:rsidRPr="00261F56" w:rsidRDefault="009631CB" w:rsidP="009631CB">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963767" w:rsidRPr="00261F56">
        <w:rPr>
          <w:rFonts w:eastAsia="Calibri"/>
          <w:u w:color="000000"/>
          <w:bdr w:val="nil"/>
          <w:lang w:eastAsia="ru-RU"/>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963767" w:rsidRPr="00261F56" w:rsidRDefault="00963767" w:rsidP="00C51574">
      <w:pPr>
        <w:suppressAutoHyphens/>
        <w:autoSpaceDE/>
        <w:autoSpaceDN/>
        <w:adjustRightInd/>
        <w:ind w:firstLine="709"/>
        <w:rPr>
          <w:rFonts w:eastAsia="Calibri"/>
          <w:b/>
        </w:rPr>
      </w:pPr>
      <w:r w:rsidRPr="00261F56">
        <w:rPr>
          <w:rFonts w:eastAsia="Calibri"/>
          <w:b/>
        </w:rPr>
        <w:t>Выпускник на базовом уровне получит возможность научиться:</w:t>
      </w:r>
    </w:p>
    <w:p w:rsidR="00963767" w:rsidRPr="00261F56" w:rsidRDefault="007E208D" w:rsidP="007E208D">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иллюстрировать на примерах становление и эволюцию органической химии как науки на различных исторических этапах ее развития;</w:t>
      </w:r>
    </w:p>
    <w:p w:rsidR="00963767" w:rsidRPr="00261F56" w:rsidRDefault="007E208D" w:rsidP="007E208D">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963767" w:rsidRPr="00261F56" w:rsidRDefault="007E208D" w:rsidP="007E208D">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963767" w:rsidRPr="00261F56" w:rsidRDefault="007E208D" w:rsidP="007E208D">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963767" w:rsidRPr="00261F56">
        <w:rPr>
          <w:rFonts w:eastAsia="Calibri"/>
          <w:i/>
          <w:u w:color="000000"/>
          <w:bdr w:val="nil"/>
          <w:lang w:eastAsia="ru-RU"/>
        </w:rPr>
        <w:t>устанавливать генетическую связь между классами органических веще</w:t>
      </w:r>
      <w:proofErr w:type="gramStart"/>
      <w:r w:rsidR="00963767" w:rsidRPr="00261F56">
        <w:rPr>
          <w:rFonts w:eastAsia="Calibri"/>
          <w:i/>
          <w:u w:color="000000"/>
          <w:bdr w:val="nil"/>
          <w:lang w:eastAsia="ru-RU"/>
        </w:rPr>
        <w:t>ств дл</w:t>
      </w:r>
      <w:proofErr w:type="gramEnd"/>
      <w:r w:rsidR="00963767" w:rsidRPr="00261F56">
        <w:rPr>
          <w:rFonts w:eastAsia="Calibri"/>
          <w:i/>
          <w:u w:color="000000"/>
          <w:bdr w:val="nil"/>
          <w:lang w:eastAsia="ru-RU"/>
        </w:rPr>
        <w:t>я обоснования принципиальной возможности получения органических соединений заданного состава и строения;</w:t>
      </w:r>
    </w:p>
    <w:p w:rsidR="00963767" w:rsidRPr="00261F56" w:rsidRDefault="00963767" w:rsidP="00C51574">
      <w:pPr>
        <w:suppressAutoHyphens/>
        <w:autoSpaceDE/>
        <w:autoSpaceDN/>
        <w:adjustRightInd/>
        <w:rPr>
          <w:rFonts w:eastAsia="Calibri"/>
          <w:i/>
        </w:rPr>
      </w:pPr>
      <w:r w:rsidRPr="00261F56">
        <w:rPr>
          <w:rFonts w:eastAsia="Calibri"/>
          <w:i/>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A65505" w:rsidRPr="00261F56" w:rsidRDefault="00A65505" w:rsidP="00C51574">
      <w:pPr>
        <w:keepNext/>
        <w:keepLines/>
        <w:suppressAutoHyphens/>
        <w:autoSpaceDE/>
        <w:autoSpaceDN/>
        <w:adjustRightInd/>
        <w:ind w:firstLine="709"/>
        <w:outlineLvl w:val="3"/>
        <w:rPr>
          <w:rFonts w:eastAsia="Times New Roman"/>
          <w:b/>
          <w:iCs/>
        </w:rPr>
      </w:pPr>
      <w:bookmarkStart w:id="28" w:name="_Toc453968161"/>
    </w:p>
    <w:p w:rsidR="00C51574" w:rsidRPr="00261F56" w:rsidRDefault="00C51574" w:rsidP="00C51574">
      <w:pPr>
        <w:keepNext/>
        <w:keepLines/>
        <w:suppressAutoHyphens/>
        <w:autoSpaceDE/>
        <w:autoSpaceDN/>
        <w:adjustRightInd/>
        <w:ind w:firstLine="709"/>
        <w:outlineLvl w:val="3"/>
        <w:rPr>
          <w:rFonts w:eastAsia="Times New Roman"/>
          <w:b/>
          <w:iCs/>
        </w:rPr>
      </w:pPr>
      <w:r w:rsidRPr="00261F56">
        <w:rPr>
          <w:rFonts w:eastAsia="Times New Roman"/>
          <w:b/>
          <w:iCs/>
        </w:rPr>
        <w:t>Биология</w:t>
      </w:r>
      <w:bookmarkEnd w:id="28"/>
    </w:p>
    <w:p w:rsidR="00C51574" w:rsidRPr="00261F56" w:rsidRDefault="00C51574" w:rsidP="00C51574">
      <w:pPr>
        <w:suppressAutoHyphens/>
        <w:autoSpaceDE/>
        <w:autoSpaceDN/>
        <w:adjustRightInd/>
        <w:ind w:firstLine="709"/>
        <w:rPr>
          <w:rFonts w:eastAsia="Calibri"/>
          <w:b/>
        </w:rPr>
      </w:pPr>
      <w:r w:rsidRPr="00261F56">
        <w:rPr>
          <w:rFonts w:eastAsia="Calibri"/>
          <w:b/>
        </w:rPr>
        <w:t>В результате изучения учебного предмета «Биология» на уровне среднего общего образования:</w:t>
      </w:r>
    </w:p>
    <w:p w:rsidR="00C51574" w:rsidRPr="00261F56" w:rsidRDefault="00C51574" w:rsidP="00C51574">
      <w:pPr>
        <w:suppressAutoHyphens/>
        <w:autoSpaceDE/>
        <w:autoSpaceDN/>
        <w:adjustRightInd/>
        <w:ind w:firstLine="709"/>
        <w:rPr>
          <w:rFonts w:eastAsia="Calibri"/>
          <w:b/>
        </w:rPr>
      </w:pPr>
      <w:r w:rsidRPr="00261F56">
        <w:rPr>
          <w:rFonts w:eastAsia="Calibri"/>
          <w:b/>
        </w:rPr>
        <w:t>Выпускник на базовом уровне научится:</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раскрывать на примерах роль биологии в формировании современной научной картины мира и в практической деятельности людей;</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понимать и описывать взаимосвязь между естественными науками: биологией, физикой, химией; устанавливать взаимосвязь природных явлений;</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формулировать гипотезы на основании предложенной биологической информации и предлагать варианты проверки гипотез;</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сравнивать биологические объекты между собой по заданным критериям, делать выводы и умозаключения на основе сравнения;</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приводить примеры веществ основных групп органических соединений клетки (белков, жиров, углеводов, нуклеиновых кислот);</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lastRenderedPageBreak/>
        <w:t xml:space="preserve">- </w:t>
      </w:r>
      <w:r w:rsidR="00C51574" w:rsidRPr="00261F56">
        <w:rPr>
          <w:rFonts w:eastAsia="Calibri"/>
          <w:u w:color="000000"/>
          <w:bdr w:val="nil"/>
          <w:lang w:eastAsia="ru-RU"/>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распознавать популяцию и биологический вид по основным признакам;</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описывать фенотип многоклеточных растений и животных по морфологическому критерию;</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объяснять многообразие организмов, применяя эволюционную теорию;</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объяснять причины наследственных заболеваний;</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выявлять морфологические, физиологические, поведенческие адаптации организмов к среде обитания и действию экологических факторов;</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составлять схемы переноса веществ и энергии в экосистеме (цепи питания);</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приводить доказательства необходимости сохранения биоразнообразия для устойчивого развития и охраны окружающей среды;</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представлять биологическую информацию в виде текста, таблицы, графика, диаграммы и делать выводы на основании представленных данных;</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оценивать роль достижений генетики, селекции, биотехнологии в практической деятельности человека и в собственной жизни;</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объяснять негативное влияние веществ (алкоголя, никотина, наркотических веществ) на зародышевое развитие человека;</w:t>
      </w:r>
    </w:p>
    <w:p w:rsidR="00C51574" w:rsidRPr="00261F56" w:rsidRDefault="00CB1A08" w:rsidP="00CB1A08">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объяснять последствия влияния мутагенов;</w:t>
      </w:r>
    </w:p>
    <w:p w:rsidR="00C51574" w:rsidRPr="00261F56" w:rsidRDefault="00CB1A08" w:rsidP="001A154D">
      <w:pPr>
        <w:pStyle w:val="a7"/>
        <w:suppressAutoHyphens/>
        <w:autoSpaceDE/>
        <w:autoSpaceDN/>
        <w:adjustRightInd/>
        <w:ind w:left="0"/>
        <w:rPr>
          <w:rFonts w:eastAsia="Calibri"/>
          <w:u w:color="000000"/>
          <w:bdr w:val="nil"/>
          <w:lang w:eastAsia="ru-RU"/>
        </w:rPr>
      </w:pPr>
      <w:r w:rsidRPr="00261F56">
        <w:rPr>
          <w:rFonts w:eastAsia="Calibri"/>
          <w:u w:color="000000"/>
          <w:bdr w:val="nil"/>
          <w:lang w:eastAsia="ru-RU"/>
        </w:rPr>
        <w:t xml:space="preserve">- </w:t>
      </w:r>
      <w:r w:rsidR="00C51574" w:rsidRPr="00261F56">
        <w:rPr>
          <w:rFonts w:eastAsia="Calibri"/>
          <w:u w:color="000000"/>
          <w:bdr w:val="nil"/>
          <w:lang w:eastAsia="ru-RU"/>
        </w:rPr>
        <w:t>объяснять возможные причины наследственных заболеваний.</w:t>
      </w:r>
    </w:p>
    <w:p w:rsidR="00CB1A08" w:rsidRPr="00261F56" w:rsidRDefault="00C51574" w:rsidP="00CB1A08">
      <w:pPr>
        <w:suppressAutoHyphens/>
        <w:autoSpaceDE/>
        <w:autoSpaceDN/>
        <w:adjustRightInd/>
        <w:ind w:firstLine="709"/>
        <w:rPr>
          <w:rFonts w:eastAsia="Calibri"/>
          <w:b/>
        </w:rPr>
      </w:pPr>
      <w:r w:rsidRPr="00261F56">
        <w:rPr>
          <w:rFonts w:eastAsia="Calibri"/>
          <w:b/>
        </w:rPr>
        <w:t>Выпускник на базовом уровне получи</w:t>
      </w:r>
      <w:r w:rsidR="00CB1A08" w:rsidRPr="00261F56">
        <w:rPr>
          <w:rFonts w:eastAsia="Calibri"/>
          <w:b/>
        </w:rPr>
        <w:t>т возможность научиться:</w:t>
      </w:r>
    </w:p>
    <w:p w:rsidR="00C51574" w:rsidRPr="00261F56" w:rsidRDefault="00CB1A08" w:rsidP="00CB1A08">
      <w:pPr>
        <w:suppressAutoHyphens/>
        <w:autoSpaceDE/>
        <w:autoSpaceDN/>
        <w:adjustRightInd/>
        <w:rPr>
          <w:rFonts w:eastAsia="Calibri"/>
          <w:b/>
        </w:rPr>
      </w:pPr>
      <w:proofErr w:type="gramStart"/>
      <w:r w:rsidRPr="00261F56">
        <w:rPr>
          <w:rFonts w:eastAsia="Calibri"/>
          <w:b/>
        </w:rPr>
        <w:t xml:space="preserve">- </w:t>
      </w:r>
      <w:r w:rsidR="00C51574" w:rsidRPr="00261F56">
        <w:rPr>
          <w:rFonts w:eastAsia="Calibri"/>
          <w:i/>
          <w:u w:color="000000"/>
          <w:bdr w:val="nil"/>
          <w:lang w:eastAsia="ru-RU"/>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C51574" w:rsidRPr="00261F56" w:rsidRDefault="00CB1A08" w:rsidP="00CB1A08">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характеризовать современные направления в развитии биологии; описывать их возможное использование в практической деятельности;</w:t>
      </w:r>
    </w:p>
    <w:p w:rsidR="00C51574" w:rsidRPr="00261F56" w:rsidRDefault="00CB1A08" w:rsidP="00CB1A08">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сравнивать способы деления клетки (митоз и мейоз);</w:t>
      </w:r>
    </w:p>
    <w:p w:rsidR="00C51574" w:rsidRPr="00261F56" w:rsidRDefault="00CB1A08" w:rsidP="00CB1A08">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решать задачи на построение фрагмента второй цепи ДНК по предложенному фрагменту первой, иРНК (мРНК) по участку ДНК;</w:t>
      </w:r>
    </w:p>
    <w:p w:rsidR="00C51574" w:rsidRPr="00261F56" w:rsidRDefault="00CB1A08" w:rsidP="00CB1A08">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C51574" w:rsidRPr="00261F56" w:rsidRDefault="00CB1A08" w:rsidP="00CB1A08">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C51574" w:rsidRPr="00261F56" w:rsidRDefault="00CB1A08" w:rsidP="00CB1A08">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устанавливать тип наследования и характер проявления признака по заданной схеме родословной, применяя законы наследственности;</w:t>
      </w:r>
    </w:p>
    <w:p w:rsidR="00C51574" w:rsidRPr="00261F56" w:rsidRDefault="00CB1A08" w:rsidP="00CB1A08">
      <w:pPr>
        <w:suppressAutoHyphens/>
        <w:autoSpaceDE/>
        <w:autoSpaceDN/>
        <w:adjustRightInd/>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1A154D" w:rsidRPr="00261F56" w:rsidRDefault="001A154D" w:rsidP="00C51574">
      <w:pPr>
        <w:keepNext/>
        <w:keepLines/>
        <w:suppressAutoHyphens/>
        <w:autoSpaceDE/>
        <w:autoSpaceDN/>
        <w:adjustRightInd/>
        <w:ind w:firstLine="709"/>
        <w:outlineLvl w:val="3"/>
        <w:rPr>
          <w:rFonts w:eastAsia="Times New Roman"/>
          <w:b/>
          <w:iCs/>
        </w:rPr>
      </w:pPr>
      <w:bookmarkStart w:id="29" w:name="_Toc434850693"/>
      <w:bookmarkStart w:id="30" w:name="_Toc435412690"/>
      <w:bookmarkStart w:id="31" w:name="_Toc453968163"/>
    </w:p>
    <w:p w:rsidR="00C51574" w:rsidRPr="00261F56" w:rsidRDefault="00C51574" w:rsidP="00C51574">
      <w:pPr>
        <w:keepNext/>
        <w:keepLines/>
        <w:suppressAutoHyphens/>
        <w:autoSpaceDE/>
        <w:autoSpaceDN/>
        <w:adjustRightInd/>
        <w:ind w:firstLine="709"/>
        <w:outlineLvl w:val="3"/>
        <w:rPr>
          <w:rFonts w:eastAsia="Times New Roman"/>
          <w:b/>
          <w:iCs/>
        </w:rPr>
      </w:pPr>
      <w:r w:rsidRPr="00261F56">
        <w:rPr>
          <w:rFonts w:eastAsia="Times New Roman"/>
          <w:b/>
          <w:iCs/>
        </w:rPr>
        <w:t>Физическая культура</w:t>
      </w:r>
      <w:bookmarkEnd w:id="29"/>
      <w:bookmarkEnd w:id="30"/>
      <w:bookmarkEnd w:id="31"/>
    </w:p>
    <w:p w:rsidR="00C51574" w:rsidRPr="00261F56" w:rsidRDefault="00C51574" w:rsidP="00C51574">
      <w:pPr>
        <w:suppressAutoHyphens/>
        <w:autoSpaceDE/>
        <w:autoSpaceDN/>
        <w:adjustRightInd/>
        <w:ind w:firstLine="709"/>
        <w:rPr>
          <w:rFonts w:eastAsia="Calibri"/>
          <w:b/>
        </w:rPr>
      </w:pPr>
      <w:r w:rsidRPr="00261F56">
        <w:rPr>
          <w:rFonts w:eastAsia="Calibri"/>
          <w:b/>
        </w:rPr>
        <w:t>В результате изучения учебного предмета «Физическая культура» на уровне среднего общего образования:</w:t>
      </w:r>
    </w:p>
    <w:p w:rsidR="00C51574" w:rsidRPr="00261F56" w:rsidRDefault="00C51574" w:rsidP="00C51574">
      <w:pPr>
        <w:suppressAutoHyphens/>
        <w:autoSpaceDE/>
        <w:autoSpaceDN/>
        <w:adjustRightInd/>
        <w:ind w:firstLine="709"/>
        <w:rPr>
          <w:rFonts w:eastAsia="Calibri"/>
          <w:b/>
        </w:rPr>
      </w:pPr>
      <w:r w:rsidRPr="00261F56">
        <w:rPr>
          <w:rFonts w:eastAsia="Calibri"/>
          <w:b/>
        </w:rPr>
        <w:lastRenderedPageBreak/>
        <w:t>Выпускник на базовом уровне научится:</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знать способы контроля и оценки физического развития и физической подготовленности;</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индивидуальные особенности физического и психического развития;</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и выполнять индивидуально ориентированные комплексы оздоровительной и адаптивной физической культуры;</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комплексы упражнений традиционных и современных оздоровительных систем физического воспитания;</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технические действия и тактические приемы базовых видов спорта, применять их в игровой и соревновательной деятельности;</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практически использовать приемы самомассажа и релаксации;</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практически использовать приемы защиты и самообороны;</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и проводить комплексы физических упражнений различной направленности;</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уровни индивидуального физического развития и развития физических качеств;</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проводить мероприятия по профилактике травматизма во время занятий физическими упражнениями;</w:t>
      </w:r>
    </w:p>
    <w:p w:rsidR="00C51574" w:rsidRPr="00261F56" w:rsidRDefault="00C51574" w:rsidP="00007D53">
      <w:pPr>
        <w:pStyle w:val="a7"/>
        <w:numPr>
          <w:ilvl w:val="0"/>
          <w:numId w:val="15"/>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владеть техникой выполнения тестовых испытаний Всероссийского физкультурно-спортивного комплекса «</w:t>
      </w:r>
      <w:r w:rsidR="003B5AEA" w:rsidRPr="00261F56">
        <w:rPr>
          <w:rFonts w:eastAsia="Calibri"/>
          <w:u w:color="000000"/>
          <w:bdr w:val="nil"/>
          <w:lang w:eastAsia="ru-RU"/>
        </w:rPr>
        <w:t>Готов к труду и обороне» (ГТО).</w:t>
      </w:r>
    </w:p>
    <w:p w:rsidR="00C51574" w:rsidRPr="00261F56" w:rsidRDefault="00C51574" w:rsidP="00C51574">
      <w:pPr>
        <w:suppressAutoHyphens/>
        <w:autoSpaceDE/>
        <w:autoSpaceDN/>
        <w:adjustRightInd/>
        <w:ind w:firstLine="709"/>
        <w:rPr>
          <w:rFonts w:eastAsia="Calibri"/>
          <w:b/>
        </w:rPr>
      </w:pPr>
      <w:r w:rsidRPr="00261F56">
        <w:rPr>
          <w:rFonts w:eastAsia="Calibri"/>
          <w:b/>
        </w:rPr>
        <w:t>Выпускник на базовом уровне получит возможность научиться:</w:t>
      </w:r>
    </w:p>
    <w:p w:rsidR="00C51574" w:rsidRPr="00261F56" w:rsidRDefault="00C51574" w:rsidP="00007D53">
      <w:pPr>
        <w:pStyle w:val="a7"/>
        <w:numPr>
          <w:ilvl w:val="0"/>
          <w:numId w:val="1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C51574" w:rsidRPr="00261F56" w:rsidRDefault="00C51574" w:rsidP="00007D53">
      <w:pPr>
        <w:pStyle w:val="a7"/>
        <w:numPr>
          <w:ilvl w:val="0"/>
          <w:numId w:val="1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C51574" w:rsidRPr="00261F56" w:rsidRDefault="00C51574" w:rsidP="00007D53">
      <w:pPr>
        <w:pStyle w:val="a7"/>
        <w:numPr>
          <w:ilvl w:val="0"/>
          <w:numId w:val="1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C51574" w:rsidRPr="00261F56" w:rsidRDefault="00C51574" w:rsidP="00007D53">
      <w:pPr>
        <w:pStyle w:val="a7"/>
        <w:numPr>
          <w:ilvl w:val="0"/>
          <w:numId w:val="1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выполнять технические приемы и тактические действия национальных видов спорта;</w:t>
      </w:r>
    </w:p>
    <w:p w:rsidR="00C51574" w:rsidRPr="00261F56" w:rsidRDefault="00C51574" w:rsidP="00007D53">
      <w:pPr>
        <w:pStyle w:val="a7"/>
        <w:numPr>
          <w:ilvl w:val="0"/>
          <w:numId w:val="1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выполнять нормативные требования испытаний (тестов) Всероссийского физкультурно-спортивного комплекса «Готов к труду и обороне» (ГТО);</w:t>
      </w:r>
    </w:p>
    <w:p w:rsidR="00C51574" w:rsidRPr="00261F56" w:rsidRDefault="00C51574" w:rsidP="00007D53">
      <w:pPr>
        <w:pStyle w:val="a7"/>
        <w:numPr>
          <w:ilvl w:val="0"/>
          <w:numId w:val="1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осуществлять судейство в избранном виде спорта;</w:t>
      </w:r>
    </w:p>
    <w:p w:rsidR="00C51574" w:rsidRPr="00261F56" w:rsidRDefault="00C51574" w:rsidP="00007D53">
      <w:pPr>
        <w:pStyle w:val="a7"/>
        <w:numPr>
          <w:ilvl w:val="0"/>
          <w:numId w:val="16"/>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составлять и выполнять комплексы специальной физической подготовки.</w:t>
      </w:r>
    </w:p>
    <w:p w:rsidR="001A154D" w:rsidRPr="00261F56" w:rsidRDefault="001A154D" w:rsidP="000C7BF8">
      <w:pPr>
        <w:suppressAutoHyphens/>
        <w:autoSpaceDE/>
        <w:autoSpaceDN/>
        <w:adjustRightInd/>
        <w:rPr>
          <w:rFonts w:eastAsia="Calibri"/>
        </w:rPr>
      </w:pPr>
    </w:p>
    <w:p w:rsidR="00C51574" w:rsidRPr="00261F56" w:rsidRDefault="00C51574" w:rsidP="00C51574">
      <w:pPr>
        <w:keepNext/>
        <w:keepLines/>
        <w:suppressAutoHyphens/>
        <w:autoSpaceDE/>
        <w:autoSpaceDN/>
        <w:adjustRightInd/>
        <w:ind w:firstLine="709"/>
        <w:outlineLvl w:val="3"/>
        <w:rPr>
          <w:rFonts w:eastAsia="Times New Roman"/>
          <w:b/>
          <w:iCs/>
        </w:rPr>
      </w:pPr>
      <w:bookmarkStart w:id="32" w:name="_Toc434850697"/>
      <w:bookmarkStart w:id="33" w:name="_Toc435412692"/>
      <w:bookmarkStart w:id="34" w:name="_Toc453968165"/>
      <w:r w:rsidRPr="00261F56">
        <w:rPr>
          <w:rFonts w:eastAsia="Times New Roman"/>
          <w:b/>
          <w:iCs/>
        </w:rPr>
        <w:t>Основы безопасности жизнедеятельности</w:t>
      </w:r>
      <w:bookmarkEnd w:id="32"/>
      <w:bookmarkEnd w:id="33"/>
      <w:bookmarkEnd w:id="34"/>
    </w:p>
    <w:p w:rsidR="00C51574" w:rsidRPr="00261F56" w:rsidRDefault="00C51574" w:rsidP="00C51574">
      <w:pPr>
        <w:suppressAutoHyphens/>
        <w:autoSpaceDE/>
        <w:autoSpaceDN/>
        <w:adjustRightInd/>
        <w:ind w:firstLine="709"/>
        <w:rPr>
          <w:rFonts w:eastAsia="Calibri"/>
          <w:b/>
        </w:rPr>
      </w:pPr>
      <w:r w:rsidRPr="00261F56">
        <w:rPr>
          <w:rFonts w:eastAsia="Calibri"/>
          <w:b/>
        </w:rPr>
        <w:t>В результате изучения учебного предмета «Основы безопасности жизнедеятельности» на уровне среднего общего образования:</w:t>
      </w:r>
    </w:p>
    <w:p w:rsidR="00C51574" w:rsidRPr="00261F56" w:rsidRDefault="00C51574" w:rsidP="000C7BF8">
      <w:pPr>
        <w:autoSpaceDE/>
        <w:autoSpaceDN/>
        <w:adjustRightInd/>
        <w:ind w:firstLine="720"/>
        <w:rPr>
          <w:rFonts w:eastAsia="Times New Roman"/>
          <w:b/>
          <w:color w:val="000000"/>
          <w:lang w:eastAsia="ru-RU"/>
        </w:rPr>
      </w:pPr>
      <w:r w:rsidRPr="00261F56">
        <w:rPr>
          <w:rFonts w:eastAsia="Times New Roman"/>
          <w:b/>
          <w:color w:val="000000"/>
          <w:lang w:eastAsia="ru-RU"/>
        </w:rPr>
        <w:t>Выпуск</w:t>
      </w:r>
      <w:r w:rsidR="000C7BF8" w:rsidRPr="00261F56">
        <w:rPr>
          <w:rFonts w:eastAsia="Times New Roman"/>
          <w:b/>
          <w:color w:val="000000"/>
          <w:lang w:eastAsia="ru-RU"/>
        </w:rPr>
        <w:t>ник на базовом уровне научится:</w:t>
      </w:r>
    </w:p>
    <w:p w:rsidR="00C51574" w:rsidRPr="00261F56" w:rsidRDefault="00C51574" w:rsidP="00C51574">
      <w:pPr>
        <w:suppressAutoHyphens/>
        <w:autoSpaceDE/>
        <w:autoSpaceDN/>
        <w:adjustRightInd/>
        <w:ind w:firstLine="709"/>
        <w:rPr>
          <w:rFonts w:eastAsia="Calibri"/>
        </w:rPr>
      </w:pPr>
      <w:r w:rsidRPr="00261F56">
        <w:rPr>
          <w:rFonts w:eastAsia="Times New Roman"/>
          <w:b/>
        </w:rPr>
        <w:t>Основы комплексной безопасности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Комментировать назначение основных нормативных правовых актов, определяющих правила и безопасность дорожного движения;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в области безопасности дорожного движения;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объяснять назначение предметов экипировки для обеспечения безопасности при управлении двухколесным транспортным средством;</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действовать согласно указанию на дорожных знаках;</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пользоваться официальными источниками для получения информации в области безопасности дорожного движения;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комментировать назначение нормативных правовых актов в области охраны окружающей среды;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в области охраны окружающей среды;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наиболее неблагоприятные территории в районе проживания;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факторы экориска, объяснять, как снизить последствия их воздействия;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опознавать, для чего применяются и используются экологические знаки;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пользоваться официальными источниками для получения информации об экологической безопасности и охране окружающей среды;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прогнозировать и оценивать свои действия в области охраны окружающей среды;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модель личного безопасного поведения в повседневной жизнедеятельности и при ухудшении экологической обстановки;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явные и скрытые опасности в современных молодежных хобби;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соблюдать правила безопасности в увлечениях, не противоречащих законодательству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прогнозировать и оценивать последствия своего поведения во время занятий современными молодежными хобби;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применять правила и рекомендации для составления модели личного безопасного поведения во время занятий современными молодежными хобби;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нормативные правовые акты для определения ответственности за асоциальное поведение на транспорте;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пользоваться официальными источниками для получения информации о правилах и рекомендациях по обеспечению безопасности на транспорте;</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прогнозировать и оценивать последствия своего поведения на транспорте;</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модель личного безопасного поведения в повседневной жизнедеятельности и в опасных и чрезвычайных ситуациях на транспорте.</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Защита населения Российской Федерации от опасных и чрезвычайных ситуаций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Комментировать назначение основных нормативных правовых актов в области защиты населения и территорий от опасных и чрезвычайных ситуаций;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составляющие государственной системы, направленной на защиту населения от опасных и чрезвычайных ситуаций;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причины их возникновения, характеристики, поражающие факторы, особенности и последствия;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использовать средства индивидуальной, коллективной защиты и приборы индивидуального дозиметрического контроля;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действовать согласно обозначению на знаках безопасности и плане эвакуации;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вызывать в случае необходимости службы экстренной помощи;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модель личного безопасного поведения в условиях опасных и чрезвычайных ситуаций мирного и военного времени.</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Основы противодействия экстремизму, терроризму и наркотизму в Российской Федерации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особенности экстремизма, терроризма и наркотизма в Российской Федерации;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взаимосвязь экстремизма, терроризма и наркотизма;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в области противодействия экстремизму, терроризму и наркотизму в Российской Федерации;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предназначение общегосударственной системы противодействия экстремизму, терроризму и наркотизму;</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основные принципы и направления противодействия экстремистской, террористической деятельности и наркотизму;</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органы исполнительной власти, осуществляющие противодействие экстремизму, терроризму и наркотизму в Российской Федерации;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признаки вовлечения в экстремистскую и террористическую деятельность;</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симптомы употребления наркотических средств;</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действия граждан при установлении уровней террористической опасности;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правила и рекомендации в случае проведения террористической акции;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Основы здорового образа жизни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Комментировать назначение основных нормативных правовых актов в области здорового образа жизни;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использовать основные нормативные правовые акты в области здорового образа жизни для изучения и реализации своих прав;</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в области здорового образа жизни;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факторы здорового образа жизни;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преимущества здорового образа жизни;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значение здорового образа жизни для благополучия общества и государства;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описывать основные факторы и привычки, пагубно влияющие на здоровье человека;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сущность репродуктивного здоровья;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факторы, положительно и отрицательно влияющие на репродуктивное здоровье;</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color w:val="000000"/>
          <w:u w:color="000000"/>
          <w:bdr w:val="nil"/>
          <w:lang w:eastAsia="ru-RU"/>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261F56">
        <w:rPr>
          <w:rFonts w:eastAsia="Calibri"/>
          <w:u w:color="000000"/>
          <w:bdr w:val="nil"/>
          <w:lang w:eastAsia="ru-RU"/>
        </w:rPr>
        <w:t>.</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Основы медицинских знаний и оказание первой помощи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highlight w:val="white"/>
          <w:u w:color="000000"/>
          <w:bdr w:val="nil"/>
          <w:lang w:eastAsia="ru-RU"/>
        </w:rPr>
        <w:t>Комментировать</w:t>
      </w:r>
      <w:r w:rsidRPr="00261F56">
        <w:rPr>
          <w:rFonts w:eastAsia="Calibri"/>
          <w:u w:color="000000"/>
          <w:bdr w:val="nil"/>
          <w:lang w:eastAsia="ru-RU"/>
        </w:rPr>
        <w:t xml:space="preserve"> назначение основных нормативных правовых актов в области оказания первой помощи;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в области оказания первой помощи;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отличать первую помощь от медицинской помощи;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состояния, при которых оказывается первая помощь, и определять мероприятия по ее оказанию;</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оказывать первую помощь при неотложных состояниях;</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вызывать в случае необходимости службы экстренной помощи;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переноску (транспортировку) пострадавших различными способами с использованием подручных средств и сре</w:t>
      </w:r>
      <w:proofErr w:type="gramStart"/>
      <w:r w:rsidRPr="00261F56">
        <w:rPr>
          <w:rFonts w:eastAsia="Calibri"/>
          <w:u w:color="000000"/>
          <w:bdr w:val="nil"/>
          <w:lang w:eastAsia="ru-RU"/>
        </w:rPr>
        <w:t>дств пр</w:t>
      </w:r>
      <w:proofErr w:type="gramEnd"/>
      <w:r w:rsidRPr="00261F56">
        <w:rPr>
          <w:rFonts w:eastAsia="Calibri"/>
          <w:u w:color="000000"/>
          <w:bdr w:val="nil"/>
          <w:lang w:eastAsia="ru-RU"/>
        </w:rPr>
        <w:t>омышленного изготовления;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действовать согласно указанию на знаках безопасности медицинского и санитарного назначения;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составлять модель личного безопасного поведения при оказании первой помощи пострадавшему;</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комментировать назначение основных нормативных правовых актов в сфере </w:t>
      </w:r>
      <w:proofErr w:type="gramStart"/>
      <w:r w:rsidRPr="00261F56">
        <w:rPr>
          <w:rFonts w:eastAsia="Calibri"/>
          <w:u w:color="000000"/>
          <w:bdr w:val="nil"/>
          <w:lang w:eastAsia="ru-RU"/>
        </w:rPr>
        <w:t>санитарно-эпидемиологическом</w:t>
      </w:r>
      <w:proofErr w:type="gramEnd"/>
      <w:r w:rsidRPr="00261F56">
        <w:rPr>
          <w:rFonts w:eastAsia="Calibri"/>
          <w:u w:color="000000"/>
          <w:bdr w:val="nil"/>
          <w:lang w:eastAsia="ru-RU"/>
        </w:rPr>
        <w:t xml:space="preserve"> благополучия населения;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классифицировать основные инфекционные болезни;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меры, направленные на предупреждение возникновения и распространения инфекционных заболеваний;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действовать в порядке и по правилам поведения в случае возникновения эпидемиологического или бактериологического очага.</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Основы обороны государства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Комментировать назначение основных нормативных правовых актов в области обороны государства;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состояние и тенденции развития современного мира и России;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национальные интересы РФ и стратегические национальные приоритеты;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приводить примеры основных внешних и внутренних опасностей;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разъяснять основные направления обеспечения национальной безопасности и обороны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в области обороны государства;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основы и организацию обороны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предназначение и использование ВС РФ в области обороны;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направление военной политики РФ в современных условиях;</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предназначение и задачи Вооруженных Сил РФ, других войск, воинских формирований и органов в мирное и военное время;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историю создания ВС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структуру ВС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виды и рода войск ВС РФ, их предназначение и задачи;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распознавать символы ВС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воинских традиций и ритуалов ВС РФ.</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Правовые основы военной службы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Комментировать назначение основных нормативных правовых актов в области воинской обязанности граждан и военной службы;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в области воинской обязанности граждан и военной службы;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сущность военной службы и составляющие воинской обязанности гражданина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обязательную и добровольную подготовку к военной службе;</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организацию воинского учета;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комментировать назначение Общевоинских уставов ВС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использовать Общевоинские уставы ВС РФ при подготовке к прохождению военной службы по призыву, контракту;</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порядок и сроки прохождения службы по призыву, контракту и альтернативной гражданской службы;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порядок назначения на воинскую должность, присвоения и лишения воинского звания;</w:t>
      </w:r>
    </w:p>
    <w:p w:rsidR="00C51574" w:rsidRPr="00261F56" w:rsidRDefault="00C51574" w:rsidP="00007D53">
      <w:pPr>
        <w:pStyle w:val="a7"/>
        <w:numPr>
          <w:ilvl w:val="0"/>
          <w:numId w:val="28"/>
        </w:numPr>
        <w:suppressAutoHyphens/>
        <w:autoSpaceDE/>
        <w:autoSpaceDN/>
        <w:adjustRightInd/>
        <w:ind w:left="0" w:firstLine="0"/>
        <w:rPr>
          <w:rFonts w:eastAsia="Calibri"/>
          <w:spacing w:val="-8"/>
          <w:u w:color="000000"/>
          <w:bdr w:val="nil"/>
          <w:lang w:eastAsia="ru-RU"/>
        </w:rPr>
      </w:pPr>
      <w:r w:rsidRPr="00261F56">
        <w:rPr>
          <w:rFonts w:eastAsia="Calibri"/>
          <w:spacing w:val="-8"/>
          <w:u w:color="000000"/>
          <w:bdr w:val="nil"/>
          <w:lang w:eastAsia="ru-RU"/>
        </w:rPr>
        <w:t>различать военную форму одежды и знаки различия военнослужащих ВС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основание увольнения с военной службы;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предназначение запаса;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объяснять порядок зачисления и пребывания в запасе;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предназначение мобилизационного резерва;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порядок заключения контракта и сроки пребывания в резерве.</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Элементы начальной военной подготовки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Комментировать назначение Строевого устава ВС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использовать Строевой устав ВС РФ при обучении элементам строевой подготовки;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оперировать основными понятиями Строевого устава ВС РФ;</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строевые приемы и движение без оружия;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воинское приветствие без оружия на месте и в движении, выход из строя и возвращение в строй, подход к начальнику и отход от него;</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строевые приемы в составе отделения на месте и в движении;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приводить примеры команд управления строем с помощью голоса;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назначение, боевые свойства и общее устройство автомата Калашникова;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неполную разборку и сборку автомата К</w:t>
      </w:r>
      <w:r w:rsidR="000C7BF8" w:rsidRPr="00261F56">
        <w:rPr>
          <w:rFonts w:eastAsia="Calibri"/>
          <w:u w:color="000000"/>
          <w:bdr w:val="nil"/>
          <w:lang w:eastAsia="ru-RU"/>
        </w:rPr>
        <w:t>алашникова для чистки и смазки;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порядок хранения автомата;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составляющие патрона;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снаряжать магазин патронами;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явление выстрела и его практическое значение;</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значение начальной скорости пули, траектории полета пули, пробивного и убойного действия пули при поражении противника;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влияние отдачи оружия на результат выстрела;</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выбирать прицел и правильную точку прицеливания для стрельбы по неподвижным целям;</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ошибки прицеливания по результатам стрельбы;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изготовку к стрельбе;</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производить стрельбу;</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назначение и боевые свойства гранат;</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различать наступательные и оборонительные гранаты;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описывать устройство ручных осколочных гранат; </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приемы и правила снаряжения и метания ручных гранат;</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меры безопасности при обращении с гранатами;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предназначение современного общевойскового боя;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современный общевойсковой бой;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элементы инженерного оборудования позиции солдата и порядок их оборудования;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приемы «К бою», «Встать»;</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в каких случаях используются перебежки и переползания;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перебежки и переползания (по-пластунски, на получетвереньках, на боку);</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определять стороны горизонта по компасу, солнцу и часам, по Полярной звезде и признакам местных предметов;</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передвигаться по азимутам;</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применять средства индивидуальной защиты;</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описывать состав и область применения аптечки индивидуальной;</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особенности оказания первой помощи в бою;</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выполнять приемы по выносу раненых с поля боя.</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Военно-профессиональная деятельность</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Раскрывать сущность военно-профессиональной деятельности;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объяснять порядок подготовки граждан по военно-учетным специальностям;</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lastRenderedPageBreak/>
        <w:t>оценивать уровень своей подготовки и осуществлять осознанное самоопределение по отношению к военно-профессиональной деятельности;</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характеризовать особенности подготовки офицеров в различных учебных и военно-учебных заведениях;</w:t>
      </w:r>
    </w:p>
    <w:p w:rsidR="00C51574" w:rsidRPr="00261F56" w:rsidRDefault="00C51574" w:rsidP="00007D53">
      <w:pPr>
        <w:pStyle w:val="a7"/>
        <w:numPr>
          <w:ilvl w:val="0"/>
          <w:numId w:val="28"/>
        </w:numPr>
        <w:suppressAutoHyphens/>
        <w:autoSpaceDE/>
        <w:autoSpaceDN/>
        <w:adjustRightInd/>
        <w:ind w:left="0" w:firstLine="0"/>
        <w:rPr>
          <w:rFonts w:eastAsia="Calibri"/>
          <w:u w:color="000000"/>
          <w:bdr w:val="nil"/>
          <w:lang w:eastAsia="ru-RU"/>
        </w:rPr>
      </w:pPr>
      <w:r w:rsidRPr="00261F56">
        <w:rPr>
          <w:rFonts w:eastAsia="Calibri"/>
          <w:u w:color="000000"/>
          <w:bdr w:val="nil"/>
          <w:lang w:eastAsia="ru-RU"/>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C51574" w:rsidRPr="00261F56" w:rsidRDefault="00C51574" w:rsidP="000C7BF8">
      <w:pPr>
        <w:pStyle w:val="a7"/>
        <w:suppressAutoHyphens/>
        <w:autoSpaceDE/>
        <w:autoSpaceDN/>
        <w:adjustRightInd/>
        <w:ind w:left="0" w:firstLine="708"/>
        <w:rPr>
          <w:rFonts w:eastAsia="Calibri"/>
          <w:b/>
        </w:rPr>
      </w:pPr>
      <w:r w:rsidRPr="00261F56">
        <w:rPr>
          <w:rFonts w:eastAsia="Calibri"/>
          <w:b/>
        </w:rPr>
        <w:t>Выпускник на базовом уровне получит возможность научиться:</w:t>
      </w:r>
    </w:p>
    <w:p w:rsidR="00C51574" w:rsidRPr="00261F56" w:rsidRDefault="00C51574" w:rsidP="000C7BF8">
      <w:pPr>
        <w:pStyle w:val="a7"/>
        <w:suppressAutoHyphens/>
        <w:autoSpaceDE/>
        <w:autoSpaceDN/>
        <w:adjustRightInd/>
        <w:ind w:left="0" w:firstLine="708"/>
        <w:rPr>
          <w:rFonts w:eastAsia="Calibri"/>
          <w:b/>
          <w:i/>
        </w:rPr>
      </w:pPr>
      <w:r w:rsidRPr="00261F56">
        <w:rPr>
          <w:rFonts w:eastAsia="Calibri"/>
          <w:b/>
          <w:i/>
        </w:rPr>
        <w:t>Основы комплексной безопасности</w:t>
      </w:r>
    </w:p>
    <w:p w:rsidR="00C51574" w:rsidRPr="00261F56" w:rsidRDefault="00C51574"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Объяснять, как экологическая безопасность связана с национальной безопасностью и влияет на нее</w:t>
      </w:r>
      <w:proofErr w:type="gramStart"/>
      <w:r w:rsidRPr="00261F56">
        <w:rPr>
          <w:rFonts w:eastAsia="Calibri"/>
          <w:i/>
          <w:u w:color="000000"/>
          <w:bdr w:val="nil"/>
          <w:lang w:eastAsia="ru-RU"/>
        </w:rPr>
        <w:t xml:space="preserve"> .</w:t>
      </w:r>
      <w:proofErr w:type="gramEnd"/>
    </w:p>
    <w:p w:rsidR="00C51574" w:rsidRPr="00261F56" w:rsidRDefault="00C51574" w:rsidP="000C7BF8">
      <w:pPr>
        <w:pStyle w:val="a7"/>
        <w:suppressAutoHyphens/>
        <w:autoSpaceDE/>
        <w:autoSpaceDN/>
        <w:adjustRightInd/>
        <w:ind w:left="0" w:firstLine="708"/>
        <w:rPr>
          <w:rFonts w:eastAsia="Calibri"/>
          <w:i/>
        </w:rPr>
      </w:pPr>
      <w:r w:rsidRPr="00261F56">
        <w:rPr>
          <w:rFonts w:eastAsia="Calibri"/>
          <w:b/>
          <w:i/>
        </w:rPr>
        <w:t>Защита</w:t>
      </w:r>
      <w:r w:rsidRPr="00261F56">
        <w:rPr>
          <w:rFonts w:eastAsia="Times New Roman"/>
          <w:b/>
          <w:i/>
        </w:rPr>
        <w:t xml:space="preserve"> населения Российской Федерации от опасных и чрезвычайных ситуаций</w:t>
      </w:r>
    </w:p>
    <w:p w:rsidR="00C51574" w:rsidRPr="00261F56" w:rsidRDefault="00C51574"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C51574" w:rsidRPr="00261F56" w:rsidRDefault="00C51574" w:rsidP="000C7BF8">
      <w:pPr>
        <w:pStyle w:val="a7"/>
        <w:suppressAutoHyphens/>
        <w:autoSpaceDE/>
        <w:autoSpaceDN/>
        <w:adjustRightInd/>
        <w:ind w:left="0" w:firstLine="708"/>
        <w:rPr>
          <w:rFonts w:eastAsia="Calibri"/>
          <w:i/>
        </w:rPr>
      </w:pPr>
      <w:r w:rsidRPr="00261F56">
        <w:rPr>
          <w:rFonts w:eastAsia="Calibri"/>
          <w:b/>
          <w:i/>
        </w:rPr>
        <w:t>Основы</w:t>
      </w:r>
      <w:r w:rsidRPr="00261F56">
        <w:rPr>
          <w:rFonts w:eastAsia="Times New Roman"/>
          <w:b/>
          <w:i/>
        </w:rPr>
        <w:t xml:space="preserve"> обороны государства</w:t>
      </w:r>
    </w:p>
    <w:p w:rsidR="00C51574" w:rsidRPr="00261F56" w:rsidRDefault="00C51574"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Объяснять основные задачи и направления развития, строительства, оснащения и модернизации ВС РФ;</w:t>
      </w:r>
    </w:p>
    <w:p w:rsidR="00C51574" w:rsidRPr="00261F56" w:rsidRDefault="00C51574"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C51574" w:rsidRPr="00261F56" w:rsidRDefault="00C51574" w:rsidP="000C7BF8">
      <w:pPr>
        <w:pStyle w:val="a7"/>
        <w:suppressAutoHyphens/>
        <w:autoSpaceDE/>
        <w:autoSpaceDN/>
        <w:adjustRightInd/>
        <w:ind w:left="0" w:firstLine="708"/>
        <w:rPr>
          <w:rFonts w:eastAsia="Calibri"/>
          <w:i/>
        </w:rPr>
      </w:pPr>
      <w:r w:rsidRPr="00261F56">
        <w:rPr>
          <w:rFonts w:eastAsia="Times New Roman"/>
          <w:b/>
          <w:i/>
        </w:rPr>
        <w:t>Элементы начальной военной подготовки</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Приводить примеры сигналов управления строем с помощью рук, флажков и фонаря;</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определять назначение, устройство частей и механизмов автомата Калашникова;</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выполнять чистку и смазку автомата Калашникова;</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выполнять нормативы неполной разборки и сборки автомата Калашникова;</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описывать работу частей и механизмов автомата Калашникова при стрельбе;</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выполнять норматив снаряжения магазина автомата Калашникова патронами;</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описывать работу частей и механизмов гранаты при метании;</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выполнять нормативы надевания противогаза, респиратора и общевойско</w:t>
      </w:r>
      <w:r w:rsidRPr="00261F56">
        <w:rPr>
          <w:rFonts w:eastAsia="Calibri"/>
          <w:i/>
          <w:u w:color="000000"/>
          <w:bdr w:val="nil"/>
          <w:lang w:eastAsia="ru-RU"/>
        </w:rPr>
        <w:t>вого защитного комплекта (ОЗК).</w:t>
      </w:r>
    </w:p>
    <w:p w:rsidR="00C51574" w:rsidRPr="00261F56" w:rsidRDefault="00C51574" w:rsidP="000C7BF8">
      <w:pPr>
        <w:pStyle w:val="a7"/>
        <w:suppressAutoHyphens/>
        <w:autoSpaceDE/>
        <w:autoSpaceDN/>
        <w:adjustRightInd/>
        <w:ind w:left="0" w:firstLine="708"/>
        <w:rPr>
          <w:rFonts w:eastAsia="Calibri"/>
          <w:b/>
          <w:i/>
        </w:rPr>
      </w:pPr>
      <w:r w:rsidRPr="00261F56">
        <w:rPr>
          <w:rFonts w:eastAsia="Times New Roman"/>
          <w:b/>
          <w:i/>
        </w:rPr>
        <w:t>Военно-профессиональная деятельность</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C51574" w:rsidRPr="00261F56" w:rsidRDefault="001F4D9F" w:rsidP="00007D53">
      <w:pPr>
        <w:pStyle w:val="a7"/>
        <w:numPr>
          <w:ilvl w:val="0"/>
          <w:numId w:val="28"/>
        </w:numPr>
        <w:suppressAutoHyphens/>
        <w:autoSpaceDE/>
        <w:autoSpaceDN/>
        <w:adjustRightInd/>
        <w:ind w:left="0" w:firstLine="0"/>
        <w:rPr>
          <w:rFonts w:eastAsia="Calibri"/>
          <w:i/>
          <w:u w:color="000000"/>
          <w:bdr w:val="nil"/>
          <w:lang w:eastAsia="ru-RU"/>
        </w:rPr>
      </w:pPr>
      <w:r w:rsidRPr="00261F56">
        <w:rPr>
          <w:rFonts w:eastAsia="Calibri"/>
          <w:i/>
          <w:u w:color="000000"/>
          <w:bdr w:val="nil"/>
          <w:lang w:eastAsia="ru-RU"/>
        </w:rPr>
        <w:t xml:space="preserve">- </w:t>
      </w:r>
      <w:r w:rsidR="00C51574" w:rsidRPr="00261F56">
        <w:rPr>
          <w:rFonts w:eastAsia="Calibri"/>
          <w:i/>
          <w:u w:color="000000"/>
          <w:bdr w:val="nil"/>
          <w:lang w:eastAsia="ru-RU"/>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1F4D9F" w:rsidRPr="00261F56" w:rsidRDefault="001F4D9F" w:rsidP="008C3BEA">
      <w:pPr>
        <w:keepNext/>
        <w:keepLines/>
        <w:tabs>
          <w:tab w:val="left" w:pos="142"/>
        </w:tabs>
        <w:suppressAutoHyphens/>
        <w:autoSpaceDE/>
        <w:autoSpaceDN/>
        <w:adjustRightInd/>
        <w:ind w:firstLine="709"/>
        <w:outlineLvl w:val="1"/>
        <w:rPr>
          <w:rFonts w:eastAsia="Times New Roman"/>
          <w:b/>
        </w:rPr>
      </w:pPr>
      <w:bookmarkStart w:id="35" w:name="_Toc453968166"/>
    </w:p>
    <w:p w:rsidR="001F4D9F" w:rsidRPr="00261F56" w:rsidRDefault="001F4D9F" w:rsidP="008C3BEA">
      <w:pPr>
        <w:keepNext/>
        <w:keepLines/>
        <w:tabs>
          <w:tab w:val="left" w:pos="142"/>
        </w:tabs>
        <w:suppressAutoHyphens/>
        <w:autoSpaceDE/>
        <w:autoSpaceDN/>
        <w:adjustRightInd/>
        <w:ind w:firstLine="709"/>
        <w:outlineLvl w:val="1"/>
        <w:rPr>
          <w:rFonts w:eastAsia="Times New Roman"/>
          <w:b/>
          <w:lang w:eastAsia="ru-RU"/>
        </w:rPr>
      </w:pPr>
      <w:r w:rsidRPr="00261F56">
        <w:rPr>
          <w:rFonts w:eastAsia="Times New Roman"/>
          <w:b/>
          <w:lang w:val="en-US"/>
        </w:rPr>
        <w:t>I</w:t>
      </w:r>
      <w:r w:rsidRPr="00261F56">
        <w:rPr>
          <w:rFonts w:eastAsia="Times New Roman"/>
          <w:b/>
        </w:rPr>
        <w:t xml:space="preserve">.3. Система оценки </w:t>
      </w:r>
      <w:r w:rsidRPr="00261F56">
        <w:rPr>
          <w:rFonts w:eastAsia="Times New Roman"/>
          <w:b/>
          <w:lang w:eastAsia="ru-RU"/>
        </w:rPr>
        <w:t>достижения планируемых результатов освоения основной образовательной программы среднего общего образования</w:t>
      </w:r>
      <w:bookmarkEnd w:id="35"/>
    </w:p>
    <w:p w:rsidR="00963767" w:rsidRPr="00261F56" w:rsidRDefault="001F4D9F" w:rsidP="008C3BEA">
      <w:pPr>
        <w:autoSpaceDE/>
        <w:autoSpaceDN/>
        <w:adjustRightInd/>
        <w:ind w:firstLine="708"/>
        <w:rPr>
          <w:rFonts w:eastAsia="Times New Roman"/>
          <w:color w:val="000000"/>
          <w:lang w:eastAsia="ru-RU"/>
        </w:rPr>
      </w:pPr>
      <w:r w:rsidRPr="00261F56">
        <w:t xml:space="preserve">Система </w:t>
      </w:r>
      <w:proofErr w:type="gramStart"/>
      <w:r w:rsidRPr="00261F56">
        <w:t>оценки достижения планируемых результатов освоения основной образовательной программы среднего общего</w:t>
      </w:r>
      <w:proofErr w:type="gramEnd"/>
      <w:r w:rsidRPr="00261F56">
        <w:t xml:space="preserve"> образования (далее – система оценки) является частью системы оценки и управления качеством образования в МБОУ. </w:t>
      </w:r>
    </w:p>
    <w:p w:rsidR="001F4D9F" w:rsidRPr="00261F56" w:rsidRDefault="001F4D9F" w:rsidP="008C3BEA">
      <w:pPr>
        <w:ind w:firstLine="708"/>
      </w:pPr>
      <w:r w:rsidRPr="00261F56">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w:t>
      </w:r>
      <w:proofErr w:type="gramStart"/>
      <w:r w:rsidRPr="00261F56">
        <w:t>обучающимися</w:t>
      </w:r>
      <w:proofErr w:type="gramEnd"/>
      <w:r w:rsidRPr="00261F56">
        <w:t xml:space="preserve">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1F4D9F" w:rsidRPr="00261F56" w:rsidRDefault="001F4D9F" w:rsidP="008C3BEA">
      <w:pPr>
        <w:ind w:firstLine="284"/>
      </w:pPr>
      <w:r w:rsidRPr="00261F56">
        <w:t xml:space="preserve">Основными направлениями и целями оценочной деятельности в </w:t>
      </w:r>
      <w:r w:rsidR="008C3BEA" w:rsidRPr="00261F56">
        <w:t>МБОУ</w:t>
      </w:r>
      <w:r w:rsidRPr="00261F56">
        <w:t xml:space="preserve"> в соответствии с требованиями ФГОС СОО являются:</w:t>
      </w:r>
    </w:p>
    <w:p w:rsidR="001F4D9F" w:rsidRPr="00261F56" w:rsidRDefault="001F4D9F" w:rsidP="008C3BEA">
      <w:pPr>
        <w:pStyle w:val="a0"/>
        <w:spacing w:line="240" w:lineRule="auto"/>
        <w:rPr>
          <w:sz w:val="24"/>
          <w:szCs w:val="24"/>
        </w:rPr>
      </w:pPr>
      <w:r w:rsidRPr="00261F56">
        <w:rPr>
          <w:sz w:val="24"/>
          <w:szCs w:val="24"/>
        </w:rPr>
        <w:t>оценка образовательных достижений обучающихся</w:t>
      </w:r>
      <w:r w:rsidRPr="00261F56">
        <w:rPr>
          <w:i/>
          <w:sz w:val="24"/>
          <w:szCs w:val="24"/>
        </w:rPr>
        <w:t xml:space="preserve"> </w:t>
      </w:r>
      <w:r w:rsidRPr="00261F56">
        <w:rPr>
          <w:sz w:val="24"/>
          <w:szCs w:val="24"/>
        </w:rPr>
        <w:t>на различных этапах обучения</w:t>
      </w:r>
      <w:r w:rsidRPr="00261F56">
        <w:rPr>
          <w:i/>
          <w:sz w:val="24"/>
          <w:szCs w:val="24"/>
        </w:rPr>
        <w:t xml:space="preserve"> </w:t>
      </w:r>
      <w:r w:rsidRPr="00261F56">
        <w:rPr>
          <w:sz w:val="24"/>
          <w:szCs w:val="24"/>
        </w:rPr>
        <w:t>как основа их итоговой аттестации;</w:t>
      </w:r>
    </w:p>
    <w:p w:rsidR="001F4D9F" w:rsidRPr="00261F56" w:rsidRDefault="001F4D9F" w:rsidP="008C3BEA">
      <w:pPr>
        <w:pStyle w:val="a0"/>
        <w:spacing w:line="240" w:lineRule="auto"/>
        <w:rPr>
          <w:sz w:val="24"/>
          <w:szCs w:val="24"/>
        </w:rPr>
      </w:pPr>
      <w:r w:rsidRPr="00261F56">
        <w:rPr>
          <w:sz w:val="24"/>
          <w:szCs w:val="24"/>
        </w:rPr>
        <w:lastRenderedPageBreak/>
        <w:t>оценка результатов деятельности педагогических работников как основа аттестационных процедур;</w:t>
      </w:r>
    </w:p>
    <w:p w:rsidR="008C3BEA" w:rsidRPr="00261F56" w:rsidRDefault="008C3BEA" w:rsidP="008C3BEA">
      <w:pPr>
        <w:pStyle w:val="a0"/>
        <w:spacing w:line="240" w:lineRule="auto"/>
        <w:rPr>
          <w:sz w:val="24"/>
          <w:szCs w:val="24"/>
        </w:rPr>
      </w:pPr>
      <w:r w:rsidRPr="00261F56">
        <w:rPr>
          <w:sz w:val="24"/>
          <w:szCs w:val="24"/>
        </w:rPr>
        <w:t>оценка результатов деятельности МБОУ как основа аккредитационных процедур.</w:t>
      </w:r>
    </w:p>
    <w:p w:rsidR="008C3BEA" w:rsidRPr="00261F56" w:rsidRDefault="008C3BEA" w:rsidP="008C3BEA">
      <w:pPr>
        <w:ind w:firstLine="708"/>
      </w:pPr>
      <w:proofErr w:type="gramStart"/>
      <w:r w:rsidRPr="00261F56">
        <w:t xml:space="preserve">Оценка образовательных достижений обучающихся осуществляется в рамках </w:t>
      </w:r>
      <w:r w:rsidRPr="00261F56">
        <w:rPr>
          <w:b/>
        </w:rPr>
        <w:t>внутренней оценки</w:t>
      </w:r>
      <w:r w:rsidRPr="00261F56">
        <w:t xml:space="preserve"> МБОУ,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sidRPr="00261F56">
        <w:rPr>
          <w:b/>
        </w:rPr>
        <w:t>внешней оценки</w:t>
      </w:r>
      <w:r w:rsidRPr="00261F56">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roofErr w:type="gramEnd"/>
    </w:p>
    <w:p w:rsidR="008C3BEA" w:rsidRPr="00261F56" w:rsidRDefault="008C3BEA" w:rsidP="008C3BEA">
      <w:pPr>
        <w:ind w:firstLine="708"/>
      </w:pPr>
      <w:r w:rsidRPr="00261F56">
        <w:t>Оценка</w:t>
      </w:r>
      <w:r w:rsidRPr="00261F56">
        <w:rPr>
          <w:i/>
        </w:rPr>
        <w:t xml:space="preserve"> </w:t>
      </w:r>
      <w:r w:rsidRPr="00261F56">
        <w:t>результатов деятельности педагогических работников осуществляется на основании:</w:t>
      </w:r>
    </w:p>
    <w:p w:rsidR="008C3BEA" w:rsidRPr="00261F56" w:rsidRDefault="008C3BEA" w:rsidP="008C3BEA">
      <w:pPr>
        <w:pStyle w:val="a0"/>
        <w:spacing w:line="240" w:lineRule="auto"/>
        <w:rPr>
          <w:sz w:val="24"/>
          <w:szCs w:val="24"/>
        </w:rPr>
      </w:pPr>
      <w:r w:rsidRPr="00261F56">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C3BEA" w:rsidRPr="00261F56" w:rsidRDefault="008C3BEA" w:rsidP="008C3BEA">
      <w:pPr>
        <w:pStyle w:val="a0"/>
        <w:spacing w:line="240" w:lineRule="auto"/>
        <w:rPr>
          <w:sz w:val="24"/>
          <w:szCs w:val="24"/>
        </w:rPr>
      </w:pPr>
      <w:r w:rsidRPr="00261F56">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8C3BEA" w:rsidRPr="00261F56" w:rsidRDefault="008C3BEA" w:rsidP="008C3BEA">
      <w:pPr>
        <w:ind w:firstLine="708"/>
      </w:pPr>
      <w:r w:rsidRPr="00261F56">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w:t>
      </w:r>
      <w:r w:rsidR="00640C42" w:rsidRPr="00261F56">
        <w:t>цией МБОУ</w:t>
      </w:r>
      <w:r w:rsidRPr="00261F56">
        <w:t xml:space="preserve">. </w:t>
      </w:r>
    </w:p>
    <w:p w:rsidR="008C3BEA" w:rsidRPr="00261F56" w:rsidRDefault="008C3BEA" w:rsidP="00640C42">
      <w:pPr>
        <w:ind w:firstLine="708"/>
      </w:pPr>
      <w:r w:rsidRPr="00261F56">
        <w:t>Результаты мониторингов являются основанием для принятия решений по повышению квалификации учителя.</w:t>
      </w:r>
    </w:p>
    <w:p w:rsidR="008C3BEA" w:rsidRPr="00261F56" w:rsidRDefault="008C3BEA" w:rsidP="00640C42">
      <w:pPr>
        <w:ind w:firstLine="708"/>
      </w:pPr>
      <w:r w:rsidRPr="00261F56">
        <w:t>Результаты процедур о</w:t>
      </w:r>
      <w:r w:rsidR="00640C42" w:rsidRPr="00261F56">
        <w:t>ценки результатов деятельности МБОУ</w:t>
      </w:r>
      <w:r w:rsidRPr="00261F56">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и уточнению и/или разработке программы развития</w:t>
      </w:r>
      <w:r w:rsidR="00640C42" w:rsidRPr="00261F56">
        <w:t xml:space="preserve"> МБОУ</w:t>
      </w:r>
      <w:r w:rsidRPr="00261F56">
        <w:t>, а также служат основанием для принятия иных необходимых управленческих решений.</w:t>
      </w:r>
    </w:p>
    <w:p w:rsidR="008C3BEA" w:rsidRPr="00261F56" w:rsidRDefault="008C3BEA" w:rsidP="00640C42">
      <w:pPr>
        <w:ind w:firstLine="708"/>
      </w:pPr>
      <w:r w:rsidRPr="00261F56">
        <w:t xml:space="preserve">Для оценки результатов деятельности педагогических работников и оценки результатов деятельности </w:t>
      </w:r>
      <w:r w:rsidR="00640C42" w:rsidRPr="00261F56">
        <w:t xml:space="preserve">МБОУ </w:t>
      </w:r>
      <w:r w:rsidRPr="00261F56">
        <w:t xml:space="preserve">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8C3BEA" w:rsidRPr="00261F56" w:rsidRDefault="008C3BEA" w:rsidP="00640C42">
      <w:pPr>
        <w:ind w:firstLine="708"/>
        <w:rPr>
          <w:lang w:eastAsia="ru-RU"/>
        </w:rPr>
      </w:pPr>
      <w:r w:rsidRPr="00261F56">
        <w:rPr>
          <w:lang w:eastAsia="ru-RU"/>
        </w:rPr>
        <w:t xml:space="preserve">В соответствии с ФГОС СОО система оценки </w:t>
      </w:r>
      <w:r w:rsidR="00640C42" w:rsidRPr="00261F56">
        <w:rPr>
          <w:lang w:eastAsia="ru-RU"/>
        </w:rPr>
        <w:t xml:space="preserve">МБОУ </w:t>
      </w:r>
      <w:r w:rsidRPr="00261F56">
        <w:rPr>
          <w:lang w:eastAsia="ru-RU"/>
        </w:rPr>
        <w:t>реализует системно-деятельностный, комплексный и уровневый подходы к оценке образовательных достижений.</w:t>
      </w:r>
    </w:p>
    <w:p w:rsidR="008C3BEA" w:rsidRPr="00261F56" w:rsidRDefault="008C3BEA" w:rsidP="00640C42">
      <w:pPr>
        <w:ind w:firstLine="708"/>
        <w:rPr>
          <w:lang w:eastAsia="ru-RU"/>
        </w:rPr>
      </w:pPr>
      <w:r w:rsidRPr="00261F56">
        <w:rPr>
          <w:lang w:eastAsia="ru-RU"/>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C3BEA" w:rsidRPr="00261F56" w:rsidRDefault="008C3BEA" w:rsidP="00640C42">
      <w:pPr>
        <w:ind w:firstLine="708"/>
        <w:rPr>
          <w:lang w:eastAsia="ru-RU"/>
        </w:rPr>
      </w:pPr>
      <w:r w:rsidRPr="00261F56">
        <w:rPr>
          <w:lang w:eastAsia="ru-RU"/>
        </w:rPr>
        <w:t>Комплексный подход к оценке образовательных достижений реализуется путем:</w:t>
      </w:r>
    </w:p>
    <w:p w:rsidR="008C3BEA" w:rsidRPr="00261F56" w:rsidRDefault="00640C42" w:rsidP="00640C42">
      <w:pPr>
        <w:pStyle w:val="a0"/>
        <w:numPr>
          <w:ilvl w:val="0"/>
          <w:numId w:val="0"/>
        </w:numPr>
        <w:spacing w:line="240" w:lineRule="auto"/>
        <w:rPr>
          <w:sz w:val="24"/>
          <w:szCs w:val="24"/>
        </w:rPr>
      </w:pPr>
      <w:r w:rsidRPr="00261F56">
        <w:rPr>
          <w:sz w:val="24"/>
          <w:szCs w:val="24"/>
        </w:rPr>
        <w:t xml:space="preserve">- </w:t>
      </w:r>
      <w:r w:rsidR="008C3BEA" w:rsidRPr="00261F56">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C3BEA" w:rsidRPr="00261F56" w:rsidRDefault="00640C42" w:rsidP="00640C42">
      <w:pPr>
        <w:pStyle w:val="a0"/>
        <w:numPr>
          <w:ilvl w:val="0"/>
          <w:numId w:val="0"/>
        </w:numPr>
        <w:spacing w:line="240" w:lineRule="auto"/>
        <w:rPr>
          <w:sz w:val="24"/>
          <w:szCs w:val="24"/>
        </w:rPr>
      </w:pPr>
      <w:r w:rsidRPr="00261F56">
        <w:rPr>
          <w:sz w:val="24"/>
          <w:szCs w:val="24"/>
        </w:rPr>
        <w:t xml:space="preserve">- </w:t>
      </w:r>
      <w:r w:rsidR="008C3BEA" w:rsidRPr="00261F56">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C3BEA" w:rsidRPr="00261F56" w:rsidRDefault="00640C42" w:rsidP="00640C42">
      <w:pPr>
        <w:pStyle w:val="a0"/>
        <w:numPr>
          <w:ilvl w:val="0"/>
          <w:numId w:val="0"/>
        </w:numPr>
        <w:spacing w:line="240" w:lineRule="auto"/>
        <w:rPr>
          <w:sz w:val="24"/>
          <w:szCs w:val="24"/>
        </w:rPr>
      </w:pPr>
      <w:r w:rsidRPr="00261F56">
        <w:rPr>
          <w:sz w:val="24"/>
          <w:szCs w:val="24"/>
        </w:rPr>
        <w:t xml:space="preserve">- </w:t>
      </w:r>
      <w:r w:rsidR="008C3BEA" w:rsidRPr="00261F56">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C3BEA" w:rsidRPr="00261F56" w:rsidRDefault="008C3BEA" w:rsidP="00640C42">
      <w:pPr>
        <w:ind w:firstLine="708"/>
      </w:pPr>
      <w:r w:rsidRPr="00261F56">
        <w:t xml:space="preserve">Уровневый подход реализуется по </w:t>
      </w:r>
      <w:proofErr w:type="gramStart"/>
      <w:r w:rsidRPr="00261F56">
        <w:t>отношению</w:t>
      </w:r>
      <w:proofErr w:type="gramEnd"/>
      <w:r w:rsidRPr="00261F56">
        <w:t xml:space="preserve"> как к содержанию оценки, так и к представлению и интерпретации результатов.</w:t>
      </w:r>
    </w:p>
    <w:p w:rsidR="008C3BEA" w:rsidRPr="00261F56" w:rsidRDefault="008C3BEA" w:rsidP="00640C42">
      <w:pPr>
        <w:ind w:firstLine="708"/>
      </w:pPr>
      <w:r w:rsidRPr="00261F56">
        <w:t>Уровневый подход к содержанию оценки на уровне среднего общего образования обеспечивается следующими составляющими:</w:t>
      </w:r>
    </w:p>
    <w:p w:rsidR="008C3BEA" w:rsidRPr="00261F56" w:rsidRDefault="00640C42" w:rsidP="00640C42">
      <w:pPr>
        <w:suppressAutoHyphens/>
        <w:autoSpaceDE/>
        <w:autoSpaceDN/>
        <w:adjustRightInd/>
        <w:contextualSpacing/>
      </w:pPr>
      <w:r w:rsidRPr="00261F56">
        <w:t xml:space="preserve">- </w:t>
      </w:r>
      <w:r w:rsidR="008C3BEA" w:rsidRPr="00261F56">
        <w:t>для каждого предмета предлагаются результаты двух уровней изучения – базового и углубленного;</w:t>
      </w:r>
    </w:p>
    <w:p w:rsidR="008C3BEA" w:rsidRPr="00261F56" w:rsidRDefault="00640C42" w:rsidP="00640C42">
      <w:pPr>
        <w:suppressAutoHyphens/>
        <w:autoSpaceDE/>
        <w:autoSpaceDN/>
        <w:adjustRightInd/>
        <w:contextualSpacing/>
      </w:pPr>
      <w:r w:rsidRPr="00261F56">
        <w:t xml:space="preserve">- </w:t>
      </w:r>
      <w:r w:rsidR="008C3BEA" w:rsidRPr="00261F56">
        <w:t>планируемые результаты содержат блоки «Выпускник научится» и «Выпускник получит возможность научиться».</w:t>
      </w:r>
    </w:p>
    <w:p w:rsidR="008C3BEA" w:rsidRPr="00261F56" w:rsidRDefault="008C3BEA" w:rsidP="00640C42">
      <w:pPr>
        <w:ind w:firstLine="708"/>
      </w:pPr>
      <w:r w:rsidRPr="00261F56">
        <w:lastRenderedPageBreak/>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w:t>
      </w:r>
      <w:proofErr w:type="gramStart"/>
      <w:r w:rsidRPr="00261F56">
        <w:t>обучающихся</w:t>
      </w:r>
      <w:proofErr w:type="gramEnd"/>
      <w:r w:rsidRPr="00261F56">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w:t>
      </w:r>
      <w:proofErr w:type="gramStart"/>
      <w:r w:rsidRPr="00261F56">
        <w:t>обучающимися</w:t>
      </w:r>
      <w:proofErr w:type="gramEnd"/>
      <w:r w:rsidRPr="00261F56">
        <w:t xml:space="preserve">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C3BEA" w:rsidRPr="00261F56" w:rsidRDefault="008C3BEA" w:rsidP="00640C42">
      <w:pPr>
        <w:ind w:firstLine="708"/>
      </w:pPr>
      <w:r w:rsidRPr="00261F56">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w:t>
      </w:r>
      <w:proofErr w:type="gramStart"/>
      <w:r w:rsidRPr="00261F56">
        <w:t>особенностях</w:t>
      </w:r>
      <w:proofErr w:type="gramEnd"/>
      <w:r w:rsidRPr="00261F56">
        <w:t xml:space="preserve"> обучающихся, об организации образовательной деятельности и т.п.</w:t>
      </w:r>
    </w:p>
    <w:p w:rsidR="008C3BEA" w:rsidRPr="00261F56" w:rsidRDefault="008C3BEA" w:rsidP="00640C42">
      <w:pPr>
        <w:ind w:firstLine="708"/>
        <w:rPr>
          <w:b/>
          <w:lang w:bidi="en-US"/>
        </w:rPr>
      </w:pPr>
      <w:r w:rsidRPr="00261F56">
        <w:rPr>
          <w:b/>
          <w:lang w:bidi="en-US"/>
        </w:rPr>
        <w:t>Особенности оценки личностных, метапредметных и предметных результатов</w:t>
      </w:r>
    </w:p>
    <w:p w:rsidR="008C3BEA" w:rsidRPr="00261F56" w:rsidRDefault="008C3BEA" w:rsidP="00640C42">
      <w:pPr>
        <w:ind w:firstLine="708"/>
        <w:rPr>
          <w:lang w:bidi="en-US"/>
        </w:rPr>
      </w:pPr>
      <w:r w:rsidRPr="00261F56">
        <w:rPr>
          <w:lang w:bidi="en-US"/>
        </w:rPr>
        <w:t>Особенности оценки личностных результатов</w:t>
      </w:r>
    </w:p>
    <w:p w:rsidR="008C3BEA" w:rsidRPr="00261F56" w:rsidRDefault="008C3BEA" w:rsidP="00640C42">
      <w:pPr>
        <w:ind w:firstLine="708"/>
      </w:pPr>
      <w:r w:rsidRPr="00261F56">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C3BEA" w:rsidRPr="00261F56" w:rsidRDefault="008C3BEA" w:rsidP="005F14EC">
      <w:pPr>
        <w:ind w:firstLine="708"/>
      </w:pPr>
      <w:r w:rsidRPr="00261F56">
        <w:t xml:space="preserve">В соответствии с требованиями ФГОС СОО достижение личностных результатов </w:t>
      </w:r>
      <w:r w:rsidRPr="00261F56">
        <w:rPr>
          <w:b/>
        </w:rPr>
        <w:t>не выносится</w:t>
      </w:r>
      <w:r w:rsidRPr="00261F56">
        <w:t xml:space="preserve"> на итоговую оценку обучающихся, а является предметом оценки эффективности воспитательно-образовательной деятельности </w:t>
      </w:r>
      <w:r w:rsidR="005F14EC" w:rsidRPr="00261F56">
        <w:t xml:space="preserve">МБОУ </w:t>
      </w:r>
      <w:r w:rsidRPr="00261F56">
        <w:t xml:space="preserve">и образовательных систем разного уровня. </w:t>
      </w:r>
      <w:r w:rsidRPr="00261F56">
        <w:rPr>
          <w:bCs/>
          <w:iCs/>
        </w:rPr>
        <w:t xml:space="preserve">Оценка </w:t>
      </w:r>
      <w:r w:rsidRPr="00261F56">
        <w:t xml:space="preserve">личностных результатов образовательной деятельности осуществляется в ходе </w:t>
      </w:r>
      <w:r w:rsidRPr="00261F56">
        <w:rPr>
          <w:b/>
        </w:rPr>
        <w:t>внешних</w:t>
      </w:r>
      <w:r w:rsidRPr="00261F56">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C3BEA" w:rsidRPr="00261F56" w:rsidRDefault="008C3BEA" w:rsidP="005F14EC">
      <w:pPr>
        <w:ind w:firstLine="708"/>
      </w:pPr>
      <w:r w:rsidRPr="00261F56">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w:t>
      </w:r>
      <w:r w:rsidR="005F14EC" w:rsidRPr="00261F56">
        <w:t xml:space="preserve"> МБОУ</w:t>
      </w:r>
      <w:proofErr w:type="gramStart"/>
      <w:r w:rsidR="005F14EC" w:rsidRPr="00261F56">
        <w:t xml:space="preserve"> </w:t>
      </w:r>
      <w:r w:rsidRPr="00261F56">
        <w:t>,</w:t>
      </w:r>
      <w:proofErr w:type="gramEnd"/>
      <w:r w:rsidRPr="00261F56">
        <w:t xml:space="preserve">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C3BEA" w:rsidRPr="00261F56" w:rsidRDefault="008C3BEA" w:rsidP="005F14EC">
      <w:pPr>
        <w:ind w:firstLine="708"/>
      </w:pPr>
      <w:r w:rsidRPr="00261F56">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C3BEA" w:rsidRPr="00261F56" w:rsidRDefault="008C3BEA" w:rsidP="005F14EC">
      <w:pPr>
        <w:ind w:firstLine="708"/>
      </w:pPr>
      <w:r w:rsidRPr="00261F56">
        <w:t xml:space="preserve">Внутренний мониторинг организуется администрацией </w:t>
      </w:r>
      <w:r w:rsidR="005F14EC" w:rsidRPr="00261F56">
        <w:t xml:space="preserve">МБОУ </w:t>
      </w:r>
      <w:r w:rsidRPr="00261F56">
        <w:t xml:space="preserve">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w:t>
      </w:r>
      <w:r w:rsidR="005F14EC" w:rsidRPr="00261F56">
        <w:t xml:space="preserve">установленной </w:t>
      </w:r>
      <w:r w:rsidRPr="00261F56">
        <w:t>форме</w:t>
      </w:r>
      <w:r w:rsidR="005F14EC" w:rsidRPr="00261F56">
        <w:t xml:space="preserve">. </w:t>
      </w:r>
      <w:r w:rsidRPr="00261F56">
        <w:t>Любое использование данных, полученных в ходе мониторинговых исследований, возможно только в соответствии с</w:t>
      </w:r>
      <w:r w:rsidRPr="00261F56">
        <w:rPr>
          <w:b/>
          <w:bCs/>
        </w:rPr>
        <w:t xml:space="preserve"> </w:t>
      </w:r>
      <w:r w:rsidRPr="00261F56">
        <w:rPr>
          <w:bCs/>
        </w:rPr>
        <w:t>Федеральным</w:t>
      </w:r>
      <w:r w:rsidRPr="00261F56">
        <w:rPr>
          <w:b/>
          <w:bCs/>
        </w:rPr>
        <w:t xml:space="preserve"> </w:t>
      </w:r>
      <w:r w:rsidRPr="00261F56">
        <w:t>законом от 27.07.2006 № 152-ФЗ «О персональных данных».</w:t>
      </w:r>
    </w:p>
    <w:p w:rsidR="008C3BEA" w:rsidRPr="00261F56" w:rsidRDefault="008C3BEA" w:rsidP="0057420E">
      <w:pPr>
        <w:ind w:firstLine="708"/>
        <w:rPr>
          <w:b/>
          <w:lang w:bidi="en-US"/>
        </w:rPr>
      </w:pPr>
      <w:r w:rsidRPr="00261F56">
        <w:rPr>
          <w:b/>
          <w:lang w:bidi="en-US"/>
        </w:rPr>
        <w:t>Особенности оценки метапредметных результатов</w:t>
      </w:r>
    </w:p>
    <w:p w:rsidR="008C3BEA" w:rsidRPr="00261F56" w:rsidRDefault="008C3BEA" w:rsidP="0057420E">
      <w:pPr>
        <w:ind w:firstLine="708"/>
      </w:pPr>
      <w:r w:rsidRPr="00261F56">
        <w:t>Оценка метапредметных результатов</w:t>
      </w:r>
      <w:r w:rsidRPr="00261F56">
        <w:rPr>
          <w:smallCaps/>
        </w:rPr>
        <w:t xml:space="preserve"> </w:t>
      </w:r>
      <w:r w:rsidRPr="00261F56">
        <w:rPr>
          <w:bCs/>
        </w:rPr>
        <w:t xml:space="preserve">представляет собой оценку достижения </w:t>
      </w:r>
      <w:r w:rsidRPr="00261F56">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C3BEA" w:rsidRPr="00261F56" w:rsidRDefault="008C3BEA" w:rsidP="005F14EC">
      <w:pPr>
        <w:ind w:firstLine="708"/>
      </w:pPr>
      <w:r w:rsidRPr="00261F56">
        <w:t xml:space="preserve">Оценка достижения метапредметных результатов осуществляется администрацией </w:t>
      </w:r>
      <w:r w:rsidR="005F14EC" w:rsidRPr="00261F56">
        <w:t xml:space="preserve"> МБОУ </w:t>
      </w:r>
      <w:r w:rsidRPr="00261F56">
        <w:t xml:space="preserve">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w:t>
      </w:r>
      <w:proofErr w:type="gramStart"/>
      <w:r w:rsidRPr="00261F56">
        <w:t>естественно-научного</w:t>
      </w:r>
      <w:proofErr w:type="gramEnd"/>
      <w:r w:rsidRPr="00261F56">
        <w:t xml:space="preserve">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 </w:t>
      </w:r>
    </w:p>
    <w:p w:rsidR="008C3BEA" w:rsidRPr="00261F56" w:rsidRDefault="005F14EC" w:rsidP="005F14EC">
      <w:pPr>
        <w:suppressAutoHyphens/>
        <w:autoSpaceDE/>
        <w:autoSpaceDN/>
        <w:adjustRightInd/>
        <w:contextualSpacing/>
        <w:rPr>
          <w:i/>
        </w:rPr>
      </w:pPr>
      <w:r w:rsidRPr="00261F56">
        <w:t xml:space="preserve">- </w:t>
      </w:r>
      <w:r w:rsidR="008C3BEA" w:rsidRPr="00261F56">
        <w:t xml:space="preserve">смыслового чтения, </w:t>
      </w:r>
    </w:p>
    <w:p w:rsidR="008C3BEA" w:rsidRPr="00261F56" w:rsidRDefault="005F14EC" w:rsidP="005F14EC">
      <w:pPr>
        <w:suppressAutoHyphens/>
        <w:autoSpaceDE/>
        <w:autoSpaceDN/>
        <w:adjustRightInd/>
        <w:contextualSpacing/>
        <w:rPr>
          <w:i/>
        </w:rPr>
      </w:pPr>
      <w:r w:rsidRPr="00261F56">
        <w:lastRenderedPageBreak/>
        <w:t xml:space="preserve">- </w:t>
      </w:r>
      <w:r w:rsidR="008C3BEA" w:rsidRPr="00261F56">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8C3BEA" w:rsidRPr="00261F56" w:rsidRDefault="005F14EC" w:rsidP="005F14EC">
      <w:pPr>
        <w:suppressAutoHyphens/>
        <w:autoSpaceDE/>
        <w:autoSpaceDN/>
        <w:adjustRightInd/>
        <w:contextualSpacing/>
      </w:pPr>
      <w:r w:rsidRPr="00261F56">
        <w:t xml:space="preserve">- </w:t>
      </w:r>
      <w:proofErr w:type="gramStart"/>
      <w:r w:rsidR="008C3BEA" w:rsidRPr="00261F56">
        <w:t>ИКТ-компетентности</w:t>
      </w:r>
      <w:proofErr w:type="gramEnd"/>
      <w:r w:rsidR="008C3BEA" w:rsidRPr="00261F56">
        <w:t xml:space="preserve">; </w:t>
      </w:r>
    </w:p>
    <w:p w:rsidR="008C3BEA" w:rsidRPr="00261F56" w:rsidRDefault="005F14EC" w:rsidP="005F14EC">
      <w:pPr>
        <w:suppressAutoHyphens/>
        <w:autoSpaceDE/>
        <w:autoSpaceDN/>
        <w:adjustRightInd/>
        <w:contextualSpacing/>
      </w:pPr>
      <w:r w:rsidRPr="00261F56">
        <w:t xml:space="preserve">- </w:t>
      </w:r>
      <w:r w:rsidR="008C3BEA" w:rsidRPr="00261F56">
        <w:t>сформированности регулятивных и коммуникативных универсальных учебных действий.</w:t>
      </w:r>
    </w:p>
    <w:p w:rsidR="008C3BEA" w:rsidRPr="00261F56" w:rsidRDefault="008C3BEA" w:rsidP="005F14EC">
      <w:pPr>
        <w:ind w:firstLine="708"/>
      </w:pPr>
      <w:r w:rsidRPr="00261F56">
        <w:t xml:space="preserve">Наиболее адекватными формами оценки познавательных учебных действий могут быть письменные измерительные материалы, </w:t>
      </w:r>
      <w:proofErr w:type="gramStart"/>
      <w:r w:rsidRPr="00261F56">
        <w:t>ИКТ-компетентности</w:t>
      </w:r>
      <w:proofErr w:type="gramEnd"/>
      <w:r w:rsidRPr="00261F56">
        <w:t xml:space="preserve">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C3BEA" w:rsidRPr="00261F56" w:rsidRDefault="008C3BEA" w:rsidP="005F14EC">
      <w:pPr>
        <w:ind w:firstLine="708"/>
      </w:pPr>
      <w:r w:rsidRPr="00261F56">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C3BEA" w:rsidRPr="00261F56" w:rsidRDefault="008C3BEA" w:rsidP="005F14EC">
      <w:pPr>
        <w:ind w:firstLine="708"/>
      </w:pPr>
      <w:r w:rsidRPr="00261F56">
        <w:t>Основной процедурой итоговой оценки достижения метапредметных результатов является защита индивидуального итогового проекта.</w:t>
      </w:r>
    </w:p>
    <w:p w:rsidR="008C3BEA" w:rsidRPr="00261F56" w:rsidRDefault="008C3BEA" w:rsidP="005F14EC">
      <w:pPr>
        <w:ind w:firstLine="708"/>
        <w:rPr>
          <w:b/>
          <w:lang w:bidi="en-US"/>
        </w:rPr>
      </w:pPr>
      <w:r w:rsidRPr="00261F56">
        <w:rPr>
          <w:b/>
          <w:lang w:bidi="en-US"/>
        </w:rPr>
        <w:t>Особенности оценки предметных результатов</w:t>
      </w:r>
    </w:p>
    <w:p w:rsidR="008C3BEA" w:rsidRPr="00261F56" w:rsidRDefault="008C3BEA" w:rsidP="005F14EC">
      <w:pPr>
        <w:ind w:firstLine="708"/>
      </w:pPr>
      <w:r w:rsidRPr="00261F56">
        <w:t>Оценка предметных результатов</w:t>
      </w:r>
      <w:r w:rsidRPr="00261F56">
        <w:rPr>
          <w:smallCaps/>
        </w:rPr>
        <w:t xml:space="preserve"> </w:t>
      </w:r>
      <w:r w:rsidRPr="00261F56">
        <w:rPr>
          <w:bCs/>
        </w:rPr>
        <w:t xml:space="preserve">представляет собой оценку достижения обучающимися </w:t>
      </w:r>
      <w:r w:rsidRPr="00261F56">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8C3BEA" w:rsidRPr="00261F56" w:rsidRDefault="008C3BEA" w:rsidP="005F14EC">
      <w:pPr>
        <w:ind w:firstLine="708"/>
      </w:pPr>
      <w:r w:rsidRPr="00261F56">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261F56">
        <w:rPr>
          <w:rFonts w:eastAsia="+mn-ea"/>
          <w:kern w:val="24"/>
          <w:lang w:eastAsia="ru-RU"/>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C3BEA" w:rsidRPr="00261F56" w:rsidRDefault="008C3BEA" w:rsidP="005F14EC">
      <w:pPr>
        <w:ind w:firstLine="708"/>
      </w:pPr>
      <w:r w:rsidRPr="00261F56">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5F14EC" w:rsidRPr="00261F56">
        <w:t xml:space="preserve">МБОУ </w:t>
      </w:r>
      <w:r w:rsidRPr="00261F56">
        <w:t xml:space="preserve">в ходе внутреннего мониторинга учебных достижений. </w:t>
      </w:r>
    </w:p>
    <w:p w:rsidR="008C3BEA" w:rsidRPr="00261F56" w:rsidRDefault="008C3BEA" w:rsidP="005F14EC">
      <w:pPr>
        <w:ind w:firstLine="708"/>
      </w:pPr>
      <w:r w:rsidRPr="00261F56">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w:t>
      </w:r>
      <w:r w:rsidRPr="00261F56">
        <w:rPr>
          <w:lang w:eastAsia="ru-RU"/>
        </w:rPr>
        <w:t>Описание может включать:</w:t>
      </w:r>
    </w:p>
    <w:p w:rsidR="008C3BEA" w:rsidRPr="00261F56" w:rsidRDefault="008C3BEA" w:rsidP="00044355">
      <w:pPr>
        <w:pStyle w:val="a0"/>
        <w:spacing w:line="240" w:lineRule="auto"/>
        <w:rPr>
          <w:sz w:val="24"/>
          <w:szCs w:val="24"/>
        </w:rPr>
      </w:pPr>
      <w:r w:rsidRPr="00261F56">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C3BEA" w:rsidRPr="00261F56" w:rsidRDefault="008C3BEA" w:rsidP="00044355">
      <w:pPr>
        <w:pStyle w:val="a0"/>
        <w:spacing w:line="240" w:lineRule="auto"/>
        <w:rPr>
          <w:sz w:val="24"/>
          <w:szCs w:val="24"/>
        </w:rPr>
      </w:pPr>
      <w:r w:rsidRPr="00261F56">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C3BEA" w:rsidRPr="00261F56" w:rsidRDefault="008C3BEA" w:rsidP="00044355">
      <w:pPr>
        <w:pStyle w:val="a0"/>
        <w:spacing w:line="240" w:lineRule="auto"/>
        <w:rPr>
          <w:sz w:val="24"/>
          <w:szCs w:val="24"/>
        </w:rPr>
      </w:pPr>
      <w:r w:rsidRPr="00261F56">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C3BEA" w:rsidRPr="00261F56" w:rsidRDefault="008C3BEA" w:rsidP="00044355">
      <w:pPr>
        <w:pStyle w:val="a0"/>
        <w:spacing w:line="240" w:lineRule="auto"/>
        <w:rPr>
          <w:sz w:val="24"/>
          <w:szCs w:val="24"/>
        </w:rPr>
      </w:pPr>
      <w:r w:rsidRPr="00261F56">
        <w:rPr>
          <w:sz w:val="24"/>
          <w:szCs w:val="24"/>
        </w:rPr>
        <w:t>график контрольных мероприятий.</w:t>
      </w:r>
    </w:p>
    <w:p w:rsidR="008C3BEA" w:rsidRPr="00261F56" w:rsidRDefault="008C3BEA" w:rsidP="00044355">
      <w:pPr>
        <w:ind w:firstLine="708"/>
        <w:rPr>
          <w:b/>
        </w:rPr>
      </w:pPr>
      <w:r w:rsidRPr="00261F56">
        <w:rPr>
          <w:b/>
        </w:rPr>
        <w:t>Организация и содержание оценочных процедур</w:t>
      </w:r>
    </w:p>
    <w:p w:rsidR="008C3BEA" w:rsidRPr="00261F56" w:rsidRDefault="008C3BEA" w:rsidP="00044355">
      <w:pPr>
        <w:ind w:firstLine="708"/>
      </w:pPr>
      <w:r w:rsidRPr="00261F56">
        <w:t>Стартовая диагностика</w:t>
      </w:r>
      <w:r w:rsidRPr="00261F56">
        <w:rPr>
          <w:i/>
        </w:rPr>
        <w:t xml:space="preserve"> </w:t>
      </w:r>
      <w:r w:rsidRPr="00261F56">
        <w:t xml:space="preserve">представляет собой процедуру оценки готовности к обучению на уровне среднего общего образования. </w:t>
      </w:r>
    </w:p>
    <w:p w:rsidR="008C3BEA" w:rsidRPr="00261F56" w:rsidRDefault="008C3BEA" w:rsidP="00044355">
      <w:pPr>
        <w:ind w:firstLine="708"/>
        <w:rPr>
          <w:b/>
          <w:i/>
        </w:rPr>
      </w:pPr>
      <w:r w:rsidRPr="00261F56">
        <w:t xml:space="preserve">Стартовая диагностика освоения метапредметных результатов проводится администрацией </w:t>
      </w:r>
      <w:r w:rsidR="00E76FBA" w:rsidRPr="00261F56">
        <w:t xml:space="preserve">МБОУ </w:t>
      </w:r>
      <w:r w:rsidRPr="00261F56">
        <w:t xml:space="preserve">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8C3BEA" w:rsidRPr="00261F56" w:rsidRDefault="008C3BEA" w:rsidP="00044355">
      <w:pPr>
        <w:ind w:firstLine="708"/>
      </w:pPr>
      <w:r w:rsidRPr="00261F56">
        <w:lastRenderedPageBreak/>
        <w:t>Стартовая диагностика</w:t>
      </w:r>
      <w:r w:rsidRPr="00261F56">
        <w:rPr>
          <w:b/>
          <w:i/>
        </w:rPr>
        <w:t xml:space="preserve"> </w:t>
      </w:r>
      <w:r w:rsidRPr="00261F56">
        <w:t>готовности к изучению отдельных предметов (разделов) проводится учителем в начале изучения предметного курса (раздела).</w:t>
      </w:r>
    </w:p>
    <w:p w:rsidR="008C3BEA" w:rsidRPr="00261F56" w:rsidRDefault="008C3BEA" w:rsidP="00044355">
      <w:pPr>
        <w:ind w:firstLine="708"/>
      </w:pPr>
      <w:r w:rsidRPr="00261F56">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C3BEA" w:rsidRPr="00261F56" w:rsidRDefault="008C3BEA" w:rsidP="00044355">
      <w:pPr>
        <w:ind w:firstLine="708"/>
        <w:rPr>
          <w:rFonts w:eastAsia="@Arial Unicode MS"/>
        </w:rPr>
      </w:pPr>
      <w:r w:rsidRPr="00261F56">
        <w:t>Текущая оценка</w:t>
      </w:r>
      <w:r w:rsidRPr="00261F56">
        <w:rPr>
          <w:i/>
        </w:rPr>
        <w:t xml:space="preserve"> </w:t>
      </w:r>
      <w:r w:rsidRPr="00261F56">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8C3BEA" w:rsidRPr="00261F56" w:rsidRDefault="008C3BEA" w:rsidP="00044355">
      <w:pPr>
        <w:ind w:firstLine="708"/>
      </w:pPr>
      <w:r w:rsidRPr="00261F56">
        <w:rPr>
          <w:rFonts w:eastAsia="@Arial Unicode MS"/>
        </w:rPr>
        <w:t xml:space="preserve">В ходе оценки </w:t>
      </w:r>
      <w:r w:rsidRPr="00261F56">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sidRPr="00261F56">
        <w:t>о-</w:t>
      </w:r>
      <w:proofErr w:type="gramEnd"/>
      <w:r w:rsidRPr="00261F56">
        <w:t xml:space="preserve">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8C3BEA" w:rsidRPr="00261F56" w:rsidRDefault="008C3BEA" w:rsidP="00044355">
      <w:pPr>
        <w:ind w:firstLine="708"/>
      </w:pPr>
      <w:r w:rsidRPr="00261F56">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sidRPr="00261F56">
        <w:t>о-</w:t>
      </w:r>
      <w:proofErr w:type="gramEnd"/>
      <w:r w:rsidRPr="00261F56">
        <w:t xml:space="preserve">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8C3BEA" w:rsidRPr="00261F56" w:rsidRDefault="008C3BEA" w:rsidP="00044355">
      <w:pPr>
        <w:ind w:firstLine="708"/>
        <w:rPr>
          <w:lang w:eastAsia="ru-RU"/>
        </w:rPr>
      </w:pPr>
      <w:r w:rsidRPr="00261F56">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w:t>
      </w:r>
      <w:proofErr w:type="gramStart"/>
      <w:r w:rsidRPr="00261F56">
        <w:t>темы</w:t>
      </w:r>
      <w:proofErr w:type="gramEnd"/>
      <w:r w:rsidRPr="00261F56">
        <w:t xml:space="preserve"> / раздела / предметного курса.</w:t>
      </w:r>
    </w:p>
    <w:p w:rsidR="008C3BEA" w:rsidRPr="00261F56" w:rsidRDefault="008C3BEA" w:rsidP="00044355">
      <w:pPr>
        <w:ind w:firstLine="708"/>
        <w:rPr>
          <w:b/>
          <w:i/>
        </w:rPr>
      </w:pPr>
      <w:r w:rsidRPr="00261F56">
        <w:t>Тематическая оценка</w:t>
      </w:r>
      <w:r w:rsidRPr="00261F56">
        <w:rPr>
          <w:i/>
        </w:rPr>
        <w:t xml:space="preserve"> </w:t>
      </w:r>
      <w:r w:rsidRPr="00261F56">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C3BEA" w:rsidRPr="00261F56" w:rsidRDefault="008C3BEA" w:rsidP="00044355">
      <w:pPr>
        <w:ind w:firstLine="708"/>
        <w:rPr>
          <w:b/>
          <w:i/>
        </w:rPr>
      </w:pPr>
      <w:r w:rsidRPr="00261F56">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w:t>
      </w:r>
      <w:r w:rsidRPr="00261F56">
        <w:lastRenderedPageBreak/>
        <w:t xml:space="preserve">основной и средней школе. </w:t>
      </w:r>
      <w:r w:rsidRPr="00261F56">
        <w:rPr>
          <w:lang w:eastAsia="ru-RU"/>
        </w:rPr>
        <w:t>Результаты, представленные в портфолио, используются при поступлении в высшие учебные заведения.</w:t>
      </w:r>
    </w:p>
    <w:p w:rsidR="008C3BEA" w:rsidRPr="00261F56" w:rsidRDefault="008C3BEA" w:rsidP="00044355">
      <w:pPr>
        <w:ind w:firstLine="708"/>
        <w:rPr>
          <w:b/>
          <w:i/>
        </w:rPr>
      </w:pPr>
      <w:r w:rsidRPr="00261F56">
        <w:t>Внутренний мониторинг образовательной организации</w:t>
      </w:r>
      <w:r w:rsidRPr="00261F56">
        <w:rPr>
          <w:i/>
        </w:rPr>
        <w:t xml:space="preserve"> </w:t>
      </w:r>
      <w:r w:rsidRPr="00261F56">
        <w:t>представляет собой процедуры</w:t>
      </w:r>
      <w:r w:rsidRPr="00261F56">
        <w:rPr>
          <w:b/>
          <w:i/>
        </w:rPr>
        <w:t xml:space="preserve"> </w:t>
      </w:r>
      <w:r w:rsidRPr="00261F56">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8C3BEA" w:rsidRPr="00261F56" w:rsidRDefault="008C3BEA" w:rsidP="00044355">
      <w:pPr>
        <w:ind w:firstLine="708"/>
      </w:pPr>
      <w:r w:rsidRPr="00261F56">
        <w:t>Промежуточная аттестация</w:t>
      </w:r>
      <w:r w:rsidRPr="00261F56">
        <w:rPr>
          <w:i/>
        </w:rPr>
        <w:t xml:space="preserve"> </w:t>
      </w:r>
      <w:r w:rsidRPr="00261F56">
        <w:t xml:space="preserve">представляет собой процедуру аттестации </w:t>
      </w:r>
      <w:proofErr w:type="gramStart"/>
      <w:r w:rsidRPr="00261F56">
        <w:t>обучающихся</w:t>
      </w:r>
      <w:proofErr w:type="gramEnd"/>
      <w:r w:rsidRPr="00261F56">
        <w:t xml:space="preserve"> на уровне среднего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8C3BEA" w:rsidRPr="00261F56" w:rsidRDefault="008C3BEA" w:rsidP="00044355">
      <w:pPr>
        <w:ind w:firstLine="708"/>
      </w:pPr>
      <w:r w:rsidRPr="00261F56">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proofErr w:type="gramStart"/>
      <w:r w:rsidRPr="00261F56">
        <w:rPr>
          <w:lang w:eastAsia="ru-RU"/>
        </w:rPr>
        <w:t>допуска</w:t>
      </w:r>
      <w:proofErr w:type="gramEnd"/>
      <w:r w:rsidRPr="00261F56">
        <w:rPr>
          <w:lang w:eastAsia="ru-RU"/>
        </w:rPr>
        <w:t xml:space="preserve"> обучающегося к государственной итоговой аттестации. </w:t>
      </w:r>
      <w:r w:rsidRPr="00261F56">
        <w:t xml:space="preserve">В </w:t>
      </w:r>
      <w:r w:rsidRPr="00261F56">
        <w:rPr>
          <w:lang w:eastAsia="ru-RU"/>
        </w:rPr>
        <w:t>случае использования стандартизированных измерительных материалов</w:t>
      </w:r>
      <w:r w:rsidRPr="00261F56">
        <w:t xml:space="preserve">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 </w:t>
      </w:r>
    </w:p>
    <w:p w:rsidR="008C3BEA" w:rsidRPr="00261F56" w:rsidRDefault="008C3BEA" w:rsidP="00044355">
      <w:pPr>
        <w:ind w:firstLine="708"/>
      </w:pPr>
      <w:r w:rsidRPr="00261F56">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8C3BEA" w:rsidRPr="00261F56" w:rsidRDefault="008C3BEA" w:rsidP="00044355">
      <w:pPr>
        <w:ind w:firstLine="708"/>
        <w:rPr>
          <w:b/>
        </w:rPr>
      </w:pPr>
      <w:r w:rsidRPr="00261F56">
        <w:rPr>
          <w:b/>
        </w:rPr>
        <w:t>Государственная итоговая аттестация</w:t>
      </w:r>
    </w:p>
    <w:p w:rsidR="006D6845" w:rsidRPr="00261F56" w:rsidRDefault="008C3BEA" w:rsidP="00044355">
      <w:pPr>
        <w:ind w:firstLine="708"/>
        <w:rPr>
          <w:lang w:eastAsia="ru-RU"/>
        </w:rPr>
      </w:pPr>
      <w:r w:rsidRPr="00261F56">
        <w:rPr>
          <w:lang w:eastAsia="ru-RU"/>
        </w:rPr>
        <w:t xml:space="preserve">В соответствии со статьей 59 закона «Об образовании </w:t>
      </w:r>
      <w:r w:rsidRPr="00261F56">
        <w:t>в Российской Федерации</w:t>
      </w:r>
      <w:r w:rsidRPr="00261F56">
        <w:rPr>
          <w:lang w:eastAsia="ru-RU"/>
        </w:rPr>
        <w:t>» государственная итоговая аттестация (далее – ГИА) является обязательной процедурой, завершающей освоение основной образовательной програм</w:t>
      </w:r>
      <w:r w:rsidR="006D6845" w:rsidRPr="00261F56">
        <w:rPr>
          <w:lang w:eastAsia="ru-RU"/>
        </w:rPr>
        <w:t>мы среднего общего образования.</w:t>
      </w:r>
    </w:p>
    <w:p w:rsidR="008C3BEA" w:rsidRPr="00261F56" w:rsidRDefault="008C3BEA" w:rsidP="00044355">
      <w:pPr>
        <w:ind w:firstLine="708"/>
        <w:rPr>
          <w:lang w:eastAsia="ru-RU"/>
        </w:rPr>
      </w:pPr>
      <w:r w:rsidRPr="00261F56">
        <w:rPr>
          <w:lang w:eastAsia="ru-RU"/>
        </w:rPr>
        <w:t xml:space="preserve">Порядок проведения ГИА, в том числе в форме единого государственного экзамена, устанавливается Приказом Министерства </w:t>
      </w:r>
      <w:r w:rsidR="00442B5A" w:rsidRPr="00442B5A">
        <w:rPr>
          <w:lang w:eastAsia="ru-RU"/>
        </w:rPr>
        <w:t>просвещения</w:t>
      </w:r>
      <w:r w:rsidRPr="00442B5A">
        <w:rPr>
          <w:lang w:eastAsia="ru-RU"/>
        </w:rPr>
        <w:t xml:space="preserve"> Российской Федерации.</w:t>
      </w:r>
    </w:p>
    <w:p w:rsidR="008C3BEA" w:rsidRPr="00261F56" w:rsidRDefault="008C3BEA" w:rsidP="00044355">
      <w:pPr>
        <w:ind w:firstLine="708"/>
        <w:rPr>
          <w:lang w:eastAsia="ru-RU"/>
        </w:rPr>
      </w:pPr>
      <w:r w:rsidRPr="00261F56">
        <w:rPr>
          <w:lang w:eastAsia="ru-RU"/>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6D6845" w:rsidRPr="00261F56" w:rsidRDefault="008C3BEA" w:rsidP="00044355">
      <w:pPr>
        <w:ind w:firstLine="708"/>
        <w:rPr>
          <w:lang w:eastAsia="ru-RU"/>
        </w:rPr>
      </w:pPr>
      <w:r w:rsidRPr="00261F56">
        <w:rPr>
          <w:lang w:eastAsia="ru-RU"/>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w:t>
      </w:r>
      <w:r w:rsidR="006D6845" w:rsidRPr="00261F56">
        <w:rPr>
          <w:lang w:eastAsia="ru-RU"/>
        </w:rPr>
        <w:t>щим образовательным программам.</w:t>
      </w:r>
    </w:p>
    <w:p w:rsidR="008C3BEA" w:rsidRPr="00261F56" w:rsidRDefault="008C3BEA" w:rsidP="00044355">
      <w:pPr>
        <w:ind w:firstLine="708"/>
        <w:rPr>
          <w:lang w:eastAsia="ru-RU"/>
        </w:rPr>
      </w:pPr>
      <w:r w:rsidRPr="00261F56">
        <w:rPr>
          <w:lang w:eastAsia="ru-RU"/>
        </w:rPr>
        <w:t xml:space="preserve">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8C3BEA" w:rsidRPr="00261F56" w:rsidRDefault="008C3BEA" w:rsidP="00044355">
      <w:pPr>
        <w:ind w:firstLine="708"/>
        <w:rPr>
          <w:lang w:eastAsia="ru-RU"/>
        </w:rPr>
      </w:pPr>
      <w:r w:rsidRPr="00261F56">
        <w:rPr>
          <w:lang w:eastAsia="ru-RU"/>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6D6845" w:rsidRPr="00261F56" w:rsidRDefault="008C3BEA" w:rsidP="00044355">
      <w:pPr>
        <w:ind w:firstLine="708"/>
        <w:rPr>
          <w:lang w:eastAsia="ru-RU"/>
        </w:rPr>
      </w:pPr>
      <w:r w:rsidRPr="00261F56">
        <w:t xml:space="preserve">Итоговая аттестация по предмету </w:t>
      </w:r>
      <w:r w:rsidRPr="00261F56">
        <w:rPr>
          <w:lang w:eastAsia="ru-RU"/>
        </w:rPr>
        <w:t>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w:t>
      </w:r>
      <w:r w:rsidR="006D6845" w:rsidRPr="00261F56">
        <w:rPr>
          <w:lang w:eastAsia="ru-RU"/>
        </w:rPr>
        <w:t>ия итоговой работы по предмету.</w:t>
      </w:r>
    </w:p>
    <w:p w:rsidR="008C3BEA" w:rsidRPr="00261F56" w:rsidRDefault="008C3BEA" w:rsidP="00044355">
      <w:pPr>
        <w:ind w:firstLine="708"/>
        <w:rPr>
          <w:lang w:eastAsia="ru-RU"/>
        </w:rPr>
      </w:pPr>
      <w:r w:rsidRPr="00261F56">
        <w:rPr>
          <w:lang w:eastAsia="ru-RU"/>
        </w:rPr>
        <w:t xml:space="preserve">Итоговые работы проводятся по тем предметам, которые для </w:t>
      </w:r>
      <w:proofErr w:type="gramStart"/>
      <w:r w:rsidRPr="00261F56">
        <w:rPr>
          <w:lang w:eastAsia="ru-RU"/>
        </w:rPr>
        <w:t>данного</w:t>
      </w:r>
      <w:proofErr w:type="gramEnd"/>
      <w:r w:rsidRPr="00261F56">
        <w:rPr>
          <w:lang w:eastAsia="ru-RU"/>
        </w:rPr>
        <w:t xml:space="preserve"> обучающегося не вынесены на государственную итоговую аттестацию.</w:t>
      </w:r>
    </w:p>
    <w:p w:rsidR="008C3BEA" w:rsidRPr="00261F56" w:rsidRDefault="008C3BEA" w:rsidP="00044355">
      <w:pPr>
        <w:ind w:firstLine="708"/>
        <w:rPr>
          <w:lang w:eastAsia="ru-RU"/>
        </w:rPr>
      </w:pPr>
      <w:r w:rsidRPr="00261F56">
        <w:rPr>
          <w:lang w:eastAsia="ru-RU"/>
        </w:rPr>
        <w:t xml:space="preserve">Форма итоговой работы по предмету устанавливается решением педагогического совета по представлению методического объединения учителей. </w:t>
      </w:r>
      <w:proofErr w:type="gramStart"/>
      <w:r w:rsidRPr="00261F56">
        <w:rPr>
          <w:lang w:eastAsia="ru-RU"/>
        </w:rPr>
        <w:t xml:space="preserve">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w:t>
      </w:r>
      <w:r w:rsidRPr="00261F56">
        <w:rPr>
          <w:lang w:eastAsia="ru-RU"/>
        </w:rPr>
        <w:lastRenderedPageBreak/>
        <w:t xml:space="preserve">часть портфолио (подборка работ, свидетельствующая о достижении всех требований к предметным результатам обучения) и т.д. </w:t>
      </w:r>
      <w:proofErr w:type="gramEnd"/>
    </w:p>
    <w:p w:rsidR="008C3BEA" w:rsidRPr="00261F56" w:rsidRDefault="008C3BEA" w:rsidP="00044355">
      <w:pPr>
        <w:ind w:firstLine="708"/>
        <w:rPr>
          <w:lang w:eastAsia="ru-RU"/>
        </w:rPr>
      </w:pPr>
      <w:r w:rsidRPr="00261F56">
        <w:rPr>
          <w:lang w:eastAsia="ru-RU"/>
        </w:rPr>
        <w:t xml:space="preserve">По предметам, не вынесенным на ГИА, итоговая отметка ставится на основе результатов только внутренней оценки. </w:t>
      </w:r>
    </w:p>
    <w:p w:rsidR="008C3BEA" w:rsidRPr="00261F56" w:rsidRDefault="008C3BEA" w:rsidP="00044355">
      <w:pPr>
        <w:ind w:firstLine="708"/>
      </w:pPr>
      <w:r w:rsidRPr="00261F56">
        <w:t xml:space="preserve">Основной процедурой итоговой оценки достижения метапредметных результатов является защита итогового </w:t>
      </w:r>
      <w:proofErr w:type="gramStart"/>
      <w:r w:rsidRPr="00261F56">
        <w:t>индивидуального проекта</w:t>
      </w:r>
      <w:proofErr w:type="gramEnd"/>
      <w:r w:rsidRPr="00261F56">
        <w:t xml:space="preserve"> или учебного исследования.</w:t>
      </w:r>
      <w:r w:rsidRPr="00261F56">
        <w:rPr>
          <w:i/>
        </w:rPr>
        <w:t xml:space="preserve"> </w:t>
      </w:r>
      <w:proofErr w:type="gramStart"/>
      <w:r w:rsidRPr="00261F56">
        <w:t>Индивидуальный проект</w:t>
      </w:r>
      <w:proofErr w:type="gramEnd"/>
      <w:r w:rsidRPr="00261F56">
        <w:t xml:space="preserve"> или учебное исследование может выполняться по любому из следующих направлений: </w:t>
      </w:r>
      <w:r w:rsidRPr="00261F56">
        <w:rPr>
          <w:rFonts w:eastAsia="Times New Roman"/>
          <w:lang w:eastAsia="ru-RU"/>
        </w:rPr>
        <w:t>социальное; бизнес-проектирование; исследовательское; инженерно-конструкторское; информационное; творческое.</w:t>
      </w:r>
    </w:p>
    <w:p w:rsidR="008C3BEA" w:rsidRPr="00261F56" w:rsidRDefault="008C3BEA" w:rsidP="00044355">
      <w:pPr>
        <w:ind w:firstLine="708"/>
        <w:rPr>
          <w:lang w:eastAsia="ru-RU"/>
        </w:rPr>
      </w:pPr>
      <w:r w:rsidRPr="00261F56">
        <w:rPr>
          <w:lang w:eastAsia="ru-RU"/>
        </w:rPr>
        <w:t xml:space="preserve">Итоговый </w:t>
      </w:r>
      <w:proofErr w:type="gramStart"/>
      <w:r w:rsidRPr="00261F56">
        <w:rPr>
          <w:lang w:eastAsia="ru-RU"/>
        </w:rPr>
        <w:t>индивидуальный проект</w:t>
      </w:r>
      <w:proofErr w:type="gramEnd"/>
      <w:r w:rsidRPr="00261F56">
        <w:rPr>
          <w:lang w:eastAsia="ru-RU"/>
        </w:rPr>
        <w:t xml:space="preserve"> (учебное исследование) целесообразно оценивать по следующим критериям.</w:t>
      </w:r>
    </w:p>
    <w:p w:rsidR="008C3BEA" w:rsidRPr="00261F56" w:rsidRDefault="008C3BEA" w:rsidP="00044355">
      <w:pPr>
        <w:pStyle w:val="a0"/>
        <w:spacing w:line="240" w:lineRule="auto"/>
        <w:rPr>
          <w:sz w:val="24"/>
          <w:szCs w:val="24"/>
        </w:rPr>
      </w:pPr>
      <w:r w:rsidRPr="00261F56">
        <w:rPr>
          <w:sz w:val="24"/>
          <w:szCs w:val="24"/>
        </w:rPr>
        <w:t xml:space="preserve">Сформированность предметных знаний и способов действий, </w:t>
      </w:r>
      <w:proofErr w:type="gramStart"/>
      <w:r w:rsidRPr="00261F56">
        <w:rPr>
          <w:sz w:val="24"/>
          <w:szCs w:val="24"/>
        </w:rPr>
        <w:t>проявляющаяся</w:t>
      </w:r>
      <w:proofErr w:type="gramEnd"/>
      <w:r w:rsidRPr="00261F56">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C3BEA" w:rsidRPr="00261F56" w:rsidRDefault="008C3BEA" w:rsidP="00044355">
      <w:pPr>
        <w:pStyle w:val="a0"/>
        <w:spacing w:line="240" w:lineRule="auto"/>
        <w:rPr>
          <w:sz w:val="24"/>
          <w:szCs w:val="24"/>
        </w:rPr>
      </w:pPr>
      <w:proofErr w:type="gramStart"/>
      <w:r w:rsidRPr="00261F56">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roofErr w:type="gramEnd"/>
    </w:p>
    <w:p w:rsidR="008C3BEA" w:rsidRPr="00261F56" w:rsidRDefault="008C3BEA" w:rsidP="00044355">
      <w:pPr>
        <w:pStyle w:val="a0"/>
        <w:spacing w:line="240" w:lineRule="auto"/>
        <w:rPr>
          <w:sz w:val="24"/>
          <w:szCs w:val="24"/>
        </w:rPr>
      </w:pPr>
      <w:r w:rsidRPr="00261F56">
        <w:rPr>
          <w:sz w:val="24"/>
          <w:szCs w:val="24"/>
        </w:rPr>
        <w:t xml:space="preserve">Сформированность регулятивных действий, </w:t>
      </w:r>
      <w:proofErr w:type="gramStart"/>
      <w:r w:rsidRPr="00261F56">
        <w:rPr>
          <w:sz w:val="24"/>
          <w:szCs w:val="24"/>
        </w:rPr>
        <w:t>проявляющаяся</w:t>
      </w:r>
      <w:proofErr w:type="gramEnd"/>
      <w:r w:rsidRPr="00261F56">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C3BEA" w:rsidRPr="00261F56" w:rsidRDefault="008C3BEA" w:rsidP="00044355">
      <w:pPr>
        <w:pStyle w:val="a0"/>
        <w:spacing w:line="240" w:lineRule="auto"/>
        <w:rPr>
          <w:sz w:val="24"/>
          <w:szCs w:val="24"/>
        </w:rPr>
      </w:pPr>
      <w:r w:rsidRPr="00261F56">
        <w:rPr>
          <w:sz w:val="24"/>
          <w:szCs w:val="24"/>
        </w:rPr>
        <w:t xml:space="preserve">Сформированность коммуникативных действий, </w:t>
      </w:r>
      <w:proofErr w:type="gramStart"/>
      <w:r w:rsidRPr="00261F56">
        <w:rPr>
          <w:sz w:val="24"/>
          <w:szCs w:val="24"/>
        </w:rPr>
        <w:t>проявляющаяся</w:t>
      </w:r>
      <w:proofErr w:type="gramEnd"/>
      <w:r w:rsidRPr="00261F56">
        <w:rPr>
          <w:sz w:val="24"/>
          <w:szCs w:val="24"/>
        </w:rPr>
        <w:t xml:space="preserve"> в умении ясно изложить и оформить выполненную работу, представить ее результаты, аргументированно ответить на вопросы.</w:t>
      </w:r>
    </w:p>
    <w:p w:rsidR="008C3BEA" w:rsidRPr="00261F56" w:rsidRDefault="008C3BEA" w:rsidP="00044355">
      <w:pPr>
        <w:ind w:firstLine="708"/>
      </w:pPr>
      <w:r w:rsidRPr="00261F56">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C3BEA" w:rsidRPr="00261F56" w:rsidRDefault="008C3BEA" w:rsidP="00044355">
      <w:pPr>
        <w:ind w:firstLine="708"/>
      </w:pPr>
      <w:r w:rsidRPr="00261F56">
        <w:t xml:space="preserve">Итоговая отметка по предметам и междисциплинарным программам фиксируется в документе об уровне образования установленного образца </w:t>
      </w:r>
      <w:r w:rsidRPr="00261F56">
        <w:rPr>
          <w:lang w:eastAsia="ru-RU"/>
        </w:rPr>
        <w:t>– аттестате о среднем общем образовании</w:t>
      </w:r>
      <w:r w:rsidRPr="00261F56">
        <w:t>.</w:t>
      </w:r>
    </w:p>
    <w:p w:rsidR="00044355" w:rsidRPr="00261F56" w:rsidRDefault="00044355" w:rsidP="00044355">
      <w:pPr>
        <w:jc w:val="left"/>
      </w:pPr>
    </w:p>
    <w:p w:rsidR="00044355" w:rsidRPr="00261F56" w:rsidRDefault="00044355" w:rsidP="00044355">
      <w:pPr>
        <w:keepNext/>
        <w:keepLines/>
        <w:tabs>
          <w:tab w:val="left" w:pos="142"/>
        </w:tabs>
        <w:suppressAutoHyphens/>
        <w:autoSpaceDE/>
        <w:autoSpaceDN/>
        <w:adjustRightInd/>
        <w:jc w:val="center"/>
        <w:outlineLvl w:val="0"/>
        <w:rPr>
          <w:rFonts w:eastAsia="Times New Roman"/>
          <w:b/>
          <w:caps/>
        </w:rPr>
      </w:pPr>
      <w:bookmarkStart w:id="36" w:name="_Toc453968167"/>
      <w:r w:rsidRPr="00261F56">
        <w:rPr>
          <w:rFonts w:eastAsia="Times New Roman"/>
          <w:b/>
          <w:caps/>
        </w:rPr>
        <w:t>II.</w:t>
      </w:r>
      <w:r w:rsidR="00442B5A">
        <w:rPr>
          <w:rFonts w:eastAsia="Times New Roman"/>
          <w:b/>
          <w:caps/>
        </w:rPr>
        <w:t xml:space="preserve"> Содержательный раздел </w:t>
      </w:r>
      <w:r w:rsidRPr="00261F56">
        <w:rPr>
          <w:rFonts w:eastAsia="Times New Roman"/>
          <w:b/>
          <w:caps/>
        </w:rPr>
        <w:t xml:space="preserve"> основной образовательной программы среднего общего образования</w:t>
      </w:r>
      <w:bookmarkEnd w:id="36"/>
      <w:r w:rsidRPr="00261F56">
        <w:rPr>
          <w:rFonts w:eastAsia="Times New Roman"/>
          <w:b/>
          <w:caps/>
        </w:rPr>
        <w:t xml:space="preserve"> </w:t>
      </w:r>
    </w:p>
    <w:p w:rsidR="00044355" w:rsidRPr="00261F56" w:rsidRDefault="00044355" w:rsidP="00044355">
      <w:pPr>
        <w:suppressAutoHyphens/>
        <w:autoSpaceDE/>
        <w:autoSpaceDN/>
        <w:adjustRightInd/>
        <w:ind w:firstLine="709"/>
        <w:rPr>
          <w:rFonts w:eastAsia="Calibri"/>
          <w:lang w:eastAsia="ru-RU"/>
        </w:rPr>
      </w:pPr>
    </w:p>
    <w:p w:rsidR="00044355" w:rsidRPr="00261F56" w:rsidRDefault="00044355" w:rsidP="00044355">
      <w:pPr>
        <w:keepNext/>
        <w:keepLines/>
        <w:tabs>
          <w:tab w:val="left" w:pos="142"/>
        </w:tabs>
        <w:suppressAutoHyphens/>
        <w:autoSpaceDE/>
        <w:autoSpaceDN/>
        <w:adjustRightInd/>
        <w:outlineLvl w:val="1"/>
        <w:rPr>
          <w:rFonts w:eastAsia="Times New Roman"/>
          <w:b/>
          <w:u w:color="000000"/>
          <w:bdr w:val="nil"/>
          <w:lang w:eastAsia="ru-RU"/>
        </w:rPr>
      </w:pPr>
      <w:bookmarkStart w:id="37" w:name="_Toc435412694"/>
      <w:bookmarkStart w:id="38" w:name="_Toc453968168"/>
      <w:r w:rsidRPr="00261F56">
        <w:rPr>
          <w:rFonts w:eastAsia="Times New Roman"/>
          <w:b/>
        </w:rPr>
        <w:t>2.</w:t>
      </w:r>
      <w:r w:rsidR="00946FB5">
        <w:rPr>
          <w:rFonts w:eastAsia="Times New Roman"/>
          <w:b/>
          <w:u w:color="000000"/>
          <w:bdr w:val="nil"/>
          <w:lang w:eastAsia="ru-RU"/>
        </w:rPr>
        <w:t>1. П</w:t>
      </w:r>
      <w:r w:rsidRPr="00261F56">
        <w:rPr>
          <w:rFonts w:eastAsia="Times New Roman"/>
          <w:b/>
          <w:u w:color="000000"/>
          <w:bdr w:val="nil"/>
          <w:lang w:eastAsia="ru-RU"/>
        </w:rPr>
        <w:t xml:space="preserve">рограмма развития универсальных учебных действий при </w:t>
      </w:r>
      <w:r w:rsidRPr="00261F56">
        <w:rPr>
          <w:rFonts w:eastAsia="Times New Roman"/>
          <w:b/>
        </w:rPr>
        <w:t>получении</w:t>
      </w:r>
      <w:r w:rsidRPr="00261F56">
        <w:rPr>
          <w:rFonts w:eastAsia="Times New Roman"/>
          <w:b/>
          <w:u w:color="000000"/>
          <w:bdr w:val="nil"/>
          <w:lang w:eastAsia="ru-RU"/>
        </w:rPr>
        <w:t xml:space="preserve"> </w:t>
      </w:r>
      <w:r w:rsidRPr="00261F56">
        <w:rPr>
          <w:rFonts w:eastAsia="Times New Roman"/>
          <w:b/>
        </w:rPr>
        <w:t>среднего</w:t>
      </w:r>
      <w:r w:rsidRPr="00261F56">
        <w:rPr>
          <w:rFonts w:eastAsia="Times New Roman"/>
          <w:b/>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37"/>
      <w:bookmarkEnd w:id="38"/>
    </w:p>
    <w:p w:rsidR="00044355" w:rsidRPr="00261F56" w:rsidRDefault="00044355" w:rsidP="00044355">
      <w:pPr>
        <w:suppressAutoHyphens/>
        <w:autoSpaceDE/>
        <w:autoSpaceDN/>
        <w:adjustRightInd/>
        <w:ind w:firstLine="709"/>
        <w:rPr>
          <w:rFonts w:eastAsia="Calibri"/>
          <w:u w:color="000000"/>
          <w:bdr w:val="nil"/>
          <w:lang w:eastAsia="ru-RU"/>
        </w:rPr>
      </w:pPr>
    </w:p>
    <w:p w:rsidR="00044355" w:rsidRPr="00261F56" w:rsidRDefault="00044355" w:rsidP="00044355">
      <w:pPr>
        <w:suppressAutoHyphens/>
        <w:autoSpaceDE/>
        <w:autoSpaceDN/>
        <w:adjustRightInd/>
        <w:ind w:firstLine="709"/>
        <w:rPr>
          <w:rFonts w:eastAsia="Calibri"/>
          <w:u w:color="000000"/>
          <w:bdr w:val="nil"/>
          <w:lang w:eastAsia="ru-RU"/>
        </w:rPr>
      </w:pPr>
      <w:r w:rsidRPr="00261F56">
        <w:rPr>
          <w:rFonts w:eastAsia="Calibri"/>
          <w:u w:color="000000"/>
          <w:bdr w:val="nil"/>
          <w:lang w:eastAsia="ru-RU"/>
        </w:rPr>
        <w:t xml:space="preserve">Структура примерной программы развития универсальных учебных действий (УУД) сформирована в соответствии </w:t>
      </w:r>
      <w:r w:rsidRPr="00261F56">
        <w:rPr>
          <w:rFonts w:eastAsia="Calibri"/>
        </w:rPr>
        <w:t>ФГОС СОО</w:t>
      </w:r>
      <w:r w:rsidRPr="00261F56">
        <w:rPr>
          <w:rFonts w:eastAsia="Calibri"/>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044355" w:rsidRPr="00261F56" w:rsidRDefault="00044355" w:rsidP="00044355">
      <w:pPr>
        <w:keepNext/>
        <w:keepLines/>
        <w:suppressAutoHyphens/>
        <w:autoSpaceDE/>
        <w:autoSpaceDN/>
        <w:adjustRightInd/>
        <w:outlineLvl w:val="2"/>
        <w:rPr>
          <w:rFonts w:eastAsia="Calibri"/>
          <w:b/>
          <w:color w:val="000000"/>
          <w:u w:color="000000"/>
        </w:rPr>
      </w:pPr>
      <w:bookmarkStart w:id="39" w:name="_Toc435412695"/>
      <w:bookmarkStart w:id="40" w:name="_Toc453968169"/>
      <w:r w:rsidRPr="00261F56">
        <w:rPr>
          <w:rFonts w:eastAsia="Calibri"/>
          <w:b/>
        </w:rPr>
        <w:lastRenderedPageBreak/>
        <w:t>2.</w:t>
      </w:r>
      <w:r w:rsidRPr="00261F56">
        <w:rPr>
          <w:rFonts w:eastAsia="Calibri"/>
          <w:b/>
          <w:color w:val="000000"/>
          <w:u w:color="000000"/>
        </w:rPr>
        <w:t>1.1. </w:t>
      </w:r>
      <w:r w:rsidRPr="00261F56">
        <w:rPr>
          <w:rFonts w:eastAsia="Calibri"/>
          <w:b/>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39"/>
      <w:bookmarkEnd w:id="40"/>
    </w:p>
    <w:p w:rsidR="00044355" w:rsidRPr="00261F56" w:rsidRDefault="00946FB5" w:rsidP="00044355">
      <w:pPr>
        <w:suppressAutoHyphens/>
        <w:autoSpaceDE/>
        <w:autoSpaceDN/>
        <w:adjustRightInd/>
        <w:ind w:firstLine="709"/>
        <w:rPr>
          <w:rFonts w:eastAsia="Calibri"/>
          <w:highlight w:val="cyan"/>
          <w:u w:color="000000"/>
          <w:bdr w:val="nil"/>
          <w:lang w:eastAsia="ru-RU"/>
        </w:rPr>
      </w:pPr>
      <w:r>
        <w:rPr>
          <w:rFonts w:eastAsia="Calibri"/>
          <w:u w:color="000000"/>
          <w:bdr w:val="nil"/>
          <w:lang w:eastAsia="ru-RU"/>
        </w:rPr>
        <w:t>П</w:t>
      </w:r>
      <w:r w:rsidR="00044355" w:rsidRPr="00261F56">
        <w:rPr>
          <w:rFonts w:eastAsia="Calibri"/>
          <w:u w:color="000000"/>
          <w:bdr w:val="nil"/>
          <w:lang w:eastAsia="ru-RU"/>
        </w:rPr>
        <w:t xml:space="preserve">рограмма развития УУД является организационно-методической основой для реализации требований </w:t>
      </w:r>
      <w:r w:rsidR="00044355" w:rsidRPr="00261F56">
        <w:rPr>
          <w:rFonts w:eastAsia="Calibri"/>
        </w:rPr>
        <w:t>ФГОС СОО</w:t>
      </w:r>
      <w:r w:rsidR="00044355" w:rsidRPr="00261F56">
        <w:rPr>
          <w:rFonts w:eastAsia="Calibri"/>
          <w:u w:color="000000"/>
          <w:bdr w:val="nil"/>
          <w:lang w:eastAsia="ru-RU"/>
        </w:rPr>
        <w:t xml:space="preserve"> к личностным и метапредметным результатам освоения основной образовательной программы. Требования включают: </w:t>
      </w:r>
    </w:p>
    <w:p w:rsidR="00044355" w:rsidRPr="00261F56" w:rsidRDefault="00044355" w:rsidP="00044355">
      <w:pPr>
        <w:suppressAutoHyphens/>
        <w:autoSpaceDE/>
        <w:autoSpaceDN/>
        <w:adjustRightInd/>
        <w:rPr>
          <w:rFonts w:eastAsia="Calibri"/>
          <w:u w:color="000000"/>
          <w:bdr w:val="nil"/>
          <w:lang w:eastAsia="ru-RU"/>
        </w:rPr>
      </w:pPr>
      <w:proofErr w:type="gramStart"/>
      <w:r w:rsidRPr="00261F56">
        <w:rPr>
          <w:rFonts w:eastAsia="Calibri"/>
          <w:u w:color="000000"/>
          <w:bdr w:val="nil"/>
          <w:lang w:eastAsia="ru-RU"/>
        </w:rPr>
        <w:t>- 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roofErr w:type="gramEnd"/>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способность их использования в познавательной и социальной практике;</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самостоятельность в планировании и осуществлении учебной деятельности и организации учебного сотрудничества с педагогами и сверстниками;</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способность к построению индивидуальной образовательной траектории, владение навыками учебно-исследовательской и проектной деятельности.</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Программа направлена </w:t>
      </w:r>
      <w:proofErr w:type="gramStart"/>
      <w:r w:rsidRPr="00261F56">
        <w:rPr>
          <w:rFonts w:eastAsia="Calibri"/>
          <w:u w:color="000000"/>
          <w:bdr w:val="nil"/>
        </w:rPr>
        <w:t>на</w:t>
      </w:r>
      <w:proofErr w:type="gramEnd"/>
      <w:r w:rsidRPr="00261F56">
        <w:rPr>
          <w:rFonts w:eastAsia="Calibri"/>
          <w:u w:color="000000"/>
          <w:bdr w:val="nil"/>
        </w:rPr>
        <w:t>:</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повышение эффективности освоения </w:t>
      </w:r>
      <w:proofErr w:type="gramStart"/>
      <w:r w:rsidRPr="00261F56">
        <w:rPr>
          <w:rFonts w:eastAsia="Calibri"/>
          <w:u w:color="000000"/>
          <w:bdr w:val="nil"/>
          <w:lang w:eastAsia="ru-RU"/>
        </w:rPr>
        <w:t>обучающимися</w:t>
      </w:r>
      <w:proofErr w:type="gramEnd"/>
      <w:r w:rsidRPr="00261F56">
        <w:rPr>
          <w:rFonts w:eastAsia="Calibri"/>
          <w:u w:color="000000"/>
          <w:bdr w:val="nil"/>
          <w:lang w:eastAsia="ru-RU"/>
        </w:rPr>
        <w:t xml:space="preserve"> основной образовательной программы, а также усвоение знаний и учебных действий;</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формирование навыков разработки, реализации и общественной презентации </w:t>
      </w:r>
      <w:proofErr w:type="gramStart"/>
      <w:r w:rsidRPr="00261F56">
        <w:rPr>
          <w:rFonts w:eastAsia="Calibri"/>
          <w:u w:color="000000"/>
          <w:bdr w:val="nil"/>
          <w:lang w:eastAsia="ru-RU"/>
        </w:rPr>
        <w:t>обучающимися</w:t>
      </w:r>
      <w:proofErr w:type="gramEnd"/>
      <w:r w:rsidRPr="00261F56">
        <w:rPr>
          <w:rFonts w:eastAsia="Calibri"/>
          <w:u w:color="000000"/>
          <w:bdr w:val="nil"/>
          <w:lang w:eastAsia="ru-RU"/>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Программа обеспечивает:</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решение задач общекультурного, личностного и познавательного развития обучающихся;</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повышение эффективности усвоения </w:t>
      </w:r>
      <w:proofErr w:type="gramStart"/>
      <w:r w:rsidRPr="00261F56">
        <w:rPr>
          <w:rFonts w:eastAsia="Calibri"/>
          <w:u w:color="000000"/>
          <w:bdr w:val="nil"/>
          <w:lang w:eastAsia="ru-RU"/>
        </w:rPr>
        <w:t>обучающимися</w:t>
      </w:r>
      <w:proofErr w:type="gramEnd"/>
      <w:r w:rsidRPr="00261F56">
        <w:rPr>
          <w:rFonts w:eastAsia="Calibri"/>
          <w:u w:color="000000"/>
          <w:bdr w:val="nil"/>
          <w:lang w:eastAsia="ru-RU"/>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261F56">
        <w:rPr>
          <w:rFonts w:eastAsia="Calibri"/>
          <w:u w:color="000000"/>
          <w:bdr w:val="nil"/>
          <w:lang w:eastAsia="ru-RU"/>
        </w:rPr>
        <w:t>индивидуальных проектов</w:t>
      </w:r>
      <w:proofErr w:type="gramEnd"/>
      <w:r w:rsidRPr="00261F56">
        <w:rPr>
          <w:rFonts w:eastAsia="Calibri"/>
          <w:u w:color="000000"/>
          <w:bdr w:val="nil"/>
          <w:lang w:eastAsia="ru-RU"/>
        </w:rPr>
        <w:t>;</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практическую направленность проводимых исследований и </w:t>
      </w:r>
      <w:proofErr w:type="gramStart"/>
      <w:r w:rsidRPr="00261F56">
        <w:rPr>
          <w:rFonts w:eastAsia="Calibri"/>
          <w:u w:color="000000"/>
          <w:bdr w:val="nil"/>
          <w:lang w:eastAsia="ru-RU"/>
        </w:rPr>
        <w:t>индивидуальных проектов</w:t>
      </w:r>
      <w:proofErr w:type="gramEnd"/>
      <w:r w:rsidRPr="00261F56">
        <w:rPr>
          <w:rFonts w:eastAsia="Calibri"/>
          <w:u w:color="000000"/>
          <w:bdr w:val="nil"/>
          <w:lang w:eastAsia="ru-RU"/>
        </w:rPr>
        <w:t>;</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возможность практического использования приобретенных </w:t>
      </w:r>
      <w:proofErr w:type="gramStart"/>
      <w:r w:rsidRPr="00261F56">
        <w:rPr>
          <w:rFonts w:eastAsia="Calibri"/>
          <w:u w:color="000000"/>
          <w:bdr w:val="nil"/>
          <w:lang w:eastAsia="ru-RU"/>
        </w:rPr>
        <w:t>обучающимися</w:t>
      </w:r>
      <w:proofErr w:type="gramEnd"/>
      <w:r w:rsidRPr="00261F56">
        <w:rPr>
          <w:rFonts w:eastAsia="Calibri"/>
          <w:u w:color="000000"/>
          <w:bdr w:val="nil"/>
          <w:lang w:eastAsia="ru-RU"/>
        </w:rPr>
        <w:t xml:space="preserve"> коммуникативных навыков, навыков целеполагания, планирования и самоконтроля;</w:t>
      </w:r>
    </w:p>
    <w:p w:rsidR="00044355" w:rsidRPr="00261F56" w:rsidRDefault="00044355" w:rsidP="00044355">
      <w:pPr>
        <w:suppressAutoHyphens/>
        <w:autoSpaceDE/>
        <w:autoSpaceDN/>
        <w:adjustRightInd/>
        <w:rPr>
          <w:rFonts w:eastAsia="Calibri"/>
          <w:u w:color="000000"/>
          <w:bdr w:val="nil"/>
          <w:lang w:eastAsia="ru-RU"/>
        </w:rPr>
      </w:pPr>
      <w:r w:rsidRPr="00261F56">
        <w:rPr>
          <w:rFonts w:eastAsia="Calibri"/>
          <w:u w:color="000000"/>
          <w:bdr w:val="nil"/>
          <w:lang w:eastAsia="ru-RU"/>
        </w:rPr>
        <w:t>- подготовку к осознанному выбору дальнейшего образования и профессиональной деятельности.</w:t>
      </w:r>
    </w:p>
    <w:p w:rsidR="00044355" w:rsidRPr="00261F56" w:rsidRDefault="00044355" w:rsidP="00044355">
      <w:pPr>
        <w:suppressAutoHyphens/>
        <w:autoSpaceDE/>
        <w:autoSpaceDN/>
        <w:adjustRightInd/>
        <w:ind w:firstLine="709"/>
        <w:rPr>
          <w:rFonts w:eastAsia="Calibri"/>
          <w:u w:color="000000"/>
          <w:bdr w:val="nil"/>
          <w:lang w:eastAsia="ru-RU"/>
        </w:rPr>
      </w:pPr>
      <w:proofErr w:type="gramStart"/>
      <w:r w:rsidRPr="00261F56">
        <w:rPr>
          <w:rFonts w:eastAsia="Calibri"/>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МБОУ, в том числе в профессиональных и социальных пробах. </w:t>
      </w:r>
      <w:proofErr w:type="gramEnd"/>
    </w:p>
    <w:p w:rsidR="00044355" w:rsidRPr="00261F56" w:rsidRDefault="00044355" w:rsidP="00044355">
      <w:pPr>
        <w:suppressAutoHyphens/>
        <w:autoSpaceDE/>
        <w:autoSpaceDN/>
        <w:adjustRightInd/>
        <w:ind w:firstLine="709"/>
        <w:rPr>
          <w:rFonts w:eastAsia="Calibri"/>
          <w:u w:color="000000"/>
          <w:bdr w:val="nil"/>
          <w:lang w:eastAsia="ru-RU"/>
        </w:rPr>
      </w:pPr>
      <w:r w:rsidRPr="00261F56">
        <w:rPr>
          <w:rFonts w:eastAsia="Calibri"/>
          <w:u w:color="000000"/>
          <w:bdr w:val="nil"/>
          <w:lang w:eastAsia="ru-RU"/>
        </w:rPr>
        <w:t>В соответствии с указанной целью примерная программа развития УУД среднего общего образования определяет следующие задачи:</w:t>
      </w:r>
    </w:p>
    <w:p w:rsidR="00044355" w:rsidRPr="00261F56" w:rsidRDefault="00044355" w:rsidP="00044355">
      <w:pPr>
        <w:suppressAutoHyphens/>
        <w:autoSpaceDE/>
        <w:autoSpaceDN/>
        <w:adjustRightInd/>
        <w:rPr>
          <w:rFonts w:eastAsia="Times New Roman"/>
          <w:u w:color="000000"/>
          <w:bdr w:val="nil"/>
          <w:lang w:eastAsia="ru-RU"/>
        </w:rPr>
      </w:pPr>
      <w:r w:rsidRPr="00261F56">
        <w:rPr>
          <w:rFonts w:eastAsia="Calibri"/>
          <w:u w:color="000000"/>
          <w:bdr w:val="nil"/>
          <w:lang w:eastAsia="ru-RU"/>
        </w:rPr>
        <w:lastRenderedPageBreak/>
        <w:t xml:space="preserve">- 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rsidRPr="00261F56">
        <w:rPr>
          <w:rFonts w:eastAsia="Calibri"/>
          <w:u w:color="000000"/>
          <w:bdr w:val="nil"/>
          <w:lang w:eastAsia="ru-RU"/>
        </w:rPr>
        <w:t>для</w:t>
      </w:r>
      <w:proofErr w:type="gramEnd"/>
      <w:r w:rsidRPr="00261F56">
        <w:rPr>
          <w:rFonts w:eastAsia="Calibri"/>
          <w:u w:color="000000"/>
          <w:bdr w:val="nil"/>
          <w:lang w:eastAsia="ru-RU"/>
        </w:rPr>
        <w:t xml:space="preserve"> обучающихся ситуациях;</w:t>
      </w:r>
    </w:p>
    <w:p w:rsidR="00044355" w:rsidRPr="00261F56" w:rsidRDefault="00044355" w:rsidP="00044355">
      <w:pPr>
        <w:suppressAutoHyphens/>
        <w:autoSpaceDE/>
        <w:autoSpaceDN/>
        <w:adjustRightInd/>
        <w:rPr>
          <w:rFonts w:eastAsia="Times New Roman"/>
          <w:u w:color="000000"/>
          <w:bdr w:val="nil"/>
          <w:lang w:eastAsia="ru-RU"/>
        </w:rPr>
      </w:pPr>
      <w:r w:rsidRPr="00261F56">
        <w:rPr>
          <w:rFonts w:eastAsia="Calibri"/>
          <w:u w:color="000000"/>
          <w:bdr w:val="nil"/>
          <w:lang w:eastAsia="ru-RU"/>
        </w:rPr>
        <w:t>- 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044355" w:rsidRPr="00261F56" w:rsidRDefault="00044355" w:rsidP="00044355">
      <w:pPr>
        <w:suppressAutoHyphens/>
        <w:autoSpaceDE/>
        <w:autoSpaceDN/>
        <w:adjustRightInd/>
        <w:rPr>
          <w:rFonts w:eastAsia="Times New Roman"/>
          <w:u w:color="000000"/>
          <w:bdr w:val="nil"/>
          <w:lang w:eastAsia="ru-RU"/>
        </w:rPr>
      </w:pPr>
      <w:r w:rsidRPr="00261F56">
        <w:rPr>
          <w:rFonts w:eastAsia="Calibri"/>
          <w:u w:color="000000"/>
          <w:bdr w:val="nil"/>
          <w:lang w:eastAsia="ru-RU"/>
        </w:rPr>
        <w:t>- 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044355" w:rsidRPr="00261F56" w:rsidRDefault="00044355" w:rsidP="00044355">
      <w:pPr>
        <w:suppressAutoHyphens/>
        <w:autoSpaceDE/>
        <w:autoSpaceDN/>
        <w:adjustRightInd/>
        <w:rPr>
          <w:rFonts w:eastAsia="Times New Roman"/>
          <w:u w:color="000000"/>
          <w:bdr w:val="nil"/>
          <w:lang w:eastAsia="ru-RU"/>
        </w:rPr>
      </w:pPr>
      <w:r w:rsidRPr="00261F56">
        <w:rPr>
          <w:rFonts w:eastAsia="Calibri"/>
          <w:u w:color="000000"/>
          <w:bdr w:val="nil"/>
          <w:lang w:eastAsia="ru-RU"/>
        </w:rPr>
        <w:t>- 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044355" w:rsidRPr="00261F56" w:rsidRDefault="00044355" w:rsidP="00044355">
      <w:pPr>
        <w:suppressAutoHyphens/>
        <w:autoSpaceDE/>
        <w:autoSpaceDN/>
        <w:adjustRightInd/>
        <w:ind w:firstLine="709"/>
        <w:rPr>
          <w:rFonts w:eastAsia="Calibri"/>
          <w:u w:color="000000"/>
          <w:bdr w:val="nil"/>
          <w:lang w:eastAsia="ru-RU"/>
        </w:rPr>
      </w:pPr>
      <w:r w:rsidRPr="00261F56">
        <w:rPr>
          <w:rFonts w:eastAsia="Calibri"/>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Среднее общее образование - этап, когда все приобретенные ранее компетенции должны использоваться в полной мере и приобрести характер </w:t>
      </w:r>
      <w:proofErr w:type="gramStart"/>
      <w:r w:rsidRPr="00261F56">
        <w:rPr>
          <w:rFonts w:eastAsia="Calibri"/>
          <w:u w:color="000000"/>
          <w:bdr w:val="nil"/>
        </w:rPr>
        <w:t>универсальных</w:t>
      </w:r>
      <w:proofErr w:type="gramEnd"/>
      <w:r w:rsidRPr="00261F56">
        <w:rPr>
          <w:rFonts w:eastAsia="Calibri"/>
          <w:u w:color="000000"/>
          <w:bdr w:val="nil"/>
        </w:rPr>
        <w:t>.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044355" w:rsidRPr="00261F56" w:rsidRDefault="00044355" w:rsidP="00044355">
      <w:pPr>
        <w:suppressAutoHyphens/>
        <w:autoSpaceDE/>
        <w:autoSpaceDN/>
        <w:adjustRightInd/>
        <w:ind w:firstLine="709"/>
        <w:rPr>
          <w:rFonts w:eastAsia="Calibri"/>
          <w:u w:color="000000"/>
          <w:bdr w:val="nil"/>
        </w:rPr>
      </w:pPr>
    </w:p>
    <w:p w:rsidR="00044355" w:rsidRPr="00261F56" w:rsidRDefault="00044355" w:rsidP="00044355">
      <w:pPr>
        <w:keepNext/>
        <w:keepLines/>
        <w:suppressAutoHyphens/>
        <w:autoSpaceDE/>
        <w:autoSpaceDN/>
        <w:adjustRightInd/>
        <w:outlineLvl w:val="2"/>
        <w:rPr>
          <w:rFonts w:eastAsia="Calibri"/>
          <w:b/>
        </w:rPr>
      </w:pPr>
      <w:bookmarkStart w:id="41" w:name="_Toc435412696"/>
      <w:bookmarkStart w:id="42" w:name="_Toc453968170"/>
      <w:r w:rsidRPr="00261F56">
        <w:rPr>
          <w:rFonts w:eastAsia="Calibri"/>
          <w:b/>
        </w:rPr>
        <w:t>2.1</w:t>
      </w:r>
      <w:r w:rsidRPr="00261F56">
        <w:rPr>
          <w:rFonts w:eastAsia="Calibri"/>
          <w:b/>
          <w:color w:val="000000"/>
          <w:u w:color="000000"/>
        </w:rPr>
        <w:t>.2. </w:t>
      </w:r>
      <w:r w:rsidRPr="00261F56">
        <w:rPr>
          <w:rFonts w:eastAsia="Calibri"/>
          <w:b/>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1"/>
      <w:bookmarkEnd w:id="42"/>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Для удобства анализа универсальные учебные действия условно разделяют </w:t>
      </w:r>
      <w:proofErr w:type="gramStart"/>
      <w:r w:rsidRPr="00261F56">
        <w:rPr>
          <w:rFonts w:eastAsia="Calibri"/>
          <w:u w:color="000000"/>
          <w:bdr w:val="nil"/>
        </w:rPr>
        <w:t>на</w:t>
      </w:r>
      <w:proofErr w:type="gramEnd"/>
      <w:r w:rsidRPr="00261F56">
        <w:rPr>
          <w:rFonts w:eastAsia="Calibri"/>
          <w:u w:color="000000"/>
          <w:bdr w:val="nil"/>
        </w:rPr>
        <w:t xml:space="preserve">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044355" w:rsidRPr="00261F56" w:rsidRDefault="00044355" w:rsidP="00044355">
      <w:pPr>
        <w:suppressAutoHyphens/>
        <w:autoSpaceDE/>
        <w:autoSpaceDN/>
        <w:adjustRightInd/>
        <w:ind w:firstLine="709"/>
        <w:rPr>
          <w:rFonts w:eastAsia="Calibri"/>
          <w:u w:color="000000"/>
          <w:bdr w:val="nil"/>
        </w:rPr>
      </w:pPr>
      <w:proofErr w:type="gramStart"/>
      <w:r w:rsidRPr="00261F56">
        <w:rPr>
          <w:rFonts w:eastAsia="Calibri"/>
          <w:u w:color="000000"/>
          <w:bdr w:val="nil"/>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w:t>
      </w:r>
      <w:proofErr w:type="gramEnd"/>
      <w:r w:rsidRPr="00261F56">
        <w:rPr>
          <w:rFonts w:eastAsia="Calibri"/>
          <w:u w:color="000000"/>
          <w:bdr w:val="nil"/>
        </w:rPr>
        <w:t xml:space="preserve">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К уровню среднего общего образования предъявляется требование открытости: обучающимся целесообразно предоставить возможность участвовать в различных </w:t>
      </w:r>
      <w:r w:rsidRPr="00261F56">
        <w:rPr>
          <w:rFonts w:eastAsia="Calibri"/>
          <w:u w:color="000000"/>
          <w:bdr w:val="nil"/>
        </w:rPr>
        <w:lastRenderedPageBreak/>
        <w:t xml:space="preserve">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CF74A1"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rsidRPr="00261F56">
        <w:rPr>
          <w:rFonts w:eastAsia="Calibri"/>
          <w:u w:color="000000"/>
          <w:bdr w:val="nil"/>
        </w:rPr>
        <w:t>том</w:t>
      </w:r>
      <w:proofErr w:type="gramEnd"/>
      <w:r w:rsidRPr="00261F56">
        <w:rPr>
          <w:rFonts w:eastAsia="Calibri"/>
          <w:u w:color="000000"/>
          <w:bdr w:val="nil"/>
        </w:rPr>
        <w:t xml:space="preserve"> что по-прежнему важное место остается за личностным самоопределением). Продолжается, но уже не столь ярко, как у подростков, </w:t>
      </w:r>
      <w:proofErr w:type="gramStart"/>
      <w:r w:rsidRPr="00261F56">
        <w:rPr>
          <w:rFonts w:eastAsia="Calibri"/>
          <w:u w:color="000000"/>
          <w:bdr w:val="nil"/>
        </w:rPr>
        <w:t>учебное</w:t>
      </w:r>
      <w:proofErr w:type="gramEnd"/>
      <w:r w:rsidRPr="00261F56">
        <w:rPr>
          <w:rFonts w:eastAsia="Calibri"/>
          <w:u w:color="000000"/>
          <w:bdr w:val="nil"/>
        </w:rPr>
        <w:t xml:space="preserve"> смыслообразование, связанное с осознанием связи между осуществляемой деятельностью и жизненными перспективами.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proofErr w:type="gramStart"/>
      <w:r w:rsidRPr="00261F56">
        <w:rPr>
          <w:rFonts w:eastAsia="Calibri"/>
          <w:u w:color="000000"/>
          <w:bdr w:val="nil"/>
        </w:rPr>
        <w:t>дефициты</w:t>
      </w:r>
      <w:proofErr w:type="gramEnd"/>
      <w:r w:rsidRPr="00261F56">
        <w:rPr>
          <w:rFonts w:eastAsia="Calibri"/>
          <w:u w:color="000000"/>
          <w:bdr w:val="nil"/>
        </w:rPr>
        <w:t xml:space="preserve">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044355" w:rsidRPr="00261F56" w:rsidRDefault="00044355" w:rsidP="00044355">
      <w:pPr>
        <w:suppressAutoHyphens/>
        <w:autoSpaceDE/>
        <w:autoSpaceDN/>
        <w:adjustRightInd/>
        <w:ind w:firstLine="709"/>
        <w:rPr>
          <w:rFonts w:eastAsia="Calibri"/>
          <w:u w:color="000000"/>
          <w:bdr w:val="nil"/>
        </w:rPr>
      </w:pPr>
    </w:p>
    <w:p w:rsidR="00044355" w:rsidRPr="00261F56" w:rsidRDefault="00CF74A1" w:rsidP="00CF74A1">
      <w:pPr>
        <w:keepNext/>
        <w:keepLines/>
        <w:suppressAutoHyphens/>
        <w:autoSpaceDE/>
        <w:autoSpaceDN/>
        <w:adjustRightInd/>
        <w:outlineLvl w:val="2"/>
        <w:rPr>
          <w:rFonts w:eastAsia="Calibri"/>
          <w:b/>
          <w:color w:val="000000"/>
          <w:u w:color="000000"/>
        </w:rPr>
      </w:pPr>
      <w:bookmarkStart w:id="43" w:name="_Toc435412697"/>
      <w:bookmarkStart w:id="44" w:name="_Toc453968171"/>
      <w:r w:rsidRPr="00261F56">
        <w:rPr>
          <w:rFonts w:eastAsia="Calibri"/>
          <w:b/>
        </w:rPr>
        <w:t>2</w:t>
      </w:r>
      <w:r w:rsidR="00044355" w:rsidRPr="00261F56">
        <w:rPr>
          <w:rFonts w:eastAsia="Calibri"/>
          <w:b/>
        </w:rPr>
        <w:t>.1</w:t>
      </w:r>
      <w:r w:rsidR="00044355" w:rsidRPr="00261F56">
        <w:rPr>
          <w:rFonts w:eastAsia="Calibri"/>
          <w:b/>
          <w:color w:val="000000"/>
          <w:u w:color="000000"/>
        </w:rPr>
        <w:t>.3. </w:t>
      </w:r>
      <w:r w:rsidR="00044355" w:rsidRPr="00261F56">
        <w:rPr>
          <w:rFonts w:eastAsia="Calibri"/>
          <w:b/>
        </w:rPr>
        <w:t>Типовые задачи по формированию универсальных учебных действий</w:t>
      </w:r>
      <w:bookmarkEnd w:id="43"/>
      <w:bookmarkEnd w:id="44"/>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обеспечение возможности самостоятельного выбора </w:t>
      </w:r>
      <w:proofErr w:type="gramStart"/>
      <w:r w:rsidR="00044355" w:rsidRPr="00261F56">
        <w:rPr>
          <w:rFonts w:eastAsia="Calibri"/>
          <w:u w:color="000000"/>
          <w:bdr w:val="nil"/>
          <w:lang w:eastAsia="ru-RU"/>
        </w:rPr>
        <w:t>обучающимися</w:t>
      </w:r>
      <w:proofErr w:type="gramEnd"/>
      <w:r w:rsidR="00044355" w:rsidRPr="00261F56">
        <w:rPr>
          <w:rFonts w:eastAsia="Calibri"/>
          <w:u w:color="000000"/>
          <w:bdr w:val="nil"/>
          <w:lang w:eastAsia="ru-RU"/>
        </w:rPr>
        <w:t xml:space="preserve"> темпа, режимов и форм освоения предметного материала;</w:t>
      </w:r>
    </w:p>
    <w:p w:rsidR="00044355" w:rsidRPr="00261F56" w:rsidRDefault="00CF74A1" w:rsidP="00CF74A1">
      <w:pPr>
        <w:suppressAutoHyphens/>
        <w:autoSpaceDE/>
        <w:autoSpaceDN/>
        <w:adjustRightInd/>
        <w:rPr>
          <w:rFonts w:eastAsia="Calibri"/>
          <w:u w:color="000000"/>
          <w:bdr w:val="nil"/>
          <w:lang w:eastAsia="ru-RU"/>
        </w:rPr>
      </w:pPr>
      <w:proofErr w:type="gramStart"/>
      <w:r w:rsidRPr="00261F56">
        <w:rPr>
          <w:rFonts w:eastAsia="Calibri"/>
          <w:u w:color="000000"/>
          <w:bdr w:val="nil"/>
          <w:lang w:eastAsia="ru-RU"/>
        </w:rPr>
        <w:lastRenderedPageBreak/>
        <w:t xml:space="preserve">- </w:t>
      </w:r>
      <w:r w:rsidR="00044355" w:rsidRPr="00261F56">
        <w:rPr>
          <w:rFonts w:eastAsia="Calibri"/>
          <w:u w:color="000000"/>
          <w:bdr w:val="nil"/>
          <w:lang w:eastAsia="ru-RU"/>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roofErr w:type="gramEnd"/>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обеспечение наличия образовательных событий, в рамках которых решаются задачи, носящие полидисциплинарный и метапредметный характер;</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обеспечение наличия в образовательной деятельности событий, требующих от обучающихся предъявления продуктов своей деятельности.</w:t>
      </w:r>
    </w:p>
    <w:p w:rsidR="00044355" w:rsidRPr="00261F56" w:rsidRDefault="00044355" w:rsidP="00044355">
      <w:pPr>
        <w:suppressAutoHyphens/>
        <w:autoSpaceDE/>
        <w:autoSpaceDN/>
        <w:adjustRightInd/>
        <w:ind w:firstLine="709"/>
        <w:rPr>
          <w:rFonts w:eastAsia="Calibri"/>
          <w:b/>
          <w:i/>
          <w:u w:color="000000"/>
          <w:bdr w:val="nil"/>
        </w:rPr>
      </w:pPr>
      <w:r w:rsidRPr="00261F56">
        <w:rPr>
          <w:rFonts w:eastAsia="Calibri"/>
          <w:b/>
          <w:i/>
          <w:u w:color="000000"/>
          <w:bdr w:val="nil"/>
        </w:rPr>
        <w:t xml:space="preserve">Формирование познавательных универсальных учебных действий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Задачи должны быть сконструированы таким образом, чтобы формировать у </w:t>
      </w:r>
      <w:proofErr w:type="gramStart"/>
      <w:r w:rsidRPr="00261F56">
        <w:rPr>
          <w:rFonts w:eastAsia="Calibri"/>
          <w:u w:color="000000"/>
          <w:bdr w:val="nil"/>
        </w:rPr>
        <w:t>обучающихся</w:t>
      </w:r>
      <w:proofErr w:type="gramEnd"/>
      <w:r w:rsidRPr="00261F56">
        <w:rPr>
          <w:rFonts w:eastAsia="Calibri"/>
          <w:u w:color="000000"/>
          <w:bdr w:val="nil"/>
        </w:rPr>
        <w:t xml:space="preserve"> умения:</w:t>
      </w:r>
    </w:p>
    <w:p w:rsidR="00044355" w:rsidRPr="00261F56" w:rsidRDefault="00044355" w:rsidP="00CF74A1">
      <w:pPr>
        <w:suppressAutoHyphens/>
        <w:autoSpaceDE/>
        <w:autoSpaceDN/>
        <w:adjustRightInd/>
        <w:rPr>
          <w:rFonts w:eastAsia="Calibri"/>
          <w:u w:color="000000"/>
          <w:bdr w:val="nil"/>
        </w:rPr>
      </w:pPr>
      <w:r w:rsidRPr="00261F56">
        <w:rPr>
          <w:rFonts w:eastAsia="Calibri"/>
          <w:u w:color="000000"/>
          <w:bdr w:val="nil"/>
        </w:rPr>
        <w:t>а) объяснять явления с научной точки зрения;</w:t>
      </w:r>
    </w:p>
    <w:p w:rsidR="00044355" w:rsidRPr="00261F56" w:rsidRDefault="00044355" w:rsidP="00CF74A1">
      <w:pPr>
        <w:suppressAutoHyphens/>
        <w:autoSpaceDE/>
        <w:autoSpaceDN/>
        <w:adjustRightInd/>
        <w:rPr>
          <w:rFonts w:eastAsia="Calibri"/>
          <w:u w:color="000000"/>
          <w:bdr w:val="nil"/>
        </w:rPr>
      </w:pPr>
      <w:r w:rsidRPr="00261F56">
        <w:rPr>
          <w:rFonts w:eastAsia="Calibri"/>
          <w:u w:color="000000"/>
          <w:bdr w:val="nil"/>
        </w:rPr>
        <w:t>б) разрабатывать дизайн научного исследования;</w:t>
      </w:r>
    </w:p>
    <w:p w:rsidR="00044355" w:rsidRPr="00261F56" w:rsidRDefault="00044355" w:rsidP="00CF74A1">
      <w:pPr>
        <w:suppressAutoHyphens/>
        <w:autoSpaceDE/>
        <w:autoSpaceDN/>
        <w:adjustRightInd/>
        <w:rPr>
          <w:rFonts w:eastAsia="Calibri"/>
          <w:u w:color="000000"/>
          <w:bdr w:val="nil"/>
        </w:rPr>
      </w:pPr>
      <w:r w:rsidRPr="00261F56">
        <w:rPr>
          <w:rFonts w:eastAsia="Calibri"/>
          <w:u w:color="000000"/>
          <w:bdr w:val="nil"/>
        </w:rPr>
        <w:t xml:space="preserve">в) интерпретировать полученные данные и доказательства с разных позиций и формулировать соответствующие выводы. </w:t>
      </w:r>
    </w:p>
    <w:p w:rsidR="00044355" w:rsidRPr="00261F56" w:rsidRDefault="00044355" w:rsidP="00044355">
      <w:pPr>
        <w:suppressAutoHyphens/>
        <w:autoSpaceDE/>
        <w:autoSpaceDN/>
        <w:adjustRightInd/>
        <w:ind w:firstLine="709"/>
        <w:rPr>
          <w:rFonts w:eastAsia="Calibri"/>
          <w:u w:color="000000"/>
          <w:bdr w:val="nil"/>
          <w:lang w:eastAsia="ru-RU"/>
        </w:rPr>
      </w:pPr>
      <w:r w:rsidRPr="00261F56">
        <w:rPr>
          <w:rFonts w:eastAsia="Calibri"/>
          <w:u w:color="000000"/>
          <w:bdr w:val="nil"/>
          <w:lang w:eastAsia="ru-RU"/>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044355" w:rsidRPr="00261F56" w:rsidRDefault="00044355" w:rsidP="00044355">
      <w:pPr>
        <w:suppressAutoHyphens/>
        <w:autoSpaceDE/>
        <w:autoSpaceDN/>
        <w:adjustRightInd/>
        <w:ind w:firstLine="709"/>
        <w:rPr>
          <w:rFonts w:eastAsia="Calibri"/>
          <w:u w:color="000000"/>
          <w:bdr w:val="nil"/>
          <w:lang w:eastAsia="ru-RU"/>
        </w:rPr>
      </w:pPr>
      <w:r w:rsidRPr="00261F56">
        <w:rPr>
          <w:rFonts w:eastAsia="Calibri"/>
          <w:u w:color="000000"/>
          <w:bdr w:val="nil"/>
          <w:lang w:eastAsia="ru-RU"/>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полидисциплинарные и метапредметные погружения и интенсивы;</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методологические и философские семинары;</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образовательные экспедиции и экскурсии;</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учебно-исследовательская работа </w:t>
      </w:r>
      <w:proofErr w:type="gramStart"/>
      <w:r w:rsidR="00044355" w:rsidRPr="00261F56">
        <w:rPr>
          <w:rFonts w:eastAsia="Calibri"/>
          <w:u w:color="000000"/>
          <w:bdr w:val="nil"/>
          <w:lang w:eastAsia="ru-RU"/>
        </w:rPr>
        <w:t>обучающихся</w:t>
      </w:r>
      <w:proofErr w:type="gramEnd"/>
      <w:r w:rsidR="00044355" w:rsidRPr="00261F56">
        <w:rPr>
          <w:rFonts w:eastAsia="Calibri"/>
          <w:u w:color="000000"/>
          <w:bdr w:val="nil"/>
          <w:lang w:eastAsia="ru-RU"/>
        </w:rPr>
        <w:t>, которая предполагает:</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 выбор тематики исследования, связанной с новейшими достижениями в области науки и технологий;</w:t>
      </w:r>
    </w:p>
    <w:p w:rsidR="00044355" w:rsidRPr="00261F56" w:rsidRDefault="00CF74A1" w:rsidP="00044355">
      <w:pPr>
        <w:suppressAutoHyphens/>
        <w:autoSpaceDE/>
        <w:autoSpaceDN/>
        <w:adjustRightInd/>
        <w:ind w:firstLine="284"/>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выбор тематики исследований, связанных с учебными предметами, не изучаемыми в школе: психологией, социологией, бизнесом и др.;</w:t>
      </w:r>
    </w:p>
    <w:p w:rsidR="00044355" w:rsidRPr="00261F56" w:rsidRDefault="00CF74A1" w:rsidP="00CF74A1">
      <w:pPr>
        <w:suppressAutoHyphens/>
        <w:autoSpaceDE/>
        <w:autoSpaceDN/>
        <w:adjustRightInd/>
        <w:ind w:firstLine="284"/>
        <w:rPr>
          <w:rFonts w:eastAsia="Calibri"/>
          <w:u w:color="000000"/>
          <w:bdr w:val="nil"/>
          <w:lang w:eastAsia="ru-RU"/>
        </w:rPr>
      </w:pPr>
      <w:r w:rsidRPr="00261F56">
        <w:rPr>
          <w:rFonts w:eastAsia="Calibri"/>
          <w:u w:color="000000"/>
          <w:bdr w:val="nil"/>
          <w:lang w:eastAsia="ru-RU"/>
        </w:rPr>
        <w:t>- в</w:t>
      </w:r>
      <w:r w:rsidR="00044355" w:rsidRPr="00261F56">
        <w:rPr>
          <w:rFonts w:eastAsia="Calibri"/>
          <w:u w:color="000000"/>
          <w:bdr w:val="nil"/>
          <w:lang w:eastAsia="ru-RU"/>
        </w:rPr>
        <w:t>ыбор тематики исследований, направленных на изучение проблем местного соо</w:t>
      </w:r>
      <w:r w:rsidRPr="00261F56">
        <w:rPr>
          <w:rFonts w:eastAsia="Calibri"/>
          <w:u w:color="000000"/>
          <w:bdr w:val="nil"/>
          <w:lang w:eastAsia="ru-RU"/>
        </w:rPr>
        <w:t>бщества, региона, мира в целом.</w:t>
      </w:r>
    </w:p>
    <w:p w:rsidR="00044355" w:rsidRPr="00261F56" w:rsidRDefault="00044355" w:rsidP="00044355">
      <w:pPr>
        <w:suppressAutoHyphens/>
        <w:autoSpaceDE/>
        <w:autoSpaceDN/>
        <w:adjustRightInd/>
        <w:ind w:firstLine="709"/>
        <w:rPr>
          <w:rFonts w:eastAsia="Calibri"/>
          <w:b/>
          <w:i/>
          <w:u w:color="000000"/>
          <w:bdr w:val="nil"/>
        </w:rPr>
      </w:pPr>
      <w:r w:rsidRPr="00261F56">
        <w:rPr>
          <w:rFonts w:eastAsia="Calibri"/>
          <w:b/>
          <w:i/>
          <w:u w:color="000000"/>
          <w:bdr w:val="nil"/>
        </w:rPr>
        <w:t>Формирование коммуникативных универсальных учебных действий</w:t>
      </w:r>
    </w:p>
    <w:p w:rsidR="00044355" w:rsidRPr="00261F56" w:rsidRDefault="00044355" w:rsidP="00044355">
      <w:pPr>
        <w:suppressAutoHyphens/>
        <w:autoSpaceDE/>
        <w:autoSpaceDN/>
        <w:adjustRightInd/>
        <w:ind w:firstLine="709"/>
        <w:rPr>
          <w:rFonts w:eastAsia="Calibri"/>
          <w:spacing w:val="-4"/>
          <w:u w:color="000000"/>
          <w:bdr w:val="nil"/>
        </w:rPr>
      </w:pPr>
      <w:r w:rsidRPr="00261F56">
        <w:rPr>
          <w:rFonts w:eastAsia="Calibri"/>
          <w:spacing w:val="-4"/>
          <w:u w:color="000000"/>
          <w:bdr w:val="nil"/>
        </w:rPr>
        <w:t>Принципиальное отличие образовательной среды на уров</w:t>
      </w:r>
      <w:r w:rsidR="00CF74A1" w:rsidRPr="00261F56">
        <w:rPr>
          <w:rFonts w:eastAsia="Calibri"/>
          <w:spacing w:val="-4"/>
          <w:u w:color="000000"/>
          <w:bdr w:val="nil"/>
        </w:rPr>
        <w:t>не среднего общего образования -</w:t>
      </w:r>
      <w:r w:rsidRPr="00261F56">
        <w:rPr>
          <w:rFonts w:eastAsia="Calibri"/>
          <w:spacing w:val="-4"/>
          <w:u w:color="000000"/>
          <w:bdr w:val="nil"/>
        </w:rPr>
        <w:t xml:space="preserve"> открытость. Это предоставляет дополнительные возможности для организации и обеспечения ситуаций, в которых </w:t>
      </w:r>
      <w:proofErr w:type="gramStart"/>
      <w:r w:rsidRPr="00261F56">
        <w:rPr>
          <w:rFonts w:eastAsia="Calibri"/>
          <w:spacing w:val="-4"/>
          <w:u w:color="000000"/>
          <w:bdr w:val="nil"/>
        </w:rPr>
        <w:t>обучающийся</w:t>
      </w:r>
      <w:proofErr w:type="gramEnd"/>
      <w:r w:rsidRPr="00261F56">
        <w:rPr>
          <w:rFonts w:eastAsia="Calibri"/>
          <w:spacing w:val="-4"/>
          <w:u w:color="000000"/>
          <w:bdr w:val="nil"/>
        </w:rPr>
        <w:t xml:space="preserve"> сможет самостоятельно ставить цель продуктивного взаимодействия с другими людьми, сообществами и организациями и достигать ее.</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Открытость образовательной среды позволяет обеспечивать возможность коммуникации:</w:t>
      </w:r>
    </w:p>
    <w:p w:rsidR="00044355" w:rsidRPr="00261F56" w:rsidRDefault="00CF74A1" w:rsidP="00CF74A1">
      <w:pPr>
        <w:suppressAutoHyphens/>
        <w:autoSpaceDE/>
        <w:autoSpaceDN/>
        <w:adjustRightInd/>
        <w:rPr>
          <w:rFonts w:eastAsia="Calibri"/>
          <w:u w:color="000000"/>
          <w:bdr w:val="nil"/>
          <w:lang w:eastAsia="ru-RU"/>
        </w:rPr>
      </w:pPr>
      <w:proofErr w:type="gramStart"/>
      <w:r w:rsidRPr="00261F56">
        <w:rPr>
          <w:rFonts w:eastAsia="Calibri"/>
          <w:u w:color="000000"/>
          <w:bdr w:val="nil"/>
          <w:lang w:eastAsia="ru-RU"/>
        </w:rPr>
        <w:t xml:space="preserve">- </w:t>
      </w:r>
      <w:r w:rsidR="00044355" w:rsidRPr="00261F56">
        <w:rPr>
          <w:rFonts w:eastAsia="Calibri"/>
          <w:u w:color="000000"/>
          <w:bdr w:val="nil"/>
          <w:lang w:eastAsia="ru-RU"/>
        </w:rPr>
        <w:t>с обучающимися других образовательных организаций региона, как с ровесниками, так и с детьми иных возрастов;</w:t>
      </w:r>
      <w:proofErr w:type="gramEnd"/>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представителями местного сообщества, </w:t>
      </w:r>
      <w:proofErr w:type="gramStart"/>
      <w:r w:rsidR="00044355" w:rsidRPr="00261F56">
        <w:rPr>
          <w:rFonts w:eastAsia="Calibri"/>
          <w:u w:color="000000"/>
          <w:bdr w:val="nil"/>
          <w:lang w:eastAsia="ru-RU"/>
        </w:rPr>
        <w:t>бизнес-структур</w:t>
      </w:r>
      <w:proofErr w:type="gramEnd"/>
      <w:r w:rsidR="00044355" w:rsidRPr="00261F56">
        <w:rPr>
          <w:rFonts w:eastAsia="Calibri"/>
          <w:u w:color="000000"/>
          <w:bdr w:val="nil"/>
          <w:lang w:eastAsia="ru-RU"/>
        </w:rPr>
        <w:t>, культурной и научной общественности для выполнения учебно-исследовательских работ и реализации проектов;</w:t>
      </w:r>
    </w:p>
    <w:p w:rsidR="00044355" w:rsidRPr="00261F56" w:rsidRDefault="00CF74A1" w:rsidP="00CF74A1">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представителями власти, местного самоуправления, фондов, спонсорами и др.</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 xml:space="preserve">Такое разнообразие выстраиваемых связей позволяет </w:t>
      </w:r>
      <w:proofErr w:type="gramStart"/>
      <w:r w:rsidRPr="00261F56">
        <w:rPr>
          <w:rFonts w:eastAsia="Calibri"/>
          <w:u w:color="000000"/>
          <w:bdr w:val="nil"/>
        </w:rPr>
        <w:t>обучающимся</w:t>
      </w:r>
      <w:proofErr w:type="gramEnd"/>
      <w:r w:rsidRPr="00261F56">
        <w:rPr>
          <w:rFonts w:eastAsia="Calibri"/>
          <w:u w:color="000000"/>
          <w:bdr w:val="nil"/>
        </w:rPr>
        <w:t xml:space="preserve">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044355" w:rsidRPr="00261F56" w:rsidRDefault="00B873D0" w:rsidP="00B873D0">
      <w:pPr>
        <w:suppressAutoHyphens/>
        <w:autoSpaceDE/>
        <w:autoSpaceDN/>
        <w:adjustRightInd/>
        <w:rPr>
          <w:rFonts w:eastAsia="Calibri"/>
          <w:spacing w:val="-6"/>
          <w:u w:color="000000"/>
          <w:bdr w:val="nil"/>
          <w:lang w:eastAsia="ru-RU"/>
        </w:rPr>
      </w:pPr>
      <w:r w:rsidRPr="00261F56">
        <w:rPr>
          <w:rFonts w:eastAsia="Calibri"/>
          <w:u w:color="000000"/>
          <w:bdr w:val="nil"/>
          <w:lang w:eastAsia="ru-RU"/>
        </w:rPr>
        <w:lastRenderedPageBreak/>
        <w:t xml:space="preserve">- </w:t>
      </w:r>
      <w:r w:rsidR="00044355" w:rsidRPr="00261F56">
        <w:rPr>
          <w:rFonts w:eastAsia="Calibri"/>
          <w:spacing w:val="-6"/>
          <w:u w:color="000000"/>
          <w:bdr w:val="nil"/>
          <w:lang w:eastAsia="ru-RU"/>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комплексные задачи, направленные на решение проблем местного сообщества;</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комплексные задачи, направленные на изменение и улучшение реально </w:t>
      </w:r>
      <w:proofErr w:type="gramStart"/>
      <w:r w:rsidR="00044355" w:rsidRPr="00261F56">
        <w:rPr>
          <w:rFonts w:eastAsia="Calibri"/>
          <w:u w:color="000000"/>
          <w:bdr w:val="nil"/>
          <w:lang w:eastAsia="ru-RU"/>
        </w:rPr>
        <w:t>существующих</w:t>
      </w:r>
      <w:proofErr w:type="gramEnd"/>
      <w:r w:rsidR="00044355" w:rsidRPr="00261F56">
        <w:rPr>
          <w:rFonts w:eastAsia="Calibri"/>
          <w:u w:color="000000"/>
          <w:bdr w:val="nil"/>
          <w:lang w:eastAsia="ru-RU"/>
        </w:rPr>
        <w:t xml:space="preserve"> бизнес-практик;</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социальные проекты, направленные на улучшение жизни местного сообщества. К таким проектам относятся:</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а) участие в волонтерских акциях и движениях, самостоятельная организация волонтерских акций;</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б) участие в благотворительных акциях и движениях, самостоятельная организация благотворительных акций;</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б) создание и реализация социальных проектов разного масштаба и направленности, выходящих за рамки образовательной организации;</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получение предметных знаний в структурах, альтернативных образовательной организации:</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а) в заочных и дистанционных школах и университетах;</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б) участие в дистанционных конкурсах и олимпиадах;</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в) самостоятельное освоение отдельных предметов и курсов;</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г) самостоятельное освоение дополнительных инос</w:t>
      </w:r>
      <w:r w:rsidR="00B873D0" w:rsidRPr="00261F56">
        <w:rPr>
          <w:rFonts w:eastAsia="Calibri"/>
          <w:u w:color="000000"/>
          <w:bdr w:val="nil"/>
        </w:rPr>
        <w:t>транных языков.</w:t>
      </w:r>
    </w:p>
    <w:p w:rsidR="00044355" w:rsidRPr="00261F56" w:rsidRDefault="00044355" w:rsidP="00044355">
      <w:pPr>
        <w:suppressAutoHyphens/>
        <w:autoSpaceDE/>
        <w:autoSpaceDN/>
        <w:adjustRightInd/>
        <w:ind w:firstLine="709"/>
        <w:rPr>
          <w:rFonts w:eastAsia="Calibri"/>
          <w:b/>
          <w:i/>
          <w:u w:color="000000"/>
          <w:bdr w:val="nil"/>
        </w:rPr>
      </w:pPr>
      <w:r w:rsidRPr="00261F56">
        <w:rPr>
          <w:rFonts w:eastAsia="Calibri"/>
          <w:b/>
          <w:i/>
          <w:u w:color="000000"/>
          <w:bdr w:val="nil"/>
        </w:rPr>
        <w:t>Формирование регулятивных универсальных учебных действий</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w:t>
      </w:r>
      <w:r w:rsidR="00B873D0" w:rsidRPr="00261F56">
        <w:rPr>
          <w:rFonts w:eastAsia="Calibri"/>
          <w:u w:color="000000"/>
          <w:bdr w:val="nil"/>
        </w:rPr>
        <w:t>ой образовательной траектории. Например</w:t>
      </w:r>
      <w:r w:rsidRPr="00261F56">
        <w:rPr>
          <w:rFonts w:eastAsia="Calibri"/>
          <w:u w:color="000000"/>
          <w:bdr w:val="nil"/>
        </w:rPr>
        <w:t>:</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а) самостоятельное изучение дополнительных иностранных языков с последующей сертификацией;</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б) самостоятельное освоение глав, разделов и тем учебных предметов;</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в) самостоятельное обучение в заочных и дистанционных школах и университетах;</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е) самостоятельное управление ресурсами, в том числе нематериальными;</w:t>
      </w:r>
    </w:p>
    <w:p w:rsidR="00044355" w:rsidRPr="00261F56" w:rsidRDefault="00044355" w:rsidP="00B873D0">
      <w:pPr>
        <w:suppressAutoHyphens/>
        <w:autoSpaceDE/>
        <w:autoSpaceDN/>
        <w:adjustRightInd/>
        <w:rPr>
          <w:rFonts w:eastAsia="Calibri"/>
          <w:u w:color="000000"/>
          <w:bdr w:val="nil"/>
        </w:rPr>
      </w:pPr>
      <w:r w:rsidRPr="00261F56">
        <w:rPr>
          <w:rFonts w:eastAsia="Calibri"/>
          <w:u w:color="000000"/>
          <w:bdr w:val="nil"/>
        </w:rPr>
        <w:t>ж) презентация результатов проектной работы на различных этапах ее реализации.</w:t>
      </w:r>
    </w:p>
    <w:p w:rsidR="00044355" w:rsidRPr="00261F56" w:rsidRDefault="00044355" w:rsidP="00044355">
      <w:pPr>
        <w:suppressAutoHyphens/>
        <w:autoSpaceDE/>
        <w:autoSpaceDN/>
        <w:adjustRightInd/>
        <w:ind w:firstLine="709"/>
        <w:rPr>
          <w:rFonts w:eastAsia="Calibri"/>
          <w:u w:color="000000"/>
          <w:bdr w:val="nil"/>
        </w:rPr>
      </w:pPr>
    </w:p>
    <w:p w:rsidR="00044355" w:rsidRPr="00261F56" w:rsidRDefault="00B873D0" w:rsidP="00B873D0">
      <w:pPr>
        <w:keepNext/>
        <w:keepLines/>
        <w:suppressAutoHyphens/>
        <w:autoSpaceDE/>
        <w:autoSpaceDN/>
        <w:adjustRightInd/>
        <w:outlineLvl w:val="2"/>
        <w:rPr>
          <w:rFonts w:eastAsia="Calibri"/>
          <w:b/>
          <w:color w:val="000000"/>
          <w:u w:color="000000"/>
        </w:rPr>
      </w:pPr>
      <w:bookmarkStart w:id="45" w:name="_Toc435412698"/>
      <w:bookmarkStart w:id="46" w:name="_Toc453968172"/>
      <w:r w:rsidRPr="00261F56">
        <w:rPr>
          <w:rFonts w:eastAsia="Calibri"/>
          <w:b/>
        </w:rPr>
        <w:t>2</w:t>
      </w:r>
      <w:r w:rsidR="00044355" w:rsidRPr="00261F56">
        <w:rPr>
          <w:rFonts w:eastAsia="Calibri"/>
          <w:b/>
        </w:rPr>
        <w:t>.1</w:t>
      </w:r>
      <w:r w:rsidR="00044355" w:rsidRPr="00261F56">
        <w:rPr>
          <w:rFonts w:eastAsia="Calibri"/>
          <w:b/>
          <w:color w:val="000000"/>
          <w:u w:color="000000"/>
        </w:rPr>
        <w:t>.4. </w:t>
      </w:r>
      <w:r w:rsidR="00044355" w:rsidRPr="00261F56">
        <w:rPr>
          <w:rFonts w:eastAsia="Calibri"/>
          <w:b/>
        </w:rPr>
        <w:t>Описание особенностей учебно-исследовательской и проектной деятельности обучающихся</w:t>
      </w:r>
      <w:bookmarkEnd w:id="45"/>
      <w:bookmarkEnd w:id="46"/>
      <w:r w:rsidR="00044355" w:rsidRPr="00261F56">
        <w:rPr>
          <w:rFonts w:eastAsia="Calibri"/>
          <w:b/>
          <w:color w:val="000000"/>
          <w:u w:color="000000"/>
        </w:rPr>
        <w:t xml:space="preserve"> </w:t>
      </w:r>
    </w:p>
    <w:p w:rsidR="00044355" w:rsidRPr="00261F56" w:rsidRDefault="00044355" w:rsidP="00044355">
      <w:pPr>
        <w:suppressAutoHyphens/>
        <w:autoSpaceDE/>
        <w:autoSpaceDN/>
        <w:adjustRightInd/>
        <w:ind w:firstLine="709"/>
        <w:rPr>
          <w:rFonts w:eastAsia="Calibri"/>
          <w:u w:color="252525"/>
          <w:bdr w:val="nil"/>
          <w:shd w:val="clear" w:color="auto" w:fill="FFFFFF"/>
        </w:rPr>
      </w:pPr>
      <w:r w:rsidRPr="00261F56">
        <w:rPr>
          <w:rFonts w:eastAsia="Calibri"/>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w:t>
      </w:r>
      <w:proofErr w:type="gramStart"/>
      <w:r w:rsidRPr="00261F56">
        <w:rPr>
          <w:rFonts w:eastAsia="Calibri"/>
          <w:u w:color="252525"/>
          <w:bdr w:val="nil"/>
          <w:shd w:val="clear" w:color="auto" w:fill="FFFFFF"/>
        </w:rPr>
        <w:t xml:space="preserve"> Н</w:t>
      </w:r>
      <w:proofErr w:type="gramEnd"/>
      <w:r w:rsidRPr="00261F56">
        <w:rPr>
          <w:rFonts w:eastAsia="Calibri"/>
          <w:u w:color="252525"/>
          <w:bdr w:val="nil"/>
          <w:shd w:val="clear" w:color="auto" w:fill="FFFFFF"/>
        </w:rPr>
        <w:t>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044355" w:rsidRPr="00261F56" w:rsidRDefault="00044355" w:rsidP="00044355">
      <w:pPr>
        <w:suppressAutoHyphens/>
        <w:autoSpaceDE/>
        <w:autoSpaceDN/>
        <w:adjustRightInd/>
        <w:ind w:firstLine="709"/>
        <w:rPr>
          <w:rFonts w:eastAsia="Calibri"/>
          <w:u w:color="252525"/>
          <w:bdr w:val="nil"/>
          <w:shd w:val="clear" w:color="auto" w:fill="FFFFFF"/>
        </w:rPr>
      </w:pPr>
      <w:r w:rsidRPr="00261F56">
        <w:rPr>
          <w:rFonts w:eastAsia="Calibri"/>
          <w:u w:color="252525"/>
          <w:bdr w:val="nil"/>
          <w:shd w:val="clear" w:color="auto" w:fill="FFFFFF"/>
        </w:rPr>
        <w:t xml:space="preserve">На уровне среднего общего образования проект реализуется самим старшеклассником или группой </w:t>
      </w:r>
      <w:proofErr w:type="gramStart"/>
      <w:r w:rsidRPr="00261F56">
        <w:rPr>
          <w:rFonts w:eastAsia="Calibri"/>
          <w:u w:color="252525"/>
          <w:bdr w:val="nil"/>
          <w:shd w:val="clear" w:color="auto" w:fill="FFFFFF"/>
        </w:rPr>
        <w:t>обучающихся</w:t>
      </w:r>
      <w:proofErr w:type="gramEnd"/>
      <w:r w:rsidRPr="00261F56">
        <w:rPr>
          <w:rFonts w:eastAsia="Calibri"/>
          <w:u w:color="252525"/>
          <w:bdr w:val="nil"/>
          <w:shd w:val="clear" w:color="auto" w:fill="FFFFFF"/>
        </w:rPr>
        <w:t>.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044355" w:rsidRPr="00261F56" w:rsidRDefault="00044355" w:rsidP="00044355">
      <w:pPr>
        <w:suppressAutoHyphens/>
        <w:autoSpaceDE/>
        <w:autoSpaceDN/>
        <w:adjustRightInd/>
        <w:ind w:firstLine="709"/>
        <w:rPr>
          <w:rFonts w:eastAsia="Calibri"/>
          <w:u w:color="252525"/>
          <w:bdr w:val="nil"/>
          <w:shd w:val="clear" w:color="auto" w:fill="FFFFFF"/>
        </w:rPr>
      </w:pPr>
      <w:r w:rsidRPr="00261F56">
        <w:rPr>
          <w:rFonts w:eastAsia="Calibri"/>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lastRenderedPageBreak/>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w:t>
      </w:r>
      <w:r w:rsidR="00B873D0" w:rsidRPr="00261F56">
        <w:rPr>
          <w:rFonts w:eastAsia="Calibri"/>
          <w:u w:color="000000"/>
          <w:bdr w:val="nil"/>
        </w:rPr>
        <w:t>рганизаций. Если бизнес-проект -</w:t>
      </w:r>
      <w:r w:rsidRPr="00261F56">
        <w:rPr>
          <w:rFonts w:eastAsia="Calibri"/>
          <w:u w:color="000000"/>
          <w:bdr w:val="nil"/>
        </w:rPr>
        <w:t xml:space="preserve"> сообществу бизнесменов, деловых людей.</w:t>
      </w:r>
    </w:p>
    <w:p w:rsidR="00044355" w:rsidRPr="00261F56" w:rsidRDefault="00044355" w:rsidP="00044355">
      <w:pPr>
        <w:suppressAutoHyphens/>
        <w:autoSpaceDE/>
        <w:autoSpaceDN/>
        <w:adjustRightInd/>
        <w:ind w:firstLine="709"/>
        <w:rPr>
          <w:rFonts w:eastAsia="Calibri"/>
          <w:u w:color="000000"/>
          <w:bdr w:val="nil"/>
        </w:rPr>
      </w:pPr>
    </w:p>
    <w:p w:rsidR="00044355" w:rsidRPr="00261F56" w:rsidRDefault="00B873D0" w:rsidP="00B873D0">
      <w:pPr>
        <w:keepNext/>
        <w:keepLines/>
        <w:suppressAutoHyphens/>
        <w:autoSpaceDE/>
        <w:autoSpaceDN/>
        <w:adjustRightInd/>
        <w:outlineLvl w:val="2"/>
        <w:rPr>
          <w:rFonts w:eastAsia="Calibri"/>
          <w:b/>
          <w:color w:val="000000"/>
          <w:u w:color="000000"/>
        </w:rPr>
      </w:pPr>
      <w:bookmarkStart w:id="47" w:name="_Toc435412699"/>
      <w:bookmarkStart w:id="48" w:name="_Toc453968173"/>
      <w:r w:rsidRPr="00261F56">
        <w:rPr>
          <w:rFonts w:eastAsia="Calibri"/>
          <w:b/>
        </w:rPr>
        <w:t>2</w:t>
      </w:r>
      <w:r w:rsidR="00044355" w:rsidRPr="00261F56">
        <w:rPr>
          <w:rFonts w:eastAsia="Calibri"/>
          <w:b/>
        </w:rPr>
        <w:t>.1</w:t>
      </w:r>
      <w:r w:rsidR="00044355" w:rsidRPr="00261F56">
        <w:rPr>
          <w:rFonts w:eastAsia="Calibri"/>
          <w:b/>
          <w:color w:val="000000"/>
          <w:u w:color="000000"/>
        </w:rPr>
        <w:t>.5. </w:t>
      </w:r>
      <w:r w:rsidR="00044355" w:rsidRPr="00261F56">
        <w:rPr>
          <w:rFonts w:eastAsia="Calibri"/>
          <w:b/>
        </w:rPr>
        <w:t>Описание основных направлений учебно-исследовательской и проектной деятельности обучающихся</w:t>
      </w:r>
      <w:bookmarkEnd w:id="47"/>
      <w:bookmarkEnd w:id="48"/>
      <w:r w:rsidR="00044355" w:rsidRPr="00261F56">
        <w:rPr>
          <w:rFonts w:eastAsia="Calibri"/>
          <w:b/>
          <w:color w:val="000000"/>
          <w:u w:color="000000"/>
        </w:rPr>
        <w:t xml:space="preserve"> </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Возможными направлениями проектной и учебно-исследовательской деятельности являются:</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исследовательское;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инженерное;</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прикладное;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бизнес-проектирование;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информационное;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социальное;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игровое;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творческое.</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На уровне среднего общего образования приоритетными направлениями являются:</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социальное;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бизнес-проектирование;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исследовательское;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инженерное;</w:t>
      </w:r>
    </w:p>
    <w:p w:rsidR="00044355" w:rsidRPr="00261F56" w:rsidRDefault="00B873D0" w:rsidP="00B873D0">
      <w:pPr>
        <w:suppressAutoHyphens/>
        <w:autoSpaceDE/>
        <w:autoSpaceDN/>
        <w:adjustRightInd/>
        <w:rPr>
          <w:rFonts w:eastAsia="Times New Roman"/>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информационное.</w:t>
      </w:r>
    </w:p>
    <w:p w:rsidR="00044355" w:rsidRPr="00261F56" w:rsidRDefault="00044355" w:rsidP="00044355">
      <w:pPr>
        <w:suppressAutoHyphens/>
        <w:autoSpaceDE/>
        <w:autoSpaceDN/>
        <w:adjustRightInd/>
        <w:ind w:firstLine="709"/>
        <w:rPr>
          <w:rFonts w:eastAsia="Calibri"/>
          <w:u w:color="000000"/>
          <w:bdr w:val="nil"/>
          <w:lang w:eastAsia="ru-RU"/>
        </w:rPr>
      </w:pPr>
    </w:p>
    <w:p w:rsidR="00044355" w:rsidRPr="00261F56" w:rsidRDefault="00B873D0" w:rsidP="00B873D0">
      <w:pPr>
        <w:keepNext/>
        <w:keepLines/>
        <w:suppressAutoHyphens/>
        <w:autoSpaceDE/>
        <w:autoSpaceDN/>
        <w:adjustRightInd/>
        <w:outlineLvl w:val="2"/>
        <w:rPr>
          <w:rFonts w:eastAsia="Times"/>
          <w:b/>
          <w:bCs/>
        </w:rPr>
      </w:pPr>
      <w:bookmarkStart w:id="49" w:name="_Toc435412700"/>
      <w:bookmarkStart w:id="50" w:name="_Toc453968174"/>
      <w:r w:rsidRPr="00261F56">
        <w:rPr>
          <w:rFonts w:eastAsia="Calibri"/>
          <w:b/>
        </w:rPr>
        <w:t>2</w:t>
      </w:r>
      <w:r w:rsidR="00044355" w:rsidRPr="00261F56">
        <w:rPr>
          <w:rFonts w:eastAsia="Calibri"/>
          <w:b/>
        </w:rPr>
        <w:t>.1</w:t>
      </w:r>
      <w:r w:rsidR="00044355" w:rsidRPr="00261F56">
        <w:rPr>
          <w:rFonts w:eastAsia="Calibri"/>
          <w:b/>
          <w:color w:val="000000"/>
          <w:u w:color="000000"/>
        </w:rPr>
        <w:t>.</w:t>
      </w:r>
      <w:r w:rsidR="00044355" w:rsidRPr="00261F56">
        <w:rPr>
          <w:rFonts w:eastAsia="Times"/>
          <w:b/>
          <w:bCs/>
          <w:u w:color="000000"/>
        </w:rPr>
        <w:t>6. </w:t>
      </w:r>
      <w:proofErr w:type="gramStart"/>
      <w:r w:rsidR="00044355" w:rsidRPr="00261F56">
        <w:rPr>
          <w:rFonts w:eastAsia="Calibri"/>
          <w:b/>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49"/>
      <w:bookmarkEnd w:id="50"/>
      <w:proofErr w:type="gramEnd"/>
    </w:p>
    <w:p w:rsidR="00044355" w:rsidRPr="00261F56" w:rsidRDefault="00044355" w:rsidP="00044355">
      <w:pPr>
        <w:suppressAutoHyphens/>
        <w:autoSpaceDE/>
        <w:autoSpaceDN/>
        <w:adjustRightInd/>
        <w:ind w:firstLine="709"/>
        <w:rPr>
          <w:rFonts w:eastAsia="Calibri"/>
          <w:u w:color="000000"/>
          <w:bdr w:val="nil"/>
        </w:rPr>
      </w:pPr>
      <w:proofErr w:type="gramStart"/>
      <w:r w:rsidRPr="00261F56">
        <w:rPr>
          <w:rFonts w:eastAsia="Calibri"/>
          <w:u w:color="000000"/>
          <w:bdr w:val="nil"/>
        </w:rPr>
        <w:t>В результате учебно-исследовательской и проектной деятельности обучающиеся получат представление:</w:t>
      </w:r>
      <w:proofErr w:type="gramEnd"/>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 таких понятиях, как концепция, научная гипотеза, метод, эксперимент, надежность гипотезы, модель, метод сбора и метод анализа данных;</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 том, чем отличаются исследования в гуманитарных областях от исследований в естественных науках;</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об истории науки;</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 новейших разработках в области науки и технологий;</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Обучающийся сможет:</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решать задачи, находящиеся на стыке нескольких учебных дисциплин;</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и</w:t>
      </w:r>
      <w:r w:rsidR="00044355" w:rsidRPr="00261F56">
        <w:rPr>
          <w:rFonts w:eastAsia="Calibri"/>
          <w:u w:color="000000"/>
          <w:bdr w:val="nil"/>
          <w:lang w:eastAsia="ru-RU"/>
        </w:rPr>
        <w:t>спользовать основной алгоритм исследования при решении своих учебно-познавательных задач;</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использовать элементы математического моделирования при решении исследовательских задач;</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использовать элементы математического анализа для интерпретации результатов, полученных в ходе учебно-исследовательской работы.</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lastRenderedPageBreak/>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оценивать ресурсы, в том числе и нематериальные (такие, как время), необходимые для достижения поставленной цели;</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адекватно оценивать риски реализации проекта и проведения исследования и предусматривать пути минимизации этих рисков;</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адекватно оценивать последствия реализации своего проекта (изменения, которые он повлечет в жизни других людей, сообществ);</w:t>
      </w:r>
    </w:p>
    <w:p w:rsidR="00044355" w:rsidRPr="00261F56" w:rsidRDefault="00B873D0" w:rsidP="00B873D0">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адекватно оценивать дальнейшее развитие своего проекта или исследования, видеть возможные варианты применения результатов.</w:t>
      </w:r>
    </w:p>
    <w:p w:rsidR="00044355" w:rsidRPr="00261F56" w:rsidRDefault="00044355" w:rsidP="00044355">
      <w:pPr>
        <w:suppressAutoHyphens/>
        <w:autoSpaceDE/>
        <w:autoSpaceDN/>
        <w:adjustRightInd/>
        <w:ind w:firstLine="709"/>
        <w:rPr>
          <w:rFonts w:eastAsia="Calibri"/>
          <w:u w:color="000000"/>
          <w:bdr w:val="nil"/>
          <w:lang w:eastAsia="ru-RU"/>
        </w:rPr>
      </w:pPr>
    </w:p>
    <w:p w:rsidR="00044355" w:rsidRPr="00261F56" w:rsidRDefault="00B873D0" w:rsidP="00D4414F">
      <w:pPr>
        <w:keepNext/>
        <w:keepLines/>
        <w:suppressAutoHyphens/>
        <w:autoSpaceDE/>
        <w:autoSpaceDN/>
        <w:adjustRightInd/>
        <w:outlineLvl w:val="2"/>
        <w:rPr>
          <w:rFonts w:eastAsia="Calibri"/>
          <w:b/>
        </w:rPr>
      </w:pPr>
      <w:bookmarkStart w:id="51" w:name="_Toc435412701"/>
      <w:bookmarkStart w:id="52" w:name="_Toc453968175"/>
      <w:r w:rsidRPr="00261F56">
        <w:rPr>
          <w:rFonts w:eastAsia="Calibri"/>
          <w:b/>
        </w:rPr>
        <w:t>2</w:t>
      </w:r>
      <w:r w:rsidR="00044355" w:rsidRPr="00261F56">
        <w:rPr>
          <w:rFonts w:eastAsia="Calibri"/>
          <w:b/>
        </w:rPr>
        <w:t>.1</w:t>
      </w:r>
      <w:r w:rsidR="00044355" w:rsidRPr="00261F56">
        <w:rPr>
          <w:rFonts w:eastAsia="Calibri"/>
          <w:b/>
          <w:color w:val="000000"/>
          <w:u w:color="000000"/>
        </w:rPr>
        <w:t>.7. </w:t>
      </w:r>
      <w:proofErr w:type="gramStart"/>
      <w:r w:rsidR="00044355" w:rsidRPr="00261F56">
        <w:rPr>
          <w:rFonts w:eastAsia="Calibri"/>
          <w:b/>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1"/>
      <w:bookmarkEnd w:id="52"/>
      <w:proofErr w:type="gramEnd"/>
    </w:p>
    <w:p w:rsidR="00044355" w:rsidRPr="00261F56" w:rsidRDefault="00044355" w:rsidP="00044355">
      <w:pPr>
        <w:suppressAutoHyphens/>
        <w:autoSpaceDE/>
        <w:autoSpaceDN/>
        <w:adjustRightInd/>
        <w:ind w:firstLine="709"/>
        <w:rPr>
          <w:rFonts w:eastAsia="Calibri"/>
          <w:u w:color="222222"/>
          <w:bdr w:val="nil"/>
          <w:shd w:val="clear" w:color="auto" w:fill="FFFFFF"/>
        </w:rPr>
      </w:pPr>
      <w:r w:rsidRPr="00261F56">
        <w:rPr>
          <w:rFonts w:eastAsia="Calibri"/>
          <w:u w:color="222222"/>
          <w:bdr w:val="nil"/>
          <w:shd w:val="clear" w:color="auto" w:fill="FFFFFF"/>
        </w:rP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учебно-исследовательской деятельности обучающихся. Условия включают: </w:t>
      </w:r>
    </w:p>
    <w:p w:rsidR="00044355" w:rsidRPr="00261F56" w:rsidRDefault="00D4414F" w:rsidP="00D4414F">
      <w:pPr>
        <w:suppressAutoHyphens/>
        <w:autoSpaceDE/>
        <w:autoSpaceDN/>
        <w:adjustRightInd/>
        <w:rPr>
          <w:rFonts w:eastAsia="Calibri"/>
          <w:u w:color="222222"/>
          <w:bdr w:val="nil"/>
          <w:shd w:val="clear" w:color="auto" w:fill="FFFFFF"/>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 xml:space="preserve">укомплектованность </w:t>
      </w:r>
      <w:r w:rsidRPr="00261F56">
        <w:rPr>
          <w:rFonts w:eastAsia="Calibri"/>
          <w:u w:color="222222"/>
          <w:bdr w:val="nil"/>
          <w:shd w:val="clear" w:color="auto" w:fill="FFFFFF"/>
          <w:lang w:eastAsia="ru-RU"/>
        </w:rPr>
        <w:t xml:space="preserve">МБОУ </w:t>
      </w:r>
      <w:r w:rsidR="00044355" w:rsidRPr="00261F56">
        <w:rPr>
          <w:rFonts w:eastAsia="Calibri"/>
          <w:u w:color="222222"/>
          <w:bdr w:val="nil"/>
          <w:shd w:val="clear" w:color="auto" w:fill="FFFFFF"/>
          <w:lang w:eastAsia="ru-RU"/>
        </w:rPr>
        <w:t xml:space="preserve">педагогическими, руководящими и иными работниками; </w:t>
      </w:r>
    </w:p>
    <w:p w:rsidR="00044355" w:rsidRPr="00261F56" w:rsidRDefault="00D4414F" w:rsidP="00D4414F">
      <w:pPr>
        <w:suppressAutoHyphens/>
        <w:autoSpaceDE/>
        <w:autoSpaceDN/>
        <w:adjustRightInd/>
        <w:rPr>
          <w:rFonts w:eastAsia="Calibri"/>
          <w:u w:color="222222"/>
          <w:bdr w:val="nil"/>
          <w:shd w:val="clear" w:color="auto" w:fill="FFFFFF"/>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уровень квалификации педагогических и иных работн</w:t>
      </w:r>
      <w:r w:rsidRPr="00261F56">
        <w:rPr>
          <w:rFonts w:eastAsia="Calibri"/>
          <w:u w:color="222222"/>
          <w:bdr w:val="nil"/>
          <w:shd w:val="clear" w:color="auto" w:fill="FFFFFF"/>
          <w:lang w:eastAsia="ru-RU"/>
        </w:rPr>
        <w:t>иков МБОУ</w:t>
      </w:r>
      <w:r w:rsidR="00044355" w:rsidRPr="00261F56">
        <w:rPr>
          <w:rFonts w:eastAsia="Calibri"/>
          <w:u w:color="222222"/>
          <w:bdr w:val="nil"/>
          <w:shd w:val="clear" w:color="auto" w:fill="FFFFFF"/>
          <w:lang w:eastAsia="ru-RU"/>
        </w:rPr>
        <w:t xml:space="preserve">; </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непрерывность профессионального развития педагогических работн</w:t>
      </w:r>
      <w:r w:rsidRPr="00261F56">
        <w:rPr>
          <w:rFonts w:eastAsia="Calibri"/>
          <w:u w:color="222222"/>
          <w:bdr w:val="nil"/>
          <w:shd w:val="clear" w:color="auto" w:fill="FFFFFF"/>
          <w:lang w:eastAsia="ru-RU"/>
        </w:rPr>
        <w:t>иков МБОУ</w:t>
      </w:r>
      <w:r w:rsidR="00044355" w:rsidRPr="00261F56">
        <w:rPr>
          <w:rFonts w:eastAsia="Calibri"/>
          <w:u w:color="222222"/>
          <w:bdr w:val="nil"/>
          <w:shd w:val="clear" w:color="auto" w:fill="FFFFFF"/>
          <w:lang w:eastAsia="ru-RU"/>
        </w:rPr>
        <w:t xml:space="preserve">. </w:t>
      </w:r>
    </w:p>
    <w:p w:rsidR="00044355" w:rsidRPr="00261F56" w:rsidRDefault="00044355" w:rsidP="00044355">
      <w:pPr>
        <w:suppressAutoHyphens/>
        <w:autoSpaceDE/>
        <w:autoSpaceDN/>
        <w:adjustRightInd/>
        <w:ind w:firstLine="709"/>
        <w:rPr>
          <w:rFonts w:eastAsia="Calibri"/>
          <w:u w:color="222222"/>
          <w:bdr w:val="nil"/>
          <w:lang w:eastAsia="ru-RU"/>
        </w:rPr>
      </w:pPr>
      <w:r w:rsidRPr="00261F56">
        <w:rPr>
          <w:rFonts w:eastAsia="Calibri"/>
          <w:u w:color="222222"/>
          <w:bdr w:val="nil"/>
          <w:shd w:val="clear" w:color="auto" w:fill="FFFFFF"/>
          <w:lang w:eastAsia="ru-RU"/>
        </w:rPr>
        <w:t>Педагогические кадры должны иметь необходимый уровень подготовки для реализации программы УУД, что может включать следующее:</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педагоги владеют представлениями о возрастных особенностях обучающихся начальной, основной и старшей школы;</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педагоги прошли курсы повышения квалификации, посвященные ФГОС;</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педагоги осуществляют формирование УУД в рамках проектной, исследовательской деятельности;</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характер взаимодействия педагога и обучающегося не противоречит представлениям об условиях формирования УУД;</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 xml:space="preserve">педагоги владеют методиками формирующего оценивания; наличие позиции тьютора или педагога, владеющего навыками тьюторского сопровождения </w:t>
      </w:r>
      <w:proofErr w:type="gramStart"/>
      <w:r w:rsidR="00044355" w:rsidRPr="00261F56">
        <w:rPr>
          <w:rFonts w:eastAsia="Calibri"/>
          <w:u w:color="222222"/>
          <w:bdr w:val="nil"/>
          <w:shd w:val="clear" w:color="auto" w:fill="FFFFFF"/>
          <w:lang w:eastAsia="ru-RU"/>
        </w:rPr>
        <w:t>обучающихся</w:t>
      </w:r>
      <w:proofErr w:type="gramEnd"/>
      <w:r w:rsidR="00044355" w:rsidRPr="00261F56">
        <w:rPr>
          <w:rFonts w:eastAsia="Calibri"/>
          <w:u w:color="222222"/>
          <w:bdr w:val="nil"/>
          <w:shd w:val="clear" w:color="auto" w:fill="FFFFFF"/>
          <w:lang w:eastAsia="ru-RU"/>
        </w:rPr>
        <w:t>;</w:t>
      </w:r>
    </w:p>
    <w:p w:rsidR="00044355" w:rsidRPr="00261F56" w:rsidRDefault="00D4414F" w:rsidP="00D4414F">
      <w:pPr>
        <w:suppressAutoHyphens/>
        <w:autoSpaceDE/>
        <w:autoSpaceDN/>
        <w:adjustRightInd/>
        <w:rPr>
          <w:rFonts w:eastAsia="Calibri"/>
          <w:u w:color="222222"/>
          <w:bdr w:val="nil"/>
          <w:shd w:val="clear" w:color="auto" w:fill="FFFFFF"/>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педагоги умеют применять инструментарий для оценки качества формирования УУД в рамках одного или нескольких предметов.</w:t>
      </w:r>
    </w:p>
    <w:p w:rsidR="00044355" w:rsidRPr="00261F56" w:rsidRDefault="00044355" w:rsidP="00044355">
      <w:pPr>
        <w:suppressAutoHyphens/>
        <w:autoSpaceDE/>
        <w:autoSpaceDN/>
        <w:adjustRightInd/>
        <w:ind w:firstLine="709"/>
        <w:rPr>
          <w:rFonts w:eastAsia="Calibri"/>
          <w:u w:color="222222"/>
          <w:bdr w:val="nil"/>
          <w:shd w:val="clear" w:color="auto" w:fill="FFFFFF"/>
        </w:rPr>
      </w:pPr>
      <w:r w:rsidRPr="00261F56">
        <w:rPr>
          <w:rFonts w:eastAsia="Calibri"/>
          <w:u w:color="222222"/>
          <w:bdr w:val="nil"/>
          <w:shd w:val="clear" w:color="auto" w:fill="FFFFFF"/>
        </w:rPr>
        <w:lastRenderedPageBreak/>
        <w:t xml:space="preserve">Наряду с </w:t>
      </w:r>
      <w:proofErr w:type="gramStart"/>
      <w:r w:rsidRPr="00261F56">
        <w:rPr>
          <w:rFonts w:eastAsia="Calibri"/>
          <w:u w:color="222222"/>
          <w:bdr w:val="nil"/>
          <w:shd w:val="clear" w:color="auto" w:fill="FFFFFF"/>
        </w:rPr>
        <w:t>общими</w:t>
      </w:r>
      <w:proofErr w:type="gramEnd"/>
      <w:r w:rsidRPr="00261F56">
        <w:rPr>
          <w:rFonts w:eastAsia="Calibri"/>
          <w:u w:color="222222"/>
          <w:bdr w:val="nil"/>
          <w:shd w:val="clear" w:color="auto" w:fill="FFFFFF"/>
        </w:rPr>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w:t>
      </w:r>
      <w:r w:rsidR="00044355" w:rsidRPr="00261F56">
        <w:rPr>
          <w:rFonts w:eastAsia="Calibri"/>
          <w:u w:color="222222"/>
          <w:bdr w:val="nil"/>
          <w:shd w:val="clear" w:color="auto" w:fill="FFFFFF"/>
          <w:lang w:eastAsia="ru-RU"/>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обеспечение возможности реализации индивидуальной образова</w:t>
      </w:r>
      <w:r w:rsidRPr="00261F56">
        <w:rPr>
          <w:rFonts w:eastAsia="Calibri"/>
          <w:u w:color="222222"/>
          <w:bdr w:val="nil"/>
          <w:shd w:val="clear" w:color="auto" w:fill="FFFFFF"/>
          <w:lang w:eastAsia="ru-RU"/>
        </w:rPr>
        <w:t xml:space="preserve">тельной траектории </w:t>
      </w:r>
      <w:proofErr w:type="gramStart"/>
      <w:r w:rsidRPr="00261F56">
        <w:rPr>
          <w:rFonts w:eastAsia="Calibri"/>
          <w:u w:color="222222"/>
          <w:bdr w:val="nil"/>
          <w:shd w:val="clear" w:color="auto" w:fill="FFFFFF"/>
          <w:lang w:eastAsia="ru-RU"/>
        </w:rPr>
        <w:t>обучающихся</w:t>
      </w:r>
      <w:proofErr w:type="gramEnd"/>
      <w:r w:rsidRPr="00261F56">
        <w:rPr>
          <w:rFonts w:eastAsia="Calibri"/>
          <w:u w:color="222222"/>
          <w:bdr w:val="nil"/>
          <w:shd w:val="clear" w:color="auto" w:fill="FFFFFF"/>
          <w:lang w:eastAsia="ru-RU"/>
        </w:rPr>
        <w:t>;</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 xml:space="preserve">обеспечение возможности вовлечения </w:t>
      </w:r>
      <w:proofErr w:type="gramStart"/>
      <w:r w:rsidR="00044355" w:rsidRPr="00261F56">
        <w:rPr>
          <w:rFonts w:eastAsia="Calibri"/>
          <w:u w:color="222222"/>
          <w:bdr w:val="nil"/>
          <w:shd w:val="clear" w:color="auto" w:fill="FFFFFF"/>
          <w:lang w:eastAsia="ru-RU"/>
        </w:rPr>
        <w:t>обучающихся</w:t>
      </w:r>
      <w:proofErr w:type="gramEnd"/>
      <w:r w:rsidR="00044355" w:rsidRPr="00261F56">
        <w:rPr>
          <w:rFonts w:eastAsia="Calibri"/>
          <w:u w:color="222222"/>
          <w:bdr w:val="nil"/>
          <w:shd w:val="clear" w:color="auto" w:fill="FFFFFF"/>
          <w:lang w:eastAsia="ru-RU"/>
        </w:rPr>
        <w:t xml:space="preserve"> в проектную деятельность, в том числе в деятельность социального проектирования и социального предпринимательства;</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 xml:space="preserve">обеспечение возможности вовлечения </w:t>
      </w:r>
      <w:proofErr w:type="gramStart"/>
      <w:r w:rsidR="00044355" w:rsidRPr="00261F56">
        <w:rPr>
          <w:rFonts w:eastAsia="Calibri"/>
          <w:u w:color="222222"/>
          <w:bdr w:val="nil"/>
          <w:shd w:val="clear" w:color="auto" w:fill="FFFFFF"/>
          <w:lang w:eastAsia="ru-RU"/>
        </w:rPr>
        <w:t>обучающихся</w:t>
      </w:r>
      <w:proofErr w:type="gramEnd"/>
      <w:r w:rsidR="00044355" w:rsidRPr="00261F56">
        <w:rPr>
          <w:rFonts w:eastAsia="Calibri"/>
          <w:u w:color="222222"/>
          <w:bdr w:val="nil"/>
          <w:shd w:val="clear" w:color="auto" w:fill="FFFFFF"/>
          <w:lang w:eastAsia="ru-RU"/>
        </w:rPr>
        <w:t xml:space="preserve"> в разнообразную исследовательскую деятельность;</w:t>
      </w:r>
    </w:p>
    <w:p w:rsidR="00044355" w:rsidRPr="00261F56" w:rsidRDefault="00D4414F" w:rsidP="00D4414F">
      <w:pPr>
        <w:suppressAutoHyphens/>
        <w:autoSpaceDE/>
        <w:autoSpaceDN/>
        <w:adjustRightInd/>
        <w:rPr>
          <w:rFonts w:eastAsia="Calibri"/>
          <w:u w:color="222222"/>
          <w:bdr w:val="nil"/>
          <w:lang w:eastAsia="ru-RU"/>
        </w:rPr>
      </w:pPr>
      <w:r w:rsidRPr="00261F56">
        <w:rPr>
          <w:rFonts w:eastAsia="Calibri"/>
          <w:u w:color="222222"/>
          <w:bdr w:val="nil"/>
          <w:shd w:val="clear" w:color="auto" w:fill="FFFFFF"/>
          <w:lang w:eastAsia="ru-RU"/>
        </w:rPr>
        <w:t xml:space="preserve">- </w:t>
      </w:r>
      <w:r w:rsidR="00044355" w:rsidRPr="00261F56">
        <w:rPr>
          <w:rFonts w:eastAsia="Calibri"/>
          <w:u w:color="222222"/>
          <w:bdr w:val="nil"/>
          <w:shd w:val="clear" w:color="auto" w:fill="FFFFFF"/>
          <w:lang w:eastAsia="ru-RU"/>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044355" w:rsidRPr="00261F56" w:rsidRDefault="00044355" w:rsidP="00044355">
      <w:pPr>
        <w:suppressAutoHyphens/>
        <w:autoSpaceDE/>
        <w:autoSpaceDN/>
        <w:adjustRightInd/>
        <w:ind w:firstLine="709"/>
        <w:rPr>
          <w:rFonts w:eastAsia="Calibri"/>
          <w:u w:color="222222"/>
          <w:bdr w:val="nil"/>
          <w:shd w:val="clear" w:color="auto" w:fill="FFFFFF"/>
        </w:rPr>
      </w:pPr>
      <w:r w:rsidRPr="00261F56">
        <w:rPr>
          <w:rFonts w:eastAsia="Calibri"/>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w:t>
      </w:r>
      <w:proofErr w:type="gramStart"/>
      <w:r w:rsidRPr="00261F56">
        <w:rPr>
          <w:rFonts w:eastAsia="Calibri"/>
          <w:u w:color="222222"/>
          <w:bdr w:val="nil"/>
        </w:rPr>
        <w:t>организации</w:t>
      </w:r>
      <w:proofErr w:type="gramEnd"/>
      <w:r w:rsidRPr="00261F56">
        <w:rPr>
          <w:rFonts w:eastAsia="Calibri"/>
          <w:u w:color="222222"/>
          <w:bdr w:val="nil"/>
        </w:rPr>
        <w:t xml:space="preserve"> как во время уроков, так и вне их. </w:t>
      </w:r>
    </w:p>
    <w:p w:rsidR="00044355" w:rsidRPr="00261F56" w:rsidRDefault="00044355" w:rsidP="00044355">
      <w:pPr>
        <w:suppressAutoHyphens/>
        <w:autoSpaceDE/>
        <w:autoSpaceDN/>
        <w:adjustRightInd/>
        <w:ind w:firstLine="709"/>
        <w:rPr>
          <w:rFonts w:eastAsia="Calibri"/>
          <w:u w:color="222222"/>
          <w:bdr w:val="nil"/>
          <w:shd w:val="clear" w:color="auto" w:fill="FFFFFF"/>
        </w:rPr>
      </w:pPr>
      <w:r w:rsidRPr="00261F56">
        <w:rPr>
          <w:rFonts w:eastAsia="Calibri"/>
          <w:u w:color="222222"/>
          <w:bdr w:val="nil"/>
          <w:shd w:val="clear" w:color="auto" w:fill="FFFFFF"/>
        </w:rPr>
        <w:t xml:space="preserve">Создание условий для </w:t>
      </w:r>
      <w:r w:rsidR="00D4414F" w:rsidRPr="00261F56">
        <w:rPr>
          <w:rFonts w:eastAsia="Calibri"/>
          <w:u w:color="222222"/>
          <w:bdr w:val="nil"/>
          <w:shd w:val="clear" w:color="auto" w:fill="FFFFFF"/>
        </w:rPr>
        <w:t>развития УУД -</w:t>
      </w:r>
      <w:r w:rsidRPr="00261F56">
        <w:rPr>
          <w:rFonts w:eastAsia="Calibri"/>
          <w:u w:color="222222"/>
          <w:bdr w:val="nil"/>
          <w:shd w:val="clear" w:color="auto" w:fill="FFFFFF"/>
        </w:rPr>
        <w:t xml:space="preserve">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044355" w:rsidRPr="00261F56" w:rsidRDefault="00044355" w:rsidP="00044355">
      <w:pPr>
        <w:suppressAutoHyphens/>
        <w:autoSpaceDE/>
        <w:autoSpaceDN/>
        <w:adjustRightInd/>
        <w:ind w:firstLine="709"/>
        <w:rPr>
          <w:rFonts w:eastAsia="Calibri"/>
          <w:b/>
          <w:bCs/>
          <w:color w:val="000000"/>
          <w:u w:color="000000"/>
          <w:bdr w:val="nil"/>
        </w:rPr>
      </w:pPr>
      <w:proofErr w:type="gramStart"/>
      <w:r w:rsidRPr="00261F56">
        <w:rPr>
          <w:rFonts w:eastAsia="Calibri"/>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roofErr w:type="gramEnd"/>
    </w:p>
    <w:p w:rsidR="00044355" w:rsidRPr="00261F56" w:rsidRDefault="00044355" w:rsidP="00044355">
      <w:pPr>
        <w:suppressAutoHyphens/>
        <w:autoSpaceDE/>
        <w:autoSpaceDN/>
        <w:adjustRightInd/>
        <w:ind w:firstLine="709"/>
        <w:rPr>
          <w:rFonts w:eastAsia="Calibri"/>
          <w:u w:color="000000"/>
          <w:bdr w:val="nil"/>
        </w:rPr>
      </w:pPr>
    </w:p>
    <w:p w:rsidR="00044355" w:rsidRPr="00261F56" w:rsidRDefault="00D4414F" w:rsidP="00D4414F">
      <w:pPr>
        <w:keepNext/>
        <w:keepLines/>
        <w:suppressAutoHyphens/>
        <w:autoSpaceDE/>
        <w:autoSpaceDN/>
        <w:adjustRightInd/>
        <w:outlineLvl w:val="2"/>
        <w:rPr>
          <w:rFonts w:eastAsia="Calibri"/>
          <w:b/>
          <w:color w:val="000000"/>
          <w:u w:color="000000"/>
        </w:rPr>
      </w:pPr>
      <w:bookmarkStart w:id="53" w:name="_Toc435412702"/>
      <w:bookmarkStart w:id="54" w:name="_Toc453968176"/>
      <w:r w:rsidRPr="00261F56">
        <w:rPr>
          <w:rFonts w:eastAsia="Calibri"/>
          <w:b/>
        </w:rPr>
        <w:t>2</w:t>
      </w:r>
      <w:r w:rsidR="00044355" w:rsidRPr="00261F56">
        <w:rPr>
          <w:rFonts w:eastAsia="Calibri"/>
          <w:b/>
        </w:rPr>
        <w:t>.1</w:t>
      </w:r>
      <w:r w:rsidR="00044355" w:rsidRPr="00261F56">
        <w:rPr>
          <w:rFonts w:eastAsia="Calibri"/>
          <w:b/>
          <w:color w:val="000000"/>
          <w:u w:color="000000"/>
        </w:rPr>
        <w:t>.8. </w:t>
      </w:r>
      <w:r w:rsidR="00044355" w:rsidRPr="00261F56">
        <w:rPr>
          <w:rFonts w:eastAsia="Calibri"/>
          <w:b/>
        </w:rPr>
        <w:t xml:space="preserve">Методика и инструментарий оценки успешности освоения и применения </w:t>
      </w:r>
      <w:proofErr w:type="gramStart"/>
      <w:r w:rsidR="00044355" w:rsidRPr="00261F56">
        <w:rPr>
          <w:rFonts w:eastAsia="Calibri"/>
          <w:b/>
        </w:rPr>
        <w:t>обучающимися</w:t>
      </w:r>
      <w:proofErr w:type="gramEnd"/>
      <w:r w:rsidR="00044355" w:rsidRPr="00261F56">
        <w:rPr>
          <w:rFonts w:eastAsia="Calibri"/>
          <w:b/>
        </w:rPr>
        <w:t xml:space="preserve"> универсальных учебных действий</w:t>
      </w:r>
      <w:bookmarkEnd w:id="53"/>
      <w:bookmarkEnd w:id="54"/>
    </w:p>
    <w:p w:rsidR="00044355" w:rsidRPr="00261F56" w:rsidRDefault="00044355" w:rsidP="00D4414F">
      <w:pPr>
        <w:suppressAutoHyphens/>
        <w:autoSpaceDE/>
        <w:autoSpaceDN/>
        <w:adjustRightInd/>
        <w:ind w:firstLine="709"/>
        <w:rPr>
          <w:rFonts w:eastAsia="Calibri"/>
          <w:u w:color="000000"/>
          <w:bdr w:val="nil"/>
          <w:lang w:eastAsia="ru-RU"/>
        </w:rPr>
      </w:pPr>
      <w:r w:rsidRPr="00261F56">
        <w:rPr>
          <w:rFonts w:eastAsia="Calibri"/>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044355" w:rsidRPr="00261F56" w:rsidRDefault="00044355" w:rsidP="00044355">
      <w:pPr>
        <w:suppressAutoHyphens/>
        <w:autoSpaceDE/>
        <w:autoSpaceDN/>
        <w:adjustRightInd/>
        <w:ind w:firstLine="709"/>
        <w:rPr>
          <w:rFonts w:eastAsia="Times New Roman"/>
          <w:b/>
          <w:u w:color="000000"/>
          <w:bdr w:val="nil"/>
        </w:rPr>
      </w:pPr>
      <w:r w:rsidRPr="00261F56">
        <w:rPr>
          <w:rFonts w:eastAsia="Calibri"/>
          <w:b/>
          <w:u w:color="000000"/>
          <w:bdr w:val="nil"/>
        </w:rPr>
        <w:t>О</w:t>
      </w:r>
      <w:r w:rsidRPr="00261F56">
        <w:rPr>
          <w:rFonts w:eastAsia="Calibri"/>
          <w:b/>
        </w:rPr>
        <w:t>браз</w:t>
      </w:r>
      <w:r w:rsidRPr="00261F56">
        <w:rPr>
          <w:rFonts w:eastAsia="Calibri"/>
          <w:b/>
          <w:u w:color="000000"/>
          <w:bdr w:val="nil"/>
        </w:rPr>
        <w:t xml:space="preserve">овательное событие как формат оценки успешности освоения и применения </w:t>
      </w:r>
      <w:proofErr w:type="gramStart"/>
      <w:r w:rsidRPr="00261F56">
        <w:rPr>
          <w:rFonts w:eastAsia="Calibri"/>
          <w:b/>
          <w:u w:color="000000"/>
          <w:bdr w:val="nil"/>
        </w:rPr>
        <w:t>обучающимися</w:t>
      </w:r>
      <w:proofErr w:type="gramEnd"/>
      <w:r w:rsidRPr="00261F56">
        <w:rPr>
          <w:rFonts w:eastAsia="Calibri"/>
          <w:b/>
          <w:u w:color="000000"/>
          <w:bdr w:val="nil"/>
        </w:rPr>
        <w:t xml:space="preserve"> универсальных учебных действий</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Материал образовательного события должен носить полидисциплинарный характер;</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lastRenderedPageBreak/>
        <w:t xml:space="preserve">- </w:t>
      </w:r>
      <w:r w:rsidR="00044355" w:rsidRPr="00261F56">
        <w:rPr>
          <w:rFonts w:eastAsia="Calibri"/>
          <w:u w:color="000000"/>
          <w:bdr w:val="nil"/>
          <w:lang w:eastAsia="ru-RU"/>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w:t>
      </w:r>
      <w:proofErr w:type="gramStart"/>
      <w:r w:rsidR="00044355" w:rsidRPr="00261F56">
        <w:rPr>
          <w:rFonts w:eastAsia="Calibri"/>
          <w:u w:color="000000"/>
          <w:bdr w:val="nil"/>
          <w:lang w:eastAsia="ru-RU"/>
        </w:rPr>
        <w:t>обучающихся</w:t>
      </w:r>
      <w:proofErr w:type="gramEnd"/>
      <w:r w:rsidR="00044355" w:rsidRPr="00261F56">
        <w:rPr>
          <w:rFonts w:eastAsia="Calibri"/>
          <w:u w:color="000000"/>
          <w:bdr w:val="nil"/>
          <w:lang w:eastAsia="ru-RU"/>
        </w:rPr>
        <w:t xml:space="preserve"> должны разрабатываться и обсуждаться с самими старшеклассниками;</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w:t>
      </w:r>
      <w:proofErr w:type="gramStart"/>
      <w:r w:rsidR="00044355" w:rsidRPr="00261F56">
        <w:rPr>
          <w:rFonts w:eastAsia="Calibri"/>
          <w:u w:color="000000"/>
          <w:bdr w:val="nil"/>
          <w:lang w:eastAsia="ru-RU"/>
        </w:rPr>
        <w:t>исходя из каких принципов ставится</w:t>
      </w:r>
      <w:proofErr w:type="gramEnd"/>
      <w:r w:rsidR="00044355" w:rsidRPr="00261F56">
        <w:rPr>
          <w:rFonts w:eastAsia="Calibri"/>
          <w:u w:color="000000"/>
          <w:bdr w:val="nil"/>
          <w:lang w:eastAsia="ru-RU"/>
        </w:rPr>
        <w:t xml:space="preserve"> то или иное количество баллов;</w:t>
      </w:r>
    </w:p>
    <w:p w:rsidR="00044355" w:rsidRPr="00261F56" w:rsidRDefault="00D4414F" w:rsidP="00D4414F">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proofErr w:type="gramStart"/>
      <w:r w:rsidR="00044355" w:rsidRPr="00261F56">
        <w:rPr>
          <w:rFonts w:eastAsia="Calibri"/>
          <w:u w:color="000000"/>
          <w:bdr w:val="nil"/>
          <w:lang w:eastAsia="ru-RU"/>
        </w:rPr>
        <w:t>обучающихся</w:t>
      </w:r>
      <w:proofErr w:type="gramEnd"/>
      <w:r w:rsidR="00044355" w:rsidRPr="00261F56">
        <w:rPr>
          <w:rFonts w:eastAsia="Calibri"/>
          <w:u w:color="000000"/>
          <w:bdr w:val="nil"/>
          <w:lang w:eastAsia="ru-RU"/>
        </w:rPr>
        <w:t xml:space="preserve"> могут быть использованы те же инструменты (оценочные листы), которые используются для оценки обучающихся экспертами.</w:t>
      </w:r>
    </w:p>
    <w:p w:rsidR="00044355" w:rsidRPr="00261F56" w:rsidRDefault="00044355" w:rsidP="00044355">
      <w:pPr>
        <w:suppressAutoHyphens/>
        <w:autoSpaceDE/>
        <w:autoSpaceDN/>
        <w:adjustRightInd/>
        <w:ind w:firstLine="709"/>
        <w:rPr>
          <w:rFonts w:eastAsia="Times New Roman"/>
          <w:b/>
          <w:u w:color="000000"/>
          <w:bdr w:val="nil"/>
        </w:rPr>
      </w:pPr>
      <w:r w:rsidRPr="00261F56">
        <w:rPr>
          <w:rFonts w:eastAsia="Calibri"/>
          <w:b/>
          <w:u w:color="000000"/>
          <w:bdr w:val="nil"/>
        </w:rPr>
        <w:t xml:space="preserve">Защита проекта как формат оценки успешности освоения и применения </w:t>
      </w:r>
      <w:proofErr w:type="gramStart"/>
      <w:r w:rsidRPr="00261F56">
        <w:rPr>
          <w:rFonts w:eastAsia="Calibri"/>
          <w:b/>
          <w:u w:color="000000"/>
          <w:bdr w:val="nil"/>
        </w:rPr>
        <w:t>обучающимися</w:t>
      </w:r>
      <w:proofErr w:type="gramEnd"/>
      <w:r w:rsidRPr="00261F56">
        <w:rPr>
          <w:rFonts w:eastAsia="Calibri"/>
          <w:b/>
          <w:u w:color="000000"/>
          <w:bdr w:val="nil"/>
        </w:rPr>
        <w:t xml:space="preserve"> универсальных учебных действий</w:t>
      </w:r>
    </w:p>
    <w:p w:rsidR="00044355" w:rsidRPr="00261F56" w:rsidRDefault="00044355" w:rsidP="00044355">
      <w:pPr>
        <w:suppressAutoHyphens/>
        <w:autoSpaceDE/>
        <w:autoSpaceDN/>
        <w:adjustRightInd/>
        <w:ind w:firstLine="709"/>
        <w:rPr>
          <w:rFonts w:eastAsia="Calibri"/>
        </w:rPr>
      </w:pPr>
      <w:r w:rsidRPr="00261F56">
        <w:rPr>
          <w:rFonts w:eastAsia="Calibri"/>
        </w:rPr>
        <w:t>Публично должны быть представлены два элемента проектной работы:</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защита темы проекта (проектной идеи);</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защита реализованного проекта.</w:t>
      </w:r>
    </w:p>
    <w:p w:rsidR="00044355" w:rsidRPr="00261F56" w:rsidRDefault="00044355" w:rsidP="00044355">
      <w:pPr>
        <w:suppressAutoHyphens/>
        <w:autoSpaceDE/>
        <w:autoSpaceDN/>
        <w:adjustRightInd/>
        <w:ind w:firstLine="709"/>
        <w:rPr>
          <w:rFonts w:eastAsia="Calibri"/>
        </w:rPr>
      </w:pPr>
      <w:proofErr w:type="gramStart"/>
      <w:r w:rsidRPr="00261F56">
        <w:rPr>
          <w:rFonts w:eastAsia="Calibri"/>
        </w:rPr>
        <w:t>На защите темы проекта (проектной идеи) с обучающимся должны быть обсуждены:</w:t>
      </w:r>
      <w:proofErr w:type="gramEnd"/>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актуальность проекта;</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положительные эффекты от реализации проекта, важные как для самого автора, так и для других людей;</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ресурсы (как материальные, так и нематериальные), необходимые для реализации проекта, возможные источники ресурсов;</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риски реализации проекта и сложности, которые ожидают обучающегося при реализации данного проекта;</w:t>
      </w:r>
    </w:p>
    <w:p w:rsidR="00044355" w:rsidRPr="00261F56" w:rsidRDefault="00044355" w:rsidP="00044355">
      <w:pPr>
        <w:suppressAutoHyphens/>
        <w:autoSpaceDE/>
        <w:autoSpaceDN/>
        <w:adjustRightInd/>
        <w:ind w:firstLine="709"/>
        <w:rPr>
          <w:rFonts w:eastAsia="Calibri"/>
        </w:rPr>
      </w:pPr>
      <w:r w:rsidRPr="00261F56">
        <w:rPr>
          <w:rFonts w:eastAsia="Calibri"/>
        </w:rPr>
        <w:t xml:space="preserve">В результате защиты темы проекта должна произойти (при необходимости) такая корректировка, чтобы проект стал реализуемым и позволил </w:t>
      </w:r>
      <w:proofErr w:type="gramStart"/>
      <w:r w:rsidRPr="00261F56">
        <w:rPr>
          <w:rFonts w:eastAsia="Calibri"/>
        </w:rPr>
        <w:t>обучающемуся</w:t>
      </w:r>
      <w:proofErr w:type="gramEnd"/>
      <w:r w:rsidRPr="00261F56">
        <w:rPr>
          <w:rFonts w:eastAsia="Calibri"/>
        </w:rPr>
        <w:t xml:space="preserve"> предпринять реальное проектное действие.</w:t>
      </w:r>
    </w:p>
    <w:p w:rsidR="00622D36" w:rsidRPr="00261F56" w:rsidRDefault="00044355" w:rsidP="00622D36">
      <w:pPr>
        <w:suppressAutoHyphens/>
        <w:autoSpaceDE/>
        <w:autoSpaceDN/>
        <w:adjustRightInd/>
        <w:ind w:firstLine="709"/>
        <w:rPr>
          <w:rFonts w:eastAsia="Calibri"/>
        </w:rPr>
      </w:pPr>
      <w:r w:rsidRPr="00261F56">
        <w:rPr>
          <w:rFonts w:eastAsia="Calibri"/>
        </w:rPr>
        <w:t>На защите реализации проекта обучающийся представляет свой реализованный проект по</w:t>
      </w:r>
      <w:r w:rsidR="00622D36" w:rsidRPr="00261F56">
        <w:rPr>
          <w:rFonts w:eastAsia="Calibri"/>
        </w:rPr>
        <w:t xml:space="preserve"> следующему (примерному) плану:</w:t>
      </w:r>
    </w:p>
    <w:p w:rsidR="00044355" w:rsidRPr="00261F56" w:rsidRDefault="00044355" w:rsidP="00622D36">
      <w:pPr>
        <w:suppressAutoHyphens/>
        <w:autoSpaceDE/>
        <w:autoSpaceDN/>
        <w:adjustRightInd/>
        <w:rPr>
          <w:rFonts w:eastAsia="Calibri"/>
        </w:rPr>
      </w:pPr>
      <w:r w:rsidRPr="00261F56">
        <w:rPr>
          <w:rFonts w:eastAsia="Calibri"/>
          <w:u w:color="000000"/>
          <w:bdr w:val="nil"/>
        </w:rPr>
        <w:t>1. Тема и краткое описание сути проекта.</w:t>
      </w:r>
    </w:p>
    <w:p w:rsidR="00044355" w:rsidRPr="00261F56" w:rsidRDefault="00044355" w:rsidP="00622D36">
      <w:pPr>
        <w:suppressAutoHyphens/>
        <w:autoSpaceDE/>
        <w:autoSpaceDN/>
        <w:adjustRightInd/>
        <w:rPr>
          <w:rFonts w:eastAsia="Calibri"/>
          <w:u w:color="000000"/>
          <w:bdr w:val="nil"/>
        </w:rPr>
      </w:pPr>
      <w:r w:rsidRPr="00261F56">
        <w:rPr>
          <w:rFonts w:eastAsia="Calibri"/>
          <w:u w:color="000000"/>
          <w:bdr w:val="nil"/>
        </w:rPr>
        <w:t>2. Актуальность проекта.</w:t>
      </w:r>
    </w:p>
    <w:p w:rsidR="00044355" w:rsidRPr="00261F56" w:rsidRDefault="00044355" w:rsidP="00622D36">
      <w:pPr>
        <w:suppressAutoHyphens/>
        <w:autoSpaceDE/>
        <w:autoSpaceDN/>
        <w:adjustRightInd/>
        <w:rPr>
          <w:rFonts w:eastAsia="Calibri"/>
          <w:u w:color="000000"/>
          <w:bdr w:val="nil"/>
        </w:rPr>
      </w:pPr>
      <w:r w:rsidRPr="00261F56">
        <w:rPr>
          <w:rFonts w:eastAsia="Calibri"/>
          <w:u w:color="000000"/>
          <w:bdr w:val="nil"/>
        </w:rPr>
        <w:lastRenderedPageBreak/>
        <w:t>3. Положительные эффекты от реализации проекта, которые получат как сам автор, так и другие люди.</w:t>
      </w:r>
    </w:p>
    <w:p w:rsidR="00044355" w:rsidRPr="00261F56" w:rsidRDefault="00044355" w:rsidP="00622D36">
      <w:pPr>
        <w:suppressAutoHyphens/>
        <w:autoSpaceDE/>
        <w:autoSpaceDN/>
        <w:adjustRightInd/>
        <w:rPr>
          <w:rFonts w:eastAsia="Calibri"/>
          <w:u w:color="000000"/>
          <w:bdr w:val="nil"/>
        </w:rPr>
      </w:pPr>
      <w:r w:rsidRPr="00261F56">
        <w:rPr>
          <w:rFonts w:eastAsia="Calibri"/>
          <w:u w:color="000000"/>
          <w:bdr w:val="nil"/>
        </w:rPr>
        <w:t>4. Ресурсы (материальные и нематериальные), которые были привлечены для реализации проекта, а также источники этих ресурсов.</w:t>
      </w:r>
    </w:p>
    <w:p w:rsidR="00044355" w:rsidRPr="00261F56" w:rsidRDefault="00044355" w:rsidP="00622D36">
      <w:pPr>
        <w:suppressAutoHyphens/>
        <w:autoSpaceDE/>
        <w:autoSpaceDN/>
        <w:adjustRightInd/>
        <w:rPr>
          <w:rFonts w:eastAsia="Calibri"/>
          <w:u w:color="000000"/>
          <w:bdr w:val="nil"/>
        </w:rPr>
      </w:pPr>
      <w:r w:rsidRPr="00261F56">
        <w:rPr>
          <w:rFonts w:eastAsia="Calibri"/>
          <w:u w:color="000000"/>
          <w:bdr w:val="nil"/>
        </w:rPr>
        <w:t>5. Ход реализации проекта.</w:t>
      </w:r>
    </w:p>
    <w:p w:rsidR="00044355" w:rsidRPr="00261F56" w:rsidRDefault="00044355" w:rsidP="00622D36">
      <w:pPr>
        <w:suppressAutoHyphens/>
        <w:autoSpaceDE/>
        <w:autoSpaceDN/>
        <w:adjustRightInd/>
        <w:rPr>
          <w:rFonts w:eastAsia="Calibri"/>
          <w:u w:color="000000"/>
          <w:bdr w:val="nil"/>
        </w:rPr>
      </w:pPr>
      <w:r w:rsidRPr="00261F56">
        <w:rPr>
          <w:rFonts w:eastAsia="Calibri"/>
          <w:u w:color="000000"/>
          <w:bdr w:val="nil"/>
        </w:rPr>
        <w:t xml:space="preserve">6. Риски реализации проекта и сложности, которые </w:t>
      </w:r>
      <w:proofErr w:type="gramStart"/>
      <w:r w:rsidRPr="00261F56">
        <w:rPr>
          <w:rFonts w:eastAsia="Calibri"/>
          <w:u w:color="000000"/>
          <w:bdr w:val="nil"/>
        </w:rPr>
        <w:t>обучающемуся</w:t>
      </w:r>
      <w:proofErr w:type="gramEnd"/>
      <w:r w:rsidRPr="00261F56">
        <w:rPr>
          <w:rFonts w:eastAsia="Calibri"/>
          <w:u w:color="000000"/>
          <w:bdr w:val="nil"/>
        </w:rPr>
        <w:t xml:space="preserve"> удалось преодолеть в ходе его реализации.</w:t>
      </w:r>
    </w:p>
    <w:p w:rsidR="00044355" w:rsidRPr="00261F56" w:rsidRDefault="00044355" w:rsidP="00044355">
      <w:pPr>
        <w:suppressAutoHyphens/>
        <w:autoSpaceDE/>
        <w:autoSpaceDN/>
        <w:adjustRightInd/>
        <w:ind w:firstLine="709"/>
        <w:rPr>
          <w:rFonts w:eastAsia="Calibri"/>
          <w:u w:color="000000"/>
          <w:bdr w:val="nil"/>
          <w:lang w:eastAsia="ru-RU"/>
        </w:rPr>
      </w:pPr>
      <w:r w:rsidRPr="00261F56">
        <w:rPr>
          <w:rFonts w:eastAsia="Calibri"/>
          <w:u w:color="000000"/>
          <w:bdr w:val="nil"/>
          <w:lang w:eastAsia="ru-RU"/>
        </w:rPr>
        <w:t xml:space="preserve">Проектная работа должна быть обеспечена тьюторским (кураторским) сопровождением. В функцию тьютора (куратора) входит: обсуждение с </w:t>
      </w:r>
      <w:proofErr w:type="gramStart"/>
      <w:r w:rsidRPr="00261F56">
        <w:rPr>
          <w:rFonts w:eastAsia="Calibri"/>
          <w:u w:color="000000"/>
          <w:bdr w:val="nil"/>
          <w:lang w:eastAsia="ru-RU"/>
        </w:rPr>
        <w:t>обучающимся</w:t>
      </w:r>
      <w:proofErr w:type="gramEnd"/>
      <w:r w:rsidRPr="00261F56">
        <w:rPr>
          <w:rFonts w:eastAsia="Calibri"/>
          <w:u w:color="000000"/>
          <w:bdr w:val="nil"/>
          <w:lang w:eastAsia="ru-RU"/>
        </w:rPr>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622D36" w:rsidRPr="00261F56" w:rsidRDefault="00044355" w:rsidP="00044355">
      <w:pPr>
        <w:suppressAutoHyphens/>
        <w:autoSpaceDE/>
        <w:autoSpaceDN/>
        <w:adjustRightInd/>
        <w:ind w:firstLine="709"/>
        <w:rPr>
          <w:rFonts w:eastAsia="Calibri"/>
          <w:u w:color="000000"/>
          <w:bdr w:val="nil"/>
          <w:lang w:eastAsia="ru-RU"/>
        </w:rPr>
      </w:pPr>
      <w:proofErr w:type="gramStart"/>
      <w:r w:rsidRPr="00261F56">
        <w:rPr>
          <w:rFonts w:eastAsia="Calibri"/>
          <w:u w:color="000000"/>
          <w:bdr w:val="nil"/>
          <w:lang w:eastAsia="ru-RU"/>
        </w:rPr>
        <w:t>Регламент проведения защиты проектной идеи и реализованного проекта, параметры и критерии оценки проектной деятельности должны быт</w:t>
      </w:r>
      <w:r w:rsidR="00622D36" w:rsidRPr="00261F56">
        <w:rPr>
          <w:rFonts w:eastAsia="Calibri"/>
          <w:u w:color="000000"/>
          <w:bdr w:val="nil"/>
          <w:lang w:eastAsia="ru-RU"/>
        </w:rPr>
        <w:t>ь известны обучающимся заранее.</w:t>
      </w:r>
      <w:proofErr w:type="gramEnd"/>
    </w:p>
    <w:p w:rsidR="00044355" w:rsidRPr="00261F56" w:rsidRDefault="00044355" w:rsidP="00044355">
      <w:pPr>
        <w:suppressAutoHyphens/>
        <w:autoSpaceDE/>
        <w:autoSpaceDN/>
        <w:adjustRightInd/>
        <w:ind w:firstLine="709"/>
        <w:rPr>
          <w:rFonts w:eastAsia="Calibri"/>
          <w:u w:color="000000"/>
          <w:bdr w:val="nil"/>
        </w:rPr>
      </w:pPr>
      <w:r w:rsidRPr="00261F56">
        <w:rPr>
          <w:rFonts w:eastAsia="Calibri"/>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для оценки проектной работы должна быть создана экспертная комиссия, в которую должны обязательно входить педагоги и представители администр</w:t>
      </w:r>
      <w:r w:rsidRPr="00261F56">
        <w:rPr>
          <w:rFonts w:eastAsia="Calibri"/>
          <w:u w:color="000000"/>
          <w:bdr w:val="nil"/>
          <w:lang w:eastAsia="ru-RU"/>
        </w:rPr>
        <w:t>ации МБОУ</w:t>
      </w:r>
      <w:r w:rsidR="00044355" w:rsidRPr="00261F56">
        <w:rPr>
          <w:rFonts w:eastAsia="Calibri"/>
          <w:u w:color="000000"/>
          <w:bdr w:val="nil"/>
          <w:lang w:eastAsia="ru-RU"/>
        </w:rPr>
        <w:t>, представители местного сообщества и тех сфер деятельности, в рамках которых выполняются проектные работы;</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оценивание производится на основе критериальной модели;</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044355" w:rsidRPr="00261F56" w:rsidRDefault="00622D36" w:rsidP="00622D36">
      <w:pPr>
        <w:suppressAutoHyphens/>
        <w:autoSpaceDE/>
        <w:autoSpaceDN/>
        <w:adjustRightInd/>
        <w:rPr>
          <w:rFonts w:eastAsia="Calibri"/>
          <w:u w:color="000000"/>
          <w:bdr w:val="nil"/>
          <w:lang w:eastAsia="ru-RU"/>
        </w:rPr>
      </w:pPr>
      <w:r w:rsidRPr="00261F56">
        <w:rPr>
          <w:rFonts w:eastAsia="Calibri"/>
          <w:u w:color="000000"/>
          <w:bdr w:val="nil"/>
          <w:lang w:eastAsia="ru-RU"/>
        </w:rPr>
        <w:t xml:space="preserve">- </w:t>
      </w:r>
      <w:r w:rsidR="00044355" w:rsidRPr="00261F56">
        <w:rPr>
          <w:rFonts w:eastAsia="Calibri"/>
          <w:u w:color="000000"/>
          <w:bdr w:val="nil"/>
          <w:lang w:eastAsia="ru-RU"/>
        </w:rPr>
        <w:t>результаты оценивания универсальных учебных действий в формате, приня</w:t>
      </w:r>
      <w:r w:rsidRPr="00261F56">
        <w:rPr>
          <w:rFonts w:eastAsia="Calibri"/>
          <w:u w:color="000000"/>
          <w:bdr w:val="nil"/>
          <w:lang w:eastAsia="ru-RU"/>
        </w:rPr>
        <w:t>том МБОУ,</w:t>
      </w:r>
      <w:r w:rsidR="00044355" w:rsidRPr="00261F56">
        <w:rPr>
          <w:rFonts w:eastAsia="Calibri"/>
          <w:u w:color="000000"/>
          <w:bdr w:val="nil"/>
          <w:lang w:eastAsia="ru-RU"/>
        </w:rPr>
        <w:t xml:space="preserve"> доводятся до сведения обучающихся.</w:t>
      </w:r>
    </w:p>
    <w:p w:rsidR="00044355" w:rsidRPr="00261F56" w:rsidRDefault="00044355" w:rsidP="00044355">
      <w:pPr>
        <w:suppressAutoHyphens/>
        <w:autoSpaceDE/>
        <w:autoSpaceDN/>
        <w:adjustRightInd/>
        <w:ind w:firstLine="709"/>
        <w:rPr>
          <w:rFonts w:eastAsia="Calibri"/>
          <w:b/>
        </w:rPr>
      </w:pPr>
      <w:r w:rsidRPr="00261F56">
        <w:rPr>
          <w:rFonts w:eastAsia="Calibri"/>
          <w:b/>
        </w:rPr>
        <w:t xml:space="preserve">Представление учебно-исследовательской работы как формат оценки успешности освоения и применения </w:t>
      </w:r>
      <w:proofErr w:type="gramStart"/>
      <w:r w:rsidRPr="00261F56">
        <w:rPr>
          <w:rFonts w:eastAsia="Calibri"/>
          <w:b/>
        </w:rPr>
        <w:t>обучающимися</w:t>
      </w:r>
      <w:proofErr w:type="gramEnd"/>
      <w:r w:rsidRPr="00261F56">
        <w:rPr>
          <w:rFonts w:eastAsia="Calibri"/>
          <w:b/>
        </w:rPr>
        <w:t xml:space="preserve"> универсальных учебных действий</w:t>
      </w:r>
    </w:p>
    <w:p w:rsidR="00044355" w:rsidRPr="00261F56" w:rsidRDefault="00044355" w:rsidP="00044355">
      <w:pPr>
        <w:suppressAutoHyphens/>
        <w:autoSpaceDE/>
        <w:autoSpaceDN/>
        <w:adjustRightInd/>
        <w:ind w:firstLine="709"/>
        <w:rPr>
          <w:rFonts w:eastAsia="Calibri"/>
        </w:rPr>
      </w:pPr>
      <w:r w:rsidRPr="00261F56">
        <w:rPr>
          <w:rFonts w:eastAsia="Calibri"/>
        </w:rP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w:t>
      </w:r>
      <w:r w:rsidR="00996F51" w:rsidRPr="00261F56">
        <w:rPr>
          <w:rFonts w:eastAsia="Calibri"/>
        </w:rPr>
        <w:t xml:space="preserve">роектов </w:t>
      </w:r>
      <w:proofErr w:type="gramStart"/>
      <w:r w:rsidR="00996F51" w:rsidRPr="00261F56">
        <w:rPr>
          <w:rFonts w:eastAsia="Calibri"/>
        </w:rPr>
        <w:t>обучающимися</w:t>
      </w:r>
      <w:proofErr w:type="gramEnd"/>
      <w:r w:rsidR="00996F51" w:rsidRPr="00261F56">
        <w:rPr>
          <w:rFonts w:eastAsia="Calibri"/>
        </w:rPr>
        <w:t xml:space="preserve"> вне школы -</w:t>
      </w:r>
      <w:r w:rsidRPr="00261F56">
        <w:rPr>
          <w:rFonts w:eastAsia="Calibri"/>
        </w:rPr>
        <w:t xml:space="preserve">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044355" w:rsidRPr="00261F56" w:rsidRDefault="00044355" w:rsidP="00044355">
      <w:pPr>
        <w:suppressAutoHyphens/>
        <w:autoSpaceDE/>
        <w:autoSpaceDN/>
        <w:adjustRightInd/>
        <w:ind w:firstLine="709"/>
        <w:rPr>
          <w:rFonts w:eastAsia="Calibri"/>
        </w:rPr>
      </w:pPr>
      <w:r w:rsidRPr="00261F56">
        <w:rPr>
          <w:rFonts w:eastAsia="Calibri"/>
        </w:rPr>
        <w:t>Исследовательские проекты могут иметь следующие направления:</w:t>
      </w:r>
    </w:p>
    <w:p w:rsidR="00044355" w:rsidRPr="00261F56" w:rsidRDefault="00996F51" w:rsidP="00996F51">
      <w:pPr>
        <w:suppressAutoHyphens/>
        <w:autoSpaceDE/>
        <w:autoSpaceDN/>
        <w:adjustRightInd/>
        <w:rPr>
          <w:rFonts w:eastAsia="Calibri"/>
          <w:u w:color="000000"/>
          <w:lang w:eastAsia="ru-RU"/>
        </w:rPr>
      </w:pPr>
      <w:r w:rsidRPr="00261F56">
        <w:rPr>
          <w:rFonts w:eastAsia="Calibri"/>
          <w:u w:color="000000"/>
          <w:lang w:eastAsia="ru-RU"/>
        </w:rPr>
        <w:t xml:space="preserve">- </w:t>
      </w:r>
      <w:proofErr w:type="gramStart"/>
      <w:r w:rsidR="00044355" w:rsidRPr="00261F56">
        <w:rPr>
          <w:rFonts w:eastAsia="Calibri"/>
          <w:u w:color="000000"/>
          <w:lang w:eastAsia="ru-RU"/>
        </w:rPr>
        <w:t>естественно-научные</w:t>
      </w:r>
      <w:proofErr w:type="gramEnd"/>
      <w:r w:rsidR="00044355" w:rsidRPr="00261F56">
        <w:rPr>
          <w:rFonts w:eastAsia="Calibri"/>
          <w:u w:color="000000"/>
          <w:lang w:eastAsia="ru-RU"/>
        </w:rPr>
        <w:t xml:space="preserve"> исследования;</w:t>
      </w:r>
    </w:p>
    <w:p w:rsidR="00044355" w:rsidRPr="00261F56" w:rsidRDefault="00996F51" w:rsidP="00996F51">
      <w:pPr>
        <w:suppressAutoHyphens/>
        <w:autoSpaceDE/>
        <w:autoSpaceDN/>
        <w:adjustRightInd/>
        <w:rPr>
          <w:rFonts w:eastAsia="Calibri"/>
          <w:u w:color="000000"/>
          <w:lang w:eastAsia="ru-RU"/>
        </w:rPr>
      </w:pPr>
      <w:r w:rsidRPr="00261F56">
        <w:rPr>
          <w:rFonts w:eastAsia="Calibri"/>
          <w:u w:color="000000"/>
          <w:lang w:eastAsia="ru-RU"/>
        </w:rPr>
        <w:t xml:space="preserve">- </w:t>
      </w:r>
      <w:r w:rsidR="00044355" w:rsidRPr="00261F56">
        <w:rPr>
          <w:rFonts w:eastAsia="Calibri"/>
          <w:u w:color="000000"/>
          <w:lang w:eastAsia="ru-RU"/>
        </w:rPr>
        <w:t>исследования в гуманитарных областях (в том числе выходящих за рамки школьной программы, например в психологии, социологии);</w:t>
      </w:r>
    </w:p>
    <w:p w:rsidR="00044355" w:rsidRPr="00261F56" w:rsidRDefault="00996F51" w:rsidP="00996F51">
      <w:pPr>
        <w:suppressAutoHyphens/>
        <w:autoSpaceDE/>
        <w:autoSpaceDN/>
        <w:adjustRightInd/>
        <w:rPr>
          <w:rFonts w:eastAsia="Calibri"/>
          <w:u w:color="000000"/>
          <w:lang w:eastAsia="ru-RU"/>
        </w:rPr>
      </w:pPr>
      <w:r w:rsidRPr="00261F56">
        <w:rPr>
          <w:rFonts w:eastAsia="Calibri"/>
          <w:u w:color="000000"/>
          <w:lang w:eastAsia="ru-RU"/>
        </w:rPr>
        <w:t xml:space="preserve">- </w:t>
      </w:r>
      <w:r w:rsidR="00044355" w:rsidRPr="00261F56">
        <w:rPr>
          <w:rFonts w:eastAsia="Calibri"/>
          <w:u w:color="000000"/>
          <w:lang w:eastAsia="ru-RU"/>
        </w:rPr>
        <w:t>экономические исследования;</w:t>
      </w:r>
    </w:p>
    <w:p w:rsidR="00044355" w:rsidRPr="00261F56" w:rsidRDefault="00996F51" w:rsidP="00996F51">
      <w:pPr>
        <w:suppressAutoHyphens/>
        <w:autoSpaceDE/>
        <w:autoSpaceDN/>
        <w:adjustRightInd/>
        <w:rPr>
          <w:rFonts w:eastAsia="Calibri"/>
          <w:u w:color="000000"/>
          <w:lang w:eastAsia="ru-RU"/>
        </w:rPr>
      </w:pPr>
      <w:r w:rsidRPr="00261F56">
        <w:rPr>
          <w:rFonts w:eastAsia="Calibri"/>
          <w:u w:color="000000"/>
          <w:lang w:eastAsia="ru-RU"/>
        </w:rPr>
        <w:t xml:space="preserve">- </w:t>
      </w:r>
      <w:r w:rsidR="00044355" w:rsidRPr="00261F56">
        <w:rPr>
          <w:rFonts w:eastAsia="Calibri"/>
          <w:u w:color="000000"/>
          <w:lang w:eastAsia="ru-RU"/>
        </w:rPr>
        <w:t>социальные исследования;</w:t>
      </w:r>
    </w:p>
    <w:p w:rsidR="00044355" w:rsidRPr="00261F56" w:rsidRDefault="00996F51" w:rsidP="00996F51">
      <w:pPr>
        <w:suppressAutoHyphens/>
        <w:autoSpaceDE/>
        <w:autoSpaceDN/>
        <w:adjustRightInd/>
        <w:rPr>
          <w:rFonts w:eastAsia="Calibri"/>
          <w:u w:color="000000"/>
          <w:lang w:eastAsia="ru-RU"/>
        </w:rPr>
      </w:pPr>
      <w:r w:rsidRPr="00261F56">
        <w:rPr>
          <w:rFonts w:eastAsia="Calibri"/>
          <w:u w:color="000000"/>
          <w:lang w:eastAsia="ru-RU"/>
        </w:rPr>
        <w:t xml:space="preserve">- </w:t>
      </w:r>
      <w:r w:rsidR="00044355" w:rsidRPr="00261F56">
        <w:rPr>
          <w:rFonts w:eastAsia="Calibri"/>
          <w:u w:color="000000"/>
          <w:lang w:eastAsia="ru-RU"/>
        </w:rPr>
        <w:t>научно-технические исследования.</w:t>
      </w:r>
    </w:p>
    <w:p w:rsidR="00044355" w:rsidRPr="00261F56" w:rsidRDefault="00044355" w:rsidP="00044355">
      <w:pPr>
        <w:suppressAutoHyphens/>
        <w:autoSpaceDE/>
        <w:autoSpaceDN/>
        <w:adjustRightInd/>
        <w:ind w:firstLine="709"/>
        <w:rPr>
          <w:rFonts w:eastAsia="Calibri"/>
        </w:rPr>
      </w:pPr>
      <w:r w:rsidRPr="00261F56">
        <w:rPr>
          <w:rFonts w:eastAsia="Calibri"/>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044355" w:rsidRPr="00261F56" w:rsidRDefault="00044355" w:rsidP="00044355">
      <w:pPr>
        <w:suppressAutoHyphens/>
        <w:autoSpaceDE/>
        <w:autoSpaceDN/>
        <w:adjustRightInd/>
        <w:ind w:firstLine="709"/>
        <w:rPr>
          <w:rFonts w:eastAsia="Calibri"/>
        </w:rPr>
      </w:pPr>
      <w:proofErr w:type="gramStart"/>
      <w:r w:rsidRPr="00261F56">
        <w:rPr>
          <w:rFonts w:eastAsia="Calibri"/>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roofErr w:type="gramEnd"/>
    </w:p>
    <w:p w:rsidR="00996F51" w:rsidRPr="00261F56" w:rsidRDefault="00996F51" w:rsidP="00E8571F">
      <w:pPr>
        <w:jc w:val="center"/>
        <w:rPr>
          <w:b/>
          <w:lang w:eastAsia="ru-RU"/>
        </w:rPr>
      </w:pPr>
      <w:bookmarkStart w:id="55" w:name="_Toc435412703"/>
      <w:bookmarkStart w:id="56" w:name="_Toc453968177"/>
      <w:r w:rsidRPr="00261F56">
        <w:rPr>
          <w:b/>
        </w:rPr>
        <w:lastRenderedPageBreak/>
        <w:t>2.2. </w:t>
      </w:r>
      <w:r w:rsidR="00442B5A">
        <w:rPr>
          <w:b/>
          <w:lang w:eastAsia="ru-RU"/>
        </w:rPr>
        <w:t>П</w:t>
      </w:r>
      <w:r w:rsidRPr="00261F56">
        <w:rPr>
          <w:b/>
          <w:lang w:eastAsia="ru-RU"/>
        </w:rPr>
        <w:t>рограммы отдельных учебных предметов</w:t>
      </w:r>
      <w:bookmarkEnd w:id="55"/>
      <w:bookmarkEnd w:id="56"/>
    </w:p>
    <w:p w:rsidR="00996F51" w:rsidRPr="00261F56" w:rsidRDefault="00E8571F" w:rsidP="00E8571F">
      <w:pPr>
        <w:ind w:firstLine="708"/>
      </w:pPr>
      <w:r w:rsidRPr="00261F56">
        <w:t>П</w:t>
      </w:r>
      <w:r w:rsidR="00996F51" w:rsidRPr="00261F56">
        <w:t>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996F51" w:rsidRPr="00261F56" w:rsidRDefault="00442B5A" w:rsidP="00E8571F">
      <w:pPr>
        <w:ind w:firstLine="708"/>
      </w:pPr>
      <w:r>
        <w:t>П</w:t>
      </w:r>
      <w:r w:rsidR="00996F51" w:rsidRPr="00261F56">
        <w:t xml:space="preserve">рограммы разработаны с учетом актуальных задач воспитания, обучения и </w:t>
      </w:r>
      <w:proofErr w:type="gramStart"/>
      <w:r w:rsidR="00996F51" w:rsidRPr="00261F56">
        <w:t>развития</w:t>
      </w:r>
      <w:proofErr w:type="gramEnd"/>
      <w:r w:rsidR="00996F51" w:rsidRPr="00261F56">
        <w:t xml:space="preserve"> обучающихся и учитывают условия, необходимые для развития личностных качеств выпускников.</w:t>
      </w:r>
    </w:p>
    <w:p w:rsidR="00996F51" w:rsidRPr="00261F56" w:rsidRDefault="00442B5A" w:rsidP="00E8571F">
      <w:pPr>
        <w:ind w:firstLine="708"/>
      </w:pPr>
      <w:r>
        <w:t>П</w:t>
      </w:r>
      <w:r w:rsidR="00996F51" w:rsidRPr="00261F56">
        <w:t>рограммы учебных предметов построены таким образом, чтобы обеспечить достижение планируемых образовательных ре</w:t>
      </w:r>
      <w:r>
        <w:t xml:space="preserve">зультатов. Курсивом в </w:t>
      </w:r>
      <w:r w:rsidR="00996F51" w:rsidRPr="00261F56">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996F51" w:rsidRPr="00261F56" w:rsidRDefault="00996F51" w:rsidP="00996F51"/>
    <w:p w:rsidR="00996F51" w:rsidRPr="00261F56" w:rsidRDefault="00996F51" w:rsidP="00996F51">
      <w:pPr>
        <w:rPr>
          <w:b/>
        </w:rPr>
      </w:pPr>
      <w:bookmarkStart w:id="57" w:name="_Toc435412705"/>
      <w:bookmarkStart w:id="58" w:name="_Toc453968178"/>
      <w:r w:rsidRPr="00261F56">
        <w:rPr>
          <w:b/>
        </w:rPr>
        <w:t>Русский язык</w:t>
      </w:r>
      <w:bookmarkEnd w:id="57"/>
      <w:bookmarkEnd w:id="58"/>
      <w:r w:rsidR="00442B5A">
        <w:rPr>
          <w:b/>
        </w:rPr>
        <w:t xml:space="preserve"> </w:t>
      </w:r>
    </w:p>
    <w:p w:rsidR="00996F51" w:rsidRPr="00261F56" w:rsidRDefault="00996F51" w:rsidP="00E8571F">
      <w:pPr>
        <w:ind w:firstLine="708"/>
      </w:pPr>
      <w:r w:rsidRPr="00261F56">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w:t>
      </w:r>
      <w:proofErr w:type="gramStart"/>
      <w:r w:rsidRPr="00261F56">
        <w:t>и у ее</w:t>
      </w:r>
      <w:proofErr w:type="gramEnd"/>
      <w:r w:rsidRPr="00261F56">
        <w:t xml:space="preserve"> граждан.</w:t>
      </w:r>
    </w:p>
    <w:p w:rsidR="00996F51" w:rsidRPr="00261F56" w:rsidRDefault="00996F51" w:rsidP="00E8571F">
      <w:pPr>
        <w:ind w:firstLine="708"/>
      </w:pPr>
      <w:r w:rsidRPr="00261F56">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w:t>
      </w:r>
      <w:r w:rsidR="00E8571F" w:rsidRPr="00261F56">
        <w:t>»</w:t>
      </w:r>
      <w:r w:rsidRPr="00261F56">
        <w:t xml:space="preserve"> и является обязательным для прохождения итоговой аттестации.</w:t>
      </w:r>
    </w:p>
    <w:p w:rsidR="00996F51" w:rsidRPr="00261F56" w:rsidRDefault="00996F51" w:rsidP="00E8571F">
      <w:pPr>
        <w:ind w:firstLine="708"/>
      </w:pPr>
      <w:r w:rsidRPr="00261F56">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996F51" w:rsidRPr="00261F56" w:rsidRDefault="00E8571F" w:rsidP="00E8571F">
      <w:pPr>
        <w:ind w:firstLine="708"/>
      </w:pPr>
      <w:r w:rsidRPr="00261F56">
        <w:t>И</w:t>
      </w:r>
      <w:r w:rsidR="00996F51" w:rsidRPr="00261F56">
        <w:t xml:space="preserve">зучение русского языка на уровне среднего общего образования направлено на совершенствование коммуникативной компетенции (включая языковой, речевой и </w:t>
      </w:r>
      <w:proofErr w:type="gramStart"/>
      <w:r w:rsidR="00996F51" w:rsidRPr="00261F56">
        <w:t>социолингвистический</w:t>
      </w:r>
      <w:proofErr w:type="gramEnd"/>
      <w:r w:rsidR="00996F51" w:rsidRPr="00261F56">
        <w:t xml:space="preserve"> ее компоненты), лингвистической (языковедческой) и кул</w:t>
      </w:r>
      <w:r w:rsidRPr="00261F56">
        <w:t>ьтуроведческой компетенций. Н</w:t>
      </w:r>
      <w:r w:rsidR="00996F51" w:rsidRPr="00261F56">
        <w:t>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996F51" w:rsidRPr="00261F56" w:rsidRDefault="00996F51" w:rsidP="00E8571F">
      <w:pPr>
        <w:ind w:firstLine="708"/>
      </w:pPr>
      <w:r w:rsidRPr="00261F56">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996F51" w:rsidRPr="00261F56" w:rsidRDefault="00996F51" w:rsidP="00E8571F">
      <w:pPr>
        <w:ind w:firstLine="708"/>
      </w:pPr>
      <w:r w:rsidRPr="00261F56">
        <w:t>Главными задачами реализации программы являются:</w:t>
      </w:r>
    </w:p>
    <w:p w:rsidR="00996F51" w:rsidRPr="00261F56" w:rsidRDefault="00996F51" w:rsidP="00007D53">
      <w:pPr>
        <w:pStyle w:val="a7"/>
        <w:numPr>
          <w:ilvl w:val="0"/>
          <w:numId w:val="29"/>
        </w:numPr>
        <w:ind w:left="0" w:firstLine="0"/>
        <w:rPr>
          <w:lang w:eastAsia="ru-RU"/>
        </w:rPr>
      </w:pPr>
      <w:r w:rsidRPr="00261F56">
        <w:rPr>
          <w:lang w:eastAsia="ru-RU"/>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996F51" w:rsidRPr="00261F56" w:rsidRDefault="00996F51" w:rsidP="00007D53">
      <w:pPr>
        <w:pStyle w:val="a7"/>
        <w:numPr>
          <w:ilvl w:val="0"/>
          <w:numId w:val="29"/>
        </w:numPr>
        <w:ind w:left="0" w:firstLine="0"/>
        <w:rPr>
          <w:lang w:eastAsia="ru-RU"/>
        </w:rPr>
      </w:pPr>
      <w:r w:rsidRPr="00261F56">
        <w:rPr>
          <w:lang w:eastAsia="ru-RU"/>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996F51" w:rsidRPr="00261F56" w:rsidRDefault="00996F51" w:rsidP="00007D53">
      <w:pPr>
        <w:pStyle w:val="a7"/>
        <w:numPr>
          <w:ilvl w:val="0"/>
          <w:numId w:val="29"/>
        </w:numPr>
        <w:ind w:left="0" w:firstLine="0"/>
        <w:rPr>
          <w:lang w:eastAsia="ru-RU"/>
        </w:rPr>
      </w:pPr>
      <w:r w:rsidRPr="00261F56">
        <w:rPr>
          <w:lang w:eastAsia="ru-RU"/>
        </w:rPr>
        <w:t>овладение умениями комплексного анализа предложенного текста;</w:t>
      </w:r>
    </w:p>
    <w:p w:rsidR="00996F51" w:rsidRPr="00261F56" w:rsidRDefault="00996F51" w:rsidP="00007D53">
      <w:pPr>
        <w:pStyle w:val="a7"/>
        <w:numPr>
          <w:ilvl w:val="0"/>
          <w:numId w:val="29"/>
        </w:numPr>
        <w:ind w:left="0" w:firstLine="0"/>
        <w:rPr>
          <w:lang w:eastAsia="ru-RU"/>
        </w:rPr>
      </w:pPr>
      <w:r w:rsidRPr="00261F56">
        <w:rPr>
          <w:lang w:eastAsia="ru-RU"/>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996F51" w:rsidRPr="00261F56" w:rsidRDefault="00996F51" w:rsidP="00007D53">
      <w:pPr>
        <w:pStyle w:val="a7"/>
        <w:numPr>
          <w:ilvl w:val="0"/>
          <w:numId w:val="29"/>
        </w:numPr>
        <w:ind w:left="0" w:firstLine="0"/>
        <w:rPr>
          <w:lang w:eastAsia="ru-RU"/>
        </w:rPr>
      </w:pPr>
      <w:r w:rsidRPr="00261F56">
        <w:rPr>
          <w:lang w:eastAsia="ru-RU"/>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996F51" w:rsidRPr="00261F56" w:rsidRDefault="00996F51" w:rsidP="00996F51"/>
    <w:p w:rsidR="00996F51" w:rsidRPr="00261F56" w:rsidRDefault="00996F51" w:rsidP="00E8571F">
      <w:pPr>
        <w:ind w:firstLine="708"/>
      </w:pPr>
      <w:r w:rsidRPr="00261F56">
        <w:t xml:space="preserve">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w:t>
      </w:r>
    </w:p>
    <w:p w:rsidR="00996F51" w:rsidRPr="00261F56" w:rsidRDefault="00442B5A" w:rsidP="00E8571F">
      <w:pPr>
        <w:ind w:firstLine="708"/>
      </w:pPr>
      <w:r>
        <w:t>На уровне основного</w:t>
      </w:r>
      <w:r w:rsidR="00996F51" w:rsidRPr="00261F56">
        <w:t xml:space="preserve"> общего </w:t>
      </w:r>
      <w:proofErr w:type="gramStart"/>
      <w:r w:rsidR="00996F51" w:rsidRPr="00261F56">
        <w:t>образования</w:t>
      </w:r>
      <w:proofErr w:type="gramEnd"/>
      <w:r w:rsidR="00996F51" w:rsidRPr="00261F56">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996F51" w:rsidRPr="00261F56" w:rsidRDefault="00996F51" w:rsidP="00E8571F">
      <w:pPr>
        <w:ind w:firstLine="708"/>
      </w:pPr>
      <w:proofErr w:type="gramStart"/>
      <w:r w:rsidRPr="00261F56">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roofErr w:type="gramEnd"/>
    </w:p>
    <w:p w:rsidR="00996F51" w:rsidRPr="00261F56" w:rsidRDefault="00996F51" w:rsidP="007F42A0">
      <w:pPr>
        <w:ind w:firstLine="708"/>
      </w:pPr>
      <w:r w:rsidRPr="00261F56">
        <w:t>.</w:t>
      </w:r>
    </w:p>
    <w:p w:rsidR="00996F51" w:rsidRPr="00261F56" w:rsidRDefault="00996F51" w:rsidP="00996F51">
      <w:pPr>
        <w:rPr>
          <w:b/>
        </w:rPr>
      </w:pPr>
      <w:r w:rsidRPr="00261F56">
        <w:rPr>
          <w:b/>
        </w:rPr>
        <w:t>Углубленный уровень</w:t>
      </w:r>
    </w:p>
    <w:p w:rsidR="00996F51" w:rsidRPr="00261F56" w:rsidRDefault="00996F51" w:rsidP="00996F51">
      <w:pPr>
        <w:rPr>
          <w:b/>
        </w:rPr>
      </w:pPr>
      <w:r w:rsidRPr="00261F56">
        <w:rPr>
          <w:b/>
        </w:rPr>
        <w:t>Язык. Общие сведения о языке. Основные разделы науки о языке</w:t>
      </w:r>
    </w:p>
    <w:p w:rsidR="00996F51" w:rsidRPr="00261F56" w:rsidRDefault="00996F51" w:rsidP="00E8571F">
      <w:pPr>
        <w:ind w:firstLine="708"/>
      </w:pPr>
      <w:r w:rsidRPr="00261F56">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996F51" w:rsidRPr="00261F56" w:rsidRDefault="00996F51" w:rsidP="00E8571F">
      <w:pPr>
        <w:ind w:firstLine="708"/>
      </w:pPr>
      <w:r w:rsidRPr="00261F56">
        <w:t>Основные функции языка. Социальные функции русского языка.</w:t>
      </w:r>
    </w:p>
    <w:p w:rsidR="00996F51" w:rsidRPr="00261F56" w:rsidRDefault="00996F51" w:rsidP="00E8571F">
      <w:pPr>
        <w:ind w:firstLine="708"/>
      </w:pPr>
      <w:r w:rsidRPr="00261F56">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996F51" w:rsidRPr="00261F56" w:rsidRDefault="00996F51" w:rsidP="00E8571F">
      <w:pPr>
        <w:ind w:firstLine="708"/>
      </w:pPr>
      <w:r w:rsidRPr="00261F56">
        <w:t>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Роль форм русского языка в становлении и развитии русского языка. 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996F51" w:rsidRPr="00261F56" w:rsidRDefault="00996F51" w:rsidP="00E8571F">
      <w:pPr>
        <w:ind w:firstLine="708"/>
      </w:pPr>
      <w:r w:rsidRPr="00261F56">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ученые-лингвисты и их работы. Основные направления развития русистики в наши дни.</w:t>
      </w:r>
    </w:p>
    <w:p w:rsidR="00996F51" w:rsidRPr="00261F56" w:rsidRDefault="00996F51" w:rsidP="00996F51"/>
    <w:p w:rsidR="00996F51" w:rsidRPr="00261F56" w:rsidRDefault="00996F51" w:rsidP="00996F51">
      <w:pPr>
        <w:rPr>
          <w:b/>
        </w:rPr>
      </w:pPr>
      <w:r w:rsidRPr="00261F56">
        <w:rPr>
          <w:b/>
        </w:rPr>
        <w:t>Речь. Речевое общение</w:t>
      </w:r>
    </w:p>
    <w:p w:rsidR="00996F51" w:rsidRPr="00261F56" w:rsidRDefault="00996F51" w:rsidP="00E8571F">
      <w:pPr>
        <w:ind w:firstLine="708"/>
      </w:pPr>
      <w:r w:rsidRPr="00261F56">
        <w:t>Речевое общение как форма взаимодействия людей в процессе их познавательно-трудовой деятельности.</w:t>
      </w:r>
    </w:p>
    <w:p w:rsidR="00996F51" w:rsidRPr="00261F56" w:rsidRDefault="00996F51" w:rsidP="00E8571F">
      <w:pPr>
        <w:ind w:firstLine="708"/>
      </w:pPr>
      <w:r w:rsidRPr="00261F56">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rsidR="00996F51" w:rsidRPr="00261F56" w:rsidRDefault="00996F51" w:rsidP="00E8571F">
      <w:pPr>
        <w:ind w:firstLine="708"/>
      </w:pPr>
      <w:r w:rsidRPr="00261F56">
        <w:t>Особенности восприятия чужого высказывания (устного и письменного) и создания собственного высказывания в устной и письменной форме.</w:t>
      </w:r>
    </w:p>
    <w:p w:rsidR="00996F51" w:rsidRPr="00261F56" w:rsidRDefault="00996F51" w:rsidP="00E8571F">
      <w:pPr>
        <w:ind w:firstLine="708"/>
      </w:pPr>
      <w:r w:rsidRPr="00261F56">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996F51" w:rsidRPr="00261F56" w:rsidRDefault="00996F51" w:rsidP="00E8571F">
      <w:pPr>
        <w:ind w:firstLine="708"/>
      </w:pPr>
      <w:r w:rsidRPr="00261F56">
        <w:t>Речевое общение и его основные элементы. Виды речевого общения. Сферы и ситуации речевого общения. Компоненты речевой ситуации.</w:t>
      </w:r>
    </w:p>
    <w:p w:rsidR="00996F51" w:rsidRPr="00261F56" w:rsidRDefault="00996F51" w:rsidP="00E8571F">
      <w:pPr>
        <w:ind w:firstLine="708"/>
        <w:rPr>
          <w:i/>
        </w:rPr>
      </w:pPr>
      <w:r w:rsidRPr="00261F56">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w:t>
      </w:r>
      <w:r w:rsidRPr="00261F56">
        <w:lastRenderedPageBreak/>
        <w:t xml:space="preserve">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sidRPr="00261F56">
        <w:rPr>
          <w:i/>
        </w:rPr>
        <w:t>Комплексный лингвистический анализ текста.</w:t>
      </w:r>
    </w:p>
    <w:p w:rsidR="00996F51" w:rsidRPr="00261F56" w:rsidRDefault="00996F51" w:rsidP="00E8571F">
      <w:pPr>
        <w:ind w:firstLine="708"/>
        <w:rPr>
          <w:i/>
        </w:rPr>
      </w:pPr>
      <w:r w:rsidRPr="00261F56">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sidRPr="00261F56">
        <w:rPr>
          <w:i/>
        </w:rPr>
        <w:t>Выступление перед аудиторией с докладом; представление реферата, проекта на лингвистическую тему.</w:t>
      </w:r>
    </w:p>
    <w:p w:rsidR="00996F51" w:rsidRPr="00261F56" w:rsidRDefault="00996F51" w:rsidP="00E8571F">
      <w:pPr>
        <w:ind w:firstLine="708"/>
      </w:pPr>
      <w:r w:rsidRPr="00261F56">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rsidR="00996F51" w:rsidRPr="00261F56" w:rsidRDefault="00996F51" w:rsidP="00E8571F">
      <w:pPr>
        <w:ind w:firstLine="708"/>
      </w:pPr>
      <w:r w:rsidRPr="00261F56">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996F51" w:rsidRPr="00261F56" w:rsidRDefault="00996F51" w:rsidP="002E2C23">
      <w:pPr>
        <w:ind w:firstLine="708"/>
      </w:pPr>
      <w:r w:rsidRPr="00261F56">
        <w:t>Культура публичной речи.</w:t>
      </w:r>
      <w:r w:rsidR="002E2C23" w:rsidRPr="00261F56">
        <w:t xml:space="preserve"> </w:t>
      </w:r>
      <w:r w:rsidRPr="00261F56">
        <w:t>Публичное выступление: выбор темы, определение цели, поиск материала. Композиция публичного выступления.</w:t>
      </w:r>
    </w:p>
    <w:p w:rsidR="00996F51" w:rsidRPr="00261F56" w:rsidRDefault="00996F51" w:rsidP="00E8571F">
      <w:pPr>
        <w:ind w:firstLine="708"/>
        <w:rPr>
          <w:i/>
        </w:rPr>
      </w:pPr>
      <w:r w:rsidRPr="00261F56">
        <w:rPr>
          <w:i/>
        </w:rPr>
        <w:t>Культура публичного выступления с текстами различной жанровой принадлежности. Речевой самоконтроль, самооценка, самокоррекция.</w:t>
      </w:r>
    </w:p>
    <w:p w:rsidR="00996F51" w:rsidRPr="00261F56" w:rsidRDefault="00996F51" w:rsidP="00E8571F">
      <w:pPr>
        <w:ind w:firstLine="708"/>
      </w:pPr>
      <w:proofErr w:type="gramStart"/>
      <w:r w:rsidRPr="00261F56">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w:t>
      </w:r>
      <w:proofErr w:type="gramEnd"/>
      <w:r w:rsidRPr="00261F56">
        <w:t xml:space="preserve"> Виды сочинений. Совершенствование умений и навыков создания текстов разных функционально-смысловых типов, стилей и жанров.</w:t>
      </w:r>
    </w:p>
    <w:p w:rsidR="00996F51" w:rsidRPr="00261F56" w:rsidRDefault="00996F51" w:rsidP="00E8571F">
      <w:pPr>
        <w:ind w:firstLine="708"/>
      </w:pPr>
      <w:r w:rsidRPr="00261F56">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996F51" w:rsidRPr="00261F56" w:rsidRDefault="00996F51" w:rsidP="00E8571F">
      <w:pPr>
        <w:ind w:firstLine="708"/>
      </w:pPr>
      <w:r w:rsidRPr="00261F56">
        <w:t>Основные изобразительно-выразительные средства языка.</w:t>
      </w:r>
    </w:p>
    <w:p w:rsidR="00996F51" w:rsidRPr="00261F56" w:rsidRDefault="00996F51" w:rsidP="00E8571F">
      <w:pPr>
        <w:ind w:firstLine="708"/>
      </w:pPr>
      <w:r w:rsidRPr="00261F56">
        <w:t>Текст. Признаки текста.</w:t>
      </w:r>
    </w:p>
    <w:p w:rsidR="00996F51" w:rsidRPr="00261F56" w:rsidRDefault="00996F51" w:rsidP="00E8571F">
      <w:pPr>
        <w:ind w:firstLine="708"/>
      </w:pPr>
      <w:r w:rsidRPr="00261F56">
        <w:t>Виды чтения. Использование различных видов чтения в зависимости от коммуникативной задачи и характера текста.</w:t>
      </w:r>
    </w:p>
    <w:p w:rsidR="00996F51" w:rsidRPr="00261F56" w:rsidRDefault="00996F51" w:rsidP="00E8571F">
      <w:pPr>
        <w:ind w:firstLine="708"/>
      </w:pPr>
      <w:r w:rsidRPr="00261F56">
        <w:t>Информационная переработка текста. Виды преобразования текста.</w:t>
      </w:r>
    </w:p>
    <w:p w:rsidR="00996F51" w:rsidRPr="00261F56" w:rsidRDefault="00996F51" w:rsidP="00E8571F">
      <w:pPr>
        <w:ind w:firstLine="708"/>
        <w:rPr>
          <w:i/>
        </w:rPr>
      </w:pPr>
      <w:r w:rsidRPr="00261F56">
        <w:t xml:space="preserve">Лингвистический анализ текстов различных функциональных разновидностей языка. </w:t>
      </w:r>
      <w:r w:rsidRPr="00261F56">
        <w:rPr>
          <w:i/>
        </w:rPr>
        <w:t>Проведение стилистического анализа текстов разных стилей и функциональных разновидностей языка.</w:t>
      </w:r>
    </w:p>
    <w:p w:rsidR="00996F51" w:rsidRPr="00261F56" w:rsidRDefault="00996F51" w:rsidP="00996F51"/>
    <w:p w:rsidR="00996F51" w:rsidRPr="00261F56" w:rsidRDefault="00996F51" w:rsidP="00996F51">
      <w:pPr>
        <w:rPr>
          <w:b/>
        </w:rPr>
      </w:pPr>
      <w:r w:rsidRPr="00261F56">
        <w:rPr>
          <w:b/>
        </w:rPr>
        <w:t>Культура речи</w:t>
      </w:r>
    </w:p>
    <w:p w:rsidR="00996F51" w:rsidRPr="00261F56" w:rsidRDefault="00996F51" w:rsidP="002E2C23">
      <w:pPr>
        <w:ind w:firstLine="708"/>
      </w:pPr>
      <w:r w:rsidRPr="00261F56">
        <w:t>Культура речи как раздел лингвистики. Основные аспекты культуры речи: нормативный, коммуникативный и этический.</w:t>
      </w:r>
    </w:p>
    <w:p w:rsidR="00996F51" w:rsidRPr="00261F56" w:rsidRDefault="00996F51" w:rsidP="002E2C23">
      <w:pPr>
        <w:ind w:firstLine="708"/>
      </w:pPr>
      <w:r w:rsidRPr="00261F56">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rsidR="00996F51" w:rsidRPr="00261F56" w:rsidRDefault="00996F51" w:rsidP="002E2C23">
      <w:pPr>
        <w:ind w:firstLine="708"/>
      </w:pPr>
      <w:r w:rsidRPr="00261F56">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rsidR="00996F51" w:rsidRPr="00261F56" w:rsidRDefault="00996F51" w:rsidP="002E2C23">
      <w:pPr>
        <w:ind w:firstLine="708"/>
      </w:pPr>
      <w:r w:rsidRPr="00261F56">
        <w:t>Культура видов речевой деятельности – чтения, аудирования, говорения и письма.</w:t>
      </w:r>
    </w:p>
    <w:p w:rsidR="00996F51" w:rsidRPr="00261F56" w:rsidRDefault="00996F51" w:rsidP="002E2C23">
      <w:pPr>
        <w:ind w:firstLine="708"/>
      </w:pPr>
      <w:r w:rsidRPr="00261F56">
        <w:t>Культура публичной речи. Публичное выступление: выбор темы, определение цели, поиск материала. Композиция публичного выступления.</w:t>
      </w:r>
    </w:p>
    <w:p w:rsidR="00996F51" w:rsidRPr="00261F56" w:rsidRDefault="00996F51" w:rsidP="002E2C23">
      <w:pPr>
        <w:ind w:firstLine="708"/>
      </w:pPr>
      <w:r w:rsidRPr="00261F56">
        <w:lastRenderedPageBreak/>
        <w:t xml:space="preserve">Культура научного и делового общения (устная и письменная формы). </w:t>
      </w:r>
      <w:proofErr w:type="gramStart"/>
      <w:r w:rsidRPr="00261F56">
        <w:t>Особенности речевого этикета в официально-деловой, научной и публицистической сферах общения.</w:t>
      </w:r>
      <w:proofErr w:type="gramEnd"/>
      <w:r w:rsidRPr="00261F56">
        <w:t xml:space="preserve"> Культура разговорной речи.</w:t>
      </w:r>
    </w:p>
    <w:p w:rsidR="002E2C23" w:rsidRPr="00261F56" w:rsidRDefault="00996F51" w:rsidP="002E2C23">
      <w:pPr>
        <w:ind w:firstLine="708"/>
      </w:pPr>
      <w:r w:rsidRPr="00261F56">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sidRPr="00261F56">
        <w:rPr>
          <w:i/>
        </w:rPr>
        <w:t xml:space="preserve">Совершенствование собственных коммуникативных способностей и культуры речи. </w:t>
      </w:r>
      <w:r w:rsidRPr="00261F56">
        <w:t>Соблюдение норм литературного языка в речевой практике. Уместность использования языковых сре</w:t>
      </w:r>
      <w:proofErr w:type="gramStart"/>
      <w:r w:rsidRPr="00261F56">
        <w:t>дств в р</w:t>
      </w:r>
      <w:proofErr w:type="gramEnd"/>
      <w:r w:rsidRPr="00261F56">
        <w:t>ечевом высказ</w:t>
      </w:r>
      <w:r w:rsidR="002E2C23" w:rsidRPr="00261F56">
        <w:t>ывании. Варианты языковых норм.</w:t>
      </w:r>
    </w:p>
    <w:p w:rsidR="00996F51" w:rsidRPr="00261F56" w:rsidRDefault="00996F51" w:rsidP="002E2C23">
      <w:pPr>
        <w:ind w:firstLine="708"/>
      </w:pPr>
      <w:r w:rsidRPr="00261F56">
        <w:t>Осуществление выбора наиболее точных языковых сре</w:t>
      </w:r>
      <w:proofErr w:type="gramStart"/>
      <w:r w:rsidRPr="00261F56">
        <w:t>дств в с</w:t>
      </w:r>
      <w:proofErr w:type="gramEnd"/>
      <w:r w:rsidRPr="00261F56">
        <w:t>оответствии со сферами и ситуациями речевого общения.</w:t>
      </w:r>
    </w:p>
    <w:p w:rsidR="00996F51" w:rsidRPr="00261F56" w:rsidRDefault="00996F51" w:rsidP="002E2C23">
      <w:pPr>
        <w:ind w:firstLine="708"/>
        <w:rPr>
          <w:i/>
        </w:rPr>
      </w:pPr>
      <w:r w:rsidRPr="00261F56">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sidRPr="00261F56">
        <w:rPr>
          <w:i/>
        </w:rPr>
        <w:t>Разные способы редактирования текстов.</w:t>
      </w:r>
    </w:p>
    <w:p w:rsidR="00996F51" w:rsidRPr="00261F56" w:rsidRDefault="00996F51" w:rsidP="002E2C23">
      <w:pPr>
        <w:ind w:firstLine="708"/>
        <w:rPr>
          <w:i/>
        </w:rPr>
      </w:pPr>
      <w:r w:rsidRPr="00261F56">
        <w:rPr>
          <w:i/>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rsidR="00996F51" w:rsidRPr="00261F56" w:rsidRDefault="00996F51" w:rsidP="002E2C23">
      <w:pPr>
        <w:ind w:firstLine="708"/>
      </w:pPr>
      <w:r w:rsidRPr="00261F56">
        <w:t>Нормативные словари современного русского языка и лингвистические справочники; их использование.</w:t>
      </w:r>
    </w:p>
    <w:p w:rsidR="00996F51" w:rsidRPr="00261F56" w:rsidRDefault="00996F51" w:rsidP="002E2C23">
      <w:pPr>
        <w:ind w:firstLine="708"/>
      </w:pPr>
      <w:r w:rsidRPr="00261F56">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rsidR="00996F51" w:rsidRPr="00261F56" w:rsidRDefault="00996F51" w:rsidP="00996F51"/>
    <w:p w:rsidR="00996F51" w:rsidRPr="00261F56" w:rsidRDefault="00996F51" w:rsidP="00996F51">
      <w:pPr>
        <w:rPr>
          <w:b/>
        </w:rPr>
      </w:pPr>
      <w:bookmarkStart w:id="59" w:name="_Toc435412706"/>
      <w:bookmarkStart w:id="60" w:name="_Toc453968179"/>
      <w:r w:rsidRPr="00261F56">
        <w:rPr>
          <w:b/>
        </w:rPr>
        <w:t>Литература</w:t>
      </w:r>
      <w:bookmarkEnd w:id="59"/>
      <w:bookmarkEnd w:id="60"/>
      <w:r w:rsidR="0001416C">
        <w:rPr>
          <w:b/>
        </w:rPr>
        <w:t xml:space="preserve"> (базовый уровень)</w:t>
      </w:r>
    </w:p>
    <w:p w:rsidR="00996F51" w:rsidRPr="00261F56" w:rsidRDefault="002E2C23" w:rsidP="002E2C23">
      <w:pPr>
        <w:ind w:firstLine="708"/>
      </w:pPr>
      <w:r w:rsidRPr="00261F56">
        <w:t>О</w:t>
      </w:r>
      <w:r w:rsidR="00996F51" w:rsidRPr="00261F56">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w:t>
      </w:r>
      <w:r w:rsidR="00442B5A">
        <w:t>льтаты, определенные п</w:t>
      </w:r>
      <w:r w:rsidR="00996F51" w:rsidRPr="00261F56">
        <w:t>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rsidR="00996F51" w:rsidRPr="00261F56" w:rsidRDefault="00996F51" w:rsidP="002E2C23">
      <w:pPr>
        <w:ind w:firstLine="708"/>
      </w:pPr>
      <w:r w:rsidRPr="00261F56">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996F51" w:rsidRPr="00261F56" w:rsidRDefault="00996F51" w:rsidP="002E2C23">
      <w:pPr>
        <w:ind w:firstLine="708"/>
      </w:pPr>
      <w:r w:rsidRPr="00261F56">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996F51" w:rsidRPr="00261F56" w:rsidRDefault="00996F51" w:rsidP="002E2C23">
      <w:pPr>
        <w:ind w:firstLine="708"/>
      </w:pPr>
      <w:r w:rsidRPr="00261F56">
        <w:t>Задачи учебного предмета «Литература»:</w:t>
      </w:r>
    </w:p>
    <w:p w:rsidR="00996F51" w:rsidRPr="00261F56" w:rsidRDefault="002E2C23" w:rsidP="00996F51">
      <w:pPr>
        <w:rPr>
          <w:lang w:eastAsia="ru-RU"/>
        </w:rPr>
      </w:pPr>
      <w:r w:rsidRPr="00261F56">
        <w:rPr>
          <w:lang w:eastAsia="ru-RU"/>
        </w:rPr>
        <w:t xml:space="preserve">- </w:t>
      </w:r>
      <w:r w:rsidR="00996F51" w:rsidRPr="00261F56">
        <w:rPr>
          <w:lang w:eastAsia="ru-RU"/>
        </w:rPr>
        <w:t>получение опыта медленного чтения произведений русской, родной (региональной) и мировой литературы;</w:t>
      </w:r>
    </w:p>
    <w:p w:rsidR="00996F51" w:rsidRPr="00261F56" w:rsidRDefault="002E2C23" w:rsidP="00996F51">
      <w:pPr>
        <w:rPr>
          <w:lang w:eastAsia="ru-RU"/>
        </w:rPr>
      </w:pPr>
      <w:r w:rsidRPr="00261F56">
        <w:rPr>
          <w:lang w:eastAsia="ru-RU"/>
        </w:rPr>
        <w:t xml:space="preserve">- </w:t>
      </w:r>
      <w:r w:rsidR="00996F51" w:rsidRPr="00261F56">
        <w:rPr>
          <w:lang w:eastAsia="ru-RU"/>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996F51" w:rsidRPr="00261F56" w:rsidRDefault="002E2C23" w:rsidP="00996F51">
      <w:pPr>
        <w:rPr>
          <w:lang w:eastAsia="ru-RU"/>
        </w:rPr>
      </w:pPr>
      <w:r w:rsidRPr="00261F56">
        <w:rPr>
          <w:lang w:eastAsia="ru-RU"/>
        </w:rPr>
        <w:t xml:space="preserve">- </w:t>
      </w:r>
      <w:r w:rsidR="00996F51" w:rsidRPr="00261F56">
        <w:rPr>
          <w:lang w:eastAsia="ru-RU"/>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996F51" w:rsidRPr="00261F56" w:rsidRDefault="002E2C23" w:rsidP="00996F51">
      <w:pPr>
        <w:rPr>
          <w:lang w:eastAsia="ru-RU"/>
        </w:rPr>
      </w:pPr>
      <w:r w:rsidRPr="00261F56">
        <w:rPr>
          <w:lang w:eastAsia="ru-RU"/>
        </w:rPr>
        <w:t xml:space="preserve">- </w:t>
      </w:r>
      <w:r w:rsidR="00996F51" w:rsidRPr="00261F56">
        <w:rPr>
          <w:lang w:eastAsia="ru-RU"/>
        </w:rPr>
        <w:t>формирование умения анализировать в устной и письменной форме самостоятельно прочитанные произведения, их отдельные фрагменты, аспекты;</w:t>
      </w:r>
    </w:p>
    <w:p w:rsidR="00996F51" w:rsidRPr="00261F56" w:rsidRDefault="00996F51" w:rsidP="00996F51">
      <w:pPr>
        <w:rPr>
          <w:lang w:eastAsia="ru-RU"/>
        </w:rPr>
      </w:pPr>
      <w:r w:rsidRPr="00261F56">
        <w:rPr>
          <w:lang w:eastAsia="ru-RU"/>
        </w:rPr>
        <w:lastRenderedPageBreak/>
        <w:t>формирование умения самостоятельно создавать тексты различных жанров (ответы на вопросы, рецензии, аннотации и др.);</w:t>
      </w:r>
    </w:p>
    <w:p w:rsidR="00996F51" w:rsidRPr="00261F56" w:rsidRDefault="002E2C23" w:rsidP="00996F51">
      <w:pPr>
        <w:rPr>
          <w:lang w:eastAsia="ru-RU"/>
        </w:rPr>
      </w:pPr>
      <w:r w:rsidRPr="00261F56">
        <w:rPr>
          <w:lang w:eastAsia="ru-RU"/>
        </w:rPr>
        <w:t xml:space="preserve">- </w:t>
      </w:r>
      <w:r w:rsidR="00996F51" w:rsidRPr="00261F56">
        <w:rPr>
          <w:lang w:eastAsia="ru-RU"/>
        </w:rPr>
        <w:t>овладение умением определять стратегию своего чтения;</w:t>
      </w:r>
    </w:p>
    <w:p w:rsidR="00996F51" w:rsidRPr="00261F56" w:rsidRDefault="002E2C23" w:rsidP="00996F51">
      <w:pPr>
        <w:rPr>
          <w:lang w:eastAsia="ru-RU"/>
        </w:rPr>
      </w:pPr>
      <w:r w:rsidRPr="00261F56">
        <w:rPr>
          <w:lang w:eastAsia="ru-RU"/>
        </w:rPr>
        <w:t xml:space="preserve">- </w:t>
      </w:r>
      <w:r w:rsidR="00996F51" w:rsidRPr="00261F56">
        <w:rPr>
          <w:lang w:eastAsia="ru-RU"/>
        </w:rPr>
        <w:t>овладение умением делать читательский выбор;</w:t>
      </w:r>
    </w:p>
    <w:p w:rsidR="00996F51" w:rsidRPr="00261F56" w:rsidRDefault="002E2C23" w:rsidP="00996F51">
      <w:pPr>
        <w:rPr>
          <w:lang w:eastAsia="ru-RU"/>
        </w:rPr>
      </w:pPr>
      <w:r w:rsidRPr="00261F56">
        <w:rPr>
          <w:lang w:eastAsia="ru-RU"/>
        </w:rPr>
        <w:t xml:space="preserve">- </w:t>
      </w:r>
      <w:r w:rsidR="00996F51" w:rsidRPr="00261F56">
        <w:rPr>
          <w:lang w:eastAsia="ru-RU"/>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996F51" w:rsidRPr="00261F56" w:rsidRDefault="002E2C23" w:rsidP="00996F51">
      <w:pPr>
        <w:rPr>
          <w:lang w:eastAsia="ru-RU"/>
        </w:rPr>
      </w:pPr>
      <w:r w:rsidRPr="00261F56">
        <w:rPr>
          <w:lang w:eastAsia="ru-RU"/>
        </w:rPr>
        <w:t xml:space="preserve">- </w:t>
      </w:r>
      <w:r w:rsidR="00996F51" w:rsidRPr="00261F56">
        <w:rPr>
          <w:lang w:eastAsia="ru-RU"/>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996F51" w:rsidRPr="00261F56" w:rsidRDefault="00996F51" w:rsidP="00996F51">
      <w:pPr>
        <w:rPr>
          <w:lang w:eastAsia="ru-RU"/>
        </w:rPr>
      </w:pPr>
      <w:r w:rsidRPr="00261F56">
        <w:rPr>
          <w:lang w:eastAsia="ru-RU"/>
        </w:rPr>
        <w:t>знакомство с историей литературы: русской и зарубежной литературной классикой, современным литературным процессом;</w:t>
      </w:r>
    </w:p>
    <w:p w:rsidR="00996F51" w:rsidRPr="00261F56" w:rsidRDefault="002E2C23" w:rsidP="00996F51">
      <w:pPr>
        <w:rPr>
          <w:lang w:eastAsia="ru-RU"/>
        </w:rPr>
      </w:pPr>
      <w:r w:rsidRPr="00261F56">
        <w:rPr>
          <w:lang w:eastAsia="ru-RU"/>
        </w:rPr>
        <w:t xml:space="preserve">- </w:t>
      </w:r>
      <w:r w:rsidR="00996F51" w:rsidRPr="00261F56">
        <w:rPr>
          <w:lang w:eastAsia="ru-RU"/>
        </w:rPr>
        <w:t>знакомство со смежными с литературой сферами искусства и научного знания (культурология, психология, социология и др.).</w:t>
      </w:r>
    </w:p>
    <w:p w:rsidR="00996F51" w:rsidRPr="00261F56" w:rsidRDefault="00996F51" w:rsidP="00996F51">
      <w:r w:rsidRPr="00261F56">
        <w:t xml:space="preserve"> </w:t>
      </w:r>
      <w:r w:rsidR="002E2C23" w:rsidRPr="00261F56">
        <w:tab/>
      </w:r>
      <w:r w:rsidRPr="00261F56">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996F51" w:rsidRPr="00261F56" w:rsidRDefault="00996F51" w:rsidP="002E2C23">
      <w:pPr>
        <w:ind w:firstLine="708"/>
      </w:pPr>
      <w:proofErr w:type="gramStart"/>
      <w:r w:rsidRPr="00261F56">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sidRPr="00261F56">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261F56">
        <w:t>произведений</w:t>
      </w:r>
      <w:proofErr w:type="gramEnd"/>
      <w:r w:rsidRPr="00261F56">
        <w:t xml:space="preserve"> как классики, так и современной литературы, определяя траекторию читательского роста личности.</w:t>
      </w:r>
    </w:p>
    <w:p w:rsidR="00996F51" w:rsidRPr="00261F56" w:rsidRDefault="00996F51" w:rsidP="002E2C23">
      <w:pPr>
        <w:ind w:firstLine="708"/>
      </w:pPr>
      <w:r w:rsidRPr="00261F56">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996F51" w:rsidRPr="00261F56" w:rsidRDefault="00996F51" w:rsidP="002E2C23">
      <w:pPr>
        <w:ind w:firstLine="708"/>
      </w:pPr>
      <w:r w:rsidRPr="00261F56">
        <w:t>Для обеспечени</w:t>
      </w:r>
      <w:r w:rsidR="00442B5A">
        <w:t xml:space="preserve">я субъектности читателя в </w:t>
      </w:r>
      <w:r w:rsidRPr="00261F56">
        <w:t xml:space="preserve">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996F51" w:rsidRPr="00261F56" w:rsidRDefault="00996F51" w:rsidP="00996F51"/>
    <w:p w:rsidR="00996F51" w:rsidRPr="00261F56" w:rsidRDefault="00996F51" w:rsidP="00996F51">
      <w:pPr>
        <w:rPr>
          <w:b/>
        </w:rPr>
      </w:pPr>
      <w:r w:rsidRPr="00261F56">
        <w:rPr>
          <w:b/>
        </w:rPr>
        <w:t>Содержание программы</w:t>
      </w:r>
    </w:p>
    <w:p w:rsidR="00996F51" w:rsidRPr="00261F56" w:rsidRDefault="00996F51" w:rsidP="00F73454">
      <w:pPr>
        <w:ind w:firstLine="708"/>
      </w:pPr>
      <w:r w:rsidRPr="00261F56">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996F51" w:rsidRPr="00261F56" w:rsidRDefault="00996F51" w:rsidP="00F73454">
      <w:pPr>
        <w:ind w:firstLine="708"/>
      </w:pPr>
      <w:r w:rsidRPr="00261F56">
        <w:t xml:space="preserve">Для определения </w:t>
      </w:r>
      <w:r w:rsidR="009361B4">
        <w:t>содержания модулей в п</w:t>
      </w:r>
      <w:r w:rsidRPr="00261F56">
        <w:t xml:space="preserve">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w:t>
      </w:r>
      <w:r w:rsidRPr="00261F56">
        <w:lastRenderedPageBreak/>
        <w:t>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996F51" w:rsidRPr="00261F56" w:rsidRDefault="00996F51" w:rsidP="00F73454">
      <w:pPr>
        <w:ind w:firstLine="708"/>
      </w:pPr>
      <w:r w:rsidRPr="00261F56">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261F56">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996F51" w:rsidRPr="00261F56" w:rsidRDefault="00996F51" w:rsidP="00F73454">
      <w:pPr>
        <w:ind w:firstLine="708"/>
      </w:pPr>
      <w:r w:rsidRPr="00261F56">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261F56">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996F51" w:rsidRPr="00261F56" w:rsidRDefault="00996F51" w:rsidP="00996F51"/>
    <w:p w:rsidR="00996F51" w:rsidRPr="00261F56" w:rsidRDefault="00996F51" w:rsidP="00996F51">
      <w:pPr>
        <w:rPr>
          <w:b/>
        </w:rPr>
      </w:pPr>
      <w:r w:rsidRPr="00261F56">
        <w:rPr>
          <w:b/>
        </w:rPr>
        <w:t>Деятельность на уроке литературы</w:t>
      </w:r>
    </w:p>
    <w:p w:rsidR="00996F51" w:rsidRPr="00261F56" w:rsidRDefault="00996F51" w:rsidP="00F73454">
      <w:pPr>
        <w:ind w:firstLine="708"/>
      </w:pPr>
      <w:r w:rsidRPr="00261F56">
        <w:t>Освоение стратегий чтения художественного произведения:   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rsidR="00996F51" w:rsidRPr="00261F56" w:rsidRDefault="00996F51" w:rsidP="00996F51"/>
    <w:p w:rsidR="00996F51" w:rsidRPr="00261F56" w:rsidRDefault="00996F51" w:rsidP="00996F51">
      <w:pPr>
        <w:rPr>
          <w:b/>
        </w:rPr>
      </w:pPr>
      <w:r w:rsidRPr="00261F56">
        <w:rPr>
          <w:b/>
        </w:rPr>
        <w:t>Анализ художественного текста</w:t>
      </w:r>
    </w:p>
    <w:p w:rsidR="00996F51" w:rsidRPr="00261F56" w:rsidRDefault="00996F51" w:rsidP="00F73454">
      <w:pPr>
        <w:ind w:firstLine="708"/>
      </w:pPr>
      <w:r w:rsidRPr="00261F56">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Pr="00261F56">
        <w:t>Роль сюжета, своеобразие конфликта (конфликтов), его составляющих (вступление, завязка, развитие, кульминация, развязка, эпилог).</w:t>
      </w:r>
      <w:proofErr w:type="gramEnd"/>
      <w:r w:rsidRPr="00261F56">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F73454" w:rsidRPr="00261F56" w:rsidRDefault="00F73454" w:rsidP="00996F51">
      <w:pPr>
        <w:rPr>
          <w:b/>
        </w:rPr>
      </w:pPr>
    </w:p>
    <w:p w:rsidR="00996F51" w:rsidRPr="00261F56" w:rsidRDefault="00996F51" w:rsidP="00996F51">
      <w:pPr>
        <w:rPr>
          <w:b/>
        </w:rPr>
      </w:pPr>
      <w:r w:rsidRPr="00261F56">
        <w:rPr>
          <w:b/>
        </w:rPr>
        <w:t>Методы анализа</w:t>
      </w:r>
    </w:p>
    <w:p w:rsidR="00996F51" w:rsidRPr="00261F56" w:rsidRDefault="00996F51" w:rsidP="00F73454">
      <w:pPr>
        <w:ind w:firstLine="708"/>
        <w:rPr>
          <w:i/>
        </w:rPr>
      </w:pPr>
      <w:r w:rsidRPr="00261F56">
        <w:rPr>
          <w:i/>
        </w:rPr>
        <w:t>Мотивный анализ. Поуровневый анализ. Компаративный анализ. Структурный анализ (метод анализа бинарных оппозиций). Стиховедческий анализ.</w:t>
      </w:r>
    </w:p>
    <w:p w:rsidR="00F73454" w:rsidRPr="00261F56" w:rsidRDefault="00F73454" w:rsidP="00996F51">
      <w:pPr>
        <w:rPr>
          <w:b/>
        </w:rPr>
      </w:pPr>
    </w:p>
    <w:p w:rsidR="00996F51" w:rsidRPr="00261F56" w:rsidRDefault="00996F51" w:rsidP="00996F51">
      <w:pPr>
        <w:rPr>
          <w:b/>
        </w:rPr>
      </w:pPr>
      <w:r w:rsidRPr="00261F56">
        <w:rPr>
          <w:b/>
        </w:rPr>
        <w:t>Работа с интерпретациями и смежными видами искусств и областями знания</w:t>
      </w:r>
    </w:p>
    <w:p w:rsidR="00996F51" w:rsidRPr="00261F56" w:rsidRDefault="00996F51" w:rsidP="00F73454">
      <w:pPr>
        <w:ind w:firstLine="708"/>
      </w:pPr>
      <w:r w:rsidRPr="00261F56">
        <w:t xml:space="preserve">Анализ и интерпретация: на базовом уровне </w:t>
      </w:r>
      <w:proofErr w:type="gramStart"/>
      <w:r w:rsidRPr="00261F56">
        <w:t>обучающиеся</w:t>
      </w:r>
      <w:proofErr w:type="gramEnd"/>
      <w:r w:rsidRPr="00261F56">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w:t>
      </w:r>
      <w:r w:rsidRPr="00261F56">
        <w:lastRenderedPageBreak/>
        <w:t xml:space="preserve">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F73454" w:rsidRPr="00261F56" w:rsidRDefault="00F73454" w:rsidP="00996F51"/>
    <w:p w:rsidR="00996F51" w:rsidRPr="00261F56" w:rsidRDefault="00996F51" w:rsidP="00996F51">
      <w:pPr>
        <w:rPr>
          <w:b/>
        </w:rPr>
      </w:pPr>
      <w:r w:rsidRPr="00261F56">
        <w:rPr>
          <w:b/>
        </w:rPr>
        <w:t>Самостоятельное чтение</w:t>
      </w:r>
    </w:p>
    <w:p w:rsidR="00996F51" w:rsidRPr="00261F56" w:rsidRDefault="00996F51" w:rsidP="00F73454">
      <w:pPr>
        <w:ind w:firstLine="708"/>
      </w:pPr>
      <w:r w:rsidRPr="00261F56">
        <w:t xml:space="preserve">Произведения для самостоятельного чтения предлагаются </w:t>
      </w:r>
      <w:proofErr w:type="gramStart"/>
      <w:r w:rsidRPr="00261F56">
        <w:t>обучающимся</w:t>
      </w:r>
      <w:proofErr w:type="gramEnd"/>
      <w:r w:rsidRPr="00261F56">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F73454" w:rsidRPr="00261F56" w:rsidRDefault="00F73454" w:rsidP="00996F51"/>
    <w:p w:rsidR="00996F51" w:rsidRPr="00261F56" w:rsidRDefault="00996F51" w:rsidP="00996F51">
      <w:pPr>
        <w:rPr>
          <w:b/>
        </w:rPr>
      </w:pPr>
      <w:r w:rsidRPr="00261F56">
        <w:rPr>
          <w:b/>
        </w:rPr>
        <w:t>Создание собственного текста</w:t>
      </w:r>
    </w:p>
    <w:p w:rsidR="00996F51" w:rsidRPr="00261F56" w:rsidRDefault="00996F51" w:rsidP="00F73454">
      <w:pPr>
        <w:ind w:firstLine="708"/>
      </w:pPr>
      <w:r w:rsidRPr="00261F56">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261F56">
        <w:t>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научное сообщение, проект и презентация проекта.</w:t>
      </w:r>
      <w:proofErr w:type="gramEnd"/>
      <w:r w:rsidRPr="00261F56">
        <w:t xml:space="preserve"> Критерии оценки письменных работ, посвященных анализу самостоятельно прочитанных произведений, приведены в разделе «Результаты».</w:t>
      </w:r>
    </w:p>
    <w:p w:rsidR="00F73454" w:rsidRPr="00261F56" w:rsidRDefault="00F73454" w:rsidP="00996F51"/>
    <w:p w:rsidR="00996F51" w:rsidRPr="00261F56" w:rsidRDefault="00996F51" w:rsidP="00996F51">
      <w:pPr>
        <w:rPr>
          <w:b/>
        </w:rPr>
      </w:pPr>
      <w:r w:rsidRPr="00261F56">
        <w:rPr>
          <w:b/>
        </w:rPr>
        <w:t>Использование ресурса</w:t>
      </w:r>
    </w:p>
    <w:p w:rsidR="00996F51" w:rsidRPr="00261F56" w:rsidRDefault="00996F51" w:rsidP="00F73454">
      <w:pPr>
        <w:ind w:firstLine="708"/>
      </w:pPr>
      <w:r w:rsidRPr="00261F56">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96F51" w:rsidRPr="00261F56" w:rsidRDefault="00996F51" w:rsidP="00996F51"/>
    <w:p w:rsidR="00996F51" w:rsidRPr="00261F56" w:rsidRDefault="00996F51" w:rsidP="00F73454">
      <w:pPr>
        <w:jc w:val="center"/>
        <w:rPr>
          <w:b/>
        </w:rPr>
      </w:pPr>
      <w:r w:rsidRPr="00261F56">
        <w:rPr>
          <w:b/>
        </w:rPr>
        <w:t>Учебно-методическое и материально-техническое обеспечение</w:t>
      </w:r>
    </w:p>
    <w:p w:rsidR="00996F51" w:rsidRPr="00261F56" w:rsidRDefault="00996F51" w:rsidP="00996F51">
      <w:r w:rsidRPr="00261F56">
        <w:t>1. 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rsidR="00996F51" w:rsidRPr="00261F56" w:rsidRDefault="00F73454" w:rsidP="00996F51">
      <w:pPr>
        <w:rPr>
          <w:lang w:eastAsia="ru-RU"/>
        </w:rPr>
      </w:pPr>
      <w:r w:rsidRPr="00261F56">
        <w:rPr>
          <w:lang w:eastAsia="ru-RU"/>
        </w:rPr>
        <w:t xml:space="preserve">- </w:t>
      </w:r>
      <w:r w:rsidR="00996F51" w:rsidRPr="00261F56">
        <w:rPr>
          <w:lang w:eastAsia="ru-RU"/>
        </w:rPr>
        <w:t>списками рекомендуемых к изучению в школе произведений русской, родной, мировой классики;</w:t>
      </w:r>
    </w:p>
    <w:p w:rsidR="00996F51" w:rsidRPr="00261F56" w:rsidRDefault="00F73454" w:rsidP="00996F51">
      <w:pPr>
        <w:rPr>
          <w:lang w:eastAsia="ru-RU"/>
        </w:rPr>
      </w:pPr>
      <w:r w:rsidRPr="00261F56">
        <w:rPr>
          <w:lang w:eastAsia="ru-RU"/>
        </w:rPr>
        <w:t xml:space="preserve">- </w:t>
      </w:r>
      <w:r w:rsidR="00996F51" w:rsidRPr="00261F56">
        <w:rPr>
          <w:lang w:eastAsia="ru-RU"/>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 </w:t>
      </w:r>
    </w:p>
    <w:p w:rsidR="00996F51" w:rsidRPr="00261F56" w:rsidRDefault="00F73454" w:rsidP="00996F51">
      <w:pPr>
        <w:rPr>
          <w:lang w:eastAsia="ru-RU"/>
        </w:rPr>
      </w:pPr>
      <w:r w:rsidRPr="00261F56">
        <w:rPr>
          <w:lang w:eastAsia="ru-RU"/>
        </w:rPr>
        <w:t xml:space="preserve">- </w:t>
      </w:r>
      <w:r w:rsidR="00996F51" w:rsidRPr="00261F56">
        <w:rPr>
          <w:lang w:eastAsia="ru-RU"/>
        </w:rPr>
        <w:t>тематическими подборками произведений, рекомендованных для освоения конкретных теоретик</w:t>
      </w:r>
      <w:proofErr w:type="gramStart"/>
      <w:r w:rsidR="00996F51" w:rsidRPr="00261F56">
        <w:rPr>
          <w:lang w:eastAsia="ru-RU"/>
        </w:rPr>
        <w:t>о-</w:t>
      </w:r>
      <w:proofErr w:type="gramEnd"/>
      <w:r w:rsidR="00996F51" w:rsidRPr="00261F56">
        <w:rPr>
          <w:lang w:eastAsia="ru-RU"/>
        </w:rPr>
        <w:t xml:space="preserve"> и историко-литературных понятий;</w:t>
      </w:r>
    </w:p>
    <w:p w:rsidR="00996F51" w:rsidRPr="00261F56" w:rsidRDefault="00F73454" w:rsidP="00996F51">
      <w:pPr>
        <w:rPr>
          <w:lang w:eastAsia="ru-RU"/>
        </w:rPr>
      </w:pPr>
      <w:r w:rsidRPr="00261F56">
        <w:rPr>
          <w:lang w:eastAsia="ru-RU"/>
        </w:rPr>
        <w:t xml:space="preserve">- </w:t>
      </w:r>
      <w:r w:rsidR="00996F51" w:rsidRPr="00261F56">
        <w:rPr>
          <w:lang w:eastAsia="ru-RU"/>
        </w:rPr>
        <w:t>тезаурусом этих понятий или списком рекомендованных справочников, словарей и научно-методических работ по теории и истории литературы;</w:t>
      </w:r>
    </w:p>
    <w:p w:rsidR="00996F51" w:rsidRPr="00261F56" w:rsidRDefault="00F73454" w:rsidP="00996F51">
      <w:pPr>
        <w:rPr>
          <w:lang w:eastAsia="ru-RU"/>
        </w:rPr>
      </w:pPr>
      <w:r w:rsidRPr="00261F56">
        <w:rPr>
          <w:lang w:eastAsia="ru-RU"/>
        </w:rPr>
        <w:t xml:space="preserve">- </w:t>
      </w:r>
      <w:r w:rsidR="00996F51" w:rsidRPr="00261F56">
        <w:rPr>
          <w:lang w:eastAsia="ru-RU"/>
        </w:rPr>
        <w:t>подборкой учебного материала.</w:t>
      </w:r>
    </w:p>
    <w:p w:rsidR="00996F51" w:rsidRPr="00261F56" w:rsidRDefault="00996F51" w:rsidP="00996F51">
      <w:r w:rsidRPr="00261F56">
        <w:t xml:space="preserve">2. 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 </w:t>
      </w:r>
    </w:p>
    <w:p w:rsidR="00996F51" w:rsidRPr="00261F56" w:rsidRDefault="00996F51" w:rsidP="001E3ECC">
      <w:pPr>
        <w:ind w:firstLine="708"/>
      </w:pPr>
      <w:r w:rsidRPr="00261F56">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rsidR="001E3ECC" w:rsidRPr="00261F56" w:rsidRDefault="001431F5" w:rsidP="00996F51">
      <w:pPr>
        <w:rPr>
          <w:b/>
        </w:rPr>
      </w:pPr>
      <w:r>
        <w:lastRenderedPageBreak/>
        <w:t>3.На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96F51" w:rsidRPr="00261F56" w:rsidRDefault="00996F51" w:rsidP="001E3ECC">
      <w:pPr>
        <w:ind w:firstLine="708"/>
        <w:rPr>
          <w:b/>
        </w:rPr>
      </w:pPr>
      <w:r w:rsidRPr="00261F56">
        <w:rPr>
          <w:b/>
        </w:rPr>
        <w:t>Список рекомендуемых про</w:t>
      </w:r>
      <w:r w:rsidR="009361B4">
        <w:rPr>
          <w:b/>
        </w:rPr>
        <w:t xml:space="preserve">изведений и авторов к </w:t>
      </w:r>
      <w:r w:rsidRPr="00261F56">
        <w:rPr>
          <w:b/>
        </w:rPr>
        <w:t xml:space="preserve">программе по литературе для 10–11-х классов </w:t>
      </w:r>
    </w:p>
    <w:p w:rsidR="00996F51" w:rsidRPr="00261F56" w:rsidRDefault="009361B4" w:rsidP="001E3ECC">
      <w:pPr>
        <w:ind w:firstLine="708"/>
      </w:pPr>
      <w:r>
        <w:t>Рабочая программа учебного предмета</w:t>
      </w:r>
      <w:r w:rsidR="00996F51" w:rsidRPr="00261F56">
        <w:t xml:space="preserve"> строится на произведениях из трех списков: А, В и</w:t>
      </w:r>
      <w:proofErr w:type="gramStart"/>
      <w:r w:rsidR="00996F51" w:rsidRPr="00261F56">
        <w:t xml:space="preserve"> С</w:t>
      </w:r>
      <w:proofErr w:type="gramEnd"/>
      <w:r w:rsidR="00996F51" w:rsidRPr="00261F56">
        <w:t xml:space="preserve"> (см. таблицу ниже). Эти три списка равноправны по статусу.</w:t>
      </w:r>
    </w:p>
    <w:p w:rsidR="00996F51" w:rsidRPr="00261F56" w:rsidRDefault="00996F51" w:rsidP="001E3ECC">
      <w:pPr>
        <w:ind w:firstLine="708"/>
      </w:pPr>
      <w:r w:rsidRPr="00261F56">
        <w:rPr>
          <w:b/>
        </w:rPr>
        <w:t>Список</w:t>
      </w:r>
      <w:proofErr w:type="gramStart"/>
      <w:r w:rsidRPr="00261F56">
        <w:rPr>
          <w:b/>
        </w:rPr>
        <w:t xml:space="preserve"> А</w:t>
      </w:r>
      <w:proofErr w:type="gramEnd"/>
      <w:r w:rsidRPr="00261F56">
        <w:t xml:space="preserve"> представляет собой перечень конкретных произведений, занявших в силу традиции особое место в школьном преподавании русской литературы. </w:t>
      </w:r>
    </w:p>
    <w:p w:rsidR="00996F51" w:rsidRPr="00261F56" w:rsidRDefault="00996F51" w:rsidP="001E3ECC">
      <w:pPr>
        <w:ind w:firstLine="708"/>
      </w:pPr>
      <w:r w:rsidRPr="00261F56">
        <w:rPr>
          <w:b/>
        </w:rPr>
        <w:t>Список</w:t>
      </w:r>
      <w:proofErr w:type="gramStart"/>
      <w:r w:rsidRPr="00261F56">
        <w:rPr>
          <w:b/>
        </w:rPr>
        <w:t xml:space="preserve"> В</w:t>
      </w:r>
      <w:proofErr w:type="gramEnd"/>
      <w:r w:rsidRPr="00261F56">
        <w:t xml:space="preserve"> 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 </w:t>
      </w:r>
    </w:p>
    <w:p w:rsidR="00996F51" w:rsidRPr="00261F56" w:rsidRDefault="00996F51" w:rsidP="001E3ECC">
      <w:pPr>
        <w:ind w:firstLine="708"/>
      </w:pPr>
      <w:r w:rsidRPr="00261F56">
        <w:rPr>
          <w:b/>
        </w:rPr>
        <w:t>Список С</w:t>
      </w:r>
      <w:r w:rsidRPr="00261F56">
        <w:t xml:space="preserve"> представляет собой перечень тем и литературных явлений, выделенных по определенному принципу (теоретик</w:t>
      </w:r>
      <w:proofErr w:type="gramStart"/>
      <w:r w:rsidRPr="00261F56">
        <w:t>о-</w:t>
      </w:r>
      <w:proofErr w:type="gramEnd"/>
      <w:r w:rsidRPr="00261F56">
        <w:t xml:space="preserve"> или историко-литературному). Конкретного автора и произведение, на 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w:t>
      </w:r>
      <w:proofErr w:type="gramStart"/>
      <w:r w:rsidRPr="00261F56">
        <w:t xml:space="preserve"> В</w:t>
      </w:r>
      <w:proofErr w:type="gramEnd"/>
      <w:r w:rsidRPr="00261F56">
        <w:t>, здесь снабжены дополнительным списком рекомендуемых к изучению произведений, не повторяющим произведения из списка В.</w:t>
      </w:r>
    </w:p>
    <w:p w:rsidR="00996F51" w:rsidRPr="00261F56" w:rsidRDefault="00996F51" w:rsidP="001E3ECC">
      <w:pPr>
        <w:ind w:firstLine="708"/>
      </w:pPr>
      <w:r w:rsidRPr="00261F56">
        <w:t>Для удобства работы со списком</w:t>
      </w:r>
      <w:proofErr w:type="gramStart"/>
      <w:r w:rsidRPr="00261F56">
        <w:t xml:space="preserve"> С</w:t>
      </w:r>
      <w:proofErr w:type="gramEnd"/>
      <w:r w:rsidRPr="00261F56">
        <w:t xml:space="preserve"> материал в нем разделен на 7 блоков: </w:t>
      </w:r>
    </w:p>
    <w:p w:rsidR="00996F51" w:rsidRPr="00261F56" w:rsidRDefault="001E3ECC" w:rsidP="00996F51">
      <w:r w:rsidRPr="00261F56">
        <w:t xml:space="preserve">- </w:t>
      </w:r>
      <w:r w:rsidR="00996F51" w:rsidRPr="00261F56">
        <w:t>Поэзия середины и второй половины XIX века</w:t>
      </w:r>
    </w:p>
    <w:p w:rsidR="00996F51" w:rsidRPr="00261F56" w:rsidRDefault="001E3ECC" w:rsidP="00996F51">
      <w:r w:rsidRPr="00261F56">
        <w:t xml:space="preserve">- </w:t>
      </w:r>
      <w:r w:rsidR="00996F51" w:rsidRPr="00261F56">
        <w:t xml:space="preserve">Реализм </w:t>
      </w:r>
      <w:r w:rsidR="00996F51" w:rsidRPr="00261F56">
        <w:rPr>
          <w:lang w:val="en-US"/>
        </w:rPr>
        <w:t>XIX</w:t>
      </w:r>
      <w:r w:rsidR="00996F51" w:rsidRPr="00261F56">
        <w:t xml:space="preserve">–ХХ века </w:t>
      </w:r>
    </w:p>
    <w:p w:rsidR="00996F51" w:rsidRPr="00261F56" w:rsidRDefault="001E3ECC" w:rsidP="00996F51">
      <w:r w:rsidRPr="00261F56">
        <w:t xml:space="preserve">- </w:t>
      </w:r>
      <w:r w:rsidR="00996F51" w:rsidRPr="00261F56">
        <w:t xml:space="preserve">Модернизм конца XIX – ХХ века </w:t>
      </w:r>
    </w:p>
    <w:p w:rsidR="00996F51" w:rsidRPr="00261F56" w:rsidRDefault="001E3ECC" w:rsidP="00996F51">
      <w:r w:rsidRPr="00261F56">
        <w:t xml:space="preserve">- </w:t>
      </w:r>
      <w:r w:rsidR="00996F51" w:rsidRPr="00261F56">
        <w:t xml:space="preserve">Литература советского времени </w:t>
      </w:r>
    </w:p>
    <w:p w:rsidR="00996F51" w:rsidRPr="00261F56" w:rsidRDefault="001E3ECC" w:rsidP="00996F51">
      <w:r w:rsidRPr="00261F56">
        <w:t xml:space="preserve">- </w:t>
      </w:r>
      <w:r w:rsidR="00996F51" w:rsidRPr="00261F56">
        <w:t>Современный литературный процесс</w:t>
      </w:r>
    </w:p>
    <w:p w:rsidR="00996F51" w:rsidRPr="00261F56" w:rsidRDefault="001E3ECC" w:rsidP="00996F51">
      <w:r w:rsidRPr="00261F56">
        <w:t xml:space="preserve">- </w:t>
      </w:r>
      <w:r w:rsidR="00996F51" w:rsidRPr="00261F56">
        <w:t xml:space="preserve">Мировая литература </w:t>
      </w:r>
      <w:r w:rsidR="00996F51" w:rsidRPr="00261F56">
        <w:rPr>
          <w:lang w:val="en-US"/>
        </w:rPr>
        <w:t>XIX</w:t>
      </w:r>
      <w:r w:rsidR="00996F51" w:rsidRPr="00261F56">
        <w:t>–ХХ века</w:t>
      </w:r>
    </w:p>
    <w:p w:rsidR="00996F51" w:rsidRPr="00261F56" w:rsidRDefault="001E3ECC" w:rsidP="00996F51">
      <w:r w:rsidRPr="00261F56">
        <w:t xml:space="preserve">- </w:t>
      </w:r>
      <w:r w:rsidR="00996F51" w:rsidRPr="00261F56">
        <w:t>Родная (региональная) литература</w:t>
      </w:r>
    </w:p>
    <w:p w:rsidR="00996F51" w:rsidRPr="00261F56" w:rsidRDefault="00996F51" w:rsidP="001E3ECC">
      <w:pPr>
        <w:ind w:firstLine="708"/>
      </w:pPr>
      <w:proofErr w:type="gramStart"/>
      <w:r w:rsidRPr="00261F56">
        <w:t>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w:t>
      </w:r>
      <w:proofErr w:type="gramEnd"/>
      <w:r w:rsidRPr="00261F56">
        <w:t xml:space="preserve">.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 </w:t>
      </w:r>
    </w:p>
    <w:p w:rsidR="00996F51" w:rsidRPr="00261F56" w:rsidRDefault="00996F51" w:rsidP="00996F51"/>
    <w:p w:rsidR="00F03AF7" w:rsidRPr="00261F56" w:rsidRDefault="00F03AF7" w:rsidP="001E3ECC">
      <w:pPr>
        <w:ind w:firstLine="708"/>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3661"/>
        <w:gridCol w:w="3517"/>
      </w:tblGrid>
      <w:tr w:rsidR="00F03AF7" w:rsidRPr="00261F56" w:rsidTr="004C14FA">
        <w:tc>
          <w:tcPr>
            <w:tcW w:w="2393" w:type="dxa"/>
            <w:shd w:val="clear" w:color="auto" w:fill="auto"/>
          </w:tcPr>
          <w:p w:rsidR="00F03AF7" w:rsidRPr="00261F56" w:rsidRDefault="00F03AF7" w:rsidP="004C14FA">
            <w:pPr>
              <w:tabs>
                <w:tab w:val="left" w:pos="7380"/>
                <w:tab w:val="left" w:pos="8100"/>
              </w:tabs>
              <w:jc w:val="center"/>
              <w:rPr>
                <w:b/>
                <w:bCs/>
                <w:highlight w:val="white"/>
              </w:rPr>
            </w:pPr>
            <w:r w:rsidRPr="00261F56">
              <w:rPr>
                <w:b/>
                <w:bCs/>
                <w:highlight w:val="white"/>
              </w:rPr>
              <w:t>Список</w:t>
            </w:r>
            <w:proofErr w:type="gramStart"/>
            <w:r w:rsidRPr="00261F56">
              <w:rPr>
                <w:b/>
                <w:bCs/>
                <w:highlight w:val="white"/>
              </w:rPr>
              <w:t xml:space="preserve"> А</w:t>
            </w:r>
            <w:proofErr w:type="gramEnd"/>
          </w:p>
        </w:tc>
        <w:tc>
          <w:tcPr>
            <w:tcW w:w="3661" w:type="dxa"/>
            <w:shd w:val="clear" w:color="auto" w:fill="auto"/>
          </w:tcPr>
          <w:p w:rsidR="00F03AF7" w:rsidRPr="00261F56" w:rsidRDefault="00F03AF7" w:rsidP="004C14FA">
            <w:pPr>
              <w:tabs>
                <w:tab w:val="left" w:pos="7380"/>
                <w:tab w:val="left" w:pos="8100"/>
              </w:tabs>
              <w:jc w:val="center"/>
              <w:rPr>
                <w:b/>
                <w:highlight w:val="white"/>
              </w:rPr>
            </w:pPr>
            <w:r w:rsidRPr="00261F56">
              <w:rPr>
                <w:b/>
                <w:highlight w:val="white"/>
              </w:rPr>
              <w:t>Список</w:t>
            </w:r>
            <w:proofErr w:type="gramStart"/>
            <w:r w:rsidRPr="00261F56">
              <w:rPr>
                <w:b/>
                <w:highlight w:val="white"/>
              </w:rPr>
              <w:t xml:space="preserve"> В</w:t>
            </w:r>
            <w:proofErr w:type="gramEnd"/>
          </w:p>
        </w:tc>
        <w:tc>
          <w:tcPr>
            <w:tcW w:w="3517" w:type="dxa"/>
            <w:shd w:val="clear" w:color="auto" w:fill="auto"/>
          </w:tcPr>
          <w:p w:rsidR="00F03AF7" w:rsidRPr="00261F56" w:rsidRDefault="00F03AF7" w:rsidP="004C14FA">
            <w:pPr>
              <w:tabs>
                <w:tab w:val="left" w:pos="7380"/>
                <w:tab w:val="left" w:pos="8100"/>
              </w:tabs>
              <w:jc w:val="center"/>
              <w:rPr>
                <w:b/>
              </w:rPr>
            </w:pPr>
            <w:r w:rsidRPr="00261F56">
              <w:rPr>
                <w:b/>
              </w:rPr>
              <w:t>Список</w:t>
            </w:r>
            <w:proofErr w:type="gramStart"/>
            <w:r w:rsidRPr="00261F56">
              <w:rPr>
                <w:b/>
              </w:rPr>
              <w:t xml:space="preserve"> С</w:t>
            </w:r>
            <w:proofErr w:type="gramEnd"/>
          </w:p>
        </w:tc>
      </w:tr>
      <w:tr w:rsidR="00F03AF7" w:rsidRPr="00261F56" w:rsidTr="004C14FA">
        <w:tc>
          <w:tcPr>
            <w:tcW w:w="2393" w:type="dxa"/>
            <w:vMerge w:val="restart"/>
            <w:shd w:val="clear" w:color="auto" w:fill="auto"/>
          </w:tcPr>
          <w:p w:rsidR="00F03AF7" w:rsidRPr="00261F56" w:rsidRDefault="00F03AF7" w:rsidP="004C14FA">
            <w:pPr>
              <w:tabs>
                <w:tab w:val="left" w:pos="7380"/>
                <w:tab w:val="left" w:pos="8100"/>
              </w:tabs>
            </w:pPr>
          </w:p>
        </w:tc>
        <w:tc>
          <w:tcPr>
            <w:tcW w:w="3661" w:type="dxa"/>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t>Ф.И. Тютчев</w:t>
            </w:r>
          </w:p>
          <w:p w:rsidR="00F03AF7" w:rsidRPr="00261F56" w:rsidRDefault="00F03AF7" w:rsidP="004C14FA">
            <w:pPr>
              <w:tabs>
                <w:tab w:val="left" w:pos="7380"/>
                <w:tab w:val="left" w:pos="8100"/>
              </w:tabs>
              <w:rPr>
                <w:highlight w:val="white"/>
              </w:rPr>
            </w:pPr>
            <w:r w:rsidRPr="00261F56">
              <w:rPr>
                <w:highlight w:val="white"/>
              </w:rPr>
              <w:t xml:space="preserve">Стихотворения: «К. Б.» («Я встретил вас – и все былое...»), «Нам не дано предугадать…», </w:t>
            </w:r>
            <w:r w:rsidRPr="00261F56">
              <w:rPr>
                <w:iCs/>
              </w:rPr>
              <w:t xml:space="preserve">«Не то, что мните вы, природа…», </w:t>
            </w:r>
            <w:r w:rsidRPr="00261F56">
              <w:rPr>
                <w:highlight w:val="white"/>
              </w:rPr>
              <w:t xml:space="preserve">«О, как убийственно мы любим...», </w:t>
            </w:r>
            <w:r w:rsidRPr="00261F56">
              <w:t xml:space="preserve"> </w:t>
            </w:r>
            <w:r w:rsidRPr="00261F56">
              <w:rPr>
                <w:highlight w:val="white"/>
              </w:rPr>
              <w:t>«Певучесть есть в морских волнах…»,  «Умом Россию не понять…», «</w:t>
            </w:r>
            <w:r w:rsidRPr="00261F56">
              <w:rPr>
                <w:highlight w:val="white"/>
                <w:lang w:val="en-US"/>
              </w:rPr>
              <w:t>Silentium</w:t>
            </w:r>
            <w:r w:rsidRPr="00261F56">
              <w:rPr>
                <w:highlight w:val="white"/>
              </w:rPr>
              <w:t>!» и др.</w:t>
            </w: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b/>
                <w:bCs/>
                <w:highlight w:val="white"/>
              </w:rPr>
            </w:pPr>
          </w:p>
        </w:tc>
        <w:tc>
          <w:tcPr>
            <w:tcW w:w="3517" w:type="dxa"/>
            <w:vMerge w:val="restart"/>
            <w:shd w:val="clear" w:color="auto" w:fill="auto"/>
          </w:tcPr>
          <w:p w:rsidR="00F03AF7" w:rsidRPr="00261F56" w:rsidRDefault="00F03AF7" w:rsidP="004C14FA">
            <w:pPr>
              <w:tabs>
                <w:tab w:val="left" w:pos="7380"/>
                <w:tab w:val="left" w:pos="8100"/>
              </w:tabs>
              <w:rPr>
                <w:b/>
              </w:rPr>
            </w:pPr>
            <w:r w:rsidRPr="00261F56">
              <w:rPr>
                <w:b/>
              </w:rPr>
              <w:t xml:space="preserve">Поэзия середины и второй половины </w:t>
            </w:r>
            <w:r w:rsidRPr="00261F56">
              <w:rPr>
                <w:b/>
                <w:lang w:val="en-US"/>
              </w:rPr>
              <w:t>XIX</w:t>
            </w:r>
            <w:r w:rsidRPr="00261F56">
              <w:rPr>
                <w:b/>
              </w:rPr>
              <w:t xml:space="preserve"> века</w:t>
            </w:r>
          </w:p>
          <w:p w:rsidR="00F03AF7" w:rsidRPr="00261F56" w:rsidRDefault="00F03AF7" w:rsidP="004C14FA">
            <w:pPr>
              <w:tabs>
                <w:tab w:val="left" w:pos="7380"/>
                <w:tab w:val="left" w:pos="8100"/>
              </w:tabs>
              <w:rPr>
                <w:highlight w:val="white"/>
              </w:rPr>
            </w:pPr>
            <w:r w:rsidRPr="00261F56">
              <w:rPr>
                <w:b/>
                <w:bCs/>
                <w:highlight w:val="white"/>
              </w:rPr>
              <w:t>Ф.И. Тютчев</w:t>
            </w:r>
            <w:r w:rsidRPr="00261F56">
              <w:rPr>
                <w:highlight w:val="white"/>
              </w:rPr>
              <w:t xml:space="preserve"> </w:t>
            </w:r>
          </w:p>
          <w:p w:rsidR="00F03AF7" w:rsidRPr="00261F56" w:rsidRDefault="00F03AF7" w:rsidP="004C14FA">
            <w:pPr>
              <w:tabs>
                <w:tab w:val="left" w:pos="7380"/>
                <w:tab w:val="left" w:pos="8100"/>
              </w:tabs>
              <w:rPr>
                <w:highlight w:val="white"/>
              </w:rPr>
            </w:pPr>
            <w:r w:rsidRPr="00261F56">
              <w:rPr>
                <w:highlight w:val="white"/>
              </w:rPr>
              <w:t xml:space="preserve">«День и ночь», </w:t>
            </w:r>
            <w:r w:rsidRPr="00261F56">
              <w:t xml:space="preserve">«Есть в осени первоначальной…», «Еще в полях белеет снег…», </w:t>
            </w:r>
            <w:r w:rsidRPr="00261F56">
              <w:rPr>
                <w:highlight w:val="white"/>
              </w:rPr>
              <w:t xml:space="preserve">«Предопределение»,  </w:t>
            </w:r>
            <w:r w:rsidRPr="00261F56">
              <w:t xml:space="preserve"> «С поляны коршун поднялся…»,</w:t>
            </w:r>
            <w:r w:rsidRPr="00261F56">
              <w:rPr>
                <w:highlight w:val="white"/>
              </w:rPr>
              <w:t xml:space="preserve"> </w:t>
            </w:r>
            <w:r w:rsidRPr="00261F56">
              <w:t xml:space="preserve">«Фонтан»,  </w:t>
            </w:r>
            <w:r w:rsidRPr="00261F56">
              <w:rPr>
                <w:highlight w:val="white"/>
              </w:rPr>
              <w:t xml:space="preserve"> «Эти бедные селенья…» и др.</w:t>
            </w:r>
          </w:p>
          <w:p w:rsidR="00F03AF7" w:rsidRPr="00261F56" w:rsidRDefault="00F03AF7" w:rsidP="004C14FA">
            <w:pPr>
              <w:tabs>
                <w:tab w:val="left" w:pos="7380"/>
                <w:tab w:val="left" w:pos="8100"/>
              </w:tabs>
              <w:rPr>
                <w:b/>
              </w:rPr>
            </w:pPr>
          </w:p>
          <w:p w:rsidR="00F03AF7" w:rsidRPr="00261F56" w:rsidRDefault="00F03AF7" w:rsidP="004C14FA">
            <w:pPr>
              <w:tabs>
                <w:tab w:val="left" w:pos="7380"/>
                <w:tab w:val="left" w:pos="8100"/>
              </w:tabs>
              <w:rPr>
                <w:b/>
              </w:rPr>
            </w:pPr>
          </w:p>
          <w:p w:rsidR="00F03AF7" w:rsidRPr="00261F56" w:rsidRDefault="00F03AF7" w:rsidP="004C14FA">
            <w:pPr>
              <w:tabs>
                <w:tab w:val="left" w:pos="7380"/>
                <w:tab w:val="left" w:pos="8100"/>
              </w:tabs>
            </w:pPr>
            <w:r w:rsidRPr="00261F56">
              <w:rPr>
                <w:b/>
              </w:rPr>
              <w:t>А.А. Фет</w:t>
            </w:r>
          </w:p>
          <w:p w:rsidR="00F03AF7" w:rsidRPr="00261F56" w:rsidRDefault="00F03AF7" w:rsidP="004C14FA">
            <w:pPr>
              <w:tabs>
                <w:tab w:val="left" w:pos="7380"/>
                <w:tab w:val="left" w:pos="8100"/>
              </w:tabs>
              <w:rPr>
                <w:highlight w:val="white"/>
              </w:rPr>
            </w:pPr>
            <w:r w:rsidRPr="00261F56">
              <w:lastRenderedPageBreak/>
              <w:t>Стихотворения: «На стоге сена ночью южной…»,</w:t>
            </w:r>
            <w:r w:rsidRPr="00261F56">
              <w:rPr>
                <w:highlight w:val="white"/>
              </w:rPr>
              <w:t xml:space="preserve">  «Одним толчком согнать ладью живую…». </w:t>
            </w: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r w:rsidRPr="00261F56">
              <w:rPr>
                <w:b/>
                <w:bCs/>
                <w:highlight w:val="white"/>
              </w:rPr>
              <w:t>А.К. Толстой</w:t>
            </w:r>
          </w:p>
          <w:p w:rsidR="00F03AF7" w:rsidRPr="00261F56" w:rsidRDefault="00F03AF7" w:rsidP="004C14FA">
            <w:pPr>
              <w:tabs>
                <w:tab w:val="left" w:pos="7380"/>
                <w:tab w:val="left" w:pos="8100"/>
              </w:tabs>
              <w:rPr>
                <w:highlight w:val="white"/>
              </w:rPr>
            </w:pPr>
            <w:r w:rsidRPr="00261F56">
              <w:rPr>
                <w:highlight w:val="white"/>
              </w:rPr>
              <w:t xml:space="preserve">Стихотворения: </w:t>
            </w:r>
            <w:r w:rsidRPr="00261F56">
              <w:t>«Средь шумного бала, случайно…», «Край ты мой, родимый край...»,</w:t>
            </w:r>
            <w:r w:rsidRPr="00261F56">
              <w:rPr>
                <w:highlight w:val="white"/>
              </w:rPr>
              <w:t xml:space="preserve"> «Меня, во мраке и в пыли…», «Двух станов не боец, но только гость случайный…» и др.</w:t>
            </w:r>
          </w:p>
          <w:p w:rsidR="00F03AF7" w:rsidRPr="00261F56" w:rsidRDefault="00F03AF7" w:rsidP="004C14FA">
            <w:pPr>
              <w:rPr>
                <w:b/>
                <w:bCs/>
              </w:rPr>
            </w:pPr>
            <w:r w:rsidRPr="00261F56">
              <w:rPr>
                <w:b/>
                <w:bCs/>
              </w:rPr>
              <w:t>Н.А. Некрасов</w:t>
            </w:r>
          </w:p>
          <w:p w:rsidR="00F03AF7" w:rsidRPr="00261F56" w:rsidRDefault="00F03AF7" w:rsidP="004C14FA">
            <w:pPr>
              <w:rPr>
                <w:highlight w:val="white"/>
              </w:rPr>
            </w:pPr>
            <w:r w:rsidRPr="00261F56">
              <w:rPr>
                <w:highlight w:val="white"/>
              </w:rPr>
              <w:t xml:space="preserve">«Внимая ужасам войны…», «Когда из мрака заблужденья…», </w:t>
            </w:r>
            <w:r w:rsidRPr="00261F56">
              <w:t>«Накануне светлого праздника»</w:t>
            </w:r>
            <w:r w:rsidRPr="00261F56">
              <w:rPr>
                <w:highlight w:val="white"/>
              </w:rPr>
              <w:t>,</w:t>
            </w:r>
          </w:p>
          <w:p w:rsidR="00F03AF7" w:rsidRPr="00261F56" w:rsidRDefault="00F03AF7" w:rsidP="004C14FA">
            <w:pPr>
              <w:rPr>
                <w:b/>
                <w:bCs/>
                <w:highlight w:val="white"/>
              </w:rPr>
            </w:pPr>
            <w:r w:rsidRPr="00261F56">
              <w:rPr>
                <w:highlight w:val="white"/>
              </w:rPr>
              <w:t>«Несжатая полоса»</w:t>
            </w:r>
            <w:r w:rsidRPr="00261F56">
              <w:t>,</w:t>
            </w:r>
            <w:r w:rsidRPr="00261F56">
              <w:rPr>
                <w:highlight w:val="white"/>
              </w:rPr>
              <w:t xml:space="preserve"> «Памяти Добролюбова», «Я не люблю иронии твоей</w:t>
            </w:r>
            <w:r w:rsidRPr="00261F56">
              <w:t>…»</w:t>
            </w:r>
          </w:p>
        </w:tc>
      </w:tr>
      <w:tr w:rsidR="00F03AF7" w:rsidRPr="00261F56" w:rsidTr="004C14FA">
        <w:tc>
          <w:tcPr>
            <w:tcW w:w="2393" w:type="dxa"/>
            <w:vMerge/>
            <w:shd w:val="clear" w:color="auto" w:fill="auto"/>
          </w:tcPr>
          <w:p w:rsidR="00F03AF7" w:rsidRPr="00261F56" w:rsidRDefault="00F03AF7" w:rsidP="004C14FA">
            <w:pPr>
              <w:tabs>
                <w:tab w:val="left" w:pos="7380"/>
                <w:tab w:val="left" w:pos="8100"/>
              </w:tabs>
              <w:rPr>
                <w:b/>
                <w:bCs/>
                <w:highlight w:val="white"/>
              </w:rPr>
            </w:pPr>
          </w:p>
        </w:tc>
        <w:tc>
          <w:tcPr>
            <w:tcW w:w="3661" w:type="dxa"/>
            <w:shd w:val="clear" w:color="auto" w:fill="auto"/>
          </w:tcPr>
          <w:p w:rsidR="00F03AF7" w:rsidRPr="00261F56" w:rsidRDefault="00F03AF7" w:rsidP="004C14FA">
            <w:pPr>
              <w:tabs>
                <w:tab w:val="left" w:pos="7380"/>
                <w:tab w:val="left" w:pos="8100"/>
              </w:tabs>
              <w:rPr>
                <w:rFonts w:eastAsia="Times New Roman"/>
                <w:b/>
                <w:bCs/>
                <w:i/>
                <w:iCs/>
                <w:color w:val="404040"/>
                <w:lang w:eastAsia="ru-RU"/>
              </w:rPr>
            </w:pPr>
            <w:r w:rsidRPr="00261F56">
              <w:rPr>
                <w:b/>
                <w:bCs/>
                <w:highlight w:val="white"/>
              </w:rPr>
              <w:t>А.А. Фет</w:t>
            </w:r>
          </w:p>
          <w:p w:rsidR="00F03AF7" w:rsidRPr="00261F56" w:rsidRDefault="00F03AF7" w:rsidP="004C14FA">
            <w:pPr>
              <w:tabs>
                <w:tab w:val="left" w:pos="7380"/>
                <w:tab w:val="left" w:pos="8100"/>
              </w:tabs>
              <w:rPr>
                <w:rFonts w:eastAsia="Times New Roman"/>
                <w:i/>
                <w:iCs/>
                <w:color w:val="404040"/>
                <w:lang w:eastAsia="ru-RU"/>
              </w:rPr>
            </w:pPr>
            <w:r w:rsidRPr="00261F56">
              <w:lastRenderedPageBreak/>
              <w:t xml:space="preserve">Стихотворения: </w:t>
            </w:r>
            <w:r w:rsidRPr="00261F56">
              <w:rPr>
                <w:highlight w:val="white"/>
              </w:rPr>
              <w:t>«Еще майская ночь»,</w:t>
            </w:r>
            <w:r w:rsidRPr="00261F56">
              <w:t xml:space="preserve"> «Как беден наш язык! Хочу и не могу…»,  </w:t>
            </w:r>
            <w:r w:rsidRPr="00261F56">
              <w:rPr>
                <w:highlight w:val="white"/>
              </w:rPr>
              <w:t>«Сияла ночь. Луной был полон сад. Лежали…»</w:t>
            </w:r>
            <w:r w:rsidRPr="00261F56">
              <w:t>, «Учись у них – у дуба, у березы…»</w:t>
            </w:r>
            <w:r w:rsidRPr="00261F56">
              <w:rPr>
                <w:iCs/>
              </w:rPr>
              <w:t xml:space="preserve">, </w:t>
            </w:r>
            <w:r w:rsidRPr="00261F56">
              <w:rPr>
                <w:highlight w:val="white"/>
              </w:rPr>
              <w:t xml:space="preserve">«Шепот, робкое дыханье…», «Это утро, радость эта…», </w:t>
            </w:r>
            <w:r w:rsidRPr="00261F56">
              <w:t xml:space="preserve"> «Я пришел к тебе с приветом…», «Я тебе ничего не скажу…» и др.</w:t>
            </w: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tc>
        <w:tc>
          <w:tcPr>
            <w:tcW w:w="3517" w:type="dxa"/>
            <w:vMerge/>
            <w:shd w:val="clear" w:color="auto" w:fill="auto"/>
          </w:tcPr>
          <w:p w:rsidR="00F03AF7" w:rsidRPr="00261F56" w:rsidRDefault="00F03AF7" w:rsidP="004C14FA">
            <w:pPr>
              <w:rPr>
                <w:b/>
                <w:bCs/>
                <w:highlight w:val="white"/>
              </w:rPr>
            </w:pPr>
          </w:p>
        </w:tc>
      </w:tr>
      <w:tr w:rsidR="00F03AF7" w:rsidRPr="00261F56" w:rsidTr="004C14FA">
        <w:tc>
          <w:tcPr>
            <w:tcW w:w="2393" w:type="dxa"/>
            <w:shd w:val="clear" w:color="auto" w:fill="auto"/>
          </w:tcPr>
          <w:p w:rsidR="00F03AF7" w:rsidRPr="00261F56" w:rsidRDefault="00F03AF7" w:rsidP="004C14FA">
            <w:pPr>
              <w:rPr>
                <w:b/>
                <w:bCs/>
              </w:rPr>
            </w:pPr>
            <w:r w:rsidRPr="00261F56">
              <w:rPr>
                <w:b/>
                <w:bCs/>
              </w:rPr>
              <w:lastRenderedPageBreak/>
              <w:t xml:space="preserve">Н.А. Некрасов </w:t>
            </w:r>
            <w:r w:rsidRPr="00261F56">
              <w:rPr>
                <w:bCs/>
              </w:rPr>
              <w:t xml:space="preserve">Поэма </w:t>
            </w:r>
            <w:r w:rsidRPr="00261F56">
              <w:t>«Кому на Руси жить хорошо»</w:t>
            </w:r>
          </w:p>
        </w:tc>
        <w:tc>
          <w:tcPr>
            <w:tcW w:w="3661" w:type="dxa"/>
            <w:shd w:val="clear" w:color="auto" w:fill="auto"/>
          </w:tcPr>
          <w:p w:rsidR="00F03AF7" w:rsidRPr="00261F56" w:rsidRDefault="00F03AF7" w:rsidP="004C14FA">
            <w:pPr>
              <w:rPr>
                <w:b/>
                <w:bCs/>
              </w:rPr>
            </w:pPr>
            <w:r w:rsidRPr="00261F56">
              <w:rPr>
                <w:b/>
                <w:bCs/>
              </w:rPr>
              <w:t>Н.А. Некрасов</w:t>
            </w:r>
          </w:p>
          <w:p w:rsidR="00F03AF7" w:rsidRPr="00261F56" w:rsidRDefault="00F03AF7" w:rsidP="004C14FA">
            <w:r w:rsidRPr="00261F56">
              <w:t>Стихотворения:</w:t>
            </w:r>
            <w:r w:rsidRPr="00261F56">
              <w:rPr>
                <w:highlight w:val="white"/>
              </w:rPr>
              <w:t xml:space="preserve"> </w:t>
            </w:r>
            <w:proofErr w:type="gramStart"/>
            <w:r w:rsidRPr="00261F56">
              <w:rPr>
                <w:highlight w:val="white"/>
              </w:rPr>
              <w:t>«Блажен незлобивый поэт…», «В дороге», «В полном разгаре страда деревенская…», «Вчерашний день, часу в шестом…»,</w:t>
            </w:r>
            <w:r w:rsidRPr="00261F56">
              <w:t xml:space="preserve"> </w:t>
            </w:r>
            <w:r w:rsidRPr="00261F56">
              <w:rPr>
                <w:highlight w:val="white"/>
              </w:rPr>
              <w:t xml:space="preserve">«Мы с тобой бестолковые люди...»,  «О Муза! я у двери гроба…», «Поэт и Гражданин», </w:t>
            </w:r>
            <w:r w:rsidRPr="00261F56">
              <w:t>«Пророк», «Родина», «Тройка»</w:t>
            </w:r>
            <w:r w:rsidRPr="00261F56">
              <w:rPr>
                <w:iCs/>
              </w:rPr>
              <w:t xml:space="preserve">, </w:t>
            </w:r>
            <w:r w:rsidRPr="00261F56">
              <w:t xml:space="preserve">«Размышления у парадного подъезда», </w:t>
            </w:r>
            <w:r w:rsidRPr="00261F56">
              <w:rPr>
                <w:highlight w:val="white"/>
              </w:rPr>
              <w:t>«Элегия» («Пускай нам говорит изменчивая мода...»),</w:t>
            </w:r>
            <w:r w:rsidRPr="00261F56">
              <w:t xml:space="preserve"> </w:t>
            </w:r>
            <w:proofErr w:type="gramEnd"/>
          </w:p>
          <w:p w:rsidR="00F03AF7" w:rsidRPr="00261F56" w:rsidRDefault="00F03AF7" w:rsidP="004C14FA">
            <w:pPr>
              <w:rPr>
                <w:b/>
                <w:bCs/>
              </w:rPr>
            </w:pPr>
            <w:r w:rsidRPr="00261F56">
              <w:t>Поэма «Русские женщины»</w:t>
            </w:r>
          </w:p>
        </w:tc>
        <w:tc>
          <w:tcPr>
            <w:tcW w:w="3517" w:type="dxa"/>
            <w:vMerge/>
            <w:shd w:val="clear" w:color="auto" w:fill="auto"/>
          </w:tcPr>
          <w:p w:rsidR="00F03AF7" w:rsidRPr="00261F56" w:rsidRDefault="00F03AF7" w:rsidP="004C14FA">
            <w:pPr>
              <w:rPr>
                <w:b/>
                <w:bCs/>
              </w:rPr>
            </w:pPr>
          </w:p>
        </w:tc>
      </w:tr>
      <w:tr w:rsidR="00F03AF7" w:rsidRPr="00261F56" w:rsidTr="004C14FA">
        <w:tc>
          <w:tcPr>
            <w:tcW w:w="2393" w:type="dxa"/>
            <w:shd w:val="clear" w:color="auto" w:fill="auto"/>
          </w:tcPr>
          <w:p w:rsidR="00F03AF7" w:rsidRPr="00261F56" w:rsidRDefault="00F03AF7" w:rsidP="004C14FA">
            <w:pPr>
              <w:tabs>
                <w:tab w:val="left" w:pos="7380"/>
                <w:tab w:val="left" w:pos="8100"/>
              </w:tabs>
              <w:rPr>
                <w:highlight w:val="white"/>
              </w:rPr>
            </w:pPr>
            <w:r w:rsidRPr="00261F56">
              <w:rPr>
                <w:b/>
                <w:bCs/>
                <w:highlight w:val="white"/>
              </w:rPr>
              <w:t xml:space="preserve">А.Н. Островский </w:t>
            </w:r>
            <w:r w:rsidRPr="00261F56">
              <w:t>Пьеса «Гроза»</w:t>
            </w:r>
          </w:p>
        </w:tc>
        <w:tc>
          <w:tcPr>
            <w:tcW w:w="3661" w:type="dxa"/>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t>А.Н. Островский</w:t>
            </w:r>
          </w:p>
          <w:p w:rsidR="00F03AF7" w:rsidRPr="00261F56" w:rsidRDefault="00F03AF7" w:rsidP="004C14FA">
            <w:pPr>
              <w:tabs>
                <w:tab w:val="left" w:pos="7380"/>
                <w:tab w:val="left" w:pos="8100"/>
              </w:tabs>
            </w:pPr>
            <w:r w:rsidRPr="00261F56">
              <w:t>Пьеса  «Бесприданница»</w:t>
            </w: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pPr>
          </w:p>
          <w:p w:rsidR="00F03AF7" w:rsidRPr="00261F56" w:rsidRDefault="00F03AF7" w:rsidP="004C14FA">
            <w:pPr>
              <w:tabs>
                <w:tab w:val="left" w:pos="7380"/>
                <w:tab w:val="left" w:pos="8100"/>
              </w:tabs>
              <w:rPr>
                <w:b/>
                <w:bCs/>
                <w:highlight w:val="white"/>
              </w:rPr>
            </w:pPr>
          </w:p>
        </w:tc>
        <w:tc>
          <w:tcPr>
            <w:tcW w:w="3517" w:type="dxa"/>
            <w:vMerge w:val="restart"/>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t xml:space="preserve">Реализм </w:t>
            </w:r>
            <w:r w:rsidRPr="00261F56">
              <w:rPr>
                <w:b/>
                <w:bCs/>
                <w:highlight w:val="white"/>
                <w:lang w:val="en-US"/>
              </w:rPr>
              <w:t>XIX</w:t>
            </w:r>
            <w:r w:rsidRPr="00261F56">
              <w:rPr>
                <w:b/>
                <w:bCs/>
                <w:highlight w:val="white"/>
              </w:rPr>
              <w:t xml:space="preserve"> – </w:t>
            </w:r>
            <w:r w:rsidRPr="00261F56">
              <w:rPr>
                <w:b/>
                <w:bCs/>
                <w:highlight w:val="white"/>
                <w:lang w:val="en-US"/>
              </w:rPr>
              <w:t>XX</w:t>
            </w:r>
            <w:r w:rsidRPr="00261F56">
              <w:rPr>
                <w:b/>
                <w:bCs/>
                <w:highlight w:val="white"/>
              </w:rPr>
              <w:t xml:space="preserve"> </w:t>
            </w:r>
            <w:r w:rsidRPr="00261F56">
              <w:rPr>
                <w:b/>
                <w:bCs/>
              </w:rPr>
              <w:t>века</w:t>
            </w:r>
          </w:p>
          <w:p w:rsidR="00F03AF7" w:rsidRPr="00261F56" w:rsidRDefault="00F03AF7" w:rsidP="004C14FA">
            <w:pPr>
              <w:tabs>
                <w:tab w:val="left" w:pos="7380"/>
                <w:tab w:val="left" w:pos="8100"/>
              </w:tabs>
              <w:rPr>
                <w:b/>
                <w:bCs/>
                <w:highlight w:val="white"/>
              </w:rPr>
            </w:pPr>
            <w:r w:rsidRPr="00261F56">
              <w:rPr>
                <w:b/>
                <w:bCs/>
                <w:highlight w:val="white"/>
              </w:rPr>
              <w:t>А.Н. Островский</w:t>
            </w:r>
          </w:p>
          <w:p w:rsidR="00F03AF7" w:rsidRPr="00261F56" w:rsidRDefault="00F03AF7" w:rsidP="004C14FA">
            <w:pPr>
              <w:tabs>
                <w:tab w:val="left" w:pos="7380"/>
                <w:tab w:val="left" w:pos="8100"/>
              </w:tabs>
              <w:rPr>
                <w:b/>
                <w:bCs/>
                <w:highlight w:val="white"/>
              </w:rPr>
            </w:pPr>
            <w:r w:rsidRPr="00261F56">
              <w:t>«Доходное место», «На всякого мудреца довольно простоты», «Снегурочка», «Женитьба Бальзаминова»</w:t>
            </w:r>
          </w:p>
          <w:p w:rsidR="00F03AF7" w:rsidRPr="00261F56" w:rsidRDefault="00F03AF7" w:rsidP="004C14FA">
            <w:pPr>
              <w:tabs>
                <w:tab w:val="left" w:pos="7380"/>
                <w:tab w:val="left" w:pos="8100"/>
              </w:tabs>
              <w:rPr>
                <w:b/>
                <w:bCs/>
                <w:highlight w:val="white"/>
              </w:rPr>
            </w:pPr>
            <w:r w:rsidRPr="00261F56">
              <w:rPr>
                <w:b/>
                <w:bCs/>
                <w:highlight w:val="white"/>
              </w:rPr>
              <w:t>Н.А. Добролюбов</w:t>
            </w:r>
          </w:p>
          <w:p w:rsidR="00F03AF7" w:rsidRPr="00261F56" w:rsidRDefault="00F03AF7" w:rsidP="004C14FA">
            <w:pPr>
              <w:tabs>
                <w:tab w:val="left" w:pos="7380"/>
                <w:tab w:val="left" w:pos="8100"/>
              </w:tabs>
              <w:rPr>
                <w:bCs/>
                <w:highlight w:val="white"/>
              </w:rPr>
            </w:pPr>
            <w:r w:rsidRPr="00261F56">
              <w:rPr>
                <w:bCs/>
                <w:highlight w:val="white"/>
              </w:rPr>
              <w:t>Статья «Луч света в темном царстве»</w:t>
            </w:r>
          </w:p>
          <w:p w:rsidR="00F03AF7" w:rsidRPr="00261F56" w:rsidRDefault="00F03AF7" w:rsidP="004C14FA">
            <w:pPr>
              <w:tabs>
                <w:tab w:val="left" w:pos="7380"/>
                <w:tab w:val="left" w:pos="8100"/>
              </w:tabs>
              <w:rPr>
                <w:b/>
                <w:bCs/>
                <w:highlight w:val="white"/>
              </w:rPr>
            </w:pPr>
            <w:r w:rsidRPr="00261F56">
              <w:rPr>
                <w:b/>
                <w:bCs/>
                <w:highlight w:val="white"/>
              </w:rPr>
              <w:t>Д.И. Писарев</w:t>
            </w:r>
          </w:p>
          <w:p w:rsidR="00F03AF7" w:rsidRPr="00261F56" w:rsidRDefault="00F03AF7" w:rsidP="004C14FA">
            <w:pPr>
              <w:tabs>
                <w:tab w:val="left" w:pos="7380"/>
                <w:tab w:val="left" w:pos="8100"/>
              </w:tabs>
              <w:rPr>
                <w:bCs/>
                <w:highlight w:val="white"/>
              </w:rPr>
            </w:pPr>
            <w:r w:rsidRPr="00261F56">
              <w:rPr>
                <w:bCs/>
                <w:highlight w:val="white"/>
              </w:rPr>
              <w:t>Статья «Мотивы русской драмы»</w:t>
            </w:r>
          </w:p>
          <w:p w:rsidR="00F03AF7" w:rsidRPr="00261F56" w:rsidRDefault="00F03AF7" w:rsidP="004C14FA">
            <w:pPr>
              <w:rPr>
                <w:b/>
                <w:bCs/>
                <w:highlight w:val="white"/>
              </w:rPr>
            </w:pPr>
            <w:r w:rsidRPr="00261F56">
              <w:rPr>
                <w:b/>
                <w:bCs/>
                <w:highlight w:val="white"/>
              </w:rPr>
              <w:t xml:space="preserve">И.А. Гончаров </w:t>
            </w:r>
          </w:p>
          <w:p w:rsidR="00F03AF7" w:rsidRPr="00261F56" w:rsidRDefault="00F03AF7" w:rsidP="004C14FA">
            <w:pPr>
              <w:rPr>
                <w:highlight w:val="white"/>
              </w:rPr>
            </w:pPr>
            <w:r w:rsidRPr="00261F56">
              <w:rPr>
                <w:highlight w:val="white"/>
              </w:rPr>
              <w:t>Повесть «Фрегат «Паллада», роман «Обрыв»</w:t>
            </w:r>
          </w:p>
          <w:p w:rsidR="00F03AF7" w:rsidRPr="00261F56" w:rsidRDefault="00F03AF7" w:rsidP="004C14FA">
            <w:pPr>
              <w:tabs>
                <w:tab w:val="left" w:pos="7380"/>
                <w:tab w:val="left" w:pos="8100"/>
              </w:tabs>
              <w:rPr>
                <w:b/>
                <w:bCs/>
                <w:highlight w:val="white"/>
              </w:rPr>
            </w:pPr>
            <w:r w:rsidRPr="00261F56">
              <w:rPr>
                <w:b/>
                <w:bCs/>
                <w:highlight w:val="white"/>
              </w:rPr>
              <w:t xml:space="preserve">И.С. Тургенев </w:t>
            </w:r>
          </w:p>
          <w:p w:rsidR="00F03AF7" w:rsidRPr="00261F56" w:rsidRDefault="00F03AF7" w:rsidP="004C14FA">
            <w:pPr>
              <w:tabs>
                <w:tab w:val="left" w:pos="7380"/>
                <w:tab w:val="left" w:pos="8100"/>
              </w:tabs>
              <w:rPr>
                <w:highlight w:val="white"/>
              </w:rPr>
            </w:pPr>
            <w:proofErr w:type="gramStart"/>
            <w:r w:rsidRPr="00261F56">
              <w:rPr>
                <w:highlight w:val="white"/>
              </w:rPr>
              <w:t>Романы «Рудин», «Накануне», повести «Первая любовь», «Гамлет Щигровского уезда», «Вешние воды», статья «Гамлет и Дон Кихот»</w:t>
            </w:r>
            <w:r w:rsidRPr="00261F56">
              <w:rPr>
                <w:b/>
                <w:bCs/>
                <w:highlight w:val="white"/>
              </w:rPr>
              <w:t xml:space="preserve"> </w:t>
            </w:r>
            <w:proofErr w:type="gramEnd"/>
          </w:p>
          <w:p w:rsidR="00F03AF7" w:rsidRPr="00261F56" w:rsidRDefault="00F03AF7" w:rsidP="004C14FA">
            <w:pPr>
              <w:tabs>
                <w:tab w:val="left" w:pos="7380"/>
                <w:tab w:val="left" w:pos="8100"/>
              </w:tabs>
              <w:rPr>
                <w:b/>
                <w:bCs/>
                <w:highlight w:val="white"/>
              </w:rPr>
            </w:pPr>
            <w:r w:rsidRPr="00261F56">
              <w:rPr>
                <w:b/>
                <w:bCs/>
                <w:highlight w:val="white"/>
              </w:rPr>
              <w:t xml:space="preserve">Ф.М. Достоевский </w:t>
            </w:r>
          </w:p>
          <w:p w:rsidR="00F03AF7" w:rsidRPr="00261F56" w:rsidRDefault="00F03AF7" w:rsidP="004C14FA">
            <w:pPr>
              <w:tabs>
                <w:tab w:val="left" w:pos="7380"/>
                <w:tab w:val="left" w:pos="8100"/>
              </w:tabs>
              <w:rPr>
                <w:bCs/>
                <w:highlight w:val="white"/>
              </w:rPr>
            </w:pPr>
            <w:r w:rsidRPr="00261F56">
              <w:rPr>
                <w:bCs/>
                <w:highlight w:val="white"/>
              </w:rPr>
              <w:t>Повести «Неточка Незванова», «Сон смешного человека», «Записки из подполья»</w:t>
            </w:r>
          </w:p>
          <w:p w:rsidR="00F03AF7" w:rsidRPr="00261F56" w:rsidRDefault="00F03AF7" w:rsidP="004C14FA">
            <w:pPr>
              <w:tabs>
                <w:tab w:val="left" w:pos="7380"/>
                <w:tab w:val="left" w:pos="8100"/>
              </w:tabs>
              <w:jc w:val="left"/>
              <w:rPr>
                <w:b/>
                <w:bCs/>
                <w:highlight w:val="white"/>
              </w:rPr>
            </w:pPr>
            <w:r w:rsidRPr="00261F56">
              <w:rPr>
                <w:b/>
                <w:bCs/>
                <w:highlight w:val="white"/>
              </w:rPr>
              <w:lastRenderedPageBreak/>
              <w:t>А.В. Сухово-Кобылин</w:t>
            </w:r>
            <w:r w:rsidRPr="00261F56">
              <w:rPr>
                <w:bCs/>
                <w:highlight w:val="white"/>
              </w:rPr>
              <w:t xml:space="preserve"> «Свадьба Кречинского»</w:t>
            </w:r>
            <w:r w:rsidRPr="00261F56">
              <w:rPr>
                <w:b/>
                <w:bCs/>
                <w:highlight w:val="white"/>
              </w:rPr>
              <w:t xml:space="preserve"> </w:t>
            </w:r>
          </w:p>
          <w:p w:rsidR="00F03AF7" w:rsidRPr="00261F56" w:rsidRDefault="00F03AF7" w:rsidP="004C14FA">
            <w:pPr>
              <w:tabs>
                <w:tab w:val="left" w:pos="7380"/>
                <w:tab w:val="left" w:pos="8100"/>
              </w:tabs>
              <w:rPr>
                <w:b/>
                <w:bCs/>
                <w:highlight w:val="white"/>
              </w:rPr>
            </w:pPr>
            <w:r w:rsidRPr="00261F56">
              <w:rPr>
                <w:b/>
                <w:bCs/>
                <w:highlight w:val="white"/>
              </w:rPr>
              <w:t>В.М. Гаршин</w:t>
            </w:r>
          </w:p>
          <w:p w:rsidR="00F03AF7" w:rsidRPr="00261F56" w:rsidRDefault="00F03AF7" w:rsidP="004C14FA">
            <w:pPr>
              <w:tabs>
                <w:tab w:val="left" w:pos="7380"/>
                <w:tab w:val="left" w:pos="8100"/>
              </w:tabs>
              <w:rPr>
                <w:b/>
                <w:bCs/>
                <w:highlight w:val="white"/>
              </w:rPr>
            </w:pPr>
            <w:r w:rsidRPr="00261F56">
              <w:rPr>
                <w:bCs/>
                <w:highlight w:val="white"/>
              </w:rPr>
              <w:t xml:space="preserve">Рассказы «Красный цветок», </w:t>
            </w:r>
            <w:r w:rsidRPr="00261F56">
              <w:rPr>
                <w:bCs/>
              </w:rPr>
              <w:t>«Attalea princeps»</w:t>
            </w:r>
            <w:r w:rsidRPr="00261F56">
              <w:rPr>
                <w:b/>
                <w:bCs/>
                <w:highlight w:val="white"/>
              </w:rPr>
              <w:t xml:space="preserve"> </w:t>
            </w:r>
          </w:p>
          <w:p w:rsidR="00F03AF7" w:rsidRPr="00261F56" w:rsidRDefault="00F03AF7" w:rsidP="004C14FA">
            <w:pPr>
              <w:tabs>
                <w:tab w:val="left" w:pos="7380"/>
                <w:tab w:val="left" w:pos="8100"/>
              </w:tabs>
              <w:rPr>
                <w:b/>
                <w:bCs/>
                <w:highlight w:val="white"/>
              </w:rPr>
            </w:pPr>
            <w:r w:rsidRPr="00261F56">
              <w:rPr>
                <w:b/>
                <w:bCs/>
                <w:highlight w:val="white"/>
              </w:rPr>
              <w:t>Д.В. Григорович</w:t>
            </w:r>
          </w:p>
          <w:p w:rsidR="00F03AF7" w:rsidRPr="00261F56" w:rsidRDefault="00F03AF7" w:rsidP="004C14FA">
            <w:pPr>
              <w:tabs>
                <w:tab w:val="left" w:pos="7380"/>
                <w:tab w:val="left" w:pos="8100"/>
              </w:tabs>
              <w:rPr>
                <w:b/>
                <w:bCs/>
                <w:highlight w:val="white"/>
              </w:rPr>
            </w:pPr>
            <w:r w:rsidRPr="00261F56">
              <w:rPr>
                <w:bCs/>
                <w:highlight w:val="white"/>
              </w:rPr>
              <w:t>Рассказ «Гуттаперчевый мальчик» (оригинальный текст), «Прохожий» (святочный рассказ)</w:t>
            </w:r>
            <w:r w:rsidRPr="00261F56">
              <w:rPr>
                <w:b/>
                <w:bCs/>
                <w:highlight w:val="white"/>
              </w:rPr>
              <w:t xml:space="preserve"> </w:t>
            </w:r>
          </w:p>
          <w:p w:rsidR="00F03AF7" w:rsidRPr="00261F56" w:rsidRDefault="00F03AF7" w:rsidP="004C14FA">
            <w:pPr>
              <w:tabs>
                <w:tab w:val="left" w:pos="7380"/>
                <w:tab w:val="left" w:pos="8100"/>
              </w:tabs>
              <w:rPr>
                <w:b/>
                <w:bCs/>
                <w:highlight w:val="white"/>
              </w:rPr>
            </w:pPr>
            <w:r w:rsidRPr="00261F56">
              <w:rPr>
                <w:b/>
                <w:bCs/>
                <w:highlight w:val="white"/>
              </w:rPr>
              <w:t>Г.И. Успенский</w:t>
            </w:r>
          </w:p>
          <w:p w:rsidR="00F03AF7" w:rsidRPr="00261F56" w:rsidRDefault="00F03AF7" w:rsidP="004C14FA">
            <w:pPr>
              <w:tabs>
                <w:tab w:val="left" w:pos="7380"/>
                <w:tab w:val="left" w:pos="8100"/>
              </w:tabs>
              <w:rPr>
                <w:bCs/>
                <w:highlight w:val="white"/>
              </w:rPr>
            </w:pPr>
            <w:r w:rsidRPr="00261F56">
              <w:rPr>
                <w:bCs/>
                <w:highlight w:val="white"/>
              </w:rPr>
              <w:t>Эссе «Выпрямила»</w:t>
            </w:r>
          </w:p>
          <w:p w:rsidR="00F03AF7" w:rsidRPr="00261F56" w:rsidRDefault="00F03AF7" w:rsidP="004C14FA">
            <w:pPr>
              <w:rPr>
                <w:b/>
                <w:bCs/>
                <w:highlight w:val="white"/>
              </w:rPr>
            </w:pPr>
            <w:r w:rsidRPr="00261F56">
              <w:rPr>
                <w:bCs/>
                <w:highlight w:val="white"/>
              </w:rPr>
              <w:t>Рассказ «Пятница»</w:t>
            </w:r>
            <w:r w:rsidRPr="00261F56">
              <w:rPr>
                <w:b/>
                <w:bCs/>
                <w:highlight w:val="white"/>
              </w:rPr>
              <w:t xml:space="preserve"> </w:t>
            </w:r>
          </w:p>
          <w:p w:rsidR="00F03AF7" w:rsidRPr="00261F56" w:rsidRDefault="00F03AF7" w:rsidP="004C14FA">
            <w:pPr>
              <w:rPr>
                <w:b/>
                <w:highlight w:val="white"/>
              </w:rPr>
            </w:pPr>
            <w:r w:rsidRPr="00261F56">
              <w:rPr>
                <w:b/>
                <w:bCs/>
                <w:highlight w:val="white"/>
              </w:rPr>
              <w:t>Н.Г. Чернышевский</w:t>
            </w:r>
            <w:r w:rsidRPr="00261F56">
              <w:rPr>
                <w:b/>
                <w:highlight w:val="white"/>
              </w:rPr>
              <w:t xml:space="preserve"> </w:t>
            </w:r>
          </w:p>
          <w:p w:rsidR="00F03AF7" w:rsidRPr="00261F56" w:rsidRDefault="00F03AF7" w:rsidP="004C14FA">
            <w:pPr>
              <w:rPr>
                <w:highlight w:val="white"/>
              </w:rPr>
            </w:pPr>
            <w:r w:rsidRPr="00261F56">
              <w:rPr>
                <w:highlight w:val="white"/>
              </w:rPr>
              <w:t>Роман «Что делать?»</w:t>
            </w:r>
          </w:p>
          <w:p w:rsidR="00F03AF7" w:rsidRPr="00261F56" w:rsidRDefault="00F03AF7" w:rsidP="004C14FA">
            <w:r w:rsidRPr="00261F56">
              <w:rPr>
                <w:highlight w:val="white"/>
              </w:rPr>
              <w:t xml:space="preserve">Статьи </w:t>
            </w:r>
            <w:r w:rsidRPr="00261F56">
              <w:t xml:space="preserve">«Детство и отрочество. Сочинение графа Л.Н. Толстого. Военные рассказы графа Л.Н. Толстого»,  </w:t>
            </w:r>
            <w:r w:rsidRPr="00261F56">
              <w:rPr>
                <w:highlight w:val="white"/>
              </w:rPr>
              <w:t xml:space="preserve"> «</w:t>
            </w:r>
            <w:r w:rsidRPr="00261F56">
              <w:t>Русский человек на rendez-vous. Размышления по прочтении повести г. Тургенева «Ася»</w:t>
            </w:r>
          </w:p>
          <w:p w:rsidR="00F03AF7" w:rsidRPr="00261F56" w:rsidRDefault="00F03AF7" w:rsidP="004C14FA">
            <w:pPr>
              <w:rPr>
                <w:bCs/>
                <w:highlight w:val="white"/>
              </w:rPr>
            </w:pPr>
            <w:r w:rsidRPr="00261F56">
              <w:rPr>
                <w:b/>
                <w:bCs/>
                <w:highlight w:val="white"/>
              </w:rPr>
              <w:t>Л.Н. Толстой</w:t>
            </w:r>
            <w:r w:rsidRPr="00261F56">
              <w:rPr>
                <w:bCs/>
                <w:highlight w:val="white"/>
              </w:rPr>
              <w:t xml:space="preserve"> </w:t>
            </w:r>
          </w:p>
          <w:p w:rsidR="00F03AF7" w:rsidRPr="00261F56" w:rsidRDefault="00F03AF7" w:rsidP="004C14FA">
            <w:pPr>
              <w:tabs>
                <w:tab w:val="left" w:pos="7380"/>
                <w:tab w:val="left" w:pos="8100"/>
              </w:tabs>
              <w:rPr>
                <w:b/>
                <w:bCs/>
                <w:highlight w:val="white"/>
              </w:rPr>
            </w:pPr>
            <w:r w:rsidRPr="00261F56">
              <w:rPr>
                <w:bCs/>
                <w:highlight w:val="white"/>
              </w:rPr>
              <w:t>Повести «Смерть Ивана Ильича», «Крейцерова соната», пьеса «Живой труп»</w:t>
            </w:r>
            <w:r w:rsidRPr="00261F56">
              <w:rPr>
                <w:b/>
                <w:bCs/>
                <w:highlight w:val="white"/>
              </w:rPr>
              <w:t xml:space="preserve"> </w:t>
            </w:r>
          </w:p>
          <w:p w:rsidR="00F03AF7" w:rsidRPr="00261F56" w:rsidRDefault="00F03AF7" w:rsidP="004C14FA">
            <w:pPr>
              <w:tabs>
                <w:tab w:val="left" w:pos="7380"/>
                <w:tab w:val="left" w:pos="8100"/>
              </w:tabs>
              <w:rPr>
                <w:b/>
                <w:bCs/>
              </w:rPr>
            </w:pPr>
            <w:r w:rsidRPr="00261F56">
              <w:rPr>
                <w:b/>
                <w:bCs/>
                <w:highlight w:val="white"/>
              </w:rPr>
              <w:t xml:space="preserve">А.П. Чехов </w:t>
            </w:r>
          </w:p>
          <w:p w:rsidR="00F03AF7" w:rsidRPr="00261F56" w:rsidRDefault="00F03AF7" w:rsidP="004C14FA">
            <w:pPr>
              <w:tabs>
                <w:tab w:val="left" w:pos="7380"/>
                <w:tab w:val="left" w:pos="8100"/>
              </w:tabs>
            </w:pPr>
            <w:r w:rsidRPr="00261F56">
              <w:t>Рассказы «Душечка», «Любовь», «Скучная история»,</w:t>
            </w:r>
          </w:p>
          <w:p w:rsidR="00F03AF7" w:rsidRPr="00261F56" w:rsidRDefault="00F03AF7" w:rsidP="004C14FA">
            <w:pPr>
              <w:tabs>
                <w:tab w:val="left" w:pos="7380"/>
                <w:tab w:val="left" w:pos="8100"/>
              </w:tabs>
              <w:rPr>
                <w:b/>
                <w:iCs/>
              </w:rPr>
            </w:pPr>
            <w:r w:rsidRPr="00261F56">
              <w:t xml:space="preserve">пьеса </w:t>
            </w:r>
            <w:r w:rsidRPr="00261F56">
              <w:rPr>
                <w:highlight w:val="white"/>
              </w:rPr>
              <w:t>«Дядя Ваня»</w:t>
            </w:r>
            <w:r w:rsidRPr="00261F56">
              <w:t>.</w:t>
            </w:r>
            <w:r w:rsidRPr="00261F56">
              <w:rPr>
                <w:b/>
                <w:iCs/>
              </w:rPr>
              <w:t xml:space="preserve"> </w:t>
            </w:r>
          </w:p>
          <w:p w:rsidR="00F03AF7" w:rsidRPr="00261F56" w:rsidRDefault="00F03AF7" w:rsidP="004C14FA">
            <w:pPr>
              <w:tabs>
                <w:tab w:val="left" w:pos="7380"/>
                <w:tab w:val="left" w:pos="8100"/>
              </w:tabs>
              <w:rPr>
                <w:b/>
                <w:iCs/>
              </w:rPr>
            </w:pPr>
            <w:r w:rsidRPr="00261F56">
              <w:rPr>
                <w:b/>
                <w:iCs/>
              </w:rPr>
              <w:t>В.А. Гиляровский</w:t>
            </w:r>
          </w:p>
          <w:p w:rsidR="00F03AF7" w:rsidRPr="00261F56" w:rsidRDefault="00F03AF7" w:rsidP="004C14FA">
            <w:pPr>
              <w:tabs>
                <w:tab w:val="left" w:pos="7380"/>
                <w:tab w:val="left" w:pos="8100"/>
              </w:tabs>
              <w:rPr>
                <w:iCs/>
              </w:rPr>
            </w:pPr>
            <w:r w:rsidRPr="00261F56">
              <w:rPr>
                <w:iCs/>
              </w:rPr>
              <w:t>Книга «Москва и москвичи» //</w:t>
            </w:r>
          </w:p>
          <w:p w:rsidR="00F03AF7" w:rsidRPr="00261F56" w:rsidRDefault="00F03AF7" w:rsidP="004C14FA">
            <w:pPr>
              <w:tabs>
                <w:tab w:val="left" w:pos="7380"/>
                <w:tab w:val="left" w:pos="8100"/>
              </w:tabs>
              <w:rPr>
                <w:bCs/>
                <w:highlight w:val="white"/>
              </w:rPr>
            </w:pPr>
            <w:r w:rsidRPr="00261F56">
              <w:rPr>
                <w:iCs/>
              </w:rPr>
              <w:t>Другие региональные произведения о родном городе, крае</w:t>
            </w:r>
          </w:p>
          <w:p w:rsidR="00F03AF7" w:rsidRPr="00261F56" w:rsidRDefault="00F03AF7" w:rsidP="004C14FA">
            <w:pPr>
              <w:tabs>
                <w:tab w:val="left" w:pos="7380"/>
                <w:tab w:val="left" w:pos="8100"/>
              </w:tabs>
              <w:rPr>
                <w:bCs/>
                <w:highlight w:val="white"/>
              </w:rPr>
            </w:pPr>
            <w:r w:rsidRPr="00261F56">
              <w:rPr>
                <w:b/>
                <w:bCs/>
                <w:highlight w:val="white"/>
              </w:rPr>
              <w:t>И.А. Бунин</w:t>
            </w:r>
            <w:r w:rsidRPr="00261F56">
              <w:rPr>
                <w:bCs/>
                <w:highlight w:val="white"/>
              </w:rPr>
              <w:t xml:space="preserve"> </w:t>
            </w:r>
          </w:p>
          <w:p w:rsidR="00F03AF7" w:rsidRPr="00261F56" w:rsidRDefault="00F03AF7" w:rsidP="004C14FA">
            <w:pPr>
              <w:tabs>
                <w:tab w:val="left" w:pos="7380"/>
                <w:tab w:val="left" w:pos="8100"/>
              </w:tabs>
            </w:pPr>
            <w:r w:rsidRPr="00261F56">
              <w:rPr>
                <w:bCs/>
                <w:highlight w:val="white"/>
              </w:rPr>
              <w:t>Рассказы</w:t>
            </w:r>
            <w:r w:rsidRPr="00261F56">
              <w:rPr>
                <w:bCs/>
              </w:rPr>
              <w:t xml:space="preserve">: </w:t>
            </w:r>
            <w:r w:rsidRPr="00261F56">
              <w:t>«Лапти», «Танька», «Деревня», «Суходол», «Захар Воробьев», «Иоанн Рыдалец», «Митина любовь»</w:t>
            </w:r>
          </w:p>
          <w:p w:rsidR="00F03AF7" w:rsidRPr="00261F56" w:rsidRDefault="00F03AF7" w:rsidP="004C14FA">
            <w:pPr>
              <w:tabs>
                <w:tab w:val="left" w:pos="7380"/>
                <w:tab w:val="left" w:pos="8100"/>
              </w:tabs>
              <w:rPr>
                <w:b/>
                <w:bCs/>
                <w:highlight w:val="white"/>
              </w:rPr>
            </w:pPr>
            <w:r w:rsidRPr="00261F56">
              <w:t>Статья «Миссия русской эмиграции»</w:t>
            </w:r>
            <w:r w:rsidRPr="00261F56">
              <w:rPr>
                <w:b/>
                <w:bCs/>
                <w:highlight w:val="white"/>
              </w:rPr>
              <w:t xml:space="preserve"> </w:t>
            </w:r>
          </w:p>
          <w:p w:rsidR="00F03AF7" w:rsidRPr="00261F56" w:rsidRDefault="00F03AF7" w:rsidP="004C14FA">
            <w:pPr>
              <w:tabs>
                <w:tab w:val="left" w:pos="7380"/>
                <w:tab w:val="left" w:pos="8100"/>
              </w:tabs>
              <w:rPr>
                <w:iCs/>
              </w:rPr>
            </w:pPr>
            <w:r w:rsidRPr="00261F56">
              <w:rPr>
                <w:b/>
                <w:bCs/>
                <w:highlight w:val="white"/>
              </w:rPr>
              <w:t>А.И. Куприн</w:t>
            </w:r>
            <w:r w:rsidRPr="00261F56">
              <w:rPr>
                <w:iCs/>
              </w:rPr>
              <w:t xml:space="preserve"> </w:t>
            </w:r>
          </w:p>
          <w:p w:rsidR="00F03AF7" w:rsidRPr="00261F56" w:rsidRDefault="00F03AF7" w:rsidP="004C14FA">
            <w:pPr>
              <w:tabs>
                <w:tab w:val="left" w:pos="7380"/>
                <w:tab w:val="left" w:pos="8100"/>
              </w:tabs>
              <w:rPr>
                <w:iCs/>
              </w:rPr>
            </w:pPr>
            <w:r w:rsidRPr="00261F56">
              <w:rPr>
                <w:iCs/>
              </w:rPr>
              <w:t>Рассказы и повести: «Молох», «Олеся», «Поединок», «Гранатовый браслет», «Гамбринус», «Суламифь».</w:t>
            </w:r>
            <w:r w:rsidRPr="00261F56">
              <w:rPr>
                <w:b/>
                <w:bCs/>
                <w:highlight w:val="white"/>
              </w:rPr>
              <w:t xml:space="preserve"> </w:t>
            </w:r>
          </w:p>
          <w:p w:rsidR="00F03AF7" w:rsidRPr="00261F56" w:rsidRDefault="00F03AF7" w:rsidP="004C14FA">
            <w:pPr>
              <w:tabs>
                <w:tab w:val="left" w:pos="7380"/>
                <w:tab w:val="left" w:pos="8100"/>
              </w:tabs>
              <w:rPr>
                <w:b/>
                <w:bCs/>
                <w:highlight w:val="white"/>
              </w:rPr>
            </w:pPr>
            <w:r w:rsidRPr="00261F56">
              <w:rPr>
                <w:b/>
                <w:bCs/>
                <w:highlight w:val="white"/>
              </w:rPr>
              <w:t>М. Горький</w:t>
            </w:r>
          </w:p>
          <w:p w:rsidR="00F03AF7" w:rsidRPr="00261F56" w:rsidRDefault="00F03AF7" w:rsidP="004C14FA">
            <w:pPr>
              <w:tabs>
                <w:tab w:val="left" w:pos="7380"/>
                <w:tab w:val="left" w:pos="8100"/>
              </w:tabs>
              <w:rPr>
                <w:bCs/>
                <w:highlight w:val="white"/>
              </w:rPr>
            </w:pPr>
            <w:r w:rsidRPr="00261F56">
              <w:rPr>
                <w:bCs/>
                <w:highlight w:val="white"/>
              </w:rPr>
              <w:t>Рассказ «Карамора», романы «Мать», «Фома Гордеев», «Дело Артамоновых»</w:t>
            </w:r>
          </w:p>
          <w:p w:rsidR="00F03AF7" w:rsidRPr="00261F56" w:rsidRDefault="00F03AF7" w:rsidP="004C14FA">
            <w:pPr>
              <w:rPr>
                <w:b/>
                <w:bCs/>
              </w:rPr>
            </w:pPr>
            <w:r w:rsidRPr="00261F56">
              <w:rPr>
                <w:b/>
                <w:bCs/>
              </w:rPr>
              <w:t>Б.Н. Зайцев</w:t>
            </w:r>
          </w:p>
          <w:p w:rsidR="00F03AF7" w:rsidRPr="00261F56" w:rsidRDefault="00F03AF7" w:rsidP="004C14FA">
            <w:pPr>
              <w:rPr>
                <w:shd w:val="clear" w:color="auto" w:fill="FFFFFF"/>
              </w:rPr>
            </w:pPr>
            <w:r w:rsidRPr="00261F56">
              <w:rPr>
                <w:bCs/>
              </w:rPr>
              <w:lastRenderedPageBreak/>
              <w:t xml:space="preserve">Повести и рассказы «Голубая звезда», </w:t>
            </w:r>
            <w:r w:rsidRPr="00261F56">
              <w:rPr>
                <w:shd w:val="clear" w:color="auto" w:fill="FFFFFF"/>
              </w:rPr>
              <w:t>«Моя жизнь и Диана», «Волки».</w:t>
            </w:r>
          </w:p>
          <w:p w:rsidR="00F03AF7" w:rsidRPr="00261F56" w:rsidRDefault="00F03AF7" w:rsidP="004C14FA">
            <w:pPr>
              <w:rPr>
                <w:bCs/>
              </w:rPr>
            </w:pPr>
            <w:r w:rsidRPr="00261F56">
              <w:rPr>
                <w:b/>
                <w:bCs/>
              </w:rPr>
              <w:t>И.С. Шмелев</w:t>
            </w:r>
            <w:r w:rsidRPr="00261F56">
              <w:rPr>
                <w:bCs/>
              </w:rPr>
              <w:t xml:space="preserve"> </w:t>
            </w:r>
          </w:p>
          <w:p w:rsidR="00F03AF7" w:rsidRPr="00261F56" w:rsidRDefault="00F03AF7" w:rsidP="004C14FA">
            <w:pPr>
              <w:rPr>
                <w:bCs/>
              </w:rPr>
            </w:pPr>
            <w:r w:rsidRPr="00261F56">
              <w:rPr>
                <w:bCs/>
              </w:rPr>
              <w:t>Повесть «Человек из ресторана», книга «Лето Господне».</w:t>
            </w:r>
          </w:p>
          <w:p w:rsidR="00F03AF7" w:rsidRPr="00261F56" w:rsidRDefault="00F03AF7" w:rsidP="004C14FA">
            <w:pPr>
              <w:tabs>
                <w:tab w:val="left" w:pos="7380"/>
                <w:tab w:val="left" w:pos="8100"/>
              </w:tabs>
              <w:rPr>
                <w:b/>
                <w:bCs/>
              </w:rPr>
            </w:pPr>
            <w:r w:rsidRPr="00261F56">
              <w:rPr>
                <w:b/>
                <w:bCs/>
                <w:highlight w:val="white"/>
              </w:rPr>
              <w:t>М.М. Зощенко</w:t>
            </w:r>
            <w:r w:rsidRPr="00261F56">
              <w:rPr>
                <w:b/>
                <w:bCs/>
              </w:rPr>
              <w:t>*</w:t>
            </w:r>
          </w:p>
          <w:p w:rsidR="00F03AF7" w:rsidRPr="00261F56" w:rsidRDefault="00F03AF7" w:rsidP="004C14FA">
            <w:pPr>
              <w:tabs>
                <w:tab w:val="left" w:pos="7380"/>
                <w:tab w:val="left" w:pos="8100"/>
              </w:tabs>
              <w:rPr>
                <w:b/>
                <w:bCs/>
              </w:rPr>
            </w:pPr>
            <w:r w:rsidRPr="00261F56">
              <w:rPr>
                <w:b/>
                <w:bCs/>
              </w:rPr>
              <w:t>А.И.Солженицын*</w:t>
            </w:r>
          </w:p>
          <w:p w:rsidR="00F03AF7" w:rsidRPr="00261F56" w:rsidRDefault="00F03AF7" w:rsidP="004C14FA">
            <w:pPr>
              <w:tabs>
                <w:tab w:val="left" w:pos="7380"/>
                <w:tab w:val="left" w:pos="8100"/>
              </w:tabs>
              <w:rPr>
                <w:b/>
                <w:bCs/>
              </w:rPr>
            </w:pPr>
            <w:r w:rsidRPr="00261F56">
              <w:rPr>
                <w:b/>
                <w:bCs/>
              </w:rPr>
              <w:t>В.М. Шукшин*</w:t>
            </w:r>
          </w:p>
          <w:p w:rsidR="00F03AF7" w:rsidRPr="00261F56" w:rsidRDefault="00F03AF7" w:rsidP="004C14FA">
            <w:pPr>
              <w:tabs>
                <w:tab w:val="left" w:pos="7380"/>
                <w:tab w:val="left" w:pos="8100"/>
              </w:tabs>
              <w:rPr>
                <w:b/>
                <w:bCs/>
              </w:rPr>
            </w:pPr>
            <w:r w:rsidRPr="00261F56">
              <w:rPr>
                <w:b/>
                <w:bCs/>
              </w:rPr>
              <w:t>В.Г. Распутин*</w:t>
            </w:r>
          </w:p>
          <w:p w:rsidR="00F03AF7" w:rsidRPr="00261F56" w:rsidRDefault="00F03AF7" w:rsidP="004C14FA">
            <w:pPr>
              <w:tabs>
                <w:tab w:val="left" w:pos="7380"/>
                <w:tab w:val="left" w:pos="8100"/>
              </w:tabs>
              <w:rPr>
                <w:b/>
                <w:bCs/>
                <w:highlight w:val="white"/>
              </w:rPr>
            </w:pPr>
            <w:r w:rsidRPr="00261F56">
              <w:rPr>
                <w:b/>
                <w:bCs/>
              </w:rPr>
              <w:t xml:space="preserve">В.П. Астафьев* </w:t>
            </w:r>
          </w:p>
        </w:tc>
      </w:tr>
      <w:tr w:rsidR="00F03AF7" w:rsidRPr="00261F56" w:rsidTr="004C14FA">
        <w:tc>
          <w:tcPr>
            <w:tcW w:w="2393" w:type="dxa"/>
            <w:shd w:val="clear" w:color="auto" w:fill="auto"/>
          </w:tcPr>
          <w:p w:rsidR="00F03AF7" w:rsidRPr="00261F56" w:rsidRDefault="00F03AF7" w:rsidP="004C14FA">
            <w:pPr>
              <w:jc w:val="left"/>
              <w:rPr>
                <w:highlight w:val="white"/>
              </w:rPr>
            </w:pPr>
            <w:r w:rsidRPr="00261F56">
              <w:rPr>
                <w:b/>
                <w:bCs/>
                <w:highlight w:val="white"/>
              </w:rPr>
              <w:t xml:space="preserve">И.А. Гончаров </w:t>
            </w:r>
            <w:r w:rsidRPr="00261F56">
              <w:rPr>
                <w:bCs/>
                <w:highlight w:val="white"/>
              </w:rPr>
              <w:t>Роман</w:t>
            </w:r>
            <w:r w:rsidRPr="00261F56">
              <w:rPr>
                <w:b/>
                <w:bCs/>
                <w:highlight w:val="white"/>
              </w:rPr>
              <w:t xml:space="preserve"> </w:t>
            </w:r>
            <w:r w:rsidRPr="00261F56">
              <w:rPr>
                <w:highlight w:val="white"/>
              </w:rPr>
              <w:t>«Обломов»</w:t>
            </w:r>
          </w:p>
        </w:tc>
        <w:tc>
          <w:tcPr>
            <w:tcW w:w="3661" w:type="dxa"/>
            <w:shd w:val="clear" w:color="auto" w:fill="auto"/>
          </w:tcPr>
          <w:p w:rsidR="00F03AF7" w:rsidRPr="00261F56" w:rsidRDefault="00F03AF7" w:rsidP="004C14FA">
            <w:pPr>
              <w:rPr>
                <w:b/>
                <w:bCs/>
                <w:highlight w:val="white"/>
              </w:rPr>
            </w:pPr>
            <w:r w:rsidRPr="00261F56">
              <w:rPr>
                <w:b/>
                <w:bCs/>
                <w:highlight w:val="white"/>
              </w:rPr>
              <w:t xml:space="preserve">И.А. Гончаров </w:t>
            </w:r>
          </w:p>
          <w:p w:rsidR="00F03AF7" w:rsidRPr="00261F56" w:rsidRDefault="00F03AF7" w:rsidP="004C14FA">
            <w:pPr>
              <w:rPr>
                <w:highlight w:val="white"/>
              </w:rPr>
            </w:pPr>
            <w:r w:rsidRPr="00261F56">
              <w:rPr>
                <w:highlight w:val="white"/>
              </w:rPr>
              <w:t>Роман «Обыкновенная история»</w:t>
            </w:r>
          </w:p>
          <w:p w:rsidR="00F03AF7" w:rsidRPr="00261F56" w:rsidRDefault="00F03AF7" w:rsidP="004C14FA">
            <w:pPr>
              <w:rPr>
                <w:highlight w:val="white"/>
              </w:rPr>
            </w:pPr>
          </w:p>
        </w:tc>
        <w:tc>
          <w:tcPr>
            <w:tcW w:w="3517" w:type="dxa"/>
            <w:vMerge/>
            <w:shd w:val="clear" w:color="auto" w:fill="auto"/>
          </w:tcPr>
          <w:p w:rsidR="00F03AF7" w:rsidRPr="00261F56" w:rsidRDefault="00F03AF7" w:rsidP="004C14FA">
            <w:pPr>
              <w:rPr>
                <w:bCs/>
                <w:highlight w:val="white"/>
              </w:rPr>
            </w:pPr>
          </w:p>
        </w:tc>
      </w:tr>
      <w:tr w:rsidR="00F03AF7" w:rsidRPr="00261F56" w:rsidTr="004C14FA">
        <w:tc>
          <w:tcPr>
            <w:tcW w:w="2393" w:type="dxa"/>
            <w:shd w:val="clear" w:color="auto" w:fill="auto"/>
          </w:tcPr>
          <w:p w:rsidR="00F03AF7" w:rsidRPr="00261F56" w:rsidRDefault="00F03AF7" w:rsidP="004C14FA">
            <w:pPr>
              <w:jc w:val="left"/>
              <w:rPr>
                <w:highlight w:val="white"/>
              </w:rPr>
            </w:pPr>
            <w:r w:rsidRPr="00261F56">
              <w:rPr>
                <w:b/>
                <w:bCs/>
                <w:highlight w:val="white"/>
              </w:rPr>
              <w:t xml:space="preserve">И.С. Тургенев </w:t>
            </w:r>
            <w:r w:rsidRPr="00261F56">
              <w:rPr>
                <w:bCs/>
                <w:highlight w:val="white"/>
              </w:rPr>
              <w:t>Роман</w:t>
            </w:r>
            <w:r w:rsidRPr="00261F56">
              <w:rPr>
                <w:b/>
                <w:bCs/>
                <w:highlight w:val="white"/>
              </w:rPr>
              <w:t xml:space="preserve"> </w:t>
            </w:r>
            <w:r w:rsidRPr="00261F56">
              <w:rPr>
                <w:highlight w:val="white"/>
              </w:rPr>
              <w:t>«Отцы и дети»</w:t>
            </w:r>
          </w:p>
        </w:tc>
        <w:tc>
          <w:tcPr>
            <w:tcW w:w="3661" w:type="dxa"/>
            <w:shd w:val="clear" w:color="auto" w:fill="auto"/>
          </w:tcPr>
          <w:p w:rsidR="00F03AF7" w:rsidRPr="00261F56" w:rsidRDefault="00F03AF7" w:rsidP="004C14FA">
            <w:pPr>
              <w:rPr>
                <w:b/>
                <w:bCs/>
                <w:highlight w:val="white"/>
              </w:rPr>
            </w:pPr>
            <w:r w:rsidRPr="00261F56">
              <w:rPr>
                <w:b/>
                <w:bCs/>
                <w:highlight w:val="white"/>
              </w:rPr>
              <w:t xml:space="preserve">И.С. Тургенев </w:t>
            </w:r>
          </w:p>
          <w:p w:rsidR="00F03AF7" w:rsidRPr="00261F56" w:rsidRDefault="00F03AF7" w:rsidP="004C14FA">
            <w:pPr>
              <w:rPr>
                <w:highlight w:val="white"/>
              </w:rPr>
            </w:pPr>
            <w:r w:rsidRPr="00261F56">
              <w:rPr>
                <w:highlight w:val="white"/>
              </w:rPr>
              <w:t>Роман «Дворянское гнездо»</w:t>
            </w:r>
          </w:p>
          <w:p w:rsidR="00F03AF7" w:rsidRPr="00261F56" w:rsidRDefault="00F03AF7" w:rsidP="004C14FA">
            <w:pPr>
              <w:rPr>
                <w:b/>
                <w:bCs/>
                <w:highlight w:val="white"/>
              </w:rPr>
            </w:pPr>
          </w:p>
          <w:p w:rsidR="00F03AF7" w:rsidRPr="00261F56" w:rsidRDefault="00F03AF7" w:rsidP="004C14FA">
            <w:pPr>
              <w:rPr>
                <w:b/>
                <w:bCs/>
                <w:highlight w:val="white"/>
              </w:rPr>
            </w:pPr>
          </w:p>
          <w:p w:rsidR="00F03AF7" w:rsidRPr="00261F56" w:rsidRDefault="00F03AF7" w:rsidP="004C14FA">
            <w:pPr>
              <w:rPr>
                <w:b/>
                <w:bCs/>
                <w:highlight w:val="white"/>
              </w:rPr>
            </w:pPr>
          </w:p>
          <w:p w:rsidR="00F03AF7" w:rsidRPr="00261F56" w:rsidRDefault="00F03AF7" w:rsidP="004C14FA">
            <w:pPr>
              <w:rPr>
                <w:b/>
                <w:bCs/>
                <w:highlight w:val="white"/>
              </w:rPr>
            </w:pPr>
          </w:p>
        </w:tc>
        <w:tc>
          <w:tcPr>
            <w:tcW w:w="3517" w:type="dxa"/>
            <w:vMerge/>
            <w:shd w:val="clear" w:color="auto" w:fill="auto"/>
          </w:tcPr>
          <w:p w:rsidR="00F03AF7" w:rsidRPr="00261F56" w:rsidRDefault="00F03AF7" w:rsidP="004C14FA">
            <w:pPr>
              <w:rPr>
                <w:bCs/>
                <w:highlight w:val="white"/>
              </w:rPr>
            </w:pPr>
          </w:p>
        </w:tc>
      </w:tr>
      <w:tr w:rsidR="00F03AF7" w:rsidRPr="00261F56" w:rsidTr="004C14FA">
        <w:tc>
          <w:tcPr>
            <w:tcW w:w="2393" w:type="dxa"/>
            <w:shd w:val="clear" w:color="auto" w:fill="auto"/>
          </w:tcPr>
          <w:p w:rsidR="00F03AF7" w:rsidRPr="00261F56" w:rsidRDefault="00F03AF7" w:rsidP="004C14FA">
            <w:pPr>
              <w:tabs>
                <w:tab w:val="left" w:pos="7380"/>
                <w:tab w:val="left" w:pos="8100"/>
              </w:tabs>
              <w:jc w:val="left"/>
              <w:rPr>
                <w:b/>
                <w:bCs/>
                <w:highlight w:val="white"/>
              </w:rPr>
            </w:pPr>
            <w:r w:rsidRPr="00261F56">
              <w:rPr>
                <w:b/>
                <w:bCs/>
                <w:highlight w:val="white"/>
              </w:rPr>
              <w:t xml:space="preserve">Ф.М. Достоевский </w:t>
            </w:r>
            <w:r w:rsidRPr="00261F56">
              <w:rPr>
                <w:bCs/>
                <w:highlight w:val="white"/>
              </w:rPr>
              <w:t xml:space="preserve">Роман </w:t>
            </w:r>
            <w:r w:rsidRPr="00261F56">
              <w:rPr>
                <w:highlight w:val="white"/>
              </w:rPr>
              <w:t>«Преступление и наказание»</w:t>
            </w:r>
          </w:p>
        </w:tc>
        <w:tc>
          <w:tcPr>
            <w:tcW w:w="3661" w:type="dxa"/>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t>Ф.М. Достоевский</w:t>
            </w:r>
          </w:p>
          <w:p w:rsidR="00F03AF7" w:rsidRPr="00261F56" w:rsidRDefault="00F03AF7" w:rsidP="004C14FA">
            <w:pPr>
              <w:tabs>
                <w:tab w:val="left" w:pos="7380"/>
                <w:tab w:val="left" w:pos="8100"/>
              </w:tabs>
              <w:rPr>
                <w:b/>
                <w:bCs/>
                <w:highlight w:val="white"/>
              </w:rPr>
            </w:pPr>
            <w:r w:rsidRPr="00261F56">
              <w:rPr>
                <w:b/>
                <w:bCs/>
                <w:highlight w:val="white"/>
              </w:rPr>
              <w:t xml:space="preserve"> </w:t>
            </w:r>
            <w:r w:rsidRPr="00261F56">
              <w:rPr>
                <w:highlight w:val="white"/>
              </w:rPr>
              <w:t>Романы «Подросток», «Идиот»</w:t>
            </w:r>
          </w:p>
        </w:tc>
        <w:tc>
          <w:tcPr>
            <w:tcW w:w="3517" w:type="dxa"/>
            <w:vMerge/>
            <w:shd w:val="clear" w:color="auto" w:fill="auto"/>
          </w:tcPr>
          <w:p w:rsidR="00F03AF7" w:rsidRPr="00261F56" w:rsidRDefault="00F03AF7" w:rsidP="004C14FA">
            <w:pPr>
              <w:rPr>
                <w:highlight w:val="white"/>
              </w:rPr>
            </w:pPr>
          </w:p>
        </w:tc>
      </w:tr>
      <w:tr w:rsidR="00F03AF7" w:rsidRPr="00261F56" w:rsidTr="004C14FA">
        <w:tc>
          <w:tcPr>
            <w:tcW w:w="2393" w:type="dxa"/>
            <w:shd w:val="clear" w:color="auto" w:fill="auto"/>
          </w:tcPr>
          <w:p w:rsidR="00F03AF7" w:rsidRPr="00261F56" w:rsidRDefault="00F03AF7" w:rsidP="004C14FA">
            <w:pPr>
              <w:rPr>
                <w:highlight w:val="white"/>
              </w:rPr>
            </w:pPr>
          </w:p>
        </w:tc>
        <w:tc>
          <w:tcPr>
            <w:tcW w:w="3661" w:type="dxa"/>
            <w:shd w:val="clear" w:color="auto" w:fill="auto"/>
          </w:tcPr>
          <w:p w:rsidR="00F03AF7" w:rsidRPr="00261F56" w:rsidRDefault="00F03AF7" w:rsidP="004C14FA">
            <w:pPr>
              <w:tabs>
                <w:tab w:val="left" w:pos="7380"/>
                <w:tab w:val="left" w:pos="8100"/>
              </w:tabs>
            </w:pPr>
            <w:r w:rsidRPr="00261F56">
              <w:rPr>
                <w:b/>
                <w:bCs/>
                <w:highlight w:val="white"/>
              </w:rPr>
              <w:t>М.Е. Салтыков-Щедрин</w:t>
            </w:r>
            <w:r w:rsidRPr="00261F56">
              <w:t xml:space="preserve"> </w:t>
            </w:r>
          </w:p>
          <w:p w:rsidR="00F03AF7" w:rsidRPr="00261F56" w:rsidRDefault="00F03AF7" w:rsidP="004C14FA">
            <w:pPr>
              <w:tabs>
                <w:tab w:val="left" w:pos="7380"/>
                <w:tab w:val="left" w:pos="8100"/>
              </w:tabs>
            </w:pPr>
            <w:r w:rsidRPr="00261F56">
              <w:rPr>
                <w:iCs/>
              </w:rPr>
              <w:t>Романы «История одного города», «Господа Головлевы»</w:t>
            </w:r>
          </w:p>
          <w:p w:rsidR="00F03AF7" w:rsidRPr="00261F56" w:rsidRDefault="00F03AF7" w:rsidP="004C14FA">
            <w:pPr>
              <w:tabs>
                <w:tab w:val="left" w:pos="7380"/>
                <w:tab w:val="left" w:pos="8100"/>
              </w:tabs>
              <w:rPr>
                <w:b/>
                <w:bCs/>
                <w:highlight w:val="white"/>
              </w:rPr>
            </w:pPr>
            <w:r w:rsidRPr="00261F56">
              <w:t>Цикл «Сказки для детей изрядного возраста»</w:t>
            </w:r>
          </w:p>
        </w:tc>
        <w:tc>
          <w:tcPr>
            <w:tcW w:w="3517" w:type="dxa"/>
            <w:vMerge/>
            <w:shd w:val="clear" w:color="auto" w:fill="auto"/>
          </w:tcPr>
          <w:p w:rsidR="00F03AF7" w:rsidRPr="00261F56" w:rsidRDefault="00F03AF7" w:rsidP="004C14FA">
            <w:pPr>
              <w:rPr>
                <w:b/>
                <w:bCs/>
                <w:highlight w:val="white"/>
              </w:rPr>
            </w:pPr>
          </w:p>
        </w:tc>
      </w:tr>
      <w:tr w:rsidR="00F03AF7" w:rsidRPr="00261F56" w:rsidTr="004C14FA">
        <w:trPr>
          <w:trHeight w:val="1975"/>
        </w:trPr>
        <w:tc>
          <w:tcPr>
            <w:tcW w:w="2393" w:type="dxa"/>
            <w:shd w:val="clear" w:color="auto" w:fill="auto"/>
          </w:tcPr>
          <w:p w:rsidR="00F03AF7" w:rsidRPr="00261F56" w:rsidRDefault="00F03AF7" w:rsidP="004C14FA">
            <w:pPr>
              <w:rPr>
                <w:highlight w:val="white"/>
              </w:rPr>
            </w:pPr>
          </w:p>
        </w:tc>
        <w:tc>
          <w:tcPr>
            <w:tcW w:w="3661" w:type="dxa"/>
            <w:shd w:val="clear" w:color="auto" w:fill="auto"/>
          </w:tcPr>
          <w:p w:rsidR="00F03AF7" w:rsidRPr="00261F56" w:rsidRDefault="00F03AF7" w:rsidP="004C14FA">
            <w:pPr>
              <w:tabs>
                <w:tab w:val="left" w:pos="7380"/>
                <w:tab w:val="left" w:pos="8100"/>
              </w:tabs>
              <w:rPr>
                <w:bCs/>
                <w:highlight w:val="white"/>
              </w:rPr>
            </w:pPr>
            <w:r w:rsidRPr="00261F56">
              <w:rPr>
                <w:b/>
                <w:bCs/>
                <w:highlight w:val="white"/>
              </w:rPr>
              <w:t>Н.С. Лесков</w:t>
            </w:r>
            <w:r w:rsidRPr="00261F56">
              <w:rPr>
                <w:bCs/>
                <w:highlight w:val="white"/>
              </w:rPr>
              <w:t xml:space="preserve"> (ГОС-2004 – 1 пр. по выбору)</w:t>
            </w:r>
          </w:p>
          <w:p w:rsidR="00F03AF7" w:rsidRPr="00261F56" w:rsidRDefault="00F03AF7" w:rsidP="004C14FA">
            <w:pPr>
              <w:tabs>
                <w:tab w:val="left" w:pos="7380"/>
                <w:tab w:val="left" w:pos="8100"/>
              </w:tabs>
              <w:rPr>
                <w:bCs/>
                <w:highlight w:val="white"/>
              </w:rPr>
            </w:pPr>
            <w:r w:rsidRPr="00261F56">
              <w:rPr>
                <w:bCs/>
                <w:highlight w:val="white"/>
              </w:rPr>
              <w:t>Повести и рассказы «Человек на часах», «Тупейный художник», «Левша», «Очарованный странник», «Леди Макбет Мценского уезда»</w:t>
            </w:r>
          </w:p>
          <w:p w:rsidR="00F03AF7" w:rsidRPr="00261F56" w:rsidRDefault="00F03AF7" w:rsidP="004C14FA">
            <w:pPr>
              <w:tabs>
                <w:tab w:val="left" w:pos="7380"/>
                <w:tab w:val="left" w:pos="8100"/>
              </w:tabs>
              <w:rPr>
                <w:bCs/>
                <w:highlight w:val="white"/>
              </w:rPr>
            </w:pPr>
          </w:p>
          <w:p w:rsidR="00F03AF7" w:rsidRPr="00261F56" w:rsidRDefault="00F03AF7" w:rsidP="004C14FA">
            <w:pPr>
              <w:tabs>
                <w:tab w:val="left" w:pos="7380"/>
                <w:tab w:val="left" w:pos="8100"/>
              </w:tabs>
              <w:rPr>
                <w:bCs/>
                <w:highlight w:val="white"/>
              </w:rPr>
            </w:pPr>
          </w:p>
          <w:p w:rsidR="00F03AF7" w:rsidRPr="00261F56" w:rsidRDefault="00F03AF7" w:rsidP="004C14FA">
            <w:pPr>
              <w:tabs>
                <w:tab w:val="left" w:pos="7380"/>
                <w:tab w:val="left" w:pos="8100"/>
              </w:tabs>
              <w:rPr>
                <w:bCs/>
                <w:highlight w:val="white"/>
              </w:rPr>
            </w:pPr>
          </w:p>
          <w:p w:rsidR="00F03AF7" w:rsidRPr="00261F56" w:rsidRDefault="00F03AF7" w:rsidP="004C14FA">
            <w:pPr>
              <w:tabs>
                <w:tab w:val="left" w:pos="7380"/>
                <w:tab w:val="left" w:pos="8100"/>
              </w:tabs>
              <w:rPr>
                <w:bCs/>
                <w:highlight w:val="white"/>
              </w:rPr>
            </w:pPr>
          </w:p>
          <w:p w:rsidR="00F03AF7" w:rsidRPr="00261F56" w:rsidRDefault="00F03AF7" w:rsidP="004C14FA">
            <w:pPr>
              <w:tabs>
                <w:tab w:val="left" w:pos="7380"/>
                <w:tab w:val="left" w:pos="8100"/>
              </w:tabs>
              <w:rPr>
                <w:bCs/>
                <w:highlight w:val="white"/>
              </w:rPr>
            </w:pP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highlight w:val="white"/>
              </w:rPr>
            </w:pPr>
          </w:p>
        </w:tc>
        <w:tc>
          <w:tcPr>
            <w:tcW w:w="3517" w:type="dxa"/>
            <w:vMerge/>
            <w:shd w:val="clear" w:color="auto" w:fill="auto"/>
          </w:tcPr>
          <w:p w:rsidR="00F03AF7" w:rsidRPr="00261F56" w:rsidRDefault="00F03AF7" w:rsidP="004C14FA">
            <w:pPr>
              <w:rPr>
                <w:highlight w:val="white"/>
              </w:rPr>
            </w:pPr>
          </w:p>
        </w:tc>
      </w:tr>
      <w:tr w:rsidR="00F03AF7" w:rsidRPr="00261F56" w:rsidTr="004C14FA">
        <w:tc>
          <w:tcPr>
            <w:tcW w:w="2393" w:type="dxa"/>
            <w:shd w:val="clear" w:color="auto" w:fill="auto"/>
          </w:tcPr>
          <w:p w:rsidR="00F03AF7" w:rsidRPr="00261F56" w:rsidRDefault="00F03AF7" w:rsidP="004C14FA">
            <w:pPr>
              <w:tabs>
                <w:tab w:val="left" w:pos="7380"/>
                <w:tab w:val="left" w:pos="8100"/>
              </w:tabs>
              <w:jc w:val="left"/>
            </w:pPr>
            <w:r w:rsidRPr="00261F56">
              <w:rPr>
                <w:b/>
                <w:bCs/>
                <w:highlight w:val="white"/>
              </w:rPr>
              <w:t>Л.Н. Толстой</w:t>
            </w:r>
            <w:r w:rsidRPr="00261F56">
              <w:t xml:space="preserve"> Роман-эпопея «Война и мир»</w:t>
            </w:r>
          </w:p>
        </w:tc>
        <w:tc>
          <w:tcPr>
            <w:tcW w:w="3661" w:type="dxa"/>
            <w:shd w:val="clear" w:color="auto" w:fill="auto"/>
          </w:tcPr>
          <w:p w:rsidR="00F03AF7" w:rsidRPr="00261F56" w:rsidRDefault="00F03AF7" w:rsidP="004C14FA">
            <w:pPr>
              <w:tabs>
                <w:tab w:val="left" w:pos="7380"/>
                <w:tab w:val="left" w:pos="8100"/>
              </w:tabs>
              <w:rPr>
                <w:b/>
                <w:bCs/>
              </w:rPr>
            </w:pPr>
            <w:r w:rsidRPr="00261F56">
              <w:rPr>
                <w:b/>
                <w:bCs/>
                <w:highlight w:val="white"/>
              </w:rPr>
              <w:t>Л.Н. Толстой</w:t>
            </w:r>
          </w:p>
          <w:p w:rsidR="00F03AF7" w:rsidRPr="00261F56" w:rsidRDefault="00F03AF7" w:rsidP="004C14FA">
            <w:pPr>
              <w:tabs>
                <w:tab w:val="left" w:pos="7380"/>
                <w:tab w:val="left" w:pos="8100"/>
              </w:tabs>
              <w:rPr>
                <w:b/>
                <w:bCs/>
                <w:highlight w:val="white"/>
              </w:rPr>
            </w:pPr>
            <w:r w:rsidRPr="00261F56">
              <w:t xml:space="preserve"> Роман «Анна Каренина», цикл «Севастопольские рассказы», повесть «Хаджи-Мурат»</w:t>
            </w:r>
          </w:p>
        </w:tc>
        <w:tc>
          <w:tcPr>
            <w:tcW w:w="3517" w:type="dxa"/>
            <w:vMerge/>
            <w:shd w:val="clear" w:color="auto" w:fill="auto"/>
          </w:tcPr>
          <w:p w:rsidR="00F03AF7" w:rsidRPr="00261F56" w:rsidRDefault="00F03AF7" w:rsidP="004C14FA">
            <w:pPr>
              <w:tabs>
                <w:tab w:val="left" w:pos="7380"/>
                <w:tab w:val="left" w:pos="8100"/>
              </w:tabs>
              <w:rPr>
                <w:b/>
                <w:bCs/>
                <w:highlight w:val="white"/>
              </w:rPr>
            </w:pPr>
          </w:p>
        </w:tc>
      </w:tr>
      <w:tr w:rsidR="00F03AF7" w:rsidRPr="00261F56" w:rsidTr="004C14FA">
        <w:tc>
          <w:tcPr>
            <w:tcW w:w="2393" w:type="dxa"/>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t>А.П. Чехов</w:t>
            </w:r>
          </w:p>
          <w:p w:rsidR="00F03AF7" w:rsidRPr="00261F56" w:rsidRDefault="00F03AF7" w:rsidP="004C14FA">
            <w:pPr>
              <w:tabs>
                <w:tab w:val="left" w:pos="7380"/>
                <w:tab w:val="left" w:pos="8100"/>
              </w:tabs>
            </w:pPr>
            <w:r w:rsidRPr="00261F56">
              <w:rPr>
                <w:bCs/>
                <w:highlight w:val="white"/>
              </w:rPr>
              <w:t xml:space="preserve">Пьеса </w:t>
            </w:r>
            <w:r w:rsidRPr="00261F56">
              <w:rPr>
                <w:highlight w:val="white"/>
              </w:rPr>
              <w:t>«Вишневый сад»</w:t>
            </w:r>
          </w:p>
        </w:tc>
        <w:tc>
          <w:tcPr>
            <w:tcW w:w="3661" w:type="dxa"/>
            <w:shd w:val="clear" w:color="auto" w:fill="auto"/>
          </w:tcPr>
          <w:p w:rsidR="00F03AF7" w:rsidRPr="00261F56" w:rsidRDefault="00F03AF7" w:rsidP="004C14FA">
            <w:pPr>
              <w:tabs>
                <w:tab w:val="left" w:pos="7380"/>
                <w:tab w:val="left" w:pos="8100"/>
              </w:tabs>
              <w:rPr>
                <w:bCs/>
              </w:rPr>
            </w:pPr>
            <w:r w:rsidRPr="00261F56">
              <w:rPr>
                <w:b/>
                <w:bCs/>
                <w:highlight w:val="white"/>
              </w:rPr>
              <w:t xml:space="preserve">А.П. Чехов </w:t>
            </w:r>
          </w:p>
          <w:p w:rsidR="00F03AF7" w:rsidRPr="00261F56" w:rsidRDefault="00F03AF7" w:rsidP="004C14FA">
            <w:pPr>
              <w:tabs>
                <w:tab w:val="left" w:pos="7380"/>
                <w:tab w:val="left" w:pos="8100"/>
              </w:tabs>
              <w:rPr>
                <w:highlight w:val="white"/>
              </w:rPr>
            </w:pPr>
            <w:r w:rsidRPr="00261F56">
              <w:t xml:space="preserve">Рассказы: </w:t>
            </w:r>
            <w:proofErr w:type="gramStart"/>
            <w:r w:rsidRPr="00261F56">
              <w:t xml:space="preserve">«Смерть чиновника», «Тоска», «Спать хочется», </w:t>
            </w:r>
            <w:r w:rsidRPr="00261F56">
              <w:rPr>
                <w:highlight w:val="white"/>
              </w:rPr>
              <w:t xml:space="preserve">«Студент», «Ионыч», </w:t>
            </w:r>
            <w:r w:rsidRPr="00261F56">
              <w:t>«Человек в футляре»,</w:t>
            </w:r>
            <w:r w:rsidRPr="00261F56">
              <w:rPr>
                <w:highlight w:val="white"/>
              </w:rPr>
              <w:t xml:space="preserve"> «Крыжовник», «О любви», </w:t>
            </w:r>
            <w:r w:rsidRPr="00261F56">
              <w:rPr>
                <w:iCs/>
                <w:highlight w:val="white"/>
              </w:rPr>
              <w:t>«</w:t>
            </w:r>
            <w:r w:rsidRPr="00261F56">
              <w:rPr>
                <w:highlight w:val="white"/>
              </w:rPr>
              <w:t>Дама с собачкой»</w:t>
            </w:r>
            <w:r w:rsidRPr="00261F56">
              <w:t>, «Попрыгунья»</w:t>
            </w:r>
            <w:proofErr w:type="gramEnd"/>
          </w:p>
          <w:p w:rsidR="00F03AF7" w:rsidRPr="00261F56" w:rsidRDefault="00F03AF7" w:rsidP="004C14FA">
            <w:pPr>
              <w:tabs>
                <w:tab w:val="left" w:pos="7380"/>
                <w:tab w:val="left" w:pos="8100"/>
              </w:tabs>
            </w:pPr>
            <w:r w:rsidRPr="00261F56">
              <w:rPr>
                <w:highlight w:val="white"/>
              </w:rPr>
              <w:t>Пьесы «Чайка», «Три сестры»</w:t>
            </w:r>
          </w:p>
          <w:p w:rsidR="00F03AF7" w:rsidRPr="00261F56" w:rsidRDefault="00F03AF7" w:rsidP="004C14FA">
            <w:pPr>
              <w:tabs>
                <w:tab w:val="left" w:pos="7380"/>
                <w:tab w:val="left" w:pos="8100"/>
              </w:tabs>
            </w:pPr>
          </w:p>
        </w:tc>
        <w:tc>
          <w:tcPr>
            <w:tcW w:w="3517" w:type="dxa"/>
            <w:vMerge/>
            <w:shd w:val="clear" w:color="auto" w:fill="auto"/>
          </w:tcPr>
          <w:p w:rsidR="00F03AF7" w:rsidRPr="00261F56" w:rsidRDefault="00F03AF7" w:rsidP="004C14FA">
            <w:pPr>
              <w:rPr>
                <w:b/>
                <w:bCs/>
              </w:rPr>
            </w:pPr>
          </w:p>
        </w:tc>
      </w:tr>
      <w:tr w:rsidR="00F03AF7" w:rsidRPr="00261F56" w:rsidTr="004C14FA">
        <w:tc>
          <w:tcPr>
            <w:tcW w:w="2393" w:type="dxa"/>
            <w:shd w:val="clear" w:color="auto" w:fill="auto"/>
          </w:tcPr>
          <w:p w:rsidR="00F03AF7" w:rsidRPr="00261F56" w:rsidRDefault="00F03AF7" w:rsidP="004C14FA">
            <w:pPr>
              <w:tabs>
                <w:tab w:val="left" w:pos="7380"/>
                <w:tab w:val="left" w:pos="8100"/>
              </w:tabs>
              <w:rPr>
                <w:b/>
                <w:bCs/>
                <w:highlight w:val="white"/>
              </w:rPr>
            </w:pPr>
          </w:p>
        </w:tc>
        <w:tc>
          <w:tcPr>
            <w:tcW w:w="3661" w:type="dxa"/>
            <w:shd w:val="clear" w:color="auto" w:fill="auto"/>
          </w:tcPr>
          <w:p w:rsidR="00F03AF7" w:rsidRPr="00261F56" w:rsidRDefault="00F03AF7" w:rsidP="004C14FA">
            <w:pPr>
              <w:tabs>
                <w:tab w:val="left" w:pos="7380"/>
                <w:tab w:val="left" w:pos="8100"/>
              </w:tabs>
              <w:rPr>
                <w:b/>
                <w:bCs/>
              </w:rPr>
            </w:pPr>
            <w:r w:rsidRPr="00261F56">
              <w:rPr>
                <w:b/>
                <w:bCs/>
                <w:highlight w:val="white"/>
              </w:rPr>
              <w:t>И.А. Бунин</w:t>
            </w:r>
          </w:p>
          <w:p w:rsidR="00F03AF7" w:rsidRPr="00261F56" w:rsidRDefault="00F03AF7" w:rsidP="004C14FA">
            <w:pPr>
              <w:tabs>
                <w:tab w:val="left" w:pos="7380"/>
                <w:tab w:val="left" w:pos="8100"/>
              </w:tabs>
            </w:pPr>
            <w:r w:rsidRPr="00261F56">
              <w:t xml:space="preserve">Стихотворения: </w:t>
            </w:r>
            <w:proofErr w:type="gramStart"/>
            <w:r w:rsidRPr="00261F56">
              <w:t xml:space="preserve">«Аленушка», «Вечер», «Дурман», «И цветы, и шмели, и трава, и колосья…», «У зверя есть гнездо, у птицы есть нора…» </w:t>
            </w:r>
            <w:proofErr w:type="gramEnd"/>
          </w:p>
          <w:p w:rsidR="00F03AF7" w:rsidRPr="00261F56" w:rsidRDefault="00F03AF7" w:rsidP="004C14FA">
            <w:pPr>
              <w:tabs>
                <w:tab w:val="left" w:pos="7380"/>
                <w:tab w:val="left" w:pos="8100"/>
              </w:tabs>
            </w:pPr>
            <w:r w:rsidRPr="00261F56">
              <w:t>Рассказы: «Антоновские яблоки», «Господин из Сан-Франциско», «Легкое дыхание», «Темные аллеи», «Чистый понедельник»</w:t>
            </w:r>
          </w:p>
          <w:p w:rsidR="00F03AF7" w:rsidRPr="00261F56" w:rsidRDefault="00F03AF7" w:rsidP="004C14FA">
            <w:pPr>
              <w:tabs>
                <w:tab w:val="left" w:pos="7380"/>
                <w:tab w:val="left" w:pos="8100"/>
              </w:tabs>
              <w:rPr>
                <w:bCs/>
                <w:highlight w:val="white"/>
              </w:rPr>
            </w:pPr>
          </w:p>
        </w:tc>
        <w:tc>
          <w:tcPr>
            <w:tcW w:w="3517" w:type="dxa"/>
            <w:vMerge/>
            <w:shd w:val="clear" w:color="auto" w:fill="auto"/>
          </w:tcPr>
          <w:p w:rsidR="00F03AF7" w:rsidRPr="00261F56" w:rsidRDefault="00F03AF7" w:rsidP="004C14FA">
            <w:pPr>
              <w:tabs>
                <w:tab w:val="left" w:pos="7380"/>
                <w:tab w:val="left" w:pos="8100"/>
              </w:tabs>
              <w:rPr>
                <w:bCs/>
                <w:highlight w:val="white"/>
              </w:rPr>
            </w:pPr>
          </w:p>
        </w:tc>
      </w:tr>
      <w:tr w:rsidR="00F03AF7" w:rsidRPr="00261F56" w:rsidTr="004C14FA">
        <w:tc>
          <w:tcPr>
            <w:tcW w:w="2393" w:type="dxa"/>
            <w:shd w:val="clear" w:color="auto" w:fill="auto"/>
          </w:tcPr>
          <w:p w:rsidR="00F03AF7" w:rsidRPr="00261F56" w:rsidRDefault="00F03AF7" w:rsidP="004C14FA">
            <w:pPr>
              <w:tabs>
                <w:tab w:val="left" w:pos="7380"/>
                <w:tab w:val="left" w:pos="8100"/>
              </w:tabs>
              <w:rPr>
                <w:b/>
                <w:bCs/>
              </w:rPr>
            </w:pPr>
            <w:r w:rsidRPr="00261F56">
              <w:rPr>
                <w:b/>
                <w:bCs/>
                <w:highlight w:val="white"/>
              </w:rPr>
              <w:t xml:space="preserve">М. Горький </w:t>
            </w:r>
          </w:p>
          <w:p w:rsidR="00F03AF7" w:rsidRPr="00261F56" w:rsidRDefault="00F03AF7" w:rsidP="004C14FA">
            <w:pPr>
              <w:tabs>
                <w:tab w:val="left" w:pos="7380"/>
                <w:tab w:val="left" w:pos="8100"/>
              </w:tabs>
              <w:rPr>
                <w:bCs/>
                <w:highlight w:val="white"/>
              </w:rPr>
            </w:pPr>
            <w:r w:rsidRPr="00261F56">
              <w:t>Пьеса «На дне»</w:t>
            </w:r>
          </w:p>
        </w:tc>
        <w:tc>
          <w:tcPr>
            <w:tcW w:w="3661" w:type="dxa"/>
            <w:shd w:val="clear" w:color="auto" w:fill="auto"/>
          </w:tcPr>
          <w:p w:rsidR="00F03AF7" w:rsidRPr="00261F56" w:rsidRDefault="00F03AF7" w:rsidP="004C14FA">
            <w:pPr>
              <w:tabs>
                <w:tab w:val="left" w:pos="7380"/>
                <w:tab w:val="left" w:pos="8100"/>
              </w:tabs>
              <w:rPr>
                <w:bCs/>
              </w:rPr>
            </w:pPr>
            <w:r w:rsidRPr="00261F56">
              <w:rPr>
                <w:b/>
                <w:bCs/>
                <w:highlight w:val="white"/>
              </w:rPr>
              <w:t xml:space="preserve">М. Горький </w:t>
            </w:r>
          </w:p>
          <w:p w:rsidR="00F03AF7" w:rsidRPr="00261F56" w:rsidRDefault="00F03AF7" w:rsidP="004C14FA">
            <w:pPr>
              <w:tabs>
                <w:tab w:val="left" w:pos="7380"/>
                <w:tab w:val="left" w:pos="8100"/>
              </w:tabs>
              <w:rPr>
                <w:b/>
                <w:bCs/>
                <w:highlight w:val="white"/>
              </w:rPr>
            </w:pPr>
            <w:r w:rsidRPr="00261F56">
              <w:t>Рассказы: «Макар Чудра», «Старуха Изергиль», «Челкаш»</w:t>
            </w:r>
          </w:p>
        </w:tc>
        <w:tc>
          <w:tcPr>
            <w:tcW w:w="3517" w:type="dxa"/>
            <w:vMerge/>
            <w:shd w:val="clear" w:color="auto" w:fill="auto"/>
          </w:tcPr>
          <w:p w:rsidR="00F03AF7" w:rsidRPr="00261F56" w:rsidRDefault="00F03AF7" w:rsidP="004C14FA">
            <w:pPr>
              <w:tabs>
                <w:tab w:val="left" w:pos="7380"/>
                <w:tab w:val="left" w:pos="8100"/>
              </w:tabs>
              <w:rPr>
                <w:bCs/>
                <w:highlight w:val="white"/>
              </w:rPr>
            </w:pPr>
          </w:p>
        </w:tc>
      </w:tr>
      <w:tr w:rsidR="00F03AF7" w:rsidRPr="00261F56" w:rsidTr="004C14FA">
        <w:tc>
          <w:tcPr>
            <w:tcW w:w="2393" w:type="dxa"/>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lastRenderedPageBreak/>
              <w:t>А.А. Блок</w:t>
            </w:r>
          </w:p>
          <w:p w:rsidR="00F03AF7" w:rsidRPr="00261F56" w:rsidRDefault="00F03AF7" w:rsidP="004C14FA">
            <w:pPr>
              <w:tabs>
                <w:tab w:val="left" w:pos="7380"/>
                <w:tab w:val="left" w:pos="8100"/>
              </w:tabs>
              <w:rPr>
                <w:bCs/>
                <w:highlight w:val="white"/>
              </w:rPr>
            </w:pPr>
            <w:r w:rsidRPr="00261F56">
              <w:rPr>
                <w:lang w:eastAsia="zh-CN"/>
              </w:rPr>
              <w:t>Поэма «Двенадцать»</w:t>
            </w:r>
          </w:p>
        </w:tc>
        <w:tc>
          <w:tcPr>
            <w:tcW w:w="3661" w:type="dxa"/>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t>А.А. Блок</w:t>
            </w:r>
          </w:p>
          <w:p w:rsidR="00F03AF7" w:rsidRPr="00261F56" w:rsidRDefault="00F03AF7" w:rsidP="004C14FA">
            <w:pPr>
              <w:tabs>
                <w:tab w:val="left" w:pos="7380"/>
                <w:tab w:val="left" w:pos="8100"/>
              </w:tabs>
              <w:rPr>
                <w:b/>
                <w:bCs/>
                <w:highlight w:val="white"/>
              </w:rPr>
            </w:pPr>
            <w:r w:rsidRPr="00261F56">
              <w:t>Стихотворения:</w:t>
            </w:r>
            <w:r w:rsidRPr="00261F56">
              <w:rPr>
                <w:lang w:eastAsia="zh-CN"/>
              </w:rPr>
              <w:t xml:space="preserve"> </w:t>
            </w:r>
            <w:proofErr w:type="gramStart"/>
            <w:r w:rsidRPr="00261F56">
              <w:rPr>
                <w:lang w:eastAsia="zh-CN"/>
              </w:rPr>
              <w:t>«В ресторане», «Вхожу я в темные храмы…», «Девушка пела в церковном хоре…»,  «Когда Вы стоите на моем пути…», «На железной дороге»,</w:t>
            </w:r>
            <w:r w:rsidRPr="00261F56">
              <w:t xml:space="preserve"> </w:t>
            </w:r>
            <w:r w:rsidRPr="00261F56">
              <w:rPr>
                <w:lang w:eastAsia="zh-CN"/>
              </w:rPr>
              <w:t xml:space="preserve">цикл «На поле Куликовом», «Незнакомка», </w:t>
            </w:r>
            <w:r w:rsidRPr="00261F56">
              <w:t xml:space="preserve">«Ночь, улица, фонарь, аптека…», </w:t>
            </w:r>
            <w:r w:rsidRPr="00261F56">
              <w:rPr>
                <w:lang w:eastAsia="zh-CN"/>
              </w:rPr>
              <w:t xml:space="preserve">«О, весна, без конца и без краю…»,   </w:t>
            </w:r>
            <w:r w:rsidRPr="00261F56">
              <w:t xml:space="preserve">«О доблестях, о подвигах, о славе…», </w:t>
            </w:r>
            <w:r w:rsidRPr="00261F56">
              <w:rPr>
                <w:lang w:eastAsia="zh-CN"/>
              </w:rPr>
              <w:t>«Она пришла с мороза…»; «Предчувствую Тебя.</w:t>
            </w:r>
            <w:proofErr w:type="gramEnd"/>
            <w:r w:rsidRPr="00261F56">
              <w:rPr>
                <w:lang w:eastAsia="zh-CN"/>
              </w:rPr>
              <w:t xml:space="preserve"> Года проходят мимо…»,  «Рожденные </w:t>
            </w:r>
            <w:proofErr w:type="gramStart"/>
            <w:r w:rsidRPr="00261F56">
              <w:rPr>
                <w:lang w:eastAsia="zh-CN"/>
              </w:rPr>
              <w:t>в</w:t>
            </w:r>
            <w:proofErr w:type="gramEnd"/>
            <w:r w:rsidRPr="00261F56">
              <w:rPr>
                <w:lang w:eastAsia="zh-CN"/>
              </w:rPr>
              <w:t xml:space="preserve"> </w:t>
            </w:r>
            <w:proofErr w:type="gramStart"/>
            <w:r w:rsidRPr="00261F56">
              <w:rPr>
                <w:lang w:eastAsia="zh-CN"/>
              </w:rPr>
              <w:t>года</w:t>
            </w:r>
            <w:proofErr w:type="gramEnd"/>
            <w:r w:rsidRPr="00261F56">
              <w:rPr>
                <w:lang w:eastAsia="zh-CN"/>
              </w:rPr>
              <w:t xml:space="preserve"> глухие…»,  «Россия», «Русь моя, жизнь моя, вместе ль нам маяться…»,  «Пушкинскому Дому», «Скифы»</w:t>
            </w:r>
            <w:r w:rsidRPr="00261F56">
              <w:rPr>
                <w:b/>
                <w:lang w:eastAsia="zh-CN"/>
              </w:rPr>
              <w:t xml:space="preserve"> </w:t>
            </w:r>
          </w:p>
        </w:tc>
        <w:tc>
          <w:tcPr>
            <w:tcW w:w="3517" w:type="dxa"/>
            <w:shd w:val="clear" w:color="auto" w:fill="auto"/>
          </w:tcPr>
          <w:p w:rsidR="00F03AF7" w:rsidRPr="00261F56" w:rsidRDefault="00F03AF7" w:rsidP="004C14FA">
            <w:pPr>
              <w:tabs>
                <w:tab w:val="left" w:pos="7380"/>
                <w:tab w:val="left" w:pos="8100"/>
              </w:tabs>
              <w:rPr>
                <w:b/>
                <w:bCs/>
                <w:highlight w:val="white"/>
              </w:rPr>
            </w:pPr>
            <w:r w:rsidRPr="00261F56">
              <w:rPr>
                <w:bCs/>
                <w:highlight w:val="white"/>
              </w:rPr>
              <w:t xml:space="preserve"> </w:t>
            </w:r>
            <w:r w:rsidRPr="00261F56">
              <w:rPr>
                <w:b/>
                <w:bCs/>
                <w:highlight w:val="white"/>
              </w:rPr>
              <w:t xml:space="preserve">Модернизм конца </w:t>
            </w:r>
            <w:r w:rsidRPr="00261F56">
              <w:rPr>
                <w:b/>
                <w:bCs/>
                <w:highlight w:val="white"/>
                <w:lang w:val="en-US"/>
              </w:rPr>
              <w:t>XIX</w:t>
            </w:r>
            <w:r w:rsidRPr="00261F56">
              <w:rPr>
                <w:b/>
                <w:bCs/>
                <w:highlight w:val="white"/>
              </w:rPr>
              <w:t xml:space="preserve"> – ХХ века</w:t>
            </w:r>
          </w:p>
          <w:p w:rsidR="00F03AF7" w:rsidRPr="00261F56" w:rsidRDefault="00F03AF7" w:rsidP="004C14FA">
            <w:pPr>
              <w:tabs>
                <w:tab w:val="left" w:pos="7380"/>
                <w:tab w:val="left" w:pos="8100"/>
              </w:tabs>
              <w:rPr>
                <w:b/>
                <w:bCs/>
                <w:highlight w:val="white"/>
              </w:rPr>
            </w:pPr>
            <w:r w:rsidRPr="00261F56">
              <w:rPr>
                <w:b/>
                <w:bCs/>
                <w:highlight w:val="white"/>
              </w:rPr>
              <w:t>А.А. Блок</w:t>
            </w:r>
          </w:p>
          <w:p w:rsidR="00F03AF7" w:rsidRPr="00261F56" w:rsidRDefault="00F03AF7" w:rsidP="004C14FA">
            <w:pPr>
              <w:tabs>
                <w:tab w:val="left" w:pos="7380"/>
                <w:tab w:val="left" w:pos="8100"/>
              </w:tabs>
              <w:rPr>
                <w:lang w:eastAsia="zh-CN"/>
              </w:rPr>
            </w:pPr>
            <w:r w:rsidRPr="00261F56">
              <w:rPr>
                <w:bCs/>
                <w:highlight w:val="white"/>
              </w:rPr>
              <w:t xml:space="preserve">Стихотворения: </w:t>
            </w:r>
            <w:r w:rsidRPr="00261F56">
              <w:rPr>
                <w:lang w:eastAsia="zh-CN"/>
              </w:rPr>
              <w:t>«Ветер принес издалека…», «Встану я в утро туманное…», «Грешить бесстыдно, непробудно…», «Мы встречались с тобой на закате…», «Пляски осенние, Осенняя воля, Поэты, «Петроградское небо мутилось дождем…», «Я – Гамлет. Холодеет кровь», «Я отрок, зажигаю свечи…», «Я пригвожден к трактирной стойке…»</w:t>
            </w:r>
          </w:p>
          <w:p w:rsidR="00F03AF7" w:rsidRPr="00261F56" w:rsidRDefault="00F03AF7" w:rsidP="004C14FA">
            <w:pPr>
              <w:tabs>
                <w:tab w:val="left" w:pos="7380"/>
                <w:tab w:val="left" w:pos="8100"/>
              </w:tabs>
              <w:rPr>
                <w:bCs/>
                <w:highlight w:val="white"/>
              </w:rPr>
            </w:pPr>
            <w:r w:rsidRPr="00261F56">
              <w:rPr>
                <w:lang w:eastAsia="zh-CN"/>
              </w:rPr>
              <w:t>Поэма «Соловьиный сад»</w:t>
            </w:r>
          </w:p>
          <w:p w:rsidR="00F03AF7" w:rsidRPr="00261F56" w:rsidRDefault="00F03AF7" w:rsidP="004C14FA">
            <w:pPr>
              <w:tabs>
                <w:tab w:val="left" w:pos="7380"/>
                <w:tab w:val="left" w:pos="8100"/>
              </w:tabs>
              <w:rPr>
                <w:bCs/>
              </w:rPr>
            </w:pPr>
            <w:r w:rsidRPr="00261F56">
              <w:rPr>
                <w:b/>
                <w:bCs/>
              </w:rPr>
              <w:t>Л.Н. Андреев</w:t>
            </w:r>
            <w:r w:rsidRPr="00261F56">
              <w:rPr>
                <w:bCs/>
              </w:rPr>
              <w:t xml:space="preserve"> </w:t>
            </w:r>
          </w:p>
          <w:p w:rsidR="00F03AF7" w:rsidRPr="00261F56" w:rsidRDefault="00F03AF7" w:rsidP="004C14FA">
            <w:pPr>
              <w:tabs>
                <w:tab w:val="left" w:pos="7380"/>
                <w:tab w:val="left" w:pos="8100"/>
              </w:tabs>
              <w:rPr>
                <w:bCs/>
              </w:rPr>
            </w:pPr>
            <w:r w:rsidRPr="00261F56">
              <w:rPr>
                <w:bCs/>
              </w:rPr>
              <w:t>Повести и рассказы: «Большой шлем», «Красный смех», «Рассказ о семи повешенных», «Иуда Искариот», «Жизнь Василия Фивейского».</w:t>
            </w:r>
          </w:p>
          <w:p w:rsidR="00F03AF7" w:rsidRPr="00261F56" w:rsidRDefault="00F03AF7" w:rsidP="004C14FA">
            <w:pPr>
              <w:tabs>
                <w:tab w:val="left" w:pos="7380"/>
                <w:tab w:val="left" w:pos="8100"/>
              </w:tabs>
              <w:rPr>
                <w:b/>
                <w:bCs/>
              </w:rPr>
            </w:pPr>
            <w:r w:rsidRPr="00261F56">
              <w:rPr>
                <w:bCs/>
              </w:rPr>
              <w:t>Пьеса «Жизнь человека»</w:t>
            </w:r>
          </w:p>
          <w:p w:rsidR="00F03AF7" w:rsidRPr="00261F56" w:rsidRDefault="00F03AF7" w:rsidP="004C14FA">
            <w:pPr>
              <w:tabs>
                <w:tab w:val="left" w:pos="7380"/>
                <w:tab w:val="left" w:pos="8100"/>
              </w:tabs>
              <w:rPr>
                <w:b/>
                <w:bCs/>
              </w:rPr>
            </w:pPr>
            <w:r w:rsidRPr="00261F56">
              <w:rPr>
                <w:b/>
                <w:bCs/>
              </w:rPr>
              <w:t xml:space="preserve">В.Я. Брюсов  </w:t>
            </w:r>
          </w:p>
          <w:p w:rsidR="00F03AF7" w:rsidRPr="00261F56" w:rsidRDefault="00F03AF7" w:rsidP="004C14FA">
            <w:pPr>
              <w:tabs>
                <w:tab w:val="left" w:pos="7380"/>
                <w:tab w:val="left" w:pos="8100"/>
              </w:tabs>
              <w:rPr>
                <w:bCs/>
              </w:rPr>
            </w:pPr>
            <w:r w:rsidRPr="00261F56">
              <w:rPr>
                <w:bCs/>
              </w:rPr>
              <w:t>Стихотворения:</w:t>
            </w:r>
            <w:r w:rsidRPr="00261F56">
              <w:rPr>
                <w:b/>
                <w:bCs/>
              </w:rPr>
              <w:t xml:space="preserve"> </w:t>
            </w:r>
            <w:r w:rsidRPr="00261F56">
              <w:rPr>
                <w:bCs/>
              </w:rPr>
              <w:t>«Ассаргадон», «Грядущие гунны», «Есть что-то позорное в мощи природы...»,  «Неколебимой истине...», «Каменщик»,   «Творчество», «Родной язык». «Юному поэту», «Я»</w:t>
            </w:r>
          </w:p>
          <w:p w:rsidR="00F03AF7" w:rsidRPr="00261F56" w:rsidRDefault="00F03AF7" w:rsidP="004C14FA">
            <w:pPr>
              <w:tabs>
                <w:tab w:val="left" w:pos="7380"/>
                <w:tab w:val="left" w:pos="8100"/>
              </w:tabs>
              <w:rPr>
                <w:b/>
                <w:bCs/>
              </w:rPr>
            </w:pPr>
            <w:r w:rsidRPr="00261F56">
              <w:rPr>
                <w:b/>
                <w:bCs/>
                <w:highlight w:val="white"/>
              </w:rPr>
              <w:t>К.Д. Бальмонт</w:t>
            </w:r>
          </w:p>
          <w:p w:rsidR="00F03AF7" w:rsidRPr="00261F56" w:rsidRDefault="00F03AF7" w:rsidP="004C14FA">
            <w:pPr>
              <w:tabs>
                <w:tab w:val="left" w:pos="7380"/>
                <w:tab w:val="left" w:pos="8100"/>
              </w:tabs>
            </w:pPr>
            <w:r w:rsidRPr="00261F56">
              <w:rPr>
                <w:bCs/>
              </w:rPr>
              <w:t>Стихотворения</w:t>
            </w:r>
            <w:r w:rsidRPr="00261F56">
              <w:rPr>
                <w:b/>
                <w:bCs/>
              </w:rPr>
              <w:t xml:space="preserve">: </w:t>
            </w:r>
            <w:r w:rsidRPr="00261F56">
              <w:t>«Безглагольность», «Будем как солнце, Забудем о том...»  «Камыши», «Слова-хамелеоны», «Челн томленья», «Я мечтою ловил уходящие тени…»,  «Я  –  изысканность  русской  медлительной  речи...»</w:t>
            </w:r>
          </w:p>
          <w:p w:rsidR="00F03AF7" w:rsidRPr="00261F56" w:rsidRDefault="00F03AF7" w:rsidP="004C14FA">
            <w:pPr>
              <w:tabs>
                <w:tab w:val="left" w:pos="7380"/>
                <w:tab w:val="left" w:pos="8100"/>
              </w:tabs>
            </w:pPr>
            <w:r w:rsidRPr="00261F56">
              <w:rPr>
                <w:b/>
              </w:rPr>
              <w:lastRenderedPageBreak/>
              <w:t>А.А. Ахматова</w:t>
            </w:r>
            <w:r w:rsidRPr="00261F56">
              <w:t>*</w:t>
            </w:r>
          </w:p>
          <w:p w:rsidR="00F03AF7" w:rsidRPr="00261F56" w:rsidRDefault="00F03AF7" w:rsidP="004C14FA">
            <w:pPr>
              <w:tabs>
                <w:tab w:val="left" w:pos="7380"/>
                <w:tab w:val="left" w:pos="8100"/>
              </w:tabs>
              <w:rPr>
                <w:b/>
                <w:bCs/>
              </w:rPr>
            </w:pPr>
            <w:r w:rsidRPr="00261F56">
              <w:rPr>
                <w:b/>
              </w:rPr>
              <w:t>О.Э. Мандельштам</w:t>
            </w:r>
            <w:r w:rsidRPr="00261F56">
              <w:t>*</w:t>
            </w:r>
          </w:p>
          <w:p w:rsidR="00F03AF7" w:rsidRPr="00261F56" w:rsidRDefault="00F03AF7" w:rsidP="004C14FA">
            <w:pPr>
              <w:tabs>
                <w:tab w:val="left" w:pos="1134"/>
              </w:tabs>
              <w:rPr>
                <w:b/>
                <w:bCs/>
              </w:rPr>
            </w:pPr>
            <w:r w:rsidRPr="00261F56">
              <w:rPr>
                <w:b/>
                <w:bCs/>
                <w:highlight w:val="white"/>
              </w:rPr>
              <w:t>Н.С. Гумилев</w:t>
            </w:r>
            <w:r w:rsidRPr="00261F56">
              <w:rPr>
                <w:b/>
                <w:bCs/>
              </w:rPr>
              <w:t xml:space="preserve"> </w:t>
            </w:r>
          </w:p>
          <w:p w:rsidR="00F03AF7" w:rsidRPr="00261F56" w:rsidRDefault="00F03AF7" w:rsidP="004C14FA">
            <w:pPr>
              <w:tabs>
                <w:tab w:val="left" w:pos="1134"/>
              </w:tabs>
            </w:pPr>
            <w:r w:rsidRPr="00261F56">
              <w:rPr>
                <w:bCs/>
              </w:rPr>
              <w:t xml:space="preserve">Стихотворения: </w:t>
            </w:r>
            <w:proofErr w:type="gramStart"/>
            <w:r w:rsidRPr="00261F56">
              <w:t>«Андрей Рублев», «Жираф», «Заблудившийся трамвай», «Из логова змиева», «Капитаны», «Мои читатели», «Носорог», «Пьяный дервиш», «Пятистопные ямбы», «Слово», «Слоненок», «У камина», «Шестое чувство», «Я и вы»</w:t>
            </w:r>
            <w:proofErr w:type="gramEnd"/>
          </w:p>
          <w:p w:rsidR="00F03AF7" w:rsidRPr="00261F56" w:rsidRDefault="00F03AF7" w:rsidP="004C14FA">
            <w:pPr>
              <w:rPr>
                <w:b/>
                <w:lang w:eastAsia="zh-CN"/>
              </w:rPr>
            </w:pPr>
            <w:r w:rsidRPr="00261F56">
              <w:rPr>
                <w:b/>
                <w:lang w:eastAsia="zh-CN"/>
              </w:rPr>
              <w:t>В.В. Маяковский*</w:t>
            </w:r>
          </w:p>
          <w:p w:rsidR="00F03AF7" w:rsidRPr="00261F56" w:rsidRDefault="00F03AF7" w:rsidP="004C14FA">
            <w:pPr>
              <w:rPr>
                <w:b/>
                <w:lang w:eastAsia="zh-CN"/>
              </w:rPr>
            </w:pPr>
            <w:r w:rsidRPr="00261F56">
              <w:rPr>
                <w:b/>
                <w:lang w:eastAsia="zh-CN"/>
              </w:rPr>
              <w:t>В.В. Хлебников</w:t>
            </w:r>
          </w:p>
          <w:p w:rsidR="00F03AF7" w:rsidRPr="00261F56" w:rsidRDefault="00F03AF7" w:rsidP="004C14FA">
            <w:pPr>
              <w:tabs>
                <w:tab w:val="left" w:pos="1134"/>
              </w:tabs>
              <w:rPr>
                <w:lang w:eastAsia="zh-CN"/>
              </w:rPr>
            </w:pPr>
            <w:proofErr w:type="gramStart"/>
            <w:r w:rsidRPr="00261F56">
              <w:rPr>
                <w:lang w:eastAsia="zh-CN"/>
              </w:rPr>
              <w:t>Стихотворения «Бобэоби пелись губы…», «Заклятие смехом», «Когда умирают кони – дышат…», «Кузнечик», «Мне мало надо», «Мы желаем звездам тыкать…», «О достоевскиймо бегущей тучи…», «Сегодня снова я пойду…», «Там, где жили свиристели…», «Усадьба ночью, чингисхань…».</w:t>
            </w:r>
            <w:proofErr w:type="gramEnd"/>
          </w:p>
          <w:p w:rsidR="00F03AF7" w:rsidRPr="00261F56" w:rsidRDefault="00F03AF7" w:rsidP="004C14FA">
            <w:pPr>
              <w:tabs>
                <w:tab w:val="left" w:pos="1134"/>
              </w:tabs>
              <w:rPr>
                <w:lang w:eastAsia="zh-CN"/>
              </w:rPr>
            </w:pPr>
            <w:r w:rsidRPr="00261F56">
              <w:rPr>
                <w:b/>
                <w:lang w:eastAsia="zh-CN"/>
              </w:rPr>
              <w:t>М.И. Цветаева</w:t>
            </w:r>
            <w:r w:rsidRPr="00261F56">
              <w:rPr>
                <w:lang w:eastAsia="zh-CN"/>
              </w:rPr>
              <w:t>*</w:t>
            </w:r>
          </w:p>
          <w:p w:rsidR="00F03AF7" w:rsidRPr="00261F56" w:rsidRDefault="00F03AF7" w:rsidP="004C14FA">
            <w:pPr>
              <w:tabs>
                <w:tab w:val="left" w:pos="1134"/>
              </w:tabs>
              <w:rPr>
                <w:lang w:eastAsia="zh-CN"/>
              </w:rPr>
            </w:pPr>
            <w:r w:rsidRPr="00261F56">
              <w:rPr>
                <w:b/>
                <w:lang w:eastAsia="zh-CN"/>
              </w:rPr>
              <w:t>С.А. Есенин</w:t>
            </w:r>
            <w:r w:rsidRPr="00261F56">
              <w:rPr>
                <w:lang w:eastAsia="zh-CN"/>
              </w:rPr>
              <w:t>*</w:t>
            </w:r>
          </w:p>
          <w:p w:rsidR="00F03AF7" w:rsidRPr="00261F56" w:rsidRDefault="00F03AF7" w:rsidP="004C14FA">
            <w:pPr>
              <w:tabs>
                <w:tab w:val="left" w:pos="1134"/>
              </w:tabs>
              <w:rPr>
                <w:b/>
                <w:bCs/>
                <w:highlight w:val="white"/>
              </w:rPr>
            </w:pPr>
            <w:r w:rsidRPr="00261F56">
              <w:rPr>
                <w:b/>
                <w:bCs/>
                <w:highlight w:val="white"/>
              </w:rPr>
              <w:t>В.В. Набоков*</w:t>
            </w:r>
          </w:p>
          <w:p w:rsidR="00F03AF7" w:rsidRPr="00261F56" w:rsidRDefault="00F03AF7" w:rsidP="004C14FA">
            <w:pPr>
              <w:tabs>
                <w:tab w:val="left" w:pos="1134"/>
              </w:tabs>
              <w:rPr>
                <w:b/>
                <w:bCs/>
              </w:rPr>
            </w:pPr>
            <w:r w:rsidRPr="00261F56">
              <w:rPr>
                <w:b/>
                <w:bCs/>
              </w:rPr>
              <w:t>И.Ф. Анненский,</w:t>
            </w:r>
          </w:p>
          <w:p w:rsidR="00F03AF7" w:rsidRPr="00261F56" w:rsidRDefault="00F03AF7" w:rsidP="004C14FA">
            <w:pPr>
              <w:tabs>
                <w:tab w:val="left" w:pos="1134"/>
              </w:tabs>
              <w:rPr>
                <w:b/>
                <w:bCs/>
              </w:rPr>
            </w:pPr>
            <w:r w:rsidRPr="00261F56">
              <w:rPr>
                <w:b/>
                <w:bCs/>
              </w:rPr>
              <w:t>К.Д. Бальмонт, А. Белый, В.Я. Брюсов, М.А. Волошин, Н.С. Гумилев, Н.А. Клюев, И. Северянин, Ф.К. Сологуб, В.В. Хлебников,</w:t>
            </w:r>
          </w:p>
          <w:p w:rsidR="00F03AF7" w:rsidRPr="00261F56" w:rsidRDefault="00F03AF7" w:rsidP="004C14FA">
            <w:pPr>
              <w:tabs>
                <w:tab w:val="left" w:pos="1134"/>
              </w:tabs>
              <w:rPr>
                <w:b/>
                <w:bCs/>
                <w:highlight w:val="white"/>
              </w:rPr>
            </w:pPr>
            <w:r w:rsidRPr="00261F56">
              <w:rPr>
                <w:b/>
                <w:bCs/>
              </w:rPr>
              <w:t>В.Ф. Ходасевич</w:t>
            </w:r>
          </w:p>
        </w:tc>
      </w:tr>
      <w:tr w:rsidR="00F03AF7" w:rsidRPr="00261F56" w:rsidTr="004C14FA">
        <w:tc>
          <w:tcPr>
            <w:tcW w:w="2393" w:type="dxa"/>
            <w:vMerge w:val="restart"/>
            <w:shd w:val="clear" w:color="auto" w:fill="auto"/>
          </w:tcPr>
          <w:p w:rsidR="00F03AF7" w:rsidRPr="00261F56" w:rsidRDefault="00F03AF7" w:rsidP="004C14FA">
            <w:pPr>
              <w:tabs>
                <w:tab w:val="left" w:pos="1134"/>
              </w:tabs>
              <w:rPr>
                <w:b/>
                <w:bCs/>
              </w:rPr>
            </w:pPr>
            <w:r w:rsidRPr="00261F56">
              <w:rPr>
                <w:b/>
                <w:bCs/>
                <w:highlight w:val="white"/>
              </w:rPr>
              <w:lastRenderedPageBreak/>
              <w:t>А.А. Ахматова</w:t>
            </w:r>
          </w:p>
          <w:p w:rsidR="00F03AF7" w:rsidRPr="00261F56" w:rsidRDefault="00F03AF7" w:rsidP="004C14FA">
            <w:pPr>
              <w:tabs>
                <w:tab w:val="left" w:pos="1134"/>
              </w:tabs>
              <w:rPr>
                <w:lang w:eastAsia="zh-CN"/>
              </w:rPr>
            </w:pPr>
            <w:r w:rsidRPr="00261F56">
              <w:rPr>
                <w:highlight w:val="white"/>
              </w:rPr>
              <w:t>Поэма «Реквием»</w:t>
            </w:r>
          </w:p>
          <w:p w:rsidR="00F03AF7" w:rsidRPr="00261F56" w:rsidRDefault="00F03AF7" w:rsidP="004C14FA">
            <w:pPr>
              <w:tabs>
                <w:tab w:val="left" w:pos="1134"/>
              </w:tabs>
              <w:rPr>
                <w:lang w:eastAsia="zh-CN"/>
              </w:rPr>
            </w:pPr>
          </w:p>
        </w:tc>
        <w:tc>
          <w:tcPr>
            <w:tcW w:w="3661" w:type="dxa"/>
            <w:shd w:val="clear" w:color="auto" w:fill="auto"/>
          </w:tcPr>
          <w:p w:rsidR="00F03AF7" w:rsidRPr="00261F56" w:rsidRDefault="00F03AF7" w:rsidP="004C14FA">
            <w:pPr>
              <w:tabs>
                <w:tab w:val="left" w:pos="1134"/>
              </w:tabs>
              <w:rPr>
                <w:b/>
                <w:bCs/>
              </w:rPr>
            </w:pPr>
            <w:r w:rsidRPr="00261F56">
              <w:rPr>
                <w:b/>
                <w:bCs/>
                <w:highlight w:val="white"/>
              </w:rPr>
              <w:t>А.А. Ахматова</w:t>
            </w:r>
          </w:p>
          <w:p w:rsidR="00F03AF7" w:rsidRPr="00261F56" w:rsidRDefault="00F03AF7" w:rsidP="004C14FA">
            <w:pPr>
              <w:tabs>
                <w:tab w:val="left" w:pos="1134"/>
              </w:tabs>
            </w:pPr>
            <w:r w:rsidRPr="00261F56">
              <w:t xml:space="preserve">Стихотворения: «Вечером», «Все расхищено, предано, продано…», «Когда в тоске самоубийства…», </w:t>
            </w:r>
            <w:r w:rsidRPr="00261F56">
              <w:rPr>
                <w:highlight w:val="white"/>
              </w:rPr>
              <w:t xml:space="preserve">«Мне ни к чему одические рати…», </w:t>
            </w:r>
            <w:r w:rsidRPr="00261F56">
              <w:t xml:space="preserve">«Мужество», «Муза» («Когда я ночью жду ее прихода…».) «Не с теми я, кто бросил землю…», </w:t>
            </w:r>
            <w:r w:rsidRPr="00261F56">
              <w:rPr>
                <w:highlight w:val="white"/>
              </w:rPr>
              <w:t xml:space="preserve">«Песня последней встречи», </w:t>
            </w:r>
            <w:r w:rsidRPr="00261F56">
              <w:t>«Сероглазый король»,</w:t>
            </w:r>
            <w:r w:rsidRPr="00261F56">
              <w:rPr>
                <w:highlight w:val="white"/>
              </w:rPr>
              <w:t xml:space="preserve"> «Сжала руки под темной вуалью…», </w:t>
            </w:r>
            <w:r w:rsidRPr="00261F56">
              <w:t>«Смуглый отрок бродил по аллеям…»</w:t>
            </w:r>
          </w:p>
          <w:p w:rsidR="00F03AF7" w:rsidRPr="00261F56" w:rsidRDefault="00F03AF7" w:rsidP="004C14FA">
            <w:pPr>
              <w:tabs>
                <w:tab w:val="left" w:pos="1134"/>
              </w:tabs>
              <w:rPr>
                <w:b/>
                <w:bCs/>
                <w:highlight w:val="white"/>
              </w:rPr>
            </w:pPr>
          </w:p>
        </w:tc>
        <w:tc>
          <w:tcPr>
            <w:tcW w:w="3517" w:type="dxa"/>
            <w:vMerge w:val="restart"/>
            <w:shd w:val="clear" w:color="auto" w:fill="auto"/>
          </w:tcPr>
          <w:p w:rsidR="00F03AF7" w:rsidRPr="00261F56" w:rsidRDefault="00F03AF7" w:rsidP="004C14FA">
            <w:pPr>
              <w:tabs>
                <w:tab w:val="left" w:pos="1134"/>
              </w:tabs>
              <w:rPr>
                <w:b/>
                <w:bCs/>
                <w:highlight w:val="white"/>
              </w:rPr>
            </w:pPr>
            <w:r w:rsidRPr="00261F56">
              <w:rPr>
                <w:b/>
                <w:bCs/>
                <w:highlight w:val="white"/>
              </w:rPr>
              <w:t>Литература советского времени</w:t>
            </w:r>
          </w:p>
          <w:p w:rsidR="00F03AF7" w:rsidRPr="00261F56" w:rsidRDefault="00F03AF7" w:rsidP="004C14FA">
            <w:pPr>
              <w:rPr>
                <w:b/>
                <w:bCs/>
              </w:rPr>
            </w:pPr>
            <w:r w:rsidRPr="00261F56">
              <w:rPr>
                <w:b/>
                <w:bCs/>
                <w:highlight w:val="white"/>
              </w:rPr>
              <w:t>А.А. Ахматова</w:t>
            </w:r>
          </w:p>
          <w:p w:rsidR="00F03AF7" w:rsidRPr="00261F56" w:rsidRDefault="00F03AF7" w:rsidP="004C14FA">
            <w:pPr>
              <w:rPr>
                <w:highlight w:val="white"/>
              </w:rPr>
            </w:pPr>
            <w:r w:rsidRPr="00261F56">
              <w:t xml:space="preserve"> «Все мы бражники здесь, блудницы…», «Перед весной бывают дни такие…», </w:t>
            </w:r>
            <w:r w:rsidRPr="00261F56">
              <w:rPr>
                <w:highlight w:val="white"/>
              </w:rPr>
              <w:t>«Родная земля», «Творчество»</w:t>
            </w:r>
            <w:r w:rsidRPr="00261F56">
              <w:t xml:space="preserve">, «Широк и желт вечерний свет…», </w:t>
            </w:r>
            <w:r w:rsidRPr="00261F56">
              <w:rPr>
                <w:highlight w:val="white"/>
              </w:rPr>
              <w:t>«Я научилась просто, мудро жить…».</w:t>
            </w:r>
          </w:p>
          <w:p w:rsidR="00F03AF7" w:rsidRPr="00261F56" w:rsidRDefault="00F03AF7" w:rsidP="004C14FA">
            <w:pPr>
              <w:rPr>
                <w:highlight w:val="white"/>
              </w:rPr>
            </w:pPr>
            <w:r w:rsidRPr="00261F56">
              <w:rPr>
                <w:highlight w:val="white"/>
              </w:rPr>
              <w:t>«Поэма без героя»</w:t>
            </w:r>
          </w:p>
          <w:p w:rsidR="00F03AF7" w:rsidRPr="00261F56" w:rsidRDefault="00F03AF7" w:rsidP="004C14FA">
            <w:pPr>
              <w:tabs>
                <w:tab w:val="left" w:pos="1134"/>
              </w:tabs>
              <w:rPr>
                <w:b/>
                <w:bCs/>
                <w:highlight w:val="white"/>
              </w:rPr>
            </w:pPr>
          </w:p>
          <w:p w:rsidR="00F03AF7" w:rsidRPr="00261F56" w:rsidRDefault="00F03AF7" w:rsidP="004C14FA">
            <w:pPr>
              <w:tabs>
                <w:tab w:val="left" w:pos="1134"/>
              </w:tabs>
              <w:rPr>
                <w:b/>
                <w:bCs/>
                <w:highlight w:val="white"/>
              </w:rPr>
            </w:pPr>
          </w:p>
          <w:p w:rsidR="00F03AF7" w:rsidRPr="00261F56" w:rsidRDefault="00F03AF7" w:rsidP="004C14FA">
            <w:pPr>
              <w:tabs>
                <w:tab w:val="left" w:pos="1134"/>
              </w:tabs>
              <w:rPr>
                <w:b/>
                <w:bCs/>
                <w:highlight w:val="white"/>
              </w:rPr>
            </w:pPr>
          </w:p>
          <w:p w:rsidR="00F03AF7" w:rsidRPr="00261F56" w:rsidRDefault="00F03AF7" w:rsidP="004C14FA">
            <w:pPr>
              <w:tabs>
                <w:tab w:val="left" w:pos="1134"/>
              </w:tabs>
              <w:rPr>
                <w:b/>
                <w:bCs/>
                <w:highlight w:val="white"/>
              </w:rPr>
            </w:pPr>
          </w:p>
          <w:p w:rsidR="00F03AF7" w:rsidRPr="00261F56" w:rsidRDefault="00F03AF7" w:rsidP="004C14FA">
            <w:pPr>
              <w:tabs>
                <w:tab w:val="left" w:pos="1134"/>
              </w:tabs>
              <w:rPr>
                <w:b/>
                <w:bCs/>
                <w:highlight w:val="white"/>
              </w:rPr>
            </w:pPr>
            <w:r w:rsidRPr="00261F56">
              <w:rPr>
                <w:b/>
                <w:bCs/>
                <w:highlight w:val="white"/>
              </w:rPr>
              <w:t>С.А. Есенин</w:t>
            </w:r>
          </w:p>
          <w:p w:rsidR="00F03AF7" w:rsidRPr="00261F56" w:rsidRDefault="00F03AF7" w:rsidP="004C14FA">
            <w:pPr>
              <w:tabs>
                <w:tab w:val="left" w:pos="1134"/>
              </w:tabs>
              <w:rPr>
                <w:lang w:eastAsia="zh-CN"/>
              </w:rPr>
            </w:pPr>
            <w:r w:rsidRPr="00261F56">
              <w:rPr>
                <w:highlight w:val="white"/>
              </w:rPr>
              <w:t xml:space="preserve">«Клен ты мой опавший…», «Не бродить, не мять в кустах </w:t>
            </w:r>
            <w:r w:rsidRPr="00261F56">
              <w:rPr>
                <w:highlight w:val="white"/>
              </w:rPr>
              <w:lastRenderedPageBreak/>
              <w:t>багряных…»,</w:t>
            </w:r>
            <w:r w:rsidRPr="00261F56">
              <w:t xml:space="preserve"> «Нивы сжаты, рощи голы…», «Отговорила роща золотая…», </w:t>
            </w:r>
            <w:r w:rsidRPr="00261F56">
              <w:rPr>
                <w:highlight w:val="white"/>
              </w:rPr>
              <w:t xml:space="preserve"> «Мы теперь уходим понемногу…», «Русь советская», «Спит ковыль. Равнина дорогая…»,</w:t>
            </w:r>
            <w:r w:rsidRPr="00261F56">
              <w:t xml:space="preserve"> </w:t>
            </w:r>
            <w:r w:rsidRPr="00261F56">
              <w:rPr>
                <w:bCs/>
              </w:rPr>
              <w:t>«Я обманывать себя не стану…».</w:t>
            </w:r>
            <w:r w:rsidRPr="00261F56">
              <w:rPr>
                <w:highlight w:val="white"/>
              </w:rPr>
              <w:t xml:space="preserve"> Роман в стихах «Анна Снегина». Поэмы:</w:t>
            </w:r>
            <w:r w:rsidRPr="00261F56">
              <w:t xml:space="preserve"> «Сорокоуст»,</w:t>
            </w:r>
            <w:r w:rsidRPr="00261F56">
              <w:rPr>
                <w:highlight w:val="white"/>
              </w:rPr>
              <w:t xml:space="preserve"> «Черный человек»</w:t>
            </w:r>
          </w:p>
          <w:p w:rsidR="00F03AF7" w:rsidRPr="00261F56" w:rsidRDefault="00F03AF7" w:rsidP="004C14FA">
            <w:pPr>
              <w:tabs>
                <w:tab w:val="left" w:pos="7380"/>
                <w:tab w:val="left" w:pos="8100"/>
              </w:tabs>
              <w:rPr>
                <w:b/>
                <w:bCs/>
              </w:rPr>
            </w:pPr>
            <w:r w:rsidRPr="00261F56">
              <w:rPr>
                <w:b/>
                <w:bCs/>
                <w:highlight w:val="white"/>
              </w:rPr>
              <w:t>В.В. Маяковский</w:t>
            </w:r>
          </w:p>
          <w:p w:rsidR="00F03AF7" w:rsidRPr="00261F56" w:rsidRDefault="00F03AF7" w:rsidP="004C14FA">
            <w:pPr>
              <w:tabs>
                <w:tab w:val="left" w:pos="7380"/>
                <w:tab w:val="left" w:pos="8100"/>
              </w:tabs>
              <w:rPr>
                <w:highlight w:val="white"/>
              </w:rPr>
            </w:pPr>
            <w:r w:rsidRPr="00261F56">
              <w:t xml:space="preserve">Стихотворения: «Адище города», «Вам!», «Домой!», «Ода революции», </w:t>
            </w:r>
            <w:r w:rsidRPr="00261F56">
              <w:rPr>
                <w:b/>
              </w:rPr>
              <w:t>«</w:t>
            </w:r>
            <w:r w:rsidRPr="00261F56">
              <w:t>Прозаседавшиеся», «Разговор с фининспектором о поэзии», «Уже второй должно быть ты легла…», «Юбилейное»</w:t>
            </w:r>
            <w:r w:rsidRPr="00261F56">
              <w:rPr>
                <w:highlight w:val="white"/>
              </w:rPr>
              <w:t xml:space="preserve"> </w:t>
            </w:r>
          </w:p>
          <w:p w:rsidR="00F03AF7" w:rsidRPr="00261F56" w:rsidRDefault="00F03AF7" w:rsidP="004C14FA">
            <w:pPr>
              <w:tabs>
                <w:tab w:val="left" w:pos="7380"/>
                <w:tab w:val="left" w:pos="8100"/>
              </w:tabs>
              <w:rPr>
                <w:bCs/>
                <w:highlight w:val="white"/>
              </w:rPr>
            </w:pPr>
            <w:r w:rsidRPr="00261F56">
              <w:rPr>
                <w:highlight w:val="white"/>
              </w:rPr>
              <w:t>Поэма: «Про это»</w:t>
            </w: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r w:rsidRPr="00261F56">
              <w:rPr>
                <w:b/>
                <w:bCs/>
                <w:highlight w:val="white"/>
              </w:rPr>
              <w:t>М.И. Цветаева</w:t>
            </w:r>
          </w:p>
          <w:p w:rsidR="00F03AF7" w:rsidRPr="00261F56" w:rsidRDefault="00F03AF7" w:rsidP="004C14FA">
            <w:pPr>
              <w:tabs>
                <w:tab w:val="left" w:pos="7380"/>
                <w:tab w:val="left" w:pos="8100"/>
              </w:tabs>
            </w:pPr>
            <w:r w:rsidRPr="00261F56">
              <w:t xml:space="preserve">Стихотворения: «Все повторяю первый стих…», </w:t>
            </w:r>
            <w:r w:rsidRPr="00261F56">
              <w:rPr>
                <w:highlight w:val="white"/>
              </w:rPr>
              <w:t>«Идешь, на меня похожий</w:t>
            </w:r>
            <w:r w:rsidRPr="00261F56">
              <w:rPr>
                <w:b/>
                <w:highlight w:val="white"/>
              </w:rPr>
              <w:t>»,</w:t>
            </w:r>
            <w:r w:rsidRPr="00261F56">
              <w:rPr>
                <w:b/>
              </w:rPr>
              <w:t xml:space="preserve"> </w:t>
            </w:r>
            <w:r w:rsidRPr="00261F56">
              <w:t>«Кто создан из камня…», «Откуда такая нежность», «Попытка ревности», «Пригвождена к позорному столбу»,  «Расстояние: версты, мили…»</w:t>
            </w:r>
          </w:p>
          <w:p w:rsidR="00F03AF7" w:rsidRPr="00261F56" w:rsidRDefault="00F03AF7" w:rsidP="004C14FA">
            <w:pPr>
              <w:tabs>
                <w:tab w:val="left" w:pos="7380"/>
                <w:tab w:val="left" w:pos="8100"/>
              </w:tabs>
            </w:pPr>
            <w:r w:rsidRPr="00261F56">
              <w:t>Очерк «Мой Пушкин»</w:t>
            </w: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r w:rsidRPr="00261F56">
              <w:rPr>
                <w:b/>
                <w:bCs/>
                <w:highlight w:val="white"/>
              </w:rPr>
              <w:t>О.Э. Мандельштам</w:t>
            </w:r>
          </w:p>
          <w:p w:rsidR="00F03AF7" w:rsidRPr="00261F56" w:rsidRDefault="00F03AF7" w:rsidP="004C14FA">
            <w:pPr>
              <w:tabs>
                <w:tab w:val="left" w:pos="7380"/>
                <w:tab w:val="left" w:pos="8100"/>
              </w:tabs>
              <w:rPr>
                <w:highlight w:val="white"/>
              </w:rPr>
            </w:pPr>
            <w:r w:rsidRPr="00261F56">
              <w:rPr>
                <w:highlight w:val="white"/>
              </w:rPr>
              <w:t>Стихотворения:</w:t>
            </w:r>
            <w:r w:rsidRPr="00261F56">
              <w:t xml:space="preserve"> «Айя-София»,</w:t>
            </w:r>
            <w:r w:rsidRPr="00261F56">
              <w:rPr>
                <w:highlight w:val="white"/>
              </w:rPr>
              <w:t xml:space="preserve"> «За гремучую доблесть грядущих веков…»,</w:t>
            </w:r>
            <w:r w:rsidRPr="00261F56">
              <w:t xml:space="preserve"> «Лишив меня морей, разбега и разлета…», «Нет, никогда ничей я не был современник…»,  </w:t>
            </w:r>
            <w:r w:rsidRPr="00261F56">
              <w:rPr>
                <w:highlight w:val="white"/>
              </w:rPr>
              <w:t xml:space="preserve"> </w:t>
            </w:r>
            <w:r w:rsidRPr="00261F56">
              <w:t>«Сумерки свободы»,</w:t>
            </w:r>
            <w:r w:rsidRPr="00261F56">
              <w:rPr>
                <w:highlight w:val="white"/>
              </w:rPr>
              <w:t xml:space="preserve"> </w:t>
            </w:r>
            <w:r w:rsidRPr="00261F56">
              <w:t xml:space="preserve">«Я к губам подношу эту зелень…» </w:t>
            </w:r>
            <w:r w:rsidRPr="00261F56">
              <w:rPr>
                <w:highlight w:val="white"/>
              </w:rPr>
              <w:t xml:space="preserve"> </w:t>
            </w:r>
          </w:p>
          <w:p w:rsidR="00F03AF7" w:rsidRPr="00261F56" w:rsidRDefault="00F03AF7" w:rsidP="004C14FA">
            <w:pPr>
              <w:tabs>
                <w:tab w:val="left" w:pos="7380"/>
                <w:tab w:val="left" w:pos="8100"/>
              </w:tabs>
              <w:rPr>
                <w:b/>
                <w:bCs/>
                <w:highlight w:val="white"/>
              </w:rPr>
            </w:pPr>
          </w:p>
          <w:p w:rsidR="00F03AF7" w:rsidRPr="00261F56" w:rsidRDefault="00F03AF7" w:rsidP="004C14FA">
            <w:pPr>
              <w:rPr>
                <w:b/>
                <w:bCs/>
                <w:highlight w:val="white"/>
              </w:rPr>
            </w:pPr>
            <w:r w:rsidRPr="00261F56">
              <w:rPr>
                <w:b/>
                <w:bCs/>
                <w:highlight w:val="white"/>
              </w:rPr>
              <w:t>Б.Л. Пастернак</w:t>
            </w:r>
          </w:p>
          <w:p w:rsidR="00F03AF7" w:rsidRPr="00261F56" w:rsidRDefault="00F03AF7" w:rsidP="004C14FA">
            <w:r w:rsidRPr="00261F56">
              <w:rPr>
                <w:highlight w:val="white"/>
              </w:rPr>
              <w:t xml:space="preserve">Стихотворения: </w:t>
            </w:r>
            <w:proofErr w:type="gramStart"/>
            <w:r w:rsidRPr="00261F56">
              <w:t xml:space="preserve">«Август», «Давай ронять слова…», «Единственные дни», </w:t>
            </w:r>
            <w:r w:rsidRPr="00261F56">
              <w:lastRenderedPageBreak/>
              <w:t>«Красавица моя, вся стать…», «Июль», «Любимая – жуть!</w:t>
            </w:r>
            <w:proofErr w:type="gramEnd"/>
            <w:r w:rsidRPr="00261F56">
              <w:t xml:space="preserve"> </w:t>
            </w:r>
            <w:proofErr w:type="gramStart"/>
            <w:r w:rsidRPr="00261F56">
              <w:t xml:space="preserve">Когда любит поэт…», «Любить иных – тяжелый крест…», «Никого не будет в доме…», «О, знал бы я, что так бывает…», «Определение поэзии», «Поэзия», «Про эти стихи», «Сестра моя – жизнь и сегодня в разливе…», </w:t>
            </w:r>
            <w:r w:rsidRPr="00261F56">
              <w:rPr>
                <w:highlight w:val="white"/>
              </w:rPr>
              <w:t>«Снег идет»</w:t>
            </w:r>
            <w:r w:rsidRPr="00261F56">
              <w:t>, «Столетье с лишним – не вчера…»</w:t>
            </w:r>
            <w:proofErr w:type="gramEnd"/>
          </w:p>
          <w:p w:rsidR="00F03AF7" w:rsidRPr="00261F56" w:rsidRDefault="00F03AF7" w:rsidP="004C14FA">
            <w:pPr>
              <w:rPr>
                <w:bCs/>
                <w:highlight w:val="white"/>
              </w:rPr>
            </w:pPr>
            <w:r w:rsidRPr="00261F56">
              <w:rPr>
                <w:bCs/>
                <w:highlight w:val="white"/>
              </w:rPr>
              <w:t>Роман «Доктор Живаго»</w:t>
            </w:r>
          </w:p>
          <w:p w:rsidR="00F03AF7" w:rsidRPr="00261F56" w:rsidRDefault="00F03AF7" w:rsidP="004C14FA">
            <w:pPr>
              <w:rPr>
                <w:b/>
                <w:highlight w:val="white"/>
              </w:rPr>
            </w:pPr>
          </w:p>
          <w:p w:rsidR="00F03AF7" w:rsidRPr="00261F56" w:rsidRDefault="00F03AF7" w:rsidP="004C14FA">
            <w:pPr>
              <w:tabs>
                <w:tab w:val="left" w:pos="7380"/>
                <w:tab w:val="left" w:pos="8100"/>
              </w:tabs>
              <w:rPr>
                <w:b/>
                <w:bCs/>
                <w:highlight w:val="white"/>
              </w:rPr>
            </w:pPr>
            <w:r w:rsidRPr="00261F56">
              <w:rPr>
                <w:b/>
                <w:bCs/>
                <w:highlight w:val="white"/>
              </w:rPr>
              <w:t>М.А. Булгаков</w:t>
            </w:r>
          </w:p>
          <w:p w:rsidR="00F03AF7" w:rsidRPr="00261F56" w:rsidRDefault="00F03AF7" w:rsidP="004C14FA">
            <w:pPr>
              <w:tabs>
                <w:tab w:val="left" w:pos="7380"/>
                <w:tab w:val="left" w:pos="8100"/>
              </w:tabs>
              <w:rPr>
                <w:b/>
                <w:bCs/>
                <w:highlight w:val="white"/>
              </w:rPr>
            </w:pPr>
            <w:r w:rsidRPr="00261F56">
              <w:t>Книга рассказов «Записки юного врача». Пьесы «Дни Турбиных», «Бег», «Кабала святош» («Мольер»), «Зойкина квартира»</w:t>
            </w:r>
          </w:p>
          <w:p w:rsidR="00F03AF7" w:rsidRPr="00261F56" w:rsidRDefault="00F03AF7" w:rsidP="004C14FA">
            <w:pPr>
              <w:tabs>
                <w:tab w:val="left" w:pos="7380"/>
                <w:tab w:val="left" w:pos="8100"/>
              </w:tabs>
              <w:rPr>
                <w:iCs/>
              </w:rPr>
            </w:pPr>
            <w:r w:rsidRPr="00261F56">
              <w:rPr>
                <w:b/>
                <w:iCs/>
              </w:rPr>
              <w:t>А.П. Платонов</w:t>
            </w:r>
            <w:r w:rsidRPr="00261F56">
              <w:rPr>
                <w:iCs/>
              </w:rPr>
              <w:t xml:space="preserve"> </w:t>
            </w:r>
          </w:p>
          <w:p w:rsidR="00F03AF7" w:rsidRPr="00261F56" w:rsidRDefault="00F03AF7" w:rsidP="004C14FA">
            <w:pPr>
              <w:tabs>
                <w:tab w:val="left" w:pos="7380"/>
                <w:tab w:val="left" w:pos="8100"/>
              </w:tabs>
              <w:rPr>
                <w:iCs/>
              </w:rPr>
            </w:pPr>
            <w:r w:rsidRPr="00261F56">
              <w:rPr>
                <w:iCs/>
              </w:rPr>
              <w:t>Рассказы и повести: «Река Потудань», «Сокровенный человек», «Мусорный ветер»</w:t>
            </w:r>
          </w:p>
          <w:p w:rsidR="00F03AF7" w:rsidRPr="00261F56" w:rsidRDefault="00F03AF7" w:rsidP="004C14FA">
            <w:pPr>
              <w:tabs>
                <w:tab w:val="left" w:pos="7380"/>
                <w:tab w:val="left" w:pos="8100"/>
              </w:tabs>
              <w:rPr>
                <w:b/>
                <w:bCs/>
                <w:highlight w:val="white"/>
              </w:rPr>
            </w:pPr>
            <w:r w:rsidRPr="00261F56">
              <w:rPr>
                <w:b/>
                <w:bCs/>
                <w:highlight w:val="white"/>
              </w:rPr>
              <w:t>М.А. Шолохов</w:t>
            </w:r>
          </w:p>
          <w:p w:rsidR="00F03AF7" w:rsidRPr="00261F56" w:rsidRDefault="00F03AF7" w:rsidP="004C14FA">
            <w:pPr>
              <w:tabs>
                <w:tab w:val="left" w:pos="7380"/>
                <w:tab w:val="left" w:pos="8100"/>
              </w:tabs>
              <w:rPr>
                <w:highlight w:val="white"/>
              </w:rPr>
            </w:pPr>
            <w:r w:rsidRPr="00261F56">
              <w:rPr>
                <w:highlight w:val="white"/>
              </w:rPr>
              <w:t>Роман «Поднятая целина».</w:t>
            </w:r>
          </w:p>
          <w:p w:rsidR="00F03AF7" w:rsidRPr="00261F56" w:rsidRDefault="00F03AF7" w:rsidP="004C14FA">
            <w:pPr>
              <w:tabs>
                <w:tab w:val="left" w:pos="7380"/>
                <w:tab w:val="left" w:pos="8100"/>
              </w:tabs>
              <w:rPr>
                <w:bCs/>
                <w:highlight w:val="white"/>
              </w:rPr>
            </w:pPr>
            <w:r w:rsidRPr="00261F56">
              <w:rPr>
                <w:highlight w:val="white"/>
              </w:rPr>
              <w:t>Книга рассказов «Донские рассказы»</w:t>
            </w:r>
          </w:p>
          <w:p w:rsidR="00F03AF7" w:rsidRPr="00261F56" w:rsidRDefault="00F03AF7" w:rsidP="004C14FA">
            <w:pPr>
              <w:rPr>
                <w:b/>
                <w:highlight w:val="white"/>
              </w:rPr>
            </w:pPr>
            <w:r w:rsidRPr="00261F56">
              <w:rPr>
                <w:b/>
                <w:highlight w:val="white"/>
              </w:rPr>
              <w:t>В.В. Набоков</w:t>
            </w:r>
          </w:p>
          <w:p w:rsidR="00F03AF7" w:rsidRPr="00261F56" w:rsidRDefault="00F03AF7" w:rsidP="004C14FA">
            <w:r w:rsidRPr="00261F56">
              <w:rPr>
                <w:highlight w:val="white"/>
              </w:rPr>
              <w:t xml:space="preserve"> </w:t>
            </w:r>
            <w:r w:rsidRPr="00261F56">
              <w:t>Романы «Машенька», «Защита Лужина»</w:t>
            </w:r>
          </w:p>
          <w:p w:rsidR="00F03AF7" w:rsidRPr="00261F56" w:rsidRDefault="00F03AF7" w:rsidP="004C14FA">
            <w:pPr>
              <w:tabs>
                <w:tab w:val="left" w:pos="7380"/>
                <w:tab w:val="left" w:pos="8100"/>
              </w:tabs>
              <w:rPr>
                <w:b/>
                <w:bCs/>
              </w:rPr>
            </w:pPr>
            <w:r w:rsidRPr="00261F56">
              <w:rPr>
                <w:b/>
                <w:bCs/>
              </w:rPr>
              <w:t>М.М. Зощенко</w:t>
            </w:r>
          </w:p>
          <w:p w:rsidR="00F03AF7" w:rsidRPr="00261F56" w:rsidRDefault="00F03AF7" w:rsidP="004C14FA">
            <w:pPr>
              <w:tabs>
                <w:tab w:val="left" w:pos="7380"/>
                <w:tab w:val="left" w:pos="8100"/>
              </w:tabs>
              <w:rPr>
                <w:bCs/>
                <w:highlight w:val="white"/>
              </w:rPr>
            </w:pPr>
            <w:r w:rsidRPr="00261F56">
              <w:rPr>
                <w:bCs/>
              </w:rPr>
              <w:t xml:space="preserve">Рассказы: </w:t>
            </w:r>
            <w:proofErr w:type="gramStart"/>
            <w:r w:rsidRPr="00261F56">
              <w:rPr>
                <w:iCs/>
              </w:rPr>
              <w:t>«Баня», «Жертва революции», «Нервные люди», «Качество продукции», «Аристократка», «Прелести культуры», «Тормоз Вестингауза», «Диктофон», «Обезьяний язык»</w:t>
            </w:r>
            <w:proofErr w:type="gramEnd"/>
          </w:p>
          <w:p w:rsidR="00F03AF7" w:rsidRPr="00261F56" w:rsidRDefault="00F03AF7" w:rsidP="004C14FA">
            <w:pPr>
              <w:tabs>
                <w:tab w:val="left" w:pos="7380"/>
                <w:tab w:val="left" w:pos="8100"/>
              </w:tabs>
              <w:rPr>
                <w:b/>
                <w:iCs/>
              </w:rPr>
            </w:pPr>
            <w:r w:rsidRPr="00261F56">
              <w:rPr>
                <w:b/>
                <w:iCs/>
              </w:rPr>
              <w:t xml:space="preserve">И.Э. Бабель </w:t>
            </w:r>
          </w:p>
          <w:p w:rsidR="00F03AF7" w:rsidRPr="00261F56" w:rsidRDefault="00F03AF7" w:rsidP="004C14FA">
            <w:pPr>
              <w:tabs>
                <w:tab w:val="left" w:pos="7380"/>
                <w:tab w:val="left" w:pos="8100"/>
              </w:tabs>
              <w:rPr>
                <w:iCs/>
              </w:rPr>
            </w:pPr>
            <w:r w:rsidRPr="00261F56">
              <w:rPr>
                <w:iCs/>
              </w:rPr>
              <w:t>Книга рассказов «Конармия»</w:t>
            </w:r>
          </w:p>
          <w:p w:rsidR="00F03AF7" w:rsidRPr="00261F56" w:rsidRDefault="00F03AF7" w:rsidP="004C14FA">
            <w:pPr>
              <w:tabs>
                <w:tab w:val="left" w:pos="7380"/>
                <w:tab w:val="left" w:pos="8100"/>
              </w:tabs>
              <w:rPr>
                <w:b/>
                <w:iCs/>
              </w:rPr>
            </w:pPr>
            <w:r w:rsidRPr="00261F56">
              <w:rPr>
                <w:b/>
                <w:iCs/>
              </w:rPr>
              <w:t xml:space="preserve">А.А. Фадеев  </w:t>
            </w:r>
          </w:p>
          <w:p w:rsidR="00F03AF7" w:rsidRPr="00261F56" w:rsidRDefault="00F03AF7" w:rsidP="004C14FA">
            <w:pPr>
              <w:tabs>
                <w:tab w:val="left" w:pos="7380"/>
                <w:tab w:val="left" w:pos="8100"/>
              </w:tabs>
              <w:rPr>
                <w:iCs/>
              </w:rPr>
            </w:pPr>
            <w:r w:rsidRPr="00261F56">
              <w:rPr>
                <w:iCs/>
              </w:rPr>
              <w:t>Романы «Разгром», «Молодая гвардия»</w:t>
            </w:r>
          </w:p>
          <w:p w:rsidR="00F03AF7" w:rsidRPr="00261F56" w:rsidRDefault="00F03AF7" w:rsidP="004C14FA">
            <w:pPr>
              <w:rPr>
                <w:b/>
                <w:bCs/>
              </w:rPr>
            </w:pPr>
            <w:r w:rsidRPr="00261F56">
              <w:rPr>
                <w:b/>
                <w:bCs/>
              </w:rPr>
              <w:t xml:space="preserve">И. Ильф, Е. Петров </w:t>
            </w:r>
          </w:p>
          <w:p w:rsidR="00F03AF7" w:rsidRPr="00261F56" w:rsidRDefault="00F03AF7" w:rsidP="004C14FA">
            <w:r w:rsidRPr="00261F56">
              <w:rPr>
                <w:bCs/>
              </w:rPr>
              <w:t>Романы «12 стульев», «Золотой теленок»</w:t>
            </w:r>
            <w:r w:rsidRPr="00261F56">
              <w:t xml:space="preserve"> </w:t>
            </w:r>
          </w:p>
          <w:p w:rsidR="00F03AF7" w:rsidRPr="00261F56" w:rsidRDefault="00F03AF7" w:rsidP="004C14FA">
            <w:pPr>
              <w:rPr>
                <w:b/>
              </w:rPr>
            </w:pPr>
            <w:r w:rsidRPr="00261F56">
              <w:rPr>
                <w:b/>
              </w:rPr>
              <w:t xml:space="preserve">Н.Р. Эрдман </w:t>
            </w:r>
          </w:p>
          <w:p w:rsidR="00F03AF7" w:rsidRPr="00261F56" w:rsidRDefault="00F03AF7" w:rsidP="004C14FA">
            <w:r w:rsidRPr="00261F56">
              <w:t>Пьеса «Самоубийца»</w:t>
            </w:r>
          </w:p>
          <w:p w:rsidR="00F03AF7" w:rsidRPr="00261F56" w:rsidRDefault="00F03AF7" w:rsidP="004C14FA">
            <w:pPr>
              <w:rPr>
                <w:b/>
                <w:highlight w:val="white"/>
              </w:rPr>
            </w:pPr>
            <w:r w:rsidRPr="00261F56">
              <w:rPr>
                <w:b/>
                <w:highlight w:val="white"/>
              </w:rPr>
              <w:t xml:space="preserve">А.Н. Островский </w:t>
            </w:r>
          </w:p>
          <w:p w:rsidR="00F03AF7" w:rsidRPr="00261F56" w:rsidRDefault="00F03AF7" w:rsidP="004C14FA">
            <w:pPr>
              <w:rPr>
                <w:highlight w:val="white"/>
              </w:rPr>
            </w:pPr>
            <w:r w:rsidRPr="00261F56">
              <w:rPr>
                <w:highlight w:val="white"/>
              </w:rPr>
              <w:t>Роман «Как закалялась сталь»</w:t>
            </w:r>
          </w:p>
          <w:p w:rsidR="00F03AF7" w:rsidRPr="00261F56" w:rsidRDefault="00F03AF7" w:rsidP="004C14FA">
            <w:pPr>
              <w:rPr>
                <w:b/>
                <w:bCs/>
              </w:rPr>
            </w:pPr>
            <w:r w:rsidRPr="00261F56">
              <w:rPr>
                <w:b/>
                <w:bCs/>
              </w:rPr>
              <w:t>А.И. Солженицын</w:t>
            </w:r>
          </w:p>
          <w:p w:rsidR="00F03AF7" w:rsidRPr="00261F56" w:rsidRDefault="00F03AF7" w:rsidP="004C14FA">
            <w:pPr>
              <w:rPr>
                <w:highlight w:val="white"/>
              </w:rPr>
            </w:pPr>
            <w:r w:rsidRPr="00261F56">
              <w:rPr>
                <w:highlight w:val="white"/>
              </w:rPr>
              <w:t xml:space="preserve">Повесть «Раковый корпус», </w:t>
            </w:r>
            <w:r w:rsidRPr="00261F56">
              <w:rPr>
                <w:highlight w:val="white"/>
              </w:rPr>
              <w:lastRenderedPageBreak/>
              <w:t>статья «Жить не по лжи»</w:t>
            </w:r>
          </w:p>
          <w:p w:rsidR="00F03AF7" w:rsidRPr="00261F56" w:rsidRDefault="00F03AF7" w:rsidP="004C14FA">
            <w:pPr>
              <w:rPr>
                <w:b/>
                <w:bCs/>
              </w:rPr>
            </w:pPr>
            <w:r w:rsidRPr="00261F56">
              <w:rPr>
                <w:b/>
                <w:bCs/>
              </w:rPr>
              <w:t>В.Т. Шаламов</w:t>
            </w:r>
          </w:p>
          <w:p w:rsidR="00F03AF7" w:rsidRPr="00261F56" w:rsidRDefault="00F03AF7" w:rsidP="004C14FA">
            <w:pPr>
              <w:rPr>
                <w:bCs/>
              </w:rPr>
            </w:pPr>
            <w:r w:rsidRPr="00261F56">
              <w:rPr>
                <w:bCs/>
              </w:rPr>
              <w:t>Рассказы: «Сгущенное молоко», «Татарский мулла и чистый воздух», «Васька Денисов, похититель свиней», «Выходной день»</w:t>
            </w:r>
          </w:p>
          <w:p w:rsidR="00F03AF7" w:rsidRPr="00261F56" w:rsidRDefault="00F03AF7" w:rsidP="004C14FA">
            <w:pPr>
              <w:tabs>
                <w:tab w:val="left" w:pos="7380"/>
                <w:tab w:val="left" w:pos="8100"/>
              </w:tabs>
              <w:rPr>
                <w:b/>
                <w:bCs/>
                <w:highlight w:val="white"/>
              </w:rPr>
            </w:pPr>
            <w:r w:rsidRPr="00261F56">
              <w:rPr>
                <w:b/>
                <w:bCs/>
                <w:highlight w:val="white"/>
              </w:rPr>
              <w:t>В.М. Шукшин</w:t>
            </w:r>
          </w:p>
          <w:p w:rsidR="00F03AF7" w:rsidRPr="00261F56" w:rsidRDefault="00F03AF7" w:rsidP="004C14FA">
            <w:pPr>
              <w:tabs>
                <w:tab w:val="left" w:pos="7380"/>
                <w:tab w:val="left" w:pos="8100"/>
              </w:tabs>
              <w:rPr>
                <w:bCs/>
              </w:rPr>
            </w:pPr>
            <w:r w:rsidRPr="00261F56">
              <w:rPr>
                <w:iCs/>
                <w:highlight w:val="white"/>
              </w:rPr>
              <w:t>Рассказы «Верую», «Крепкий мужик», «Сапожки», «Танцующий Шива»</w:t>
            </w:r>
          </w:p>
          <w:p w:rsidR="00F03AF7" w:rsidRPr="00261F56" w:rsidRDefault="00F03AF7" w:rsidP="004C14FA">
            <w:pPr>
              <w:rPr>
                <w:b/>
                <w:bCs/>
              </w:rPr>
            </w:pPr>
            <w:r w:rsidRPr="00261F56">
              <w:rPr>
                <w:b/>
                <w:bCs/>
                <w:highlight w:val="white"/>
              </w:rPr>
              <w:t>Н.А. Заболоцкий</w:t>
            </w:r>
          </w:p>
          <w:p w:rsidR="00F03AF7" w:rsidRPr="00261F56" w:rsidRDefault="00F03AF7" w:rsidP="004C14FA">
            <w:pPr>
              <w:rPr>
                <w:highlight w:val="white"/>
              </w:rPr>
            </w:pPr>
            <w:r w:rsidRPr="00261F56">
              <w:t xml:space="preserve">Стихотворения: </w:t>
            </w:r>
            <w:proofErr w:type="gramStart"/>
            <w:r w:rsidRPr="00261F56">
              <w:t>«В жилищах наших», «Вчера, о смерти размышляя…», «Где-то в поле, возле Магадана…», «Движение», «Ивановы», «Лицо коня», «Метаморфозы».</w:t>
            </w:r>
            <w:proofErr w:type="gramEnd"/>
            <w:r w:rsidRPr="00261F56">
              <w:t xml:space="preserve">  «Новый Быт»,  «Рыбная лавка»,  «Искусство», «Я не ищу гармонии в природе…»</w:t>
            </w:r>
          </w:p>
          <w:p w:rsidR="00F03AF7" w:rsidRPr="00261F56" w:rsidRDefault="00F03AF7" w:rsidP="004C14FA">
            <w:pPr>
              <w:tabs>
                <w:tab w:val="left" w:pos="7380"/>
                <w:tab w:val="left" w:pos="8100"/>
              </w:tabs>
              <w:rPr>
                <w:b/>
                <w:bCs/>
                <w:highlight w:val="white"/>
              </w:rPr>
            </w:pPr>
            <w:r w:rsidRPr="00261F56">
              <w:rPr>
                <w:b/>
                <w:bCs/>
                <w:highlight w:val="white"/>
              </w:rPr>
              <w:t xml:space="preserve">А.Т. Твардовский </w:t>
            </w:r>
          </w:p>
          <w:p w:rsidR="00F03AF7" w:rsidRPr="00261F56" w:rsidRDefault="00F03AF7" w:rsidP="004C14FA">
            <w:pPr>
              <w:tabs>
                <w:tab w:val="left" w:pos="7380"/>
                <w:tab w:val="left" w:pos="8100"/>
              </w:tabs>
              <w:rPr>
                <w:bCs/>
                <w:highlight w:val="white"/>
              </w:rPr>
            </w:pPr>
            <w:r w:rsidRPr="00261F56">
              <w:rPr>
                <w:highlight w:val="white"/>
              </w:rPr>
              <w:t xml:space="preserve">Стихотворения: </w:t>
            </w:r>
            <w:proofErr w:type="gramStart"/>
            <w:r w:rsidRPr="00261F56">
              <w:t xml:space="preserve">«В тот день, когда окончилась война…», </w:t>
            </w:r>
            <w:r w:rsidRPr="00261F56">
              <w:rPr>
                <w:highlight w:val="white"/>
              </w:rPr>
              <w:t>«Вся суть в одном-единственном завете…»,</w:t>
            </w:r>
            <w:r w:rsidRPr="00261F56">
              <w:t xml:space="preserve"> «Дробится рваный цоколь монумента...»,</w:t>
            </w:r>
            <w:r w:rsidRPr="00261F56">
              <w:rPr>
                <w:highlight w:val="white"/>
              </w:rPr>
              <w:t xml:space="preserve"> </w:t>
            </w:r>
            <w:r w:rsidRPr="00261F56">
              <w:t>«О сущем»,</w:t>
            </w:r>
            <w:r w:rsidRPr="00261F56">
              <w:rPr>
                <w:highlight w:val="white"/>
              </w:rPr>
              <w:t xml:space="preserve"> «Памяти матери», «Я знаю, никакой моей вины…»</w:t>
            </w:r>
            <w:proofErr w:type="gramEnd"/>
          </w:p>
          <w:p w:rsidR="00F03AF7" w:rsidRPr="00261F56" w:rsidRDefault="00F03AF7" w:rsidP="004C14FA">
            <w:pPr>
              <w:tabs>
                <w:tab w:val="left" w:pos="2880"/>
              </w:tabs>
              <w:rPr>
                <w:b/>
                <w:bCs/>
                <w:highlight w:val="white"/>
              </w:rPr>
            </w:pPr>
            <w:r w:rsidRPr="00261F56">
              <w:rPr>
                <w:b/>
                <w:bCs/>
                <w:highlight w:val="white"/>
              </w:rPr>
              <w:t>И.А. Бродский</w:t>
            </w:r>
          </w:p>
          <w:p w:rsidR="00F03AF7" w:rsidRPr="00261F56" w:rsidRDefault="00F03AF7" w:rsidP="004C14FA">
            <w:pPr>
              <w:tabs>
                <w:tab w:val="left" w:pos="2880"/>
              </w:tabs>
              <w:rPr>
                <w:highlight w:val="white"/>
              </w:rPr>
            </w:pPr>
            <w:r w:rsidRPr="00261F56">
              <w:rPr>
                <w:highlight w:val="white"/>
              </w:rPr>
              <w:t>Стихотворения: «1 января 1965 года», «В деревне Бог живет не по углам…», «Воротишься на родину. Ну что ж…», «Осенний крик ястреба», «Рождественская звезда», «То не Муза воды набирает в рот…» «Я обнял эти плечи и взглянул…»</w:t>
            </w:r>
          </w:p>
          <w:p w:rsidR="00F03AF7" w:rsidRPr="00261F56" w:rsidRDefault="00F03AF7" w:rsidP="004C14FA">
            <w:pPr>
              <w:tabs>
                <w:tab w:val="left" w:pos="2880"/>
              </w:tabs>
              <w:rPr>
                <w:b/>
                <w:bCs/>
                <w:highlight w:val="white"/>
              </w:rPr>
            </w:pPr>
            <w:r w:rsidRPr="00261F56">
              <w:rPr>
                <w:highlight w:val="white"/>
              </w:rPr>
              <w:t>Нобелевская лекция</w:t>
            </w:r>
          </w:p>
          <w:p w:rsidR="00F03AF7" w:rsidRPr="00261F56" w:rsidRDefault="00F03AF7" w:rsidP="004C14FA">
            <w:pPr>
              <w:tabs>
                <w:tab w:val="left" w:pos="2880"/>
              </w:tabs>
              <w:rPr>
                <w:b/>
                <w:bCs/>
                <w:highlight w:val="white"/>
              </w:rPr>
            </w:pPr>
            <w:r w:rsidRPr="00261F56">
              <w:rPr>
                <w:b/>
                <w:bCs/>
                <w:highlight w:val="white"/>
              </w:rPr>
              <w:t>Н.М. Рубцов</w:t>
            </w:r>
          </w:p>
          <w:p w:rsidR="00F03AF7" w:rsidRPr="00261F56" w:rsidRDefault="00F03AF7" w:rsidP="004C14FA">
            <w:pPr>
              <w:tabs>
                <w:tab w:val="left" w:pos="2880"/>
              </w:tabs>
            </w:pPr>
            <w:r w:rsidRPr="00261F56">
              <w:rPr>
                <w:highlight w:val="white"/>
              </w:rPr>
              <w:t>Стихотворения:</w:t>
            </w:r>
            <w:r w:rsidRPr="00261F56">
              <w:t xml:space="preserve"> </w:t>
            </w:r>
            <w:proofErr w:type="gramStart"/>
            <w:r w:rsidRPr="00261F56">
              <w:t xml:space="preserve">«В горнице», </w:t>
            </w:r>
            <w:r w:rsidRPr="00261F56">
              <w:rPr>
                <w:highlight w:val="white"/>
              </w:rPr>
              <w:t xml:space="preserve">«Видения на холме», </w:t>
            </w:r>
            <w:r w:rsidRPr="00261F56">
              <w:t>«Звезда полей»,</w:t>
            </w:r>
            <w:r w:rsidRPr="00261F56">
              <w:rPr>
                <w:highlight w:val="white"/>
              </w:rPr>
              <w:t xml:space="preserve"> «Зимняя песня»</w:t>
            </w:r>
            <w:r w:rsidRPr="00261F56">
              <w:t xml:space="preserve">, </w:t>
            </w:r>
            <w:r w:rsidRPr="00261F56">
              <w:rPr>
                <w:highlight w:val="white"/>
              </w:rPr>
              <w:t>«Привет, Россия, родина моя!..»,</w:t>
            </w:r>
            <w:r w:rsidRPr="00261F56">
              <w:t xml:space="preserve"> «Тихая моя родина!», </w:t>
            </w:r>
            <w:r w:rsidRPr="00261F56">
              <w:rPr>
                <w:highlight w:val="white"/>
              </w:rPr>
              <w:t>«Русский огонек», «Стихи»</w:t>
            </w:r>
            <w:proofErr w:type="gramEnd"/>
          </w:p>
          <w:p w:rsidR="00F03AF7" w:rsidRPr="00261F56" w:rsidRDefault="00F03AF7" w:rsidP="004C14FA">
            <w:pPr>
              <w:tabs>
                <w:tab w:val="left" w:pos="2880"/>
              </w:tabs>
              <w:rPr>
                <w:b/>
                <w:bCs/>
                <w:u w:val="single"/>
              </w:rPr>
            </w:pPr>
          </w:p>
          <w:p w:rsidR="00F03AF7" w:rsidRPr="00261F56" w:rsidRDefault="00F03AF7" w:rsidP="004C14FA">
            <w:pPr>
              <w:tabs>
                <w:tab w:val="left" w:pos="2880"/>
              </w:tabs>
              <w:rPr>
                <w:b/>
                <w:bCs/>
              </w:rPr>
            </w:pPr>
            <w:r w:rsidRPr="00261F56">
              <w:rPr>
                <w:b/>
                <w:bCs/>
              </w:rPr>
              <w:t>Проза второй половины ХХ века</w:t>
            </w:r>
          </w:p>
          <w:p w:rsidR="00F03AF7" w:rsidRPr="00261F56" w:rsidRDefault="00F03AF7" w:rsidP="004C14FA">
            <w:pPr>
              <w:tabs>
                <w:tab w:val="left" w:pos="2880"/>
              </w:tabs>
              <w:rPr>
                <w:b/>
              </w:rPr>
            </w:pPr>
            <w:r w:rsidRPr="00261F56">
              <w:rPr>
                <w:b/>
              </w:rPr>
              <w:t>Ф.А. Абрамов</w:t>
            </w:r>
          </w:p>
          <w:p w:rsidR="00F03AF7" w:rsidRPr="00261F56" w:rsidRDefault="00F03AF7" w:rsidP="004C14FA">
            <w:pPr>
              <w:tabs>
                <w:tab w:val="left" w:pos="2880"/>
              </w:tabs>
              <w:rPr>
                <w:bCs/>
              </w:rPr>
            </w:pPr>
            <w:r w:rsidRPr="00261F56">
              <w:t>Роман «Братья и сестры»</w:t>
            </w:r>
          </w:p>
          <w:p w:rsidR="00F03AF7" w:rsidRPr="00261F56" w:rsidRDefault="00F03AF7" w:rsidP="004C14FA">
            <w:pPr>
              <w:tabs>
                <w:tab w:val="left" w:pos="2880"/>
              </w:tabs>
              <w:rPr>
                <w:b/>
                <w:bCs/>
              </w:rPr>
            </w:pPr>
            <w:r w:rsidRPr="00261F56">
              <w:rPr>
                <w:b/>
              </w:rPr>
              <w:lastRenderedPageBreak/>
              <w:t>Ч.Т. Айтматов</w:t>
            </w:r>
            <w:r w:rsidRPr="00261F56">
              <w:rPr>
                <w:b/>
                <w:bCs/>
              </w:rPr>
              <w:t xml:space="preserve"> </w:t>
            </w:r>
          </w:p>
          <w:p w:rsidR="00F03AF7" w:rsidRPr="00261F56" w:rsidRDefault="00F03AF7" w:rsidP="004C14FA">
            <w:pPr>
              <w:tabs>
                <w:tab w:val="left" w:pos="2880"/>
              </w:tabs>
              <w:rPr>
                <w:bCs/>
              </w:rPr>
            </w:pPr>
            <w:r w:rsidRPr="00261F56">
              <w:rPr>
                <w:bCs/>
              </w:rPr>
              <w:t>Повести «Пегий пес, бегущий краем моря», «Белый пароход», «Прощай, Гюльсары»</w:t>
            </w:r>
          </w:p>
          <w:p w:rsidR="00F03AF7" w:rsidRPr="00261F56" w:rsidRDefault="00F03AF7" w:rsidP="004C14FA">
            <w:pPr>
              <w:tabs>
                <w:tab w:val="left" w:pos="2880"/>
              </w:tabs>
              <w:rPr>
                <w:b/>
                <w:bCs/>
              </w:rPr>
            </w:pPr>
            <w:r w:rsidRPr="00261F56">
              <w:rPr>
                <w:b/>
                <w:bCs/>
              </w:rPr>
              <w:t>В.П. Аксёнов</w:t>
            </w:r>
          </w:p>
          <w:p w:rsidR="00F03AF7" w:rsidRPr="00261F56" w:rsidRDefault="00F03AF7" w:rsidP="004C14FA">
            <w:pPr>
              <w:tabs>
                <w:tab w:val="left" w:pos="2880"/>
              </w:tabs>
              <w:rPr>
                <w:bCs/>
                <w:highlight w:val="white"/>
              </w:rPr>
            </w:pPr>
            <w:r w:rsidRPr="00261F56">
              <w:rPr>
                <w:bCs/>
              </w:rPr>
              <w:t>Повести «Апельсины из Марокко», «</w:t>
            </w:r>
            <w:proofErr w:type="gramStart"/>
            <w:r w:rsidRPr="00261F56">
              <w:rPr>
                <w:bCs/>
              </w:rPr>
              <w:t>Затоваренная</w:t>
            </w:r>
            <w:proofErr w:type="gramEnd"/>
            <w:r w:rsidRPr="00261F56">
              <w:rPr>
                <w:bCs/>
              </w:rPr>
              <w:t xml:space="preserve"> бочкотара» </w:t>
            </w:r>
          </w:p>
          <w:p w:rsidR="00F03AF7" w:rsidRPr="00261F56" w:rsidRDefault="00F03AF7" w:rsidP="004C14FA">
            <w:pPr>
              <w:rPr>
                <w:b/>
                <w:bCs/>
              </w:rPr>
            </w:pPr>
            <w:r w:rsidRPr="00261F56">
              <w:rPr>
                <w:b/>
                <w:bCs/>
              </w:rPr>
              <w:t>В.П. Астафьев</w:t>
            </w:r>
          </w:p>
          <w:p w:rsidR="00F03AF7" w:rsidRPr="00261F56" w:rsidRDefault="00F03AF7" w:rsidP="004C14FA">
            <w:r w:rsidRPr="00261F56">
              <w:rPr>
                <w:bCs/>
              </w:rPr>
              <w:t>Роман «Царь-рыба». Повести: «Веселый солдат», «Пастух и пастушка»</w:t>
            </w:r>
          </w:p>
          <w:p w:rsidR="00F03AF7" w:rsidRPr="00261F56" w:rsidRDefault="00F03AF7" w:rsidP="004C14FA">
            <w:pPr>
              <w:rPr>
                <w:b/>
                <w:bCs/>
              </w:rPr>
            </w:pPr>
            <w:r w:rsidRPr="00261F56">
              <w:rPr>
                <w:b/>
                <w:bCs/>
              </w:rPr>
              <w:t>В.И. Белов</w:t>
            </w:r>
          </w:p>
          <w:p w:rsidR="00F03AF7" w:rsidRPr="00261F56" w:rsidRDefault="00F03AF7" w:rsidP="004C14FA">
            <w:pPr>
              <w:rPr>
                <w:bCs/>
              </w:rPr>
            </w:pPr>
            <w:r w:rsidRPr="00261F56">
              <w:rPr>
                <w:bCs/>
              </w:rPr>
              <w:t>Повесть «Привычное дело», книга «Лад»</w:t>
            </w:r>
          </w:p>
          <w:p w:rsidR="00F03AF7" w:rsidRPr="00261F56" w:rsidRDefault="00F03AF7" w:rsidP="004C14FA">
            <w:pPr>
              <w:rPr>
                <w:b/>
                <w:bCs/>
              </w:rPr>
            </w:pPr>
            <w:r w:rsidRPr="00261F56">
              <w:rPr>
                <w:b/>
                <w:bCs/>
              </w:rPr>
              <w:t>А.Г. Битов</w:t>
            </w:r>
          </w:p>
          <w:p w:rsidR="00F03AF7" w:rsidRPr="00261F56" w:rsidRDefault="00F03AF7" w:rsidP="004C14FA">
            <w:pPr>
              <w:rPr>
                <w:bCs/>
              </w:rPr>
            </w:pPr>
            <w:r w:rsidRPr="00261F56">
              <w:rPr>
                <w:bCs/>
              </w:rPr>
              <w:t>Книга очерков «Уроки Армении»</w:t>
            </w:r>
          </w:p>
          <w:p w:rsidR="00F03AF7" w:rsidRPr="00261F56" w:rsidRDefault="00F03AF7" w:rsidP="004C14FA">
            <w:pPr>
              <w:rPr>
                <w:b/>
                <w:bCs/>
              </w:rPr>
            </w:pPr>
            <w:r w:rsidRPr="00261F56">
              <w:rPr>
                <w:b/>
                <w:bCs/>
              </w:rPr>
              <w:t>В.В. Быков</w:t>
            </w:r>
          </w:p>
          <w:p w:rsidR="00F03AF7" w:rsidRPr="00261F56" w:rsidRDefault="00F03AF7" w:rsidP="004C14FA">
            <w:pPr>
              <w:rPr>
                <w:bCs/>
              </w:rPr>
            </w:pPr>
            <w:r w:rsidRPr="00261F56">
              <w:rPr>
                <w:bCs/>
              </w:rPr>
              <w:t>Повести: «Знак беды», «Обелиск», «Сотников»</w:t>
            </w:r>
          </w:p>
          <w:p w:rsidR="00F03AF7" w:rsidRPr="00261F56" w:rsidRDefault="00F03AF7" w:rsidP="004C14FA">
            <w:pPr>
              <w:rPr>
                <w:b/>
                <w:bCs/>
              </w:rPr>
            </w:pPr>
            <w:r w:rsidRPr="00261F56">
              <w:rPr>
                <w:b/>
                <w:bCs/>
              </w:rPr>
              <w:t>Б.Л. Васильев</w:t>
            </w:r>
          </w:p>
          <w:p w:rsidR="00F03AF7" w:rsidRPr="00261F56" w:rsidRDefault="00F03AF7" w:rsidP="004C14FA">
            <w:pPr>
              <w:rPr>
                <w:bCs/>
              </w:rPr>
            </w:pPr>
            <w:r w:rsidRPr="00261F56">
              <w:rPr>
                <w:bCs/>
              </w:rPr>
              <w:t>Повести: «А зори здесь тихие», «В списках не значился», «Завтра была война»</w:t>
            </w:r>
          </w:p>
          <w:p w:rsidR="00F03AF7" w:rsidRPr="00261F56" w:rsidRDefault="00F03AF7" w:rsidP="004C14FA">
            <w:pPr>
              <w:rPr>
                <w:b/>
                <w:bCs/>
              </w:rPr>
            </w:pPr>
            <w:r w:rsidRPr="00261F56">
              <w:rPr>
                <w:b/>
                <w:bCs/>
              </w:rPr>
              <w:t>Г.Н. Владимов</w:t>
            </w:r>
          </w:p>
          <w:p w:rsidR="00F03AF7" w:rsidRPr="00261F56" w:rsidRDefault="00F03AF7" w:rsidP="004C14FA">
            <w:pPr>
              <w:rPr>
                <w:bCs/>
              </w:rPr>
            </w:pPr>
            <w:r w:rsidRPr="00261F56">
              <w:rPr>
                <w:bCs/>
              </w:rPr>
              <w:t>Повесть «Верный Руслан», роман «Генерал и его армия»</w:t>
            </w:r>
          </w:p>
          <w:p w:rsidR="00F03AF7" w:rsidRPr="00261F56" w:rsidRDefault="00F03AF7" w:rsidP="004C14FA">
            <w:pPr>
              <w:rPr>
                <w:b/>
                <w:bCs/>
              </w:rPr>
            </w:pPr>
            <w:r w:rsidRPr="00261F56">
              <w:rPr>
                <w:b/>
                <w:bCs/>
              </w:rPr>
              <w:t>В.Н. Войнович</w:t>
            </w:r>
          </w:p>
          <w:p w:rsidR="00F03AF7" w:rsidRPr="00261F56" w:rsidRDefault="00F03AF7" w:rsidP="004C14FA">
            <w:pPr>
              <w:rPr>
                <w:b/>
                <w:bCs/>
              </w:rPr>
            </w:pPr>
            <w:r w:rsidRPr="00261F56">
              <w:rPr>
                <w:bCs/>
              </w:rPr>
              <w:t>«Жизнь и необычайные приключения солдата Ивана Чонкина», «Москва 2042»</w:t>
            </w:r>
          </w:p>
          <w:p w:rsidR="00F03AF7" w:rsidRPr="00261F56" w:rsidRDefault="00F03AF7" w:rsidP="004C14FA">
            <w:pPr>
              <w:rPr>
                <w:b/>
                <w:bCs/>
              </w:rPr>
            </w:pPr>
            <w:r w:rsidRPr="00261F56">
              <w:rPr>
                <w:b/>
                <w:bCs/>
              </w:rPr>
              <w:t xml:space="preserve">В.С. Гроссман </w:t>
            </w:r>
          </w:p>
          <w:p w:rsidR="00F03AF7" w:rsidRPr="00261F56" w:rsidRDefault="00F03AF7" w:rsidP="004C14FA">
            <w:pPr>
              <w:rPr>
                <w:bCs/>
              </w:rPr>
            </w:pPr>
            <w:r w:rsidRPr="00261F56">
              <w:rPr>
                <w:bCs/>
              </w:rPr>
              <w:t xml:space="preserve">Роман «Жизнь и судьба» </w:t>
            </w:r>
          </w:p>
          <w:p w:rsidR="00F03AF7" w:rsidRPr="00261F56" w:rsidRDefault="00F03AF7" w:rsidP="004C14FA">
            <w:pPr>
              <w:rPr>
                <w:b/>
                <w:bCs/>
              </w:rPr>
            </w:pPr>
            <w:r w:rsidRPr="00261F56">
              <w:rPr>
                <w:b/>
                <w:bCs/>
              </w:rPr>
              <w:t>С.Д. Довлатов</w:t>
            </w:r>
          </w:p>
          <w:p w:rsidR="00F03AF7" w:rsidRPr="00261F56" w:rsidRDefault="00F03AF7" w:rsidP="004C14FA">
            <w:pPr>
              <w:rPr>
                <w:bCs/>
              </w:rPr>
            </w:pPr>
            <w:r w:rsidRPr="00261F56">
              <w:rPr>
                <w:bCs/>
              </w:rPr>
              <w:t>Книги «Зона», «Чемодан», «Заповедник»</w:t>
            </w:r>
          </w:p>
          <w:p w:rsidR="00F03AF7" w:rsidRPr="00261F56" w:rsidRDefault="00F03AF7" w:rsidP="004C14FA">
            <w:pPr>
              <w:rPr>
                <w:b/>
                <w:bCs/>
              </w:rPr>
            </w:pPr>
            <w:r w:rsidRPr="00261F56">
              <w:rPr>
                <w:b/>
                <w:bCs/>
              </w:rPr>
              <w:t>Ю.О. Домбровский</w:t>
            </w:r>
          </w:p>
          <w:p w:rsidR="00F03AF7" w:rsidRPr="00261F56" w:rsidRDefault="00F03AF7" w:rsidP="004C14FA">
            <w:pPr>
              <w:rPr>
                <w:bCs/>
              </w:rPr>
            </w:pPr>
            <w:r w:rsidRPr="00261F56">
              <w:rPr>
                <w:bCs/>
              </w:rPr>
              <w:t>Роман «Факультет ненужных вещей»</w:t>
            </w:r>
          </w:p>
          <w:p w:rsidR="00F03AF7" w:rsidRPr="00261F56" w:rsidRDefault="00F03AF7" w:rsidP="004C14FA">
            <w:pPr>
              <w:rPr>
                <w:b/>
                <w:bCs/>
              </w:rPr>
            </w:pPr>
            <w:r w:rsidRPr="00261F56">
              <w:rPr>
                <w:b/>
                <w:bCs/>
              </w:rPr>
              <w:t>Ф.А. Искандер</w:t>
            </w:r>
          </w:p>
          <w:p w:rsidR="00F03AF7" w:rsidRPr="00261F56" w:rsidRDefault="00F03AF7" w:rsidP="004C14FA">
            <w:pPr>
              <w:rPr>
                <w:bCs/>
              </w:rPr>
            </w:pPr>
            <w:r w:rsidRPr="00261F56">
              <w:rPr>
                <w:bCs/>
              </w:rPr>
              <w:t>«Детство Чика», «Сандро из Чегема», «Кролики и удавы»</w:t>
            </w:r>
          </w:p>
          <w:p w:rsidR="00F03AF7" w:rsidRPr="00261F56" w:rsidRDefault="00F03AF7" w:rsidP="004C14FA">
            <w:pPr>
              <w:rPr>
                <w:b/>
                <w:bCs/>
              </w:rPr>
            </w:pPr>
            <w:r w:rsidRPr="00261F56">
              <w:rPr>
                <w:b/>
                <w:bCs/>
              </w:rPr>
              <w:t>Ю.П. Казаков</w:t>
            </w:r>
          </w:p>
          <w:p w:rsidR="00F03AF7" w:rsidRPr="00261F56" w:rsidRDefault="00F03AF7" w:rsidP="004C14FA">
            <w:pPr>
              <w:rPr>
                <w:b/>
                <w:bCs/>
              </w:rPr>
            </w:pPr>
            <w:r w:rsidRPr="00261F56">
              <w:rPr>
                <w:bCs/>
              </w:rPr>
              <w:t>Рассказ «Во сне ты горько плакал»</w:t>
            </w:r>
          </w:p>
          <w:p w:rsidR="00F03AF7" w:rsidRPr="00261F56" w:rsidRDefault="00F03AF7" w:rsidP="004C14FA">
            <w:pPr>
              <w:rPr>
                <w:b/>
                <w:bCs/>
              </w:rPr>
            </w:pPr>
            <w:r w:rsidRPr="00261F56">
              <w:rPr>
                <w:b/>
                <w:bCs/>
              </w:rPr>
              <w:t xml:space="preserve">В.Л. Кондратьев </w:t>
            </w:r>
          </w:p>
          <w:p w:rsidR="00F03AF7" w:rsidRPr="00261F56" w:rsidRDefault="00F03AF7" w:rsidP="004C14FA">
            <w:pPr>
              <w:rPr>
                <w:bCs/>
              </w:rPr>
            </w:pPr>
            <w:r w:rsidRPr="00261F56">
              <w:rPr>
                <w:bCs/>
              </w:rPr>
              <w:t>Повесть «Сашка»</w:t>
            </w:r>
          </w:p>
          <w:p w:rsidR="00F03AF7" w:rsidRPr="00261F56" w:rsidRDefault="00F03AF7" w:rsidP="004C14FA">
            <w:pPr>
              <w:rPr>
                <w:b/>
              </w:rPr>
            </w:pPr>
            <w:r w:rsidRPr="00261F56">
              <w:rPr>
                <w:b/>
              </w:rPr>
              <w:t>Е.И. Носов</w:t>
            </w:r>
          </w:p>
          <w:p w:rsidR="00F03AF7" w:rsidRPr="00261F56" w:rsidRDefault="00F03AF7" w:rsidP="004C14FA">
            <w:pPr>
              <w:rPr>
                <w:bCs/>
              </w:rPr>
            </w:pPr>
            <w:r w:rsidRPr="00261F56">
              <w:t>Повесть «Усвятские шлемоносцы»</w:t>
            </w:r>
          </w:p>
          <w:p w:rsidR="00F03AF7" w:rsidRPr="00261F56" w:rsidRDefault="00F03AF7" w:rsidP="004C14FA">
            <w:pPr>
              <w:rPr>
                <w:b/>
                <w:bCs/>
              </w:rPr>
            </w:pPr>
            <w:r w:rsidRPr="00261F56">
              <w:rPr>
                <w:b/>
                <w:bCs/>
              </w:rPr>
              <w:t>Б.Ш. Окуждава</w:t>
            </w:r>
          </w:p>
          <w:p w:rsidR="00F03AF7" w:rsidRPr="00261F56" w:rsidRDefault="00F03AF7" w:rsidP="004C14FA">
            <w:pPr>
              <w:rPr>
                <w:bCs/>
              </w:rPr>
            </w:pPr>
            <w:r w:rsidRPr="00261F56">
              <w:rPr>
                <w:bCs/>
              </w:rPr>
              <w:t xml:space="preserve">Повесть «Будь здоров, </w:t>
            </w:r>
            <w:r w:rsidRPr="00261F56">
              <w:rPr>
                <w:bCs/>
              </w:rPr>
              <w:lastRenderedPageBreak/>
              <w:t>школяр!»</w:t>
            </w:r>
          </w:p>
          <w:p w:rsidR="00F03AF7" w:rsidRPr="00261F56" w:rsidRDefault="00F03AF7" w:rsidP="004C14FA">
            <w:pPr>
              <w:rPr>
                <w:b/>
                <w:bCs/>
              </w:rPr>
            </w:pPr>
            <w:r w:rsidRPr="00261F56">
              <w:rPr>
                <w:b/>
                <w:bCs/>
              </w:rPr>
              <w:t>В.Н. Некрасов</w:t>
            </w:r>
          </w:p>
          <w:p w:rsidR="00F03AF7" w:rsidRPr="00261F56" w:rsidRDefault="00F03AF7" w:rsidP="004C14FA">
            <w:pPr>
              <w:rPr>
                <w:bCs/>
              </w:rPr>
            </w:pPr>
            <w:r w:rsidRPr="00261F56">
              <w:rPr>
                <w:bCs/>
              </w:rPr>
              <w:t>Повесть «В окопах Сталинграда»</w:t>
            </w:r>
          </w:p>
          <w:p w:rsidR="00F03AF7" w:rsidRPr="00261F56" w:rsidRDefault="00F03AF7" w:rsidP="004C14FA">
            <w:r w:rsidRPr="00261F56">
              <w:rPr>
                <w:b/>
                <w:bCs/>
                <w:highlight w:val="white"/>
              </w:rPr>
              <w:t>В.Г. Распутин</w:t>
            </w:r>
            <w:r w:rsidRPr="00261F56">
              <w:t xml:space="preserve"> </w:t>
            </w:r>
          </w:p>
          <w:p w:rsidR="00F03AF7" w:rsidRPr="00261F56" w:rsidRDefault="00F03AF7" w:rsidP="004C14FA">
            <w:r w:rsidRPr="00261F56">
              <w:t xml:space="preserve">Рассказы и повести: «Деньги для Марии», «Живи и помни», «Прощание </w:t>
            </w:r>
            <w:proofErr w:type="gramStart"/>
            <w:r w:rsidRPr="00261F56">
              <w:t>с</w:t>
            </w:r>
            <w:proofErr w:type="gramEnd"/>
            <w:r w:rsidRPr="00261F56">
              <w:t xml:space="preserve"> Матерой».</w:t>
            </w:r>
          </w:p>
          <w:p w:rsidR="00F03AF7" w:rsidRPr="00261F56" w:rsidRDefault="00F03AF7" w:rsidP="004C14FA">
            <w:pPr>
              <w:rPr>
                <w:b/>
                <w:bCs/>
                <w:highlight w:val="white"/>
              </w:rPr>
            </w:pPr>
            <w:r w:rsidRPr="00261F56">
              <w:rPr>
                <w:b/>
                <w:bCs/>
                <w:highlight w:val="white"/>
              </w:rPr>
              <w:t>А.Д. Синявский</w:t>
            </w:r>
          </w:p>
          <w:p w:rsidR="00F03AF7" w:rsidRPr="00261F56" w:rsidRDefault="00F03AF7" w:rsidP="004C14FA">
            <w:pPr>
              <w:rPr>
                <w:bCs/>
                <w:highlight w:val="white"/>
              </w:rPr>
            </w:pPr>
            <w:r w:rsidRPr="00261F56">
              <w:rPr>
                <w:bCs/>
                <w:highlight w:val="white"/>
              </w:rPr>
              <w:t>Рассказ «Пхенц»</w:t>
            </w:r>
          </w:p>
          <w:p w:rsidR="00F03AF7" w:rsidRPr="00261F56" w:rsidRDefault="00F03AF7" w:rsidP="004C14FA">
            <w:pPr>
              <w:rPr>
                <w:b/>
                <w:bCs/>
                <w:highlight w:val="white"/>
              </w:rPr>
            </w:pPr>
            <w:r w:rsidRPr="00261F56">
              <w:rPr>
                <w:b/>
                <w:bCs/>
                <w:highlight w:val="white"/>
              </w:rPr>
              <w:t xml:space="preserve">А. и Б. Стругацкие </w:t>
            </w:r>
          </w:p>
          <w:p w:rsidR="00F03AF7" w:rsidRPr="00261F56" w:rsidRDefault="00F03AF7" w:rsidP="004C14FA">
            <w:pPr>
              <w:rPr>
                <w:bCs/>
                <w:highlight w:val="white"/>
              </w:rPr>
            </w:pPr>
            <w:r w:rsidRPr="00261F56">
              <w:rPr>
                <w:bCs/>
                <w:highlight w:val="white"/>
              </w:rPr>
              <w:t>Романы: «Трудно быть богом», «Улитка на склоне»</w:t>
            </w:r>
          </w:p>
          <w:p w:rsidR="00F03AF7" w:rsidRPr="00261F56" w:rsidRDefault="00F03AF7" w:rsidP="004C14FA">
            <w:pPr>
              <w:rPr>
                <w:b/>
                <w:bCs/>
              </w:rPr>
            </w:pPr>
            <w:r w:rsidRPr="00261F56">
              <w:rPr>
                <w:b/>
                <w:bCs/>
              </w:rPr>
              <w:t>Ю.В. Трифонов</w:t>
            </w:r>
          </w:p>
          <w:p w:rsidR="00F03AF7" w:rsidRPr="00261F56" w:rsidRDefault="00F03AF7" w:rsidP="004C14FA">
            <w:pPr>
              <w:rPr>
                <w:bCs/>
              </w:rPr>
            </w:pPr>
            <w:r w:rsidRPr="00261F56">
              <w:rPr>
                <w:bCs/>
              </w:rPr>
              <w:t>Повесть «Обмен»</w:t>
            </w:r>
          </w:p>
          <w:p w:rsidR="00F03AF7" w:rsidRPr="00261F56" w:rsidRDefault="00F03AF7" w:rsidP="004C14FA">
            <w:pPr>
              <w:rPr>
                <w:b/>
                <w:bCs/>
              </w:rPr>
            </w:pPr>
            <w:r w:rsidRPr="00261F56">
              <w:rPr>
                <w:b/>
                <w:bCs/>
              </w:rPr>
              <w:t xml:space="preserve">В.Ф. Тендряков </w:t>
            </w:r>
          </w:p>
          <w:p w:rsidR="00F03AF7" w:rsidRPr="00261F56" w:rsidRDefault="00F03AF7" w:rsidP="004C14FA">
            <w:pPr>
              <w:rPr>
                <w:bCs/>
              </w:rPr>
            </w:pPr>
            <w:r w:rsidRPr="00261F56">
              <w:rPr>
                <w:bCs/>
              </w:rPr>
              <w:t>Рассказы: «Пара гнедых», «Хлеб для собаки»</w:t>
            </w:r>
          </w:p>
          <w:p w:rsidR="00F03AF7" w:rsidRPr="00261F56" w:rsidRDefault="00F03AF7" w:rsidP="004C14FA">
            <w:pPr>
              <w:rPr>
                <w:b/>
                <w:bCs/>
              </w:rPr>
            </w:pPr>
            <w:r w:rsidRPr="00261F56">
              <w:rPr>
                <w:b/>
                <w:bCs/>
              </w:rPr>
              <w:t xml:space="preserve">Г.Н. Щербакова </w:t>
            </w:r>
          </w:p>
          <w:p w:rsidR="00F03AF7" w:rsidRPr="00261F56" w:rsidRDefault="00F03AF7" w:rsidP="004C14FA">
            <w:r w:rsidRPr="00261F56">
              <w:rPr>
                <w:bCs/>
              </w:rPr>
              <w:t>Повесть «Вам и не снилось»</w:t>
            </w:r>
          </w:p>
          <w:p w:rsidR="00F03AF7" w:rsidRPr="00261F56" w:rsidRDefault="00F03AF7" w:rsidP="004C14FA">
            <w:pPr>
              <w:rPr>
                <w:b/>
                <w:bCs/>
              </w:rPr>
            </w:pPr>
          </w:p>
          <w:p w:rsidR="00F03AF7" w:rsidRPr="00261F56" w:rsidRDefault="00F03AF7" w:rsidP="004C14FA">
            <w:pPr>
              <w:rPr>
                <w:b/>
                <w:bCs/>
              </w:rPr>
            </w:pPr>
            <w:r w:rsidRPr="00261F56">
              <w:rPr>
                <w:b/>
                <w:bCs/>
              </w:rPr>
              <w:t>Драматургия второй  половины ХХ века:</w:t>
            </w:r>
          </w:p>
          <w:p w:rsidR="00F03AF7" w:rsidRPr="00261F56" w:rsidRDefault="00F03AF7" w:rsidP="004C14FA">
            <w:pPr>
              <w:rPr>
                <w:b/>
                <w:bCs/>
              </w:rPr>
            </w:pPr>
            <w:r w:rsidRPr="00261F56">
              <w:rPr>
                <w:b/>
                <w:bCs/>
              </w:rPr>
              <w:t xml:space="preserve">А.Н. Арбузов </w:t>
            </w:r>
          </w:p>
          <w:p w:rsidR="00F03AF7" w:rsidRPr="00261F56" w:rsidRDefault="00F03AF7" w:rsidP="004C14FA">
            <w:pPr>
              <w:rPr>
                <w:bCs/>
              </w:rPr>
            </w:pPr>
            <w:r w:rsidRPr="00261F56">
              <w:rPr>
                <w:bCs/>
              </w:rPr>
              <w:t>Пьеса «Жестокие игры»</w:t>
            </w:r>
          </w:p>
          <w:p w:rsidR="00F03AF7" w:rsidRPr="00261F56" w:rsidRDefault="00F03AF7" w:rsidP="004C14FA">
            <w:pPr>
              <w:rPr>
                <w:b/>
                <w:bCs/>
              </w:rPr>
            </w:pPr>
            <w:r w:rsidRPr="00261F56">
              <w:rPr>
                <w:b/>
                <w:bCs/>
              </w:rPr>
              <w:t>А.В. Вампилов</w:t>
            </w:r>
          </w:p>
          <w:p w:rsidR="00F03AF7" w:rsidRPr="00261F56" w:rsidRDefault="00F03AF7" w:rsidP="004C14FA">
            <w:pPr>
              <w:rPr>
                <w:bCs/>
              </w:rPr>
            </w:pPr>
            <w:r w:rsidRPr="00261F56">
              <w:rPr>
                <w:bCs/>
              </w:rPr>
              <w:t>Пьесы «Старший сын», «Утиная охота»</w:t>
            </w:r>
          </w:p>
          <w:p w:rsidR="00F03AF7" w:rsidRPr="00261F56" w:rsidRDefault="00F03AF7" w:rsidP="004C14FA">
            <w:pPr>
              <w:rPr>
                <w:b/>
                <w:bCs/>
              </w:rPr>
            </w:pPr>
            <w:r w:rsidRPr="00261F56">
              <w:rPr>
                <w:b/>
                <w:bCs/>
              </w:rPr>
              <w:t>А.М. Володин</w:t>
            </w:r>
          </w:p>
          <w:p w:rsidR="00F03AF7" w:rsidRPr="00261F56" w:rsidRDefault="00F03AF7" w:rsidP="004C14FA">
            <w:pPr>
              <w:rPr>
                <w:bCs/>
              </w:rPr>
            </w:pPr>
            <w:r w:rsidRPr="00261F56">
              <w:rPr>
                <w:bCs/>
              </w:rPr>
              <w:t>Пьеса «Назначение»</w:t>
            </w:r>
          </w:p>
          <w:p w:rsidR="00F03AF7" w:rsidRPr="00261F56" w:rsidRDefault="00F03AF7" w:rsidP="004C14FA">
            <w:pPr>
              <w:rPr>
                <w:b/>
                <w:bCs/>
                <w:highlight w:val="white"/>
              </w:rPr>
            </w:pPr>
            <w:r w:rsidRPr="00261F56">
              <w:rPr>
                <w:b/>
                <w:bCs/>
                <w:highlight w:val="white"/>
              </w:rPr>
              <w:t xml:space="preserve">В.С. Розов </w:t>
            </w:r>
          </w:p>
          <w:p w:rsidR="00F03AF7" w:rsidRPr="00261F56" w:rsidRDefault="00F03AF7" w:rsidP="004C14FA">
            <w:pPr>
              <w:rPr>
                <w:b/>
                <w:bCs/>
                <w:highlight w:val="white"/>
              </w:rPr>
            </w:pPr>
            <w:r w:rsidRPr="00261F56">
              <w:rPr>
                <w:bCs/>
                <w:highlight w:val="white"/>
              </w:rPr>
              <w:t xml:space="preserve">Пьеса «Гнездо глухаря» </w:t>
            </w:r>
          </w:p>
          <w:p w:rsidR="00F03AF7" w:rsidRPr="00261F56" w:rsidRDefault="00F03AF7" w:rsidP="004C14FA">
            <w:pPr>
              <w:rPr>
                <w:b/>
                <w:bCs/>
                <w:highlight w:val="white"/>
              </w:rPr>
            </w:pPr>
            <w:r w:rsidRPr="00261F56">
              <w:rPr>
                <w:b/>
                <w:bCs/>
                <w:highlight w:val="white"/>
              </w:rPr>
              <w:t xml:space="preserve">М.М. Рощин </w:t>
            </w:r>
          </w:p>
          <w:p w:rsidR="00F03AF7" w:rsidRPr="00261F56" w:rsidRDefault="00F03AF7" w:rsidP="004C14FA">
            <w:pPr>
              <w:rPr>
                <w:bCs/>
                <w:highlight w:val="white"/>
              </w:rPr>
            </w:pPr>
            <w:r w:rsidRPr="00261F56">
              <w:rPr>
                <w:bCs/>
                <w:highlight w:val="white"/>
              </w:rPr>
              <w:t>Пьеса «Валентин и Валентина»</w:t>
            </w:r>
          </w:p>
          <w:p w:rsidR="00F03AF7" w:rsidRPr="00261F56" w:rsidRDefault="00F03AF7" w:rsidP="004C14FA">
            <w:pPr>
              <w:rPr>
                <w:b/>
                <w:bCs/>
                <w:u w:val="single"/>
              </w:rPr>
            </w:pPr>
          </w:p>
          <w:p w:rsidR="00F03AF7" w:rsidRPr="00261F56" w:rsidRDefault="00F03AF7" w:rsidP="004C14FA">
            <w:pPr>
              <w:rPr>
                <w:bCs/>
              </w:rPr>
            </w:pPr>
            <w:r w:rsidRPr="00261F56">
              <w:rPr>
                <w:b/>
                <w:bCs/>
              </w:rPr>
              <w:t>Поэзия второй половины XX века</w:t>
            </w:r>
          </w:p>
          <w:p w:rsidR="00F03AF7" w:rsidRPr="00261F56" w:rsidRDefault="00F03AF7" w:rsidP="004C14FA">
            <w:pPr>
              <w:rPr>
                <w:b/>
                <w:bCs/>
              </w:rPr>
            </w:pPr>
            <w:r w:rsidRPr="00261F56">
              <w:rPr>
                <w:b/>
                <w:bCs/>
              </w:rPr>
              <w:t>Б.А. Ахмадулина</w:t>
            </w:r>
          </w:p>
          <w:p w:rsidR="00F03AF7" w:rsidRPr="00261F56" w:rsidRDefault="00F03AF7" w:rsidP="004C14FA">
            <w:pPr>
              <w:rPr>
                <w:b/>
                <w:bCs/>
              </w:rPr>
            </w:pPr>
            <w:r w:rsidRPr="00261F56">
              <w:rPr>
                <w:b/>
                <w:bCs/>
              </w:rPr>
              <w:t>А.А. Вознесенский</w:t>
            </w:r>
          </w:p>
          <w:p w:rsidR="00F03AF7" w:rsidRPr="00261F56" w:rsidRDefault="00F03AF7" w:rsidP="004C14FA">
            <w:pPr>
              <w:rPr>
                <w:b/>
                <w:bCs/>
              </w:rPr>
            </w:pPr>
            <w:r w:rsidRPr="00261F56">
              <w:rPr>
                <w:b/>
                <w:bCs/>
              </w:rPr>
              <w:t>В.С. Высоцкий</w:t>
            </w:r>
          </w:p>
          <w:p w:rsidR="00F03AF7" w:rsidRPr="00261F56" w:rsidRDefault="00F03AF7" w:rsidP="004C14FA">
            <w:pPr>
              <w:rPr>
                <w:b/>
                <w:bCs/>
              </w:rPr>
            </w:pPr>
            <w:r w:rsidRPr="00261F56">
              <w:rPr>
                <w:b/>
                <w:bCs/>
              </w:rPr>
              <w:t>Е.А. Евтушенко</w:t>
            </w:r>
          </w:p>
          <w:p w:rsidR="00F03AF7" w:rsidRPr="00261F56" w:rsidRDefault="00F03AF7" w:rsidP="004C14FA">
            <w:pPr>
              <w:rPr>
                <w:b/>
                <w:bCs/>
              </w:rPr>
            </w:pPr>
            <w:r w:rsidRPr="00261F56">
              <w:rPr>
                <w:b/>
                <w:bCs/>
              </w:rPr>
              <w:t>Ю.П. Кузнецов</w:t>
            </w:r>
          </w:p>
          <w:p w:rsidR="00F03AF7" w:rsidRPr="00261F56" w:rsidRDefault="00F03AF7" w:rsidP="004C14FA">
            <w:pPr>
              <w:rPr>
                <w:b/>
                <w:bCs/>
              </w:rPr>
            </w:pPr>
            <w:r w:rsidRPr="00261F56">
              <w:rPr>
                <w:b/>
                <w:bCs/>
              </w:rPr>
              <w:t>А.С. Кушнер</w:t>
            </w:r>
          </w:p>
          <w:p w:rsidR="00F03AF7" w:rsidRPr="00261F56" w:rsidRDefault="00F03AF7" w:rsidP="004C14FA">
            <w:pPr>
              <w:rPr>
                <w:b/>
                <w:bCs/>
              </w:rPr>
            </w:pPr>
            <w:r w:rsidRPr="00261F56">
              <w:rPr>
                <w:b/>
                <w:bCs/>
              </w:rPr>
              <w:t>Ю.Д. Левитанский</w:t>
            </w:r>
          </w:p>
          <w:p w:rsidR="00F03AF7" w:rsidRPr="00261F56" w:rsidRDefault="00F03AF7" w:rsidP="004C14FA">
            <w:pPr>
              <w:rPr>
                <w:bCs/>
              </w:rPr>
            </w:pPr>
            <w:r w:rsidRPr="00261F56">
              <w:rPr>
                <w:b/>
                <w:bCs/>
              </w:rPr>
              <w:t>Л.Н. Мартынов</w:t>
            </w:r>
          </w:p>
          <w:p w:rsidR="00F03AF7" w:rsidRPr="00261F56" w:rsidRDefault="00F03AF7" w:rsidP="004C14FA">
            <w:pPr>
              <w:rPr>
                <w:b/>
                <w:bCs/>
              </w:rPr>
            </w:pPr>
            <w:r w:rsidRPr="00261F56">
              <w:rPr>
                <w:b/>
                <w:bCs/>
              </w:rPr>
              <w:t>Вс.Н. Некрасов</w:t>
            </w:r>
          </w:p>
          <w:p w:rsidR="00F03AF7" w:rsidRPr="00261F56" w:rsidRDefault="00F03AF7" w:rsidP="004C14FA">
            <w:pPr>
              <w:rPr>
                <w:bCs/>
              </w:rPr>
            </w:pPr>
            <w:r w:rsidRPr="00261F56">
              <w:rPr>
                <w:b/>
                <w:bCs/>
              </w:rPr>
              <w:t>Б.Ш. Окуджава</w:t>
            </w:r>
          </w:p>
          <w:p w:rsidR="00F03AF7" w:rsidRPr="00261F56" w:rsidRDefault="00F03AF7" w:rsidP="004C14FA">
            <w:pPr>
              <w:rPr>
                <w:b/>
                <w:bCs/>
              </w:rPr>
            </w:pPr>
            <w:r w:rsidRPr="00261F56">
              <w:rPr>
                <w:b/>
                <w:bCs/>
              </w:rPr>
              <w:t>Д.С. Самойлов</w:t>
            </w:r>
          </w:p>
          <w:p w:rsidR="00F03AF7" w:rsidRPr="00261F56" w:rsidRDefault="00F03AF7" w:rsidP="004C14FA">
            <w:pPr>
              <w:rPr>
                <w:b/>
                <w:bCs/>
              </w:rPr>
            </w:pPr>
            <w:r w:rsidRPr="00261F56">
              <w:rPr>
                <w:b/>
                <w:bCs/>
              </w:rPr>
              <w:t>Г.В. Сапгир</w:t>
            </w:r>
          </w:p>
          <w:p w:rsidR="00F03AF7" w:rsidRPr="00261F56" w:rsidRDefault="00F03AF7" w:rsidP="004C14FA">
            <w:pPr>
              <w:rPr>
                <w:b/>
                <w:bCs/>
              </w:rPr>
            </w:pPr>
            <w:r w:rsidRPr="00261F56">
              <w:rPr>
                <w:b/>
                <w:bCs/>
              </w:rPr>
              <w:t>Б.А. Слуцкий</w:t>
            </w:r>
          </w:p>
          <w:p w:rsidR="00F03AF7" w:rsidRPr="00261F56" w:rsidRDefault="00F03AF7" w:rsidP="004C14FA">
            <w:pPr>
              <w:rPr>
                <w:b/>
                <w:bCs/>
              </w:rPr>
            </w:pPr>
            <w:r w:rsidRPr="00261F56">
              <w:rPr>
                <w:b/>
                <w:bCs/>
              </w:rPr>
              <w:t>В.Н. Соколов</w:t>
            </w:r>
          </w:p>
          <w:p w:rsidR="00F03AF7" w:rsidRPr="00261F56" w:rsidRDefault="00F03AF7" w:rsidP="004C14FA">
            <w:pPr>
              <w:rPr>
                <w:b/>
                <w:bCs/>
              </w:rPr>
            </w:pPr>
            <w:r w:rsidRPr="00261F56">
              <w:rPr>
                <w:b/>
                <w:bCs/>
              </w:rPr>
              <w:t>В.А. Солоухин</w:t>
            </w:r>
          </w:p>
          <w:p w:rsidR="00F03AF7" w:rsidRPr="00261F56" w:rsidRDefault="00F03AF7" w:rsidP="004C14FA">
            <w:pPr>
              <w:rPr>
                <w:b/>
                <w:bCs/>
              </w:rPr>
            </w:pPr>
            <w:r w:rsidRPr="00261F56">
              <w:rPr>
                <w:b/>
                <w:bCs/>
              </w:rPr>
              <w:t>А.А. Тарковский</w:t>
            </w:r>
          </w:p>
          <w:p w:rsidR="00F03AF7" w:rsidRPr="00261F56" w:rsidRDefault="00F03AF7" w:rsidP="004C14FA">
            <w:pPr>
              <w:rPr>
                <w:bCs/>
              </w:rPr>
            </w:pPr>
            <w:r w:rsidRPr="00261F56">
              <w:rPr>
                <w:b/>
                <w:bCs/>
              </w:rPr>
              <w:lastRenderedPageBreak/>
              <w:t>О.Г. Чухонцев</w:t>
            </w:r>
          </w:p>
        </w:tc>
      </w:tr>
      <w:tr w:rsidR="00F03AF7" w:rsidRPr="00261F56" w:rsidTr="004C14FA">
        <w:tc>
          <w:tcPr>
            <w:tcW w:w="2393" w:type="dxa"/>
            <w:vMerge/>
            <w:shd w:val="clear" w:color="auto" w:fill="auto"/>
          </w:tcPr>
          <w:p w:rsidR="00F03AF7" w:rsidRPr="00261F56" w:rsidRDefault="00F03AF7" w:rsidP="004C14FA">
            <w:pPr>
              <w:rPr>
                <w:lang w:eastAsia="zh-CN"/>
              </w:rPr>
            </w:pPr>
          </w:p>
        </w:tc>
        <w:tc>
          <w:tcPr>
            <w:tcW w:w="3661" w:type="dxa"/>
            <w:shd w:val="clear" w:color="auto" w:fill="auto"/>
          </w:tcPr>
          <w:p w:rsidR="00F03AF7" w:rsidRPr="00261F56" w:rsidRDefault="00F03AF7" w:rsidP="004C14FA">
            <w:pPr>
              <w:rPr>
                <w:rFonts w:eastAsia="Times New Roman"/>
                <w:b/>
                <w:bCs/>
                <w:i/>
                <w:iCs/>
                <w:color w:val="404040"/>
                <w:lang w:eastAsia="ru-RU"/>
              </w:rPr>
            </w:pPr>
            <w:r w:rsidRPr="00261F56">
              <w:rPr>
                <w:b/>
                <w:bCs/>
                <w:highlight w:val="white"/>
              </w:rPr>
              <w:t>С.А. Есенин</w:t>
            </w:r>
          </w:p>
          <w:p w:rsidR="00F03AF7" w:rsidRPr="00261F56" w:rsidRDefault="00F03AF7" w:rsidP="004C14FA">
            <w:pPr>
              <w:rPr>
                <w:rFonts w:eastAsia="Times New Roman"/>
                <w:bCs/>
                <w:i/>
                <w:iCs/>
                <w:color w:val="404040"/>
                <w:lang w:eastAsia="ru-RU"/>
              </w:rPr>
            </w:pPr>
            <w:r w:rsidRPr="00261F56">
              <w:t xml:space="preserve">Стихотворения: «Гой ты, Русь моя родная…», </w:t>
            </w:r>
            <w:r w:rsidRPr="00261F56">
              <w:rPr>
                <w:bCs/>
              </w:rPr>
              <w:t xml:space="preserve">«Да! Теперь </w:t>
            </w:r>
            <w:r w:rsidRPr="00261F56">
              <w:rPr>
                <w:bCs/>
              </w:rPr>
              <w:lastRenderedPageBreak/>
              <w:t xml:space="preserve">решено. </w:t>
            </w:r>
            <w:proofErr w:type="gramStart"/>
            <w:r w:rsidRPr="00261F56">
              <w:rPr>
                <w:bCs/>
              </w:rPr>
              <w:t xml:space="preserve">Без возврата…», «До свиданья, друг мой, до свиданья!..», «Не жалею, не зову, не плачу…», </w:t>
            </w:r>
            <w:r w:rsidRPr="00261F56">
              <w:rPr>
                <w:highlight w:val="white"/>
              </w:rPr>
              <w:t xml:space="preserve"> </w:t>
            </w:r>
            <w:r w:rsidRPr="00261F56">
              <w:t xml:space="preserve">«Песнь о собаке», </w:t>
            </w:r>
            <w:r w:rsidRPr="00261F56">
              <w:rPr>
                <w:highlight w:val="white"/>
              </w:rPr>
              <w:t>«Письмо к женщине», «Письмо матери», «Собаке Качалова», «Шаганэ ты моя, Шаганэ…»,</w:t>
            </w:r>
            <w:r w:rsidRPr="00261F56">
              <w:t xml:space="preserve"> </w:t>
            </w:r>
            <w:r w:rsidRPr="00261F56">
              <w:rPr>
                <w:bCs/>
              </w:rPr>
              <w:t>«Я последний поэт деревни…»</w:t>
            </w:r>
            <w:proofErr w:type="gramEnd"/>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
                <w:bCs/>
                <w:highlight w:val="white"/>
              </w:rPr>
            </w:pPr>
          </w:p>
        </w:tc>
        <w:tc>
          <w:tcPr>
            <w:tcW w:w="3517" w:type="dxa"/>
            <w:vMerge/>
            <w:shd w:val="clear" w:color="auto" w:fill="auto"/>
          </w:tcPr>
          <w:p w:rsidR="00F03AF7" w:rsidRPr="00261F56" w:rsidRDefault="00F03AF7" w:rsidP="004C14FA">
            <w:pPr>
              <w:rPr>
                <w:b/>
                <w:bCs/>
                <w:highlight w:val="white"/>
              </w:rPr>
            </w:pPr>
          </w:p>
        </w:tc>
      </w:tr>
      <w:tr w:rsidR="00F03AF7" w:rsidRPr="00261F56" w:rsidTr="004C14FA">
        <w:tc>
          <w:tcPr>
            <w:tcW w:w="2393" w:type="dxa"/>
            <w:vMerge/>
            <w:shd w:val="clear" w:color="auto" w:fill="auto"/>
          </w:tcPr>
          <w:p w:rsidR="00F03AF7" w:rsidRPr="00261F56" w:rsidRDefault="00F03AF7" w:rsidP="004C14FA">
            <w:pPr>
              <w:rPr>
                <w:lang w:eastAsia="zh-CN"/>
              </w:rPr>
            </w:pPr>
          </w:p>
        </w:tc>
        <w:tc>
          <w:tcPr>
            <w:tcW w:w="3661" w:type="dxa"/>
            <w:shd w:val="clear" w:color="auto" w:fill="auto"/>
          </w:tcPr>
          <w:p w:rsidR="00F03AF7" w:rsidRPr="00261F56" w:rsidRDefault="00F03AF7" w:rsidP="004C14FA">
            <w:pPr>
              <w:tabs>
                <w:tab w:val="left" w:pos="7380"/>
                <w:tab w:val="left" w:pos="8100"/>
              </w:tabs>
              <w:rPr>
                <w:rFonts w:eastAsia="Times New Roman"/>
                <w:b/>
                <w:bCs/>
                <w:i/>
                <w:iCs/>
                <w:color w:val="404040"/>
                <w:highlight w:val="white"/>
                <w:lang w:eastAsia="ru-RU"/>
              </w:rPr>
            </w:pPr>
            <w:r w:rsidRPr="00261F56">
              <w:rPr>
                <w:b/>
                <w:bCs/>
                <w:highlight w:val="white"/>
              </w:rPr>
              <w:t>В.В. Маяковский</w:t>
            </w:r>
          </w:p>
          <w:p w:rsidR="00F03AF7" w:rsidRPr="00261F56" w:rsidRDefault="00F03AF7" w:rsidP="004C14FA">
            <w:pPr>
              <w:tabs>
                <w:tab w:val="left" w:pos="7380"/>
                <w:tab w:val="left" w:pos="8100"/>
              </w:tabs>
              <w:rPr>
                <w:rFonts w:eastAsia="Times New Roman"/>
                <w:i/>
                <w:iCs/>
                <w:color w:val="404040"/>
                <w:highlight w:val="white"/>
                <w:lang w:eastAsia="ru-RU"/>
              </w:rPr>
            </w:pPr>
            <w:r w:rsidRPr="00261F56">
              <w:rPr>
                <w:highlight w:val="white"/>
              </w:rPr>
              <w:t xml:space="preserve">Стихотворения: </w:t>
            </w:r>
            <w:r w:rsidRPr="00261F56">
              <w:rPr>
                <w:b/>
              </w:rPr>
              <w:t>«</w:t>
            </w:r>
            <w:r w:rsidRPr="00261F56">
              <w:t xml:space="preserve">А вы могли бы?», «Левый марш», «Нате!», «Необычайное приключение, бывшее с Владимиром Маяковским летом на даче», </w:t>
            </w:r>
            <w:r w:rsidRPr="00261F56">
              <w:rPr>
                <w:highlight w:val="white"/>
              </w:rPr>
              <w:t>«Лиличка!»,</w:t>
            </w:r>
            <w:r w:rsidRPr="00261F56">
              <w:t xml:space="preserve"> «Послушайте!», «Сергею Есенину», «Письмо Татьяне Яковлевой», «Скрипка и немножко нервно»,  «Товарищу Нетте, пароходу и человеку», «Хорошее отношение к лошадям» </w:t>
            </w:r>
          </w:p>
          <w:p w:rsidR="00F03AF7" w:rsidRPr="00261F56" w:rsidRDefault="00F03AF7" w:rsidP="004C14FA">
            <w:pPr>
              <w:tabs>
                <w:tab w:val="left" w:pos="1134"/>
              </w:tabs>
              <w:rPr>
                <w:lang w:eastAsia="zh-CN"/>
              </w:rPr>
            </w:pPr>
            <w:r w:rsidRPr="00261F56">
              <w:rPr>
                <w:highlight w:val="white"/>
              </w:rPr>
              <w:t>Поэма «Облако в штанах»,</w:t>
            </w:r>
            <w:r w:rsidRPr="00261F56">
              <w:rPr>
                <w:b/>
                <w:highlight w:val="white"/>
              </w:rPr>
              <w:t xml:space="preserve"> </w:t>
            </w:r>
            <w:r w:rsidRPr="00261F56">
              <w:rPr>
                <w:highlight w:val="white"/>
              </w:rPr>
              <w:t>«Первое вступление к поэме «Во весь голос»</w:t>
            </w:r>
          </w:p>
        </w:tc>
        <w:tc>
          <w:tcPr>
            <w:tcW w:w="3517" w:type="dxa"/>
            <w:vMerge/>
            <w:shd w:val="clear" w:color="auto" w:fill="auto"/>
          </w:tcPr>
          <w:p w:rsidR="00F03AF7" w:rsidRPr="00261F56" w:rsidRDefault="00F03AF7" w:rsidP="004C14FA">
            <w:pPr>
              <w:rPr>
                <w:lang w:eastAsia="zh-CN"/>
              </w:rPr>
            </w:pPr>
          </w:p>
        </w:tc>
      </w:tr>
      <w:tr w:rsidR="00F03AF7" w:rsidRPr="00261F56" w:rsidTr="004C14FA">
        <w:trPr>
          <w:trHeight w:val="2760"/>
        </w:trPr>
        <w:tc>
          <w:tcPr>
            <w:tcW w:w="2393" w:type="dxa"/>
            <w:vMerge/>
            <w:shd w:val="clear" w:color="auto" w:fill="auto"/>
          </w:tcPr>
          <w:p w:rsidR="00F03AF7" w:rsidRPr="00261F56" w:rsidRDefault="00F03AF7" w:rsidP="004C14FA">
            <w:pPr>
              <w:rPr>
                <w:b/>
                <w:bCs/>
                <w:highlight w:val="white"/>
              </w:rPr>
            </w:pPr>
          </w:p>
        </w:tc>
        <w:tc>
          <w:tcPr>
            <w:tcW w:w="3661" w:type="dxa"/>
            <w:tcBorders>
              <w:bottom w:val="single" w:sz="4" w:space="0" w:color="auto"/>
            </w:tcBorders>
            <w:shd w:val="clear" w:color="auto" w:fill="auto"/>
          </w:tcPr>
          <w:p w:rsidR="00F03AF7" w:rsidRPr="00261F56" w:rsidRDefault="00F03AF7" w:rsidP="004C14FA">
            <w:pPr>
              <w:tabs>
                <w:tab w:val="left" w:pos="7380"/>
                <w:tab w:val="left" w:pos="8100"/>
              </w:tabs>
              <w:rPr>
                <w:rFonts w:eastAsia="Times New Roman"/>
                <w:b/>
                <w:bCs/>
                <w:i/>
                <w:iCs/>
                <w:color w:val="404040"/>
                <w:highlight w:val="white"/>
                <w:lang w:eastAsia="ru-RU"/>
              </w:rPr>
            </w:pPr>
            <w:r w:rsidRPr="00261F56">
              <w:rPr>
                <w:b/>
                <w:bCs/>
                <w:highlight w:val="white"/>
              </w:rPr>
              <w:t>М.И. Цветаева</w:t>
            </w:r>
          </w:p>
          <w:p w:rsidR="00F03AF7" w:rsidRPr="00261F56" w:rsidRDefault="00F03AF7" w:rsidP="004C14FA">
            <w:pPr>
              <w:tabs>
                <w:tab w:val="left" w:pos="7380"/>
                <w:tab w:val="left" w:pos="8100"/>
              </w:tabs>
              <w:rPr>
                <w:rFonts w:eastAsia="Times New Roman"/>
                <w:b/>
                <w:bCs/>
                <w:i/>
                <w:iCs/>
                <w:color w:val="404040"/>
                <w:highlight w:val="white"/>
                <w:lang w:eastAsia="ru-RU"/>
              </w:rPr>
            </w:pPr>
            <w:r w:rsidRPr="00261F56">
              <w:rPr>
                <w:highlight w:val="white"/>
              </w:rPr>
              <w:t xml:space="preserve">Стихотворения: </w:t>
            </w:r>
            <w:r w:rsidRPr="00261F56">
              <w:t xml:space="preserve">«Генералам двенадцатого года», </w:t>
            </w:r>
            <w:r w:rsidRPr="00261F56">
              <w:rPr>
                <w:highlight w:val="white"/>
              </w:rPr>
              <w:t>«Мне нравится, что вы больны не мной…», «Моим стихам, написанным так рано…», «</w:t>
            </w:r>
            <w:proofErr w:type="gramStart"/>
            <w:r w:rsidRPr="00261F56">
              <w:rPr>
                <w:highlight w:val="white"/>
              </w:rPr>
              <w:t>О</w:t>
            </w:r>
            <w:proofErr w:type="gramEnd"/>
            <w:r w:rsidRPr="00261F56">
              <w:rPr>
                <w:highlight w:val="white"/>
              </w:rPr>
              <w:t xml:space="preserve"> сколько их упало в эту бездну…», </w:t>
            </w:r>
            <w:r w:rsidRPr="00261F56">
              <w:t xml:space="preserve">«О, слезы на глазах…».   </w:t>
            </w:r>
            <w:r w:rsidRPr="00261F56">
              <w:rPr>
                <w:highlight w:val="white"/>
              </w:rPr>
              <w:t>«Стихи к Блоку» («Имя твое – птица в руке…»), «Тоска по родине! Давно…»</w:t>
            </w:r>
          </w:p>
        </w:tc>
        <w:tc>
          <w:tcPr>
            <w:tcW w:w="3517" w:type="dxa"/>
            <w:vMerge/>
            <w:shd w:val="clear" w:color="auto" w:fill="auto"/>
          </w:tcPr>
          <w:p w:rsidR="00F03AF7" w:rsidRPr="00261F56" w:rsidRDefault="00F03AF7" w:rsidP="004C14FA">
            <w:pPr>
              <w:rPr>
                <w:b/>
                <w:bCs/>
                <w:highlight w:val="white"/>
              </w:rPr>
            </w:pPr>
          </w:p>
        </w:tc>
      </w:tr>
      <w:tr w:rsidR="00F03AF7" w:rsidRPr="00261F56" w:rsidTr="004C14FA">
        <w:tc>
          <w:tcPr>
            <w:tcW w:w="2393" w:type="dxa"/>
            <w:vMerge/>
            <w:shd w:val="clear" w:color="auto" w:fill="auto"/>
          </w:tcPr>
          <w:p w:rsidR="00F03AF7" w:rsidRPr="00261F56" w:rsidRDefault="00F03AF7" w:rsidP="004C14FA">
            <w:pPr>
              <w:rPr>
                <w:b/>
                <w:bCs/>
                <w:highlight w:val="white"/>
              </w:rPr>
            </w:pPr>
          </w:p>
        </w:tc>
        <w:tc>
          <w:tcPr>
            <w:tcW w:w="3661" w:type="dxa"/>
            <w:shd w:val="clear" w:color="auto" w:fill="auto"/>
          </w:tcPr>
          <w:p w:rsidR="00F03AF7" w:rsidRPr="00261F56" w:rsidRDefault="00F03AF7" w:rsidP="004C14FA">
            <w:pPr>
              <w:tabs>
                <w:tab w:val="left" w:pos="7380"/>
                <w:tab w:val="left" w:pos="8100"/>
              </w:tabs>
              <w:rPr>
                <w:b/>
                <w:bCs/>
                <w:highlight w:val="white"/>
              </w:rPr>
            </w:pPr>
            <w:r w:rsidRPr="00261F56">
              <w:rPr>
                <w:b/>
                <w:bCs/>
                <w:highlight w:val="white"/>
              </w:rPr>
              <w:t>О.Э. Мандельштам</w:t>
            </w:r>
          </w:p>
          <w:p w:rsidR="00F03AF7" w:rsidRPr="00261F56" w:rsidRDefault="00F03AF7" w:rsidP="004C14FA">
            <w:pPr>
              <w:tabs>
                <w:tab w:val="left" w:pos="7380"/>
                <w:tab w:val="left" w:pos="8100"/>
              </w:tabs>
              <w:rPr>
                <w:rFonts w:eastAsia="Times New Roman"/>
                <w:i/>
                <w:iCs/>
                <w:color w:val="404040"/>
                <w:highlight w:val="white"/>
                <w:lang w:eastAsia="ru-RU"/>
              </w:rPr>
            </w:pPr>
            <w:r w:rsidRPr="00261F56">
              <w:rPr>
                <w:highlight w:val="white"/>
              </w:rPr>
              <w:t xml:space="preserve">Стихотворения: «Бессонница. Гомер. Тугие паруса…», </w:t>
            </w:r>
            <w:r w:rsidRPr="00261F56">
              <w:t xml:space="preserve"> «Мы </w:t>
            </w:r>
            <w:proofErr w:type="gramStart"/>
            <w:r w:rsidRPr="00261F56">
              <w:t>живем под собою не чуя</w:t>
            </w:r>
            <w:proofErr w:type="gramEnd"/>
            <w:r w:rsidRPr="00261F56">
              <w:t xml:space="preserve"> страны…», </w:t>
            </w:r>
            <w:r w:rsidRPr="00261F56">
              <w:rPr>
                <w:highlight w:val="white"/>
              </w:rPr>
              <w:t xml:space="preserve"> «Я вернулся в мой город, знакомый до слез…», «Я не слыхал рассказов Оссиана…»,  «</w:t>
            </w:r>
            <w:r w:rsidRPr="00261F56">
              <w:rPr>
                <w:highlight w:val="white"/>
                <w:lang w:val="en-US"/>
              </w:rPr>
              <w:t>Notre</w:t>
            </w:r>
            <w:r w:rsidRPr="00261F56">
              <w:rPr>
                <w:highlight w:val="white"/>
              </w:rPr>
              <w:t xml:space="preserve"> </w:t>
            </w:r>
            <w:r w:rsidRPr="00261F56">
              <w:rPr>
                <w:highlight w:val="white"/>
                <w:lang w:val="en-US"/>
              </w:rPr>
              <w:t>Dame</w:t>
            </w:r>
            <w:r w:rsidRPr="00261F56">
              <w:rPr>
                <w:highlight w:val="white"/>
              </w:rPr>
              <w:t>»</w:t>
            </w: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highlight w:val="white"/>
              </w:rPr>
            </w:pPr>
          </w:p>
          <w:p w:rsidR="00F03AF7" w:rsidRPr="00261F56" w:rsidRDefault="00F03AF7" w:rsidP="004C14FA">
            <w:pPr>
              <w:tabs>
                <w:tab w:val="left" w:pos="7380"/>
                <w:tab w:val="left" w:pos="8100"/>
              </w:tabs>
              <w:rPr>
                <w:b/>
                <w:bCs/>
                <w:highlight w:val="white"/>
              </w:rPr>
            </w:pPr>
          </w:p>
        </w:tc>
        <w:tc>
          <w:tcPr>
            <w:tcW w:w="3517" w:type="dxa"/>
            <w:vMerge/>
            <w:shd w:val="clear" w:color="auto" w:fill="auto"/>
          </w:tcPr>
          <w:p w:rsidR="00F03AF7" w:rsidRPr="00261F56" w:rsidRDefault="00F03AF7" w:rsidP="004C14FA">
            <w:pPr>
              <w:rPr>
                <w:b/>
                <w:bCs/>
                <w:highlight w:val="white"/>
              </w:rPr>
            </w:pPr>
          </w:p>
        </w:tc>
      </w:tr>
      <w:tr w:rsidR="00F03AF7" w:rsidRPr="00261F56" w:rsidTr="004C14FA">
        <w:tc>
          <w:tcPr>
            <w:tcW w:w="2393" w:type="dxa"/>
            <w:vMerge/>
            <w:shd w:val="clear" w:color="auto" w:fill="auto"/>
          </w:tcPr>
          <w:p w:rsidR="00F03AF7" w:rsidRPr="00261F56" w:rsidRDefault="00F03AF7" w:rsidP="004C14FA">
            <w:pPr>
              <w:rPr>
                <w:highlight w:val="white"/>
              </w:rPr>
            </w:pPr>
          </w:p>
        </w:tc>
        <w:tc>
          <w:tcPr>
            <w:tcW w:w="3661" w:type="dxa"/>
            <w:shd w:val="clear" w:color="auto" w:fill="auto"/>
          </w:tcPr>
          <w:p w:rsidR="00F03AF7" w:rsidRPr="00261F56" w:rsidRDefault="00F03AF7" w:rsidP="004C14FA">
            <w:pPr>
              <w:rPr>
                <w:rFonts w:eastAsia="Times New Roman"/>
                <w:b/>
                <w:bCs/>
                <w:i/>
                <w:iCs/>
                <w:color w:val="404040"/>
                <w:highlight w:val="white"/>
                <w:lang w:eastAsia="ru-RU"/>
              </w:rPr>
            </w:pPr>
            <w:r w:rsidRPr="00261F56">
              <w:rPr>
                <w:b/>
                <w:bCs/>
                <w:highlight w:val="white"/>
              </w:rPr>
              <w:t>Б.Л. Пастернак</w:t>
            </w:r>
          </w:p>
          <w:p w:rsidR="00F03AF7" w:rsidRPr="00261F56" w:rsidRDefault="00F03AF7" w:rsidP="004C14FA">
            <w:pPr>
              <w:rPr>
                <w:rFonts w:eastAsia="Times New Roman"/>
                <w:i/>
                <w:iCs/>
                <w:color w:val="404040"/>
                <w:highlight w:val="white"/>
                <w:lang w:eastAsia="ru-RU"/>
              </w:rPr>
            </w:pPr>
            <w:r w:rsidRPr="00261F56">
              <w:rPr>
                <w:highlight w:val="white"/>
              </w:rPr>
              <w:t xml:space="preserve"> Стихотворения: </w:t>
            </w:r>
            <w:r w:rsidRPr="00261F56">
              <w:t>«Быть знаменитым некрасиво…»,</w:t>
            </w:r>
            <w:r w:rsidRPr="00261F56">
              <w:rPr>
                <w:highlight w:val="white"/>
              </w:rPr>
              <w:t xml:space="preserve"> «Во всем мне хочется дойти…», </w:t>
            </w:r>
            <w:r w:rsidRPr="00261F56">
              <w:rPr>
                <w:highlight w:val="white"/>
              </w:rPr>
              <w:lastRenderedPageBreak/>
              <w:t xml:space="preserve">«Гамлет», </w:t>
            </w:r>
            <w:r w:rsidRPr="00261F56">
              <w:t xml:space="preserve">«Марбург», </w:t>
            </w:r>
            <w:r w:rsidRPr="00261F56">
              <w:rPr>
                <w:highlight w:val="white"/>
              </w:rPr>
              <w:t>«Зимняя ночь», «Февраль. Достать чернил и плакать!..»</w:t>
            </w:r>
          </w:p>
        </w:tc>
        <w:tc>
          <w:tcPr>
            <w:tcW w:w="3517" w:type="dxa"/>
            <w:vMerge/>
            <w:shd w:val="clear" w:color="auto" w:fill="auto"/>
          </w:tcPr>
          <w:p w:rsidR="00F03AF7" w:rsidRPr="00261F56" w:rsidRDefault="00F03AF7" w:rsidP="004C14FA">
            <w:pPr>
              <w:rPr>
                <w:highlight w:val="white"/>
              </w:rPr>
            </w:pPr>
          </w:p>
        </w:tc>
      </w:tr>
      <w:tr w:rsidR="00F03AF7" w:rsidRPr="00261F56" w:rsidTr="004C14FA">
        <w:tc>
          <w:tcPr>
            <w:tcW w:w="2393" w:type="dxa"/>
            <w:vMerge/>
            <w:shd w:val="clear" w:color="auto" w:fill="auto"/>
          </w:tcPr>
          <w:p w:rsidR="00F03AF7" w:rsidRPr="00261F56" w:rsidRDefault="00F03AF7" w:rsidP="004C14FA">
            <w:pPr>
              <w:rPr>
                <w:highlight w:val="white"/>
              </w:rPr>
            </w:pPr>
          </w:p>
        </w:tc>
        <w:tc>
          <w:tcPr>
            <w:tcW w:w="3661" w:type="dxa"/>
            <w:shd w:val="clear" w:color="auto" w:fill="auto"/>
          </w:tcPr>
          <w:p w:rsidR="00F03AF7" w:rsidRPr="00261F56" w:rsidRDefault="00F03AF7" w:rsidP="004C14FA">
            <w:pPr>
              <w:rPr>
                <w:rFonts w:eastAsia="Times New Roman"/>
                <w:b/>
                <w:bCs/>
                <w:i/>
                <w:iCs/>
                <w:color w:val="404040"/>
                <w:highlight w:val="white"/>
                <w:lang w:eastAsia="ru-RU"/>
              </w:rPr>
            </w:pPr>
            <w:r w:rsidRPr="00261F56">
              <w:rPr>
                <w:b/>
                <w:bCs/>
                <w:highlight w:val="white"/>
              </w:rPr>
              <w:t xml:space="preserve">Е.И. Замятин </w:t>
            </w:r>
          </w:p>
          <w:p w:rsidR="00F03AF7" w:rsidRPr="00261F56" w:rsidRDefault="00F03AF7" w:rsidP="004C14FA">
            <w:pPr>
              <w:rPr>
                <w:rFonts w:eastAsia="Times New Roman"/>
                <w:bCs/>
                <w:i/>
                <w:iCs/>
                <w:color w:val="404040"/>
                <w:highlight w:val="white"/>
                <w:lang w:eastAsia="ru-RU"/>
              </w:rPr>
            </w:pPr>
            <w:r w:rsidRPr="00261F56">
              <w:rPr>
                <w:bCs/>
                <w:highlight w:val="white"/>
              </w:rPr>
              <w:t>Роман «Мы»</w:t>
            </w:r>
          </w:p>
          <w:p w:rsidR="00F03AF7" w:rsidRPr="00261F56" w:rsidRDefault="00F03AF7" w:rsidP="004C14FA">
            <w:pPr>
              <w:rPr>
                <w:bCs/>
                <w:highlight w:val="white"/>
              </w:rPr>
            </w:pPr>
          </w:p>
          <w:p w:rsidR="00F03AF7" w:rsidRPr="00261F56" w:rsidRDefault="00F03AF7" w:rsidP="004C14FA">
            <w:pPr>
              <w:rPr>
                <w:bCs/>
                <w:highlight w:val="white"/>
              </w:rPr>
            </w:pPr>
          </w:p>
          <w:p w:rsidR="00F03AF7" w:rsidRPr="00261F56" w:rsidRDefault="00F03AF7" w:rsidP="004C14FA">
            <w:pPr>
              <w:rPr>
                <w:bCs/>
                <w:highlight w:val="white"/>
              </w:rPr>
            </w:pPr>
          </w:p>
          <w:p w:rsidR="00F03AF7" w:rsidRPr="00261F56" w:rsidRDefault="00F03AF7" w:rsidP="004C14FA">
            <w:pPr>
              <w:rPr>
                <w:bCs/>
                <w:highlight w:val="white"/>
              </w:rPr>
            </w:pPr>
          </w:p>
          <w:p w:rsidR="00F03AF7" w:rsidRPr="00261F56" w:rsidRDefault="00F03AF7" w:rsidP="004C14FA">
            <w:pPr>
              <w:rPr>
                <w:bCs/>
                <w:highlight w:val="white"/>
              </w:rPr>
            </w:pPr>
          </w:p>
          <w:p w:rsidR="00F03AF7" w:rsidRPr="00261F56" w:rsidRDefault="00F03AF7" w:rsidP="004C14FA">
            <w:pPr>
              <w:rPr>
                <w:bCs/>
                <w:highlight w:val="white"/>
              </w:rPr>
            </w:pPr>
          </w:p>
          <w:p w:rsidR="00F03AF7" w:rsidRPr="00261F56" w:rsidRDefault="00F03AF7" w:rsidP="004C14FA">
            <w:pPr>
              <w:rPr>
                <w:rFonts w:eastAsia="Times New Roman"/>
                <w:b/>
                <w:bCs/>
                <w:caps/>
                <w:highlight w:val="white"/>
              </w:rPr>
            </w:pPr>
          </w:p>
          <w:p w:rsidR="00F03AF7" w:rsidRPr="00261F56" w:rsidRDefault="00F03AF7" w:rsidP="004C14FA">
            <w:pPr>
              <w:rPr>
                <w:highlight w:val="white"/>
              </w:rPr>
            </w:pPr>
          </w:p>
        </w:tc>
        <w:tc>
          <w:tcPr>
            <w:tcW w:w="3517" w:type="dxa"/>
            <w:vMerge/>
            <w:shd w:val="clear" w:color="auto" w:fill="auto"/>
          </w:tcPr>
          <w:p w:rsidR="00F03AF7" w:rsidRPr="00261F56" w:rsidRDefault="00F03AF7" w:rsidP="004C14FA">
            <w:pPr>
              <w:rPr>
                <w:highlight w:val="white"/>
              </w:rPr>
            </w:pPr>
          </w:p>
        </w:tc>
      </w:tr>
      <w:tr w:rsidR="00F03AF7" w:rsidRPr="00261F56" w:rsidTr="004C14FA">
        <w:trPr>
          <w:trHeight w:val="1653"/>
        </w:trPr>
        <w:tc>
          <w:tcPr>
            <w:tcW w:w="2393" w:type="dxa"/>
            <w:vMerge/>
            <w:shd w:val="clear" w:color="auto" w:fill="auto"/>
          </w:tcPr>
          <w:p w:rsidR="00F03AF7" w:rsidRPr="00261F56" w:rsidRDefault="00F03AF7" w:rsidP="004C14FA">
            <w:pPr>
              <w:tabs>
                <w:tab w:val="left" w:pos="7380"/>
                <w:tab w:val="left" w:pos="8100"/>
              </w:tabs>
              <w:rPr>
                <w:b/>
                <w:bCs/>
                <w:highlight w:val="white"/>
              </w:rPr>
            </w:pPr>
          </w:p>
        </w:tc>
        <w:tc>
          <w:tcPr>
            <w:tcW w:w="3661" w:type="dxa"/>
            <w:tcBorders>
              <w:bottom w:val="single" w:sz="4" w:space="0" w:color="auto"/>
            </w:tcBorders>
            <w:shd w:val="clear" w:color="auto" w:fill="auto"/>
          </w:tcPr>
          <w:p w:rsidR="00F03AF7" w:rsidRPr="00261F56" w:rsidRDefault="00F03AF7" w:rsidP="004C14FA">
            <w:pPr>
              <w:tabs>
                <w:tab w:val="left" w:pos="7380"/>
                <w:tab w:val="left" w:pos="8100"/>
              </w:tabs>
              <w:rPr>
                <w:b/>
                <w:bCs/>
              </w:rPr>
            </w:pPr>
            <w:r w:rsidRPr="00261F56">
              <w:rPr>
                <w:b/>
                <w:bCs/>
                <w:highlight w:val="white"/>
              </w:rPr>
              <w:t>М.А. Булгаков</w:t>
            </w:r>
          </w:p>
          <w:p w:rsidR="00F03AF7" w:rsidRPr="00261F56" w:rsidRDefault="00F03AF7" w:rsidP="004C14FA">
            <w:pPr>
              <w:tabs>
                <w:tab w:val="left" w:pos="7380"/>
                <w:tab w:val="left" w:pos="8100"/>
              </w:tabs>
              <w:rPr>
                <w:rFonts w:eastAsia="Times New Roman"/>
                <w:b/>
                <w:bCs/>
                <w:i/>
                <w:iCs/>
                <w:color w:val="404040"/>
                <w:highlight w:val="white"/>
                <w:lang w:eastAsia="ru-RU"/>
              </w:rPr>
            </w:pPr>
            <w:r w:rsidRPr="00261F56">
              <w:t>Повесть «Собачье сердце»</w:t>
            </w:r>
            <w:r w:rsidRPr="00261F56">
              <w:rPr>
                <w:highlight w:val="white"/>
              </w:rPr>
              <w:t xml:space="preserve"> Романы «Белая гвардия»</w:t>
            </w:r>
            <w:r w:rsidRPr="00261F56">
              <w:t xml:space="preserve">, </w:t>
            </w:r>
            <w:r w:rsidRPr="00261F56">
              <w:rPr>
                <w:highlight w:val="white"/>
              </w:rPr>
              <w:t>«Мастер и Маргарита»</w:t>
            </w:r>
          </w:p>
        </w:tc>
        <w:tc>
          <w:tcPr>
            <w:tcW w:w="3517" w:type="dxa"/>
            <w:vMerge/>
            <w:shd w:val="clear" w:color="auto" w:fill="auto"/>
          </w:tcPr>
          <w:p w:rsidR="00F03AF7" w:rsidRPr="00261F56" w:rsidRDefault="00F03AF7" w:rsidP="004C14FA">
            <w:pPr>
              <w:rPr>
                <w:b/>
                <w:bCs/>
                <w:highlight w:val="white"/>
              </w:rPr>
            </w:pPr>
          </w:p>
        </w:tc>
      </w:tr>
      <w:tr w:rsidR="00F03AF7" w:rsidRPr="00261F56" w:rsidTr="004C14FA">
        <w:trPr>
          <w:trHeight w:val="1104"/>
        </w:trPr>
        <w:tc>
          <w:tcPr>
            <w:tcW w:w="2393" w:type="dxa"/>
            <w:vMerge/>
            <w:shd w:val="clear" w:color="auto" w:fill="auto"/>
          </w:tcPr>
          <w:p w:rsidR="00F03AF7" w:rsidRPr="00261F56" w:rsidRDefault="00F03AF7" w:rsidP="004C14FA">
            <w:pPr>
              <w:tabs>
                <w:tab w:val="left" w:pos="7380"/>
                <w:tab w:val="left" w:pos="8100"/>
              </w:tabs>
            </w:pPr>
          </w:p>
        </w:tc>
        <w:tc>
          <w:tcPr>
            <w:tcW w:w="3661" w:type="dxa"/>
            <w:tcBorders>
              <w:bottom w:val="single" w:sz="4" w:space="0" w:color="auto"/>
            </w:tcBorders>
            <w:shd w:val="clear" w:color="auto" w:fill="auto"/>
          </w:tcPr>
          <w:p w:rsidR="00F03AF7" w:rsidRPr="00261F56" w:rsidRDefault="00F03AF7" w:rsidP="004C14FA">
            <w:pPr>
              <w:tabs>
                <w:tab w:val="left" w:pos="7380"/>
                <w:tab w:val="left" w:pos="8100"/>
              </w:tabs>
              <w:rPr>
                <w:rFonts w:eastAsia="Times New Roman"/>
                <w:bCs/>
                <w:i/>
                <w:iCs/>
                <w:color w:val="404040"/>
                <w:highlight w:val="white"/>
                <w:lang w:eastAsia="ru-RU"/>
              </w:rPr>
            </w:pPr>
            <w:r w:rsidRPr="00261F56">
              <w:rPr>
                <w:b/>
                <w:bCs/>
                <w:highlight w:val="white"/>
              </w:rPr>
              <w:t xml:space="preserve">А.П. Платонов. </w:t>
            </w:r>
          </w:p>
          <w:p w:rsidR="00F03AF7" w:rsidRPr="00261F56" w:rsidRDefault="00F03AF7" w:rsidP="004C14FA">
            <w:pPr>
              <w:tabs>
                <w:tab w:val="left" w:pos="7380"/>
                <w:tab w:val="left" w:pos="8100"/>
              </w:tabs>
              <w:rPr>
                <w:rFonts w:eastAsia="Times New Roman"/>
                <w:b/>
                <w:bCs/>
                <w:i/>
                <w:iCs/>
                <w:color w:val="404040"/>
                <w:highlight w:val="white"/>
                <w:lang w:eastAsia="ru-RU"/>
              </w:rPr>
            </w:pPr>
            <w:r w:rsidRPr="00261F56">
              <w:rPr>
                <w:iCs/>
              </w:rPr>
              <w:t>Рассказы и повести: «В прекрасном и яростном мире», «Котлован», «Возвращение»</w:t>
            </w:r>
          </w:p>
        </w:tc>
        <w:tc>
          <w:tcPr>
            <w:tcW w:w="3517" w:type="dxa"/>
            <w:vMerge/>
            <w:shd w:val="clear" w:color="auto" w:fill="auto"/>
          </w:tcPr>
          <w:p w:rsidR="00F03AF7" w:rsidRPr="00261F56" w:rsidRDefault="00F03AF7" w:rsidP="004C14FA">
            <w:pPr>
              <w:rPr>
                <w:b/>
                <w:bCs/>
                <w:highlight w:val="white"/>
              </w:rPr>
            </w:pPr>
          </w:p>
        </w:tc>
      </w:tr>
      <w:tr w:rsidR="00F03AF7" w:rsidRPr="00261F56" w:rsidTr="004C14FA">
        <w:trPr>
          <w:trHeight w:val="761"/>
        </w:trPr>
        <w:tc>
          <w:tcPr>
            <w:tcW w:w="2393" w:type="dxa"/>
            <w:vMerge/>
            <w:shd w:val="clear" w:color="auto" w:fill="auto"/>
          </w:tcPr>
          <w:p w:rsidR="00F03AF7" w:rsidRPr="00261F56" w:rsidRDefault="00F03AF7" w:rsidP="004C14FA">
            <w:pPr>
              <w:tabs>
                <w:tab w:val="left" w:pos="7380"/>
                <w:tab w:val="left" w:pos="8100"/>
              </w:tabs>
              <w:rPr>
                <w:b/>
                <w:bCs/>
                <w:highlight w:val="white"/>
              </w:rPr>
            </w:pPr>
          </w:p>
        </w:tc>
        <w:tc>
          <w:tcPr>
            <w:tcW w:w="3661" w:type="dxa"/>
            <w:tcBorders>
              <w:bottom w:val="single" w:sz="4" w:space="0" w:color="auto"/>
            </w:tcBorders>
            <w:shd w:val="clear" w:color="auto" w:fill="auto"/>
          </w:tcPr>
          <w:p w:rsidR="00F03AF7" w:rsidRPr="00261F56" w:rsidRDefault="00F03AF7" w:rsidP="004C14FA">
            <w:pPr>
              <w:tabs>
                <w:tab w:val="left" w:pos="7380"/>
                <w:tab w:val="left" w:pos="8100"/>
              </w:tabs>
              <w:rPr>
                <w:rFonts w:eastAsia="Times New Roman"/>
                <w:b/>
                <w:bCs/>
                <w:i/>
                <w:iCs/>
                <w:color w:val="404040"/>
                <w:highlight w:val="white"/>
                <w:lang w:eastAsia="ru-RU"/>
              </w:rPr>
            </w:pPr>
            <w:r w:rsidRPr="00261F56">
              <w:rPr>
                <w:b/>
                <w:bCs/>
                <w:highlight w:val="white"/>
              </w:rPr>
              <w:t>М.А. Шолохов</w:t>
            </w:r>
          </w:p>
          <w:p w:rsidR="00F03AF7" w:rsidRPr="00261F56" w:rsidRDefault="00F03AF7" w:rsidP="004C14FA">
            <w:pPr>
              <w:tabs>
                <w:tab w:val="left" w:pos="7380"/>
                <w:tab w:val="left" w:pos="8100"/>
              </w:tabs>
              <w:rPr>
                <w:rFonts w:eastAsia="Times New Roman"/>
                <w:bCs/>
                <w:i/>
                <w:iCs/>
                <w:color w:val="404040"/>
                <w:lang w:eastAsia="ru-RU"/>
              </w:rPr>
            </w:pPr>
            <w:r w:rsidRPr="00261F56">
              <w:rPr>
                <w:highlight w:val="white"/>
              </w:rPr>
              <w:t xml:space="preserve">Роман-эпопея «Тихий Дон» </w:t>
            </w:r>
          </w:p>
          <w:p w:rsidR="00F03AF7" w:rsidRPr="00261F56" w:rsidRDefault="00F03AF7" w:rsidP="004C14FA">
            <w:pPr>
              <w:tabs>
                <w:tab w:val="left" w:pos="7380"/>
                <w:tab w:val="left" w:pos="8100"/>
              </w:tabs>
              <w:rPr>
                <w:b/>
                <w:bCs/>
                <w:highlight w:val="white"/>
              </w:rPr>
            </w:pPr>
          </w:p>
          <w:p w:rsidR="00F03AF7" w:rsidRPr="00261F56" w:rsidRDefault="00F03AF7" w:rsidP="004C14FA">
            <w:pPr>
              <w:tabs>
                <w:tab w:val="left" w:pos="7380"/>
                <w:tab w:val="left" w:pos="8100"/>
              </w:tabs>
              <w:rPr>
                <w:b/>
                <w:bCs/>
                <w:highlight w:val="white"/>
              </w:rPr>
            </w:pPr>
          </w:p>
        </w:tc>
        <w:tc>
          <w:tcPr>
            <w:tcW w:w="3517" w:type="dxa"/>
            <w:vMerge/>
            <w:shd w:val="clear" w:color="auto" w:fill="auto"/>
          </w:tcPr>
          <w:p w:rsidR="00F03AF7" w:rsidRPr="00261F56" w:rsidRDefault="00F03AF7" w:rsidP="004C14FA">
            <w:pPr>
              <w:rPr>
                <w:b/>
                <w:bCs/>
                <w:highlight w:val="white"/>
              </w:rPr>
            </w:pPr>
          </w:p>
        </w:tc>
      </w:tr>
      <w:tr w:rsidR="00F03AF7" w:rsidRPr="00261F56" w:rsidTr="004C14FA">
        <w:trPr>
          <w:trHeight w:val="1623"/>
        </w:trPr>
        <w:tc>
          <w:tcPr>
            <w:tcW w:w="2393" w:type="dxa"/>
            <w:vMerge/>
            <w:shd w:val="clear" w:color="auto" w:fill="auto"/>
          </w:tcPr>
          <w:p w:rsidR="00F03AF7" w:rsidRPr="00261F56" w:rsidRDefault="00F03AF7" w:rsidP="004C14FA">
            <w:pPr>
              <w:rPr>
                <w:rFonts w:eastAsia="Times New Roman"/>
                <w:b/>
                <w:caps/>
                <w:highlight w:val="white"/>
              </w:rPr>
            </w:pPr>
          </w:p>
        </w:tc>
        <w:tc>
          <w:tcPr>
            <w:tcW w:w="3661" w:type="dxa"/>
            <w:shd w:val="clear" w:color="auto" w:fill="auto"/>
          </w:tcPr>
          <w:p w:rsidR="00F03AF7" w:rsidRPr="00261F56" w:rsidRDefault="00F03AF7" w:rsidP="004C14FA">
            <w:pPr>
              <w:rPr>
                <w:rFonts w:eastAsia="Times New Roman"/>
                <w:b/>
                <w:i/>
                <w:iCs/>
                <w:color w:val="404040"/>
                <w:highlight w:val="white"/>
                <w:lang w:eastAsia="ru-RU"/>
              </w:rPr>
            </w:pPr>
            <w:r w:rsidRPr="00261F56">
              <w:rPr>
                <w:b/>
                <w:highlight w:val="white"/>
              </w:rPr>
              <w:t>В.В. Набоков</w:t>
            </w:r>
          </w:p>
          <w:p w:rsidR="00F03AF7" w:rsidRPr="00261F56" w:rsidRDefault="00F03AF7" w:rsidP="004C14FA">
            <w:r w:rsidRPr="00261F56">
              <w:t>Рассказы «Облако, озеро, башня», «Весна в Фиальте»</w:t>
            </w:r>
          </w:p>
          <w:p w:rsidR="00F03AF7" w:rsidRPr="00261F56" w:rsidRDefault="00F03AF7" w:rsidP="004C14FA">
            <w:pPr>
              <w:rPr>
                <w:highlight w:val="yellow"/>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p w:rsidR="00F03AF7" w:rsidRPr="00261F56" w:rsidRDefault="00F03AF7" w:rsidP="004C14FA">
            <w:pPr>
              <w:rPr>
                <w:highlight w:val="white"/>
              </w:rPr>
            </w:pPr>
          </w:p>
        </w:tc>
        <w:tc>
          <w:tcPr>
            <w:tcW w:w="3517" w:type="dxa"/>
            <w:vMerge/>
            <w:shd w:val="clear" w:color="auto" w:fill="auto"/>
          </w:tcPr>
          <w:p w:rsidR="00F03AF7" w:rsidRPr="00261F56" w:rsidRDefault="00F03AF7" w:rsidP="004C14FA">
            <w:pPr>
              <w:rPr>
                <w:highlight w:val="white"/>
              </w:rPr>
            </w:pPr>
          </w:p>
        </w:tc>
      </w:tr>
      <w:tr w:rsidR="00F03AF7" w:rsidRPr="00261F56" w:rsidTr="004C14FA">
        <w:tc>
          <w:tcPr>
            <w:tcW w:w="2393" w:type="dxa"/>
            <w:vMerge w:val="restart"/>
            <w:shd w:val="clear" w:color="auto" w:fill="auto"/>
          </w:tcPr>
          <w:p w:rsidR="00F03AF7" w:rsidRPr="00261F56" w:rsidRDefault="00F03AF7" w:rsidP="004C14FA">
            <w:pPr>
              <w:rPr>
                <w:b/>
                <w:bCs/>
              </w:rPr>
            </w:pPr>
            <w:r w:rsidRPr="00261F56">
              <w:rPr>
                <w:b/>
                <w:bCs/>
              </w:rPr>
              <w:t>А.И. Солженицын</w:t>
            </w:r>
          </w:p>
          <w:p w:rsidR="00F03AF7" w:rsidRPr="00261F56" w:rsidRDefault="00F03AF7" w:rsidP="004C14FA">
            <w:pPr>
              <w:rPr>
                <w:highlight w:val="white"/>
              </w:rPr>
            </w:pPr>
            <w:r w:rsidRPr="00261F56">
              <w:rPr>
                <w:highlight w:val="white"/>
              </w:rPr>
              <w:t>Рассказ «Один день Ивана Денисовича»</w:t>
            </w:r>
          </w:p>
        </w:tc>
        <w:tc>
          <w:tcPr>
            <w:tcW w:w="3661" w:type="dxa"/>
            <w:shd w:val="clear" w:color="auto" w:fill="auto"/>
          </w:tcPr>
          <w:p w:rsidR="00F03AF7" w:rsidRPr="00261F56" w:rsidRDefault="00F03AF7" w:rsidP="004C14FA">
            <w:r w:rsidRPr="00261F56">
              <w:rPr>
                <w:b/>
                <w:bCs/>
              </w:rPr>
              <w:t>А.И. Солженицын</w:t>
            </w:r>
          </w:p>
          <w:p w:rsidR="00F03AF7" w:rsidRPr="00261F56" w:rsidRDefault="00F03AF7" w:rsidP="004C14FA">
            <w:pPr>
              <w:rPr>
                <w:highlight w:val="white"/>
              </w:rPr>
            </w:pPr>
            <w:r w:rsidRPr="00261F56">
              <w:t>Рассказ «Матренин двор»</w:t>
            </w:r>
          </w:p>
          <w:p w:rsidR="00F03AF7" w:rsidRPr="00261F56" w:rsidRDefault="00F03AF7" w:rsidP="004C14FA">
            <w:pPr>
              <w:rPr>
                <w:highlight w:val="white"/>
              </w:rPr>
            </w:pPr>
            <w:r w:rsidRPr="00261F56">
              <w:rPr>
                <w:highlight w:val="white"/>
              </w:rPr>
              <w:t>Книга «Архипелаг ГУЛаг»</w:t>
            </w:r>
            <w:r w:rsidRPr="00261F56">
              <w:rPr>
                <w:b/>
                <w:highlight w:val="white"/>
              </w:rPr>
              <w:t xml:space="preserve"> </w:t>
            </w:r>
          </w:p>
        </w:tc>
        <w:tc>
          <w:tcPr>
            <w:tcW w:w="3517" w:type="dxa"/>
            <w:vMerge/>
            <w:shd w:val="clear" w:color="auto" w:fill="auto"/>
          </w:tcPr>
          <w:p w:rsidR="00F03AF7" w:rsidRPr="00261F56" w:rsidRDefault="00F03AF7" w:rsidP="004C14FA">
            <w:pPr>
              <w:rPr>
                <w:highlight w:val="white"/>
              </w:rPr>
            </w:pPr>
          </w:p>
        </w:tc>
      </w:tr>
      <w:tr w:rsidR="00F03AF7" w:rsidRPr="00261F56" w:rsidTr="004C14FA">
        <w:tc>
          <w:tcPr>
            <w:tcW w:w="2393" w:type="dxa"/>
            <w:vMerge/>
            <w:shd w:val="clear" w:color="auto" w:fill="auto"/>
          </w:tcPr>
          <w:p w:rsidR="00F03AF7" w:rsidRPr="00261F56" w:rsidRDefault="00F03AF7" w:rsidP="004C14FA">
            <w:pPr>
              <w:rPr>
                <w:b/>
                <w:bCs/>
              </w:rPr>
            </w:pPr>
          </w:p>
        </w:tc>
        <w:tc>
          <w:tcPr>
            <w:tcW w:w="3661" w:type="dxa"/>
            <w:tcBorders>
              <w:bottom w:val="single" w:sz="4" w:space="0" w:color="auto"/>
            </w:tcBorders>
            <w:shd w:val="clear" w:color="auto" w:fill="auto"/>
          </w:tcPr>
          <w:p w:rsidR="00F03AF7" w:rsidRPr="00261F56" w:rsidRDefault="00F03AF7" w:rsidP="004C14FA">
            <w:pPr>
              <w:rPr>
                <w:rFonts w:eastAsia="Times New Roman"/>
                <w:b/>
                <w:bCs/>
                <w:i/>
                <w:iCs/>
                <w:color w:val="404040"/>
                <w:lang w:eastAsia="ru-RU"/>
              </w:rPr>
            </w:pPr>
            <w:r w:rsidRPr="00261F56">
              <w:rPr>
                <w:b/>
                <w:bCs/>
              </w:rPr>
              <w:t>В.Т. Шаламов</w:t>
            </w:r>
          </w:p>
          <w:p w:rsidR="00F03AF7" w:rsidRPr="00261F56" w:rsidRDefault="00F03AF7" w:rsidP="004C14FA">
            <w:pPr>
              <w:rPr>
                <w:rFonts w:eastAsia="Times New Roman"/>
                <w:bCs/>
                <w:i/>
                <w:iCs/>
                <w:color w:val="404040"/>
                <w:lang w:eastAsia="ru-RU"/>
              </w:rPr>
            </w:pPr>
            <w:r w:rsidRPr="00261F56">
              <w:rPr>
                <w:b/>
                <w:bCs/>
              </w:rPr>
              <w:t xml:space="preserve"> </w:t>
            </w:r>
            <w:r w:rsidRPr="00261F56">
              <w:rPr>
                <w:bCs/>
              </w:rPr>
              <w:t>Рассказы: «На представку», «Серафим», «Красный крест», «Тифозный карантин», «Последний бой майора Пугачева»</w:t>
            </w: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p w:rsidR="00F03AF7" w:rsidRPr="00261F56" w:rsidRDefault="00F03AF7" w:rsidP="004C14FA">
            <w:pPr>
              <w:rPr>
                <w:bCs/>
              </w:rPr>
            </w:pPr>
          </w:p>
        </w:tc>
        <w:tc>
          <w:tcPr>
            <w:tcW w:w="3517" w:type="dxa"/>
            <w:vMerge/>
            <w:shd w:val="clear" w:color="auto" w:fill="auto"/>
          </w:tcPr>
          <w:p w:rsidR="00F03AF7" w:rsidRPr="00261F56" w:rsidRDefault="00F03AF7" w:rsidP="004C14FA">
            <w:pPr>
              <w:rPr>
                <w:b/>
                <w:bCs/>
              </w:rPr>
            </w:pPr>
          </w:p>
        </w:tc>
      </w:tr>
      <w:tr w:rsidR="00F03AF7" w:rsidRPr="00261F56" w:rsidTr="004C14FA">
        <w:tc>
          <w:tcPr>
            <w:tcW w:w="2393" w:type="dxa"/>
            <w:vMerge/>
            <w:shd w:val="clear" w:color="auto" w:fill="auto"/>
          </w:tcPr>
          <w:p w:rsidR="00F03AF7" w:rsidRPr="00261F56" w:rsidRDefault="00F03AF7" w:rsidP="004C14FA">
            <w:pPr>
              <w:tabs>
                <w:tab w:val="left" w:pos="2880"/>
              </w:tabs>
              <w:rPr>
                <w:b/>
                <w:bCs/>
                <w:highlight w:val="white"/>
              </w:rPr>
            </w:pPr>
          </w:p>
        </w:tc>
        <w:tc>
          <w:tcPr>
            <w:tcW w:w="3661" w:type="dxa"/>
            <w:shd w:val="clear" w:color="auto" w:fill="auto"/>
          </w:tcPr>
          <w:p w:rsidR="00F03AF7" w:rsidRPr="00261F56" w:rsidRDefault="00F03AF7" w:rsidP="004C14FA">
            <w:pPr>
              <w:tabs>
                <w:tab w:val="left" w:pos="2880"/>
              </w:tabs>
              <w:rPr>
                <w:rFonts w:eastAsia="Times New Roman"/>
                <w:b/>
                <w:bCs/>
                <w:i/>
                <w:iCs/>
                <w:color w:val="404040"/>
                <w:highlight w:val="white"/>
                <w:lang w:eastAsia="ru-RU"/>
              </w:rPr>
            </w:pPr>
            <w:r w:rsidRPr="00261F56">
              <w:rPr>
                <w:b/>
                <w:bCs/>
                <w:highlight w:val="white"/>
              </w:rPr>
              <w:t>И.А. Бродский</w:t>
            </w:r>
          </w:p>
          <w:p w:rsidR="00F03AF7" w:rsidRPr="00261F56" w:rsidRDefault="00F03AF7" w:rsidP="004C14FA">
            <w:pPr>
              <w:tabs>
                <w:tab w:val="left" w:pos="2880"/>
              </w:tabs>
              <w:rPr>
                <w:rFonts w:eastAsia="Times New Roman"/>
                <w:i/>
                <w:iCs/>
                <w:color w:val="404040"/>
                <w:highlight w:val="white"/>
                <w:lang w:eastAsia="ru-RU"/>
              </w:rPr>
            </w:pPr>
            <w:r w:rsidRPr="00261F56">
              <w:rPr>
                <w:bCs/>
                <w:highlight w:val="white"/>
              </w:rPr>
              <w:t xml:space="preserve">Стихотворения: </w:t>
            </w:r>
            <w:r w:rsidRPr="00261F56">
              <w:rPr>
                <w:highlight w:val="white"/>
              </w:rPr>
              <w:t>«Конец прекрасной эпохи», «На смерть Жукова», «На столетие Анны Ахматовой», «Ни страны, ни погоста…», «Рождественский романс», «Я входил вместо дикого зверя в клетку…»</w:t>
            </w:r>
          </w:p>
          <w:p w:rsidR="00F03AF7" w:rsidRPr="00261F56" w:rsidRDefault="00F03AF7" w:rsidP="004C14FA">
            <w:pPr>
              <w:tabs>
                <w:tab w:val="left" w:pos="2880"/>
              </w:tabs>
              <w:rPr>
                <w:highlight w:val="white"/>
              </w:rPr>
            </w:pPr>
          </w:p>
          <w:p w:rsidR="00F03AF7" w:rsidRPr="00261F56" w:rsidRDefault="00F03AF7" w:rsidP="004C14FA">
            <w:pPr>
              <w:tabs>
                <w:tab w:val="left" w:pos="2880"/>
              </w:tabs>
              <w:rPr>
                <w:b/>
                <w:bCs/>
                <w:highlight w:val="white"/>
              </w:rPr>
            </w:pPr>
          </w:p>
        </w:tc>
        <w:tc>
          <w:tcPr>
            <w:tcW w:w="3517" w:type="dxa"/>
            <w:vMerge/>
            <w:shd w:val="clear" w:color="auto" w:fill="auto"/>
          </w:tcPr>
          <w:p w:rsidR="00F03AF7" w:rsidRPr="00261F56" w:rsidRDefault="00F03AF7" w:rsidP="004C14FA">
            <w:pPr>
              <w:rPr>
                <w:b/>
                <w:bCs/>
                <w:highlight w:val="white"/>
              </w:rPr>
            </w:pPr>
          </w:p>
        </w:tc>
      </w:tr>
      <w:tr w:rsidR="00F03AF7" w:rsidRPr="00261F56" w:rsidTr="004C14FA">
        <w:tc>
          <w:tcPr>
            <w:tcW w:w="2393" w:type="dxa"/>
            <w:vMerge/>
            <w:shd w:val="clear" w:color="auto" w:fill="auto"/>
          </w:tcPr>
          <w:p w:rsidR="00F03AF7" w:rsidRPr="00261F56" w:rsidRDefault="00F03AF7" w:rsidP="004C14FA">
            <w:pPr>
              <w:tabs>
                <w:tab w:val="left" w:pos="2880"/>
              </w:tabs>
              <w:rPr>
                <w:b/>
                <w:bCs/>
                <w:highlight w:val="white"/>
              </w:rPr>
            </w:pPr>
          </w:p>
        </w:tc>
        <w:tc>
          <w:tcPr>
            <w:tcW w:w="3661" w:type="dxa"/>
            <w:shd w:val="clear" w:color="auto" w:fill="auto"/>
          </w:tcPr>
          <w:p w:rsidR="00F03AF7" w:rsidRPr="00261F56" w:rsidRDefault="00F03AF7" w:rsidP="004C14FA">
            <w:pPr>
              <w:tabs>
                <w:tab w:val="left" w:pos="2880"/>
              </w:tabs>
              <w:rPr>
                <w:rFonts w:eastAsia="Times New Roman"/>
                <w:b/>
                <w:bCs/>
                <w:i/>
                <w:iCs/>
                <w:color w:val="404040"/>
                <w:highlight w:val="white"/>
                <w:lang w:eastAsia="ru-RU"/>
              </w:rPr>
            </w:pPr>
            <w:r w:rsidRPr="00261F56">
              <w:rPr>
                <w:b/>
                <w:bCs/>
                <w:highlight w:val="white"/>
              </w:rPr>
              <w:t>В.М. Шукшин</w:t>
            </w:r>
          </w:p>
          <w:p w:rsidR="00F03AF7" w:rsidRPr="00261F56" w:rsidRDefault="00F03AF7" w:rsidP="004C14FA">
            <w:pPr>
              <w:tabs>
                <w:tab w:val="left" w:pos="2880"/>
              </w:tabs>
              <w:rPr>
                <w:rFonts w:eastAsia="Times New Roman"/>
                <w:b/>
                <w:bCs/>
                <w:i/>
                <w:iCs/>
                <w:color w:val="404040"/>
                <w:highlight w:val="white"/>
                <w:lang w:eastAsia="ru-RU"/>
              </w:rPr>
            </w:pPr>
            <w:r w:rsidRPr="00261F56">
              <w:rPr>
                <w:iCs/>
                <w:highlight w:val="white"/>
              </w:rPr>
              <w:t>Рассказы «Срезал», «Забуксовал», «Чудик»</w:t>
            </w:r>
          </w:p>
        </w:tc>
        <w:tc>
          <w:tcPr>
            <w:tcW w:w="3517" w:type="dxa"/>
            <w:vMerge/>
            <w:shd w:val="clear" w:color="auto" w:fill="auto"/>
          </w:tcPr>
          <w:p w:rsidR="00F03AF7" w:rsidRPr="00261F56" w:rsidRDefault="00F03AF7" w:rsidP="004C14FA">
            <w:pPr>
              <w:rPr>
                <w:b/>
                <w:bCs/>
                <w:highlight w:val="white"/>
              </w:rPr>
            </w:pPr>
          </w:p>
        </w:tc>
      </w:tr>
      <w:tr w:rsidR="00F03AF7" w:rsidRPr="00261F56" w:rsidTr="004C14FA">
        <w:tc>
          <w:tcPr>
            <w:tcW w:w="2393" w:type="dxa"/>
            <w:shd w:val="clear" w:color="auto" w:fill="auto"/>
          </w:tcPr>
          <w:p w:rsidR="00F03AF7" w:rsidRPr="00261F56" w:rsidRDefault="00F03AF7" w:rsidP="004C14FA">
            <w:pPr>
              <w:rPr>
                <w:b/>
                <w:bCs/>
              </w:rPr>
            </w:pPr>
          </w:p>
        </w:tc>
        <w:tc>
          <w:tcPr>
            <w:tcW w:w="3661" w:type="dxa"/>
            <w:shd w:val="clear" w:color="auto" w:fill="auto"/>
          </w:tcPr>
          <w:p w:rsidR="00F03AF7" w:rsidRPr="00261F56" w:rsidRDefault="00F03AF7" w:rsidP="004C14FA">
            <w:pPr>
              <w:rPr>
                <w:b/>
                <w:bCs/>
              </w:rPr>
            </w:pPr>
          </w:p>
        </w:tc>
        <w:tc>
          <w:tcPr>
            <w:tcW w:w="3517" w:type="dxa"/>
            <w:shd w:val="clear" w:color="auto" w:fill="auto"/>
          </w:tcPr>
          <w:p w:rsidR="00F03AF7" w:rsidRPr="00261F56" w:rsidRDefault="00F03AF7" w:rsidP="004C14FA">
            <w:pPr>
              <w:rPr>
                <w:b/>
                <w:bCs/>
              </w:rPr>
            </w:pPr>
            <w:r w:rsidRPr="00261F56">
              <w:rPr>
                <w:b/>
                <w:bCs/>
              </w:rPr>
              <w:t xml:space="preserve">Современный литературный процесс </w:t>
            </w:r>
          </w:p>
          <w:p w:rsidR="00F03AF7" w:rsidRPr="00261F56" w:rsidRDefault="00F03AF7" w:rsidP="004C14FA">
            <w:pPr>
              <w:rPr>
                <w:b/>
                <w:bCs/>
              </w:rPr>
            </w:pPr>
            <w:r w:rsidRPr="00261F56">
              <w:rPr>
                <w:b/>
                <w:bCs/>
              </w:rPr>
              <w:t>Б.Акунин</w:t>
            </w:r>
          </w:p>
          <w:p w:rsidR="00F03AF7" w:rsidRPr="00261F56" w:rsidRDefault="00F03AF7" w:rsidP="004C14FA">
            <w:pPr>
              <w:rPr>
                <w:bCs/>
              </w:rPr>
            </w:pPr>
            <w:r w:rsidRPr="00261F56">
              <w:rPr>
                <w:bCs/>
              </w:rPr>
              <w:t xml:space="preserve">«Азазель» </w:t>
            </w:r>
          </w:p>
          <w:p w:rsidR="00F03AF7" w:rsidRPr="00261F56" w:rsidRDefault="00F03AF7" w:rsidP="004C14FA">
            <w:pPr>
              <w:rPr>
                <w:b/>
                <w:bCs/>
              </w:rPr>
            </w:pPr>
            <w:r w:rsidRPr="00261F56">
              <w:rPr>
                <w:b/>
                <w:bCs/>
              </w:rPr>
              <w:t>С. Алексиевич</w:t>
            </w:r>
          </w:p>
          <w:p w:rsidR="00F03AF7" w:rsidRPr="00261F56" w:rsidRDefault="00F03AF7" w:rsidP="004C14FA">
            <w:pPr>
              <w:rPr>
                <w:bCs/>
              </w:rPr>
            </w:pPr>
            <w:r w:rsidRPr="00261F56">
              <w:rPr>
                <w:bCs/>
              </w:rPr>
              <w:t>Книги «У войны не женское лицо», «Цинковые мальчики»</w:t>
            </w:r>
          </w:p>
          <w:p w:rsidR="00F03AF7" w:rsidRPr="00261F56" w:rsidRDefault="00F03AF7" w:rsidP="004C14FA">
            <w:pPr>
              <w:rPr>
                <w:b/>
                <w:bCs/>
              </w:rPr>
            </w:pPr>
            <w:r w:rsidRPr="00261F56">
              <w:rPr>
                <w:b/>
                <w:bCs/>
              </w:rPr>
              <w:t>Д.Л. Быков</w:t>
            </w:r>
          </w:p>
          <w:p w:rsidR="00F03AF7" w:rsidRPr="00261F56" w:rsidRDefault="00F03AF7" w:rsidP="004C14FA">
            <w:pPr>
              <w:rPr>
                <w:bCs/>
              </w:rPr>
            </w:pPr>
            <w:r w:rsidRPr="00261F56">
              <w:rPr>
                <w:bCs/>
              </w:rPr>
              <w:t xml:space="preserve">Стихотворения, рассказы, Лекции о русской литературе </w:t>
            </w:r>
          </w:p>
          <w:p w:rsidR="00F03AF7" w:rsidRPr="00261F56" w:rsidRDefault="00F03AF7" w:rsidP="004C14FA">
            <w:pPr>
              <w:rPr>
                <w:b/>
                <w:bCs/>
              </w:rPr>
            </w:pPr>
            <w:r w:rsidRPr="00261F56">
              <w:rPr>
                <w:b/>
                <w:bCs/>
              </w:rPr>
              <w:t xml:space="preserve">Э.Веркин </w:t>
            </w:r>
          </w:p>
          <w:p w:rsidR="00F03AF7" w:rsidRPr="00261F56" w:rsidRDefault="00F03AF7" w:rsidP="004C14FA">
            <w:pPr>
              <w:rPr>
                <w:bCs/>
              </w:rPr>
            </w:pPr>
            <w:r w:rsidRPr="00261F56">
              <w:rPr>
                <w:bCs/>
              </w:rPr>
              <w:t>Повесть «Облачный полк»</w:t>
            </w:r>
          </w:p>
          <w:p w:rsidR="00F03AF7" w:rsidRPr="00261F56" w:rsidRDefault="00F03AF7" w:rsidP="004C14FA">
            <w:pPr>
              <w:rPr>
                <w:b/>
                <w:bCs/>
              </w:rPr>
            </w:pPr>
            <w:r w:rsidRPr="00261F56">
              <w:rPr>
                <w:b/>
                <w:bCs/>
              </w:rPr>
              <w:t>Б.П. Екимов</w:t>
            </w:r>
          </w:p>
          <w:p w:rsidR="00F03AF7" w:rsidRPr="00261F56" w:rsidRDefault="00F03AF7" w:rsidP="004C14FA">
            <w:pPr>
              <w:rPr>
                <w:bCs/>
              </w:rPr>
            </w:pPr>
            <w:r w:rsidRPr="00261F56">
              <w:rPr>
                <w:bCs/>
              </w:rPr>
              <w:t xml:space="preserve">Повесть «Пиночет» </w:t>
            </w:r>
          </w:p>
          <w:p w:rsidR="00F03AF7" w:rsidRPr="00261F56" w:rsidRDefault="00F03AF7" w:rsidP="004C14FA">
            <w:pPr>
              <w:rPr>
                <w:b/>
                <w:bCs/>
              </w:rPr>
            </w:pPr>
            <w:r w:rsidRPr="00261F56">
              <w:rPr>
                <w:b/>
                <w:bCs/>
              </w:rPr>
              <w:t>А.В. Иванов</w:t>
            </w:r>
          </w:p>
          <w:p w:rsidR="00F03AF7" w:rsidRPr="00261F56" w:rsidRDefault="00F03AF7" w:rsidP="004C14FA">
            <w:pPr>
              <w:rPr>
                <w:bCs/>
              </w:rPr>
            </w:pPr>
            <w:r w:rsidRPr="00261F56">
              <w:rPr>
                <w:bCs/>
              </w:rPr>
              <w:t>Романы: «Сердце Пармы», «Золото бунта»</w:t>
            </w:r>
          </w:p>
          <w:p w:rsidR="00F03AF7" w:rsidRPr="00261F56" w:rsidRDefault="00F03AF7" w:rsidP="004C14FA">
            <w:pPr>
              <w:rPr>
                <w:b/>
                <w:bCs/>
              </w:rPr>
            </w:pPr>
            <w:r w:rsidRPr="00261F56">
              <w:rPr>
                <w:b/>
                <w:bCs/>
              </w:rPr>
              <w:t>В.С. Маканин</w:t>
            </w:r>
          </w:p>
          <w:p w:rsidR="00F03AF7" w:rsidRPr="00261F56" w:rsidRDefault="00F03AF7" w:rsidP="004C14FA">
            <w:pPr>
              <w:rPr>
                <w:bCs/>
              </w:rPr>
            </w:pPr>
            <w:r w:rsidRPr="00261F56">
              <w:rPr>
                <w:bCs/>
              </w:rPr>
              <w:t>Рассказ «Кавказский пленный»</w:t>
            </w:r>
          </w:p>
          <w:p w:rsidR="00F03AF7" w:rsidRPr="00261F56" w:rsidRDefault="00F03AF7" w:rsidP="004C14FA">
            <w:pPr>
              <w:rPr>
                <w:b/>
                <w:bCs/>
              </w:rPr>
            </w:pPr>
            <w:r w:rsidRPr="00261F56">
              <w:rPr>
                <w:b/>
                <w:bCs/>
              </w:rPr>
              <w:t>В.О. Пелевин</w:t>
            </w:r>
          </w:p>
          <w:p w:rsidR="00F03AF7" w:rsidRPr="00261F56" w:rsidRDefault="00F03AF7" w:rsidP="004C14FA">
            <w:pPr>
              <w:rPr>
                <w:bCs/>
              </w:rPr>
            </w:pPr>
            <w:r w:rsidRPr="00261F56">
              <w:rPr>
                <w:bCs/>
              </w:rPr>
              <w:t>Рассказ «Затворник и Шестипалый», книга «Жизнь насекомых»</w:t>
            </w:r>
          </w:p>
          <w:p w:rsidR="00F03AF7" w:rsidRPr="00261F56" w:rsidRDefault="00F03AF7" w:rsidP="004C14FA">
            <w:pPr>
              <w:rPr>
                <w:b/>
                <w:bCs/>
              </w:rPr>
            </w:pPr>
            <w:r w:rsidRPr="00261F56">
              <w:rPr>
                <w:b/>
                <w:bCs/>
              </w:rPr>
              <w:t xml:space="preserve">М. Петросян </w:t>
            </w:r>
          </w:p>
          <w:p w:rsidR="00F03AF7" w:rsidRPr="00261F56" w:rsidRDefault="00F03AF7" w:rsidP="004C14FA">
            <w:pPr>
              <w:rPr>
                <w:bCs/>
              </w:rPr>
            </w:pPr>
            <w:r w:rsidRPr="00261F56">
              <w:rPr>
                <w:bCs/>
              </w:rPr>
              <w:t>Роман «Дом, в котором…»</w:t>
            </w:r>
          </w:p>
          <w:p w:rsidR="00F03AF7" w:rsidRPr="00261F56" w:rsidRDefault="00F03AF7" w:rsidP="004C14FA">
            <w:pPr>
              <w:rPr>
                <w:b/>
                <w:bCs/>
              </w:rPr>
            </w:pPr>
            <w:r w:rsidRPr="00261F56">
              <w:rPr>
                <w:b/>
                <w:bCs/>
              </w:rPr>
              <w:t>Л.С. Петрушевская</w:t>
            </w:r>
          </w:p>
          <w:p w:rsidR="00F03AF7" w:rsidRPr="00261F56" w:rsidRDefault="00F03AF7" w:rsidP="004C14FA">
            <w:pPr>
              <w:rPr>
                <w:bCs/>
              </w:rPr>
            </w:pPr>
            <w:r w:rsidRPr="00261F56">
              <w:rPr>
                <w:bCs/>
              </w:rPr>
              <w:t>«Новые робинзоны», «Свой круг», «Гигиена»</w:t>
            </w:r>
          </w:p>
          <w:p w:rsidR="00F03AF7" w:rsidRPr="00261F56" w:rsidRDefault="00F03AF7" w:rsidP="004C14FA">
            <w:pPr>
              <w:rPr>
                <w:b/>
                <w:bCs/>
              </w:rPr>
            </w:pPr>
            <w:r w:rsidRPr="00261F56">
              <w:rPr>
                <w:b/>
                <w:bCs/>
              </w:rPr>
              <w:t>З. Прилепин</w:t>
            </w:r>
          </w:p>
          <w:p w:rsidR="00F03AF7" w:rsidRPr="00261F56" w:rsidRDefault="00F03AF7" w:rsidP="004C14FA">
            <w:pPr>
              <w:rPr>
                <w:bCs/>
              </w:rPr>
            </w:pPr>
            <w:r w:rsidRPr="00261F56">
              <w:rPr>
                <w:bCs/>
              </w:rPr>
              <w:t>Роман «Санькя»</w:t>
            </w:r>
          </w:p>
          <w:p w:rsidR="00F03AF7" w:rsidRPr="00261F56" w:rsidRDefault="00F03AF7" w:rsidP="004C14FA">
            <w:pPr>
              <w:rPr>
                <w:b/>
                <w:bCs/>
              </w:rPr>
            </w:pPr>
            <w:r w:rsidRPr="00261F56">
              <w:rPr>
                <w:b/>
                <w:bCs/>
              </w:rPr>
              <w:t>В.А. Пьецух</w:t>
            </w:r>
          </w:p>
          <w:p w:rsidR="00F03AF7" w:rsidRPr="00261F56" w:rsidRDefault="00F03AF7" w:rsidP="004C14FA">
            <w:pPr>
              <w:rPr>
                <w:bCs/>
              </w:rPr>
            </w:pPr>
            <w:r w:rsidRPr="00261F56">
              <w:rPr>
                <w:bCs/>
              </w:rPr>
              <w:t>«Шкаф»</w:t>
            </w:r>
          </w:p>
          <w:p w:rsidR="00F03AF7" w:rsidRPr="00261F56" w:rsidRDefault="00F03AF7" w:rsidP="004C14FA">
            <w:pPr>
              <w:rPr>
                <w:b/>
                <w:bCs/>
              </w:rPr>
            </w:pPr>
            <w:r w:rsidRPr="00261F56">
              <w:rPr>
                <w:b/>
                <w:bCs/>
              </w:rPr>
              <w:t>Д.И. Рубина</w:t>
            </w:r>
          </w:p>
          <w:p w:rsidR="00F03AF7" w:rsidRPr="00261F56" w:rsidRDefault="00F03AF7" w:rsidP="004C14FA">
            <w:pPr>
              <w:rPr>
                <w:bCs/>
              </w:rPr>
            </w:pPr>
            <w:r w:rsidRPr="00261F56">
              <w:rPr>
                <w:bCs/>
              </w:rPr>
              <w:t>Повести: «На солнечной стороне улицы», «Я и ты под персиковыми облаками»</w:t>
            </w:r>
          </w:p>
          <w:p w:rsidR="00F03AF7" w:rsidRPr="00261F56" w:rsidRDefault="00F03AF7" w:rsidP="004C14FA">
            <w:pPr>
              <w:rPr>
                <w:b/>
                <w:bCs/>
              </w:rPr>
            </w:pPr>
            <w:r w:rsidRPr="00261F56">
              <w:rPr>
                <w:b/>
                <w:bCs/>
              </w:rPr>
              <w:t>О.А. Славникова</w:t>
            </w:r>
          </w:p>
          <w:p w:rsidR="00F03AF7" w:rsidRPr="00261F56" w:rsidRDefault="00F03AF7" w:rsidP="004C14FA">
            <w:pPr>
              <w:rPr>
                <w:bCs/>
              </w:rPr>
            </w:pPr>
            <w:r w:rsidRPr="00261F56">
              <w:rPr>
                <w:bCs/>
              </w:rPr>
              <w:t>Рассказ «Сестры Черепановы»</w:t>
            </w:r>
          </w:p>
          <w:p w:rsidR="00F03AF7" w:rsidRPr="00261F56" w:rsidRDefault="00F03AF7" w:rsidP="004C14FA">
            <w:pPr>
              <w:rPr>
                <w:bCs/>
              </w:rPr>
            </w:pPr>
            <w:r w:rsidRPr="00261F56">
              <w:rPr>
                <w:bCs/>
              </w:rPr>
              <w:t>Роман «2017»</w:t>
            </w:r>
          </w:p>
          <w:p w:rsidR="00F03AF7" w:rsidRPr="00261F56" w:rsidRDefault="00F03AF7" w:rsidP="004C14FA">
            <w:pPr>
              <w:rPr>
                <w:b/>
                <w:bCs/>
              </w:rPr>
            </w:pPr>
            <w:r w:rsidRPr="00261F56">
              <w:rPr>
                <w:b/>
                <w:bCs/>
              </w:rPr>
              <w:t>Т.Н. Толстая</w:t>
            </w:r>
          </w:p>
          <w:p w:rsidR="00F03AF7" w:rsidRPr="00261F56" w:rsidRDefault="00F03AF7" w:rsidP="004C14FA">
            <w:pPr>
              <w:rPr>
                <w:bCs/>
              </w:rPr>
            </w:pPr>
            <w:r w:rsidRPr="00261F56">
              <w:rPr>
                <w:bCs/>
              </w:rPr>
              <w:t>Рассказы: «Поэт и муза», «Серафим», «На золотом крыльце сидели».</w:t>
            </w:r>
          </w:p>
          <w:p w:rsidR="00F03AF7" w:rsidRPr="00261F56" w:rsidRDefault="00F03AF7" w:rsidP="004C14FA">
            <w:pPr>
              <w:rPr>
                <w:bCs/>
              </w:rPr>
            </w:pPr>
            <w:r w:rsidRPr="00261F56">
              <w:rPr>
                <w:bCs/>
              </w:rPr>
              <w:t>Роман «Кысь»</w:t>
            </w:r>
          </w:p>
          <w:p w:rsidR="00F03AF7" w:rsidRPr="00261F56" w:rsidRDefault="00F03AF7" w:rsidP="004C14FA">
            <w:pPr>
              <w:rPr>
                <w:b/>
                <w:bCs/>
              </w:rPr>
            </w:pPr>
            <w:r w:rsidRPr="00261F56">
              <w:rPr>
                <w:b/>
                <w:bCs/>
              </w:rPr>
              <w:t>Л.Е. Улицкая</w:t>
            </w:r>
          </w:p>
          <w:p w:rsidR="00F03AF7" w:rsidRPr="00261F56" w:rsidRDefault="00F03AF7" w:rsidP="004C14FA">
            <w:pPr>
              <w:rPr>
                <w:bCs/>
              </w:rPr>
            </w:pPr>
            <w:r w:rsidRPr="00261F56">
              <w:rPr>
                <w:bCs/>
              </w:rPr>
              <w:t>Рассказы, повесть «Сонечка»</w:t>
            </w:r>
          </w:p>
          <w:p w:rsidR="00F03AF7" w:rsidRPr="00261F56" w:rsidRDefault="00F03AF7" w:rsidP="004C14FA">
            <w:pPr>
              <w:rPr>
                <w:b/>
                <w:bCs/>
              </w:rPr>
            </w:pPr>
            <w:r w:rsidRPr="00261F56">
              <w:rPr>
                <w:b/>
                <w:bCs/>
              </w:rPr>
              <w:t>Е.С. Чижова</w:t>
            </w:r>
          </w:p>
          <w:p w:rsidR="00F03AF7" w:rsidRPr="00261F56" w:rsidRDefault="00F03AF7" w:rsidP="004C14FA">
            <w:pPr>
              <w:rPr>
                <w:bCs/>
              </w:rPr>
            </w:pPr>
            <w:r w:rsidRPr="00261F56">
              <w:rPr>
                <w:bCs/>
              </w:rPr>
              <w:t>Роман «Крошки Цахес»</w:t>
            </w:r>
          </w:p>
        </w:tc>
      </w:tr>
      <w:tr w:rsidR="00F03AF7" w:rsidRPr="00261F56" w:rsidTr="004C14FA">
        <w:tc>
          <w:tcPr>
            <w:tcW w:w="2393" w:type="dxa"/>
            <w:shd w:val="clear" w:color="auto" w:fill="auto"/>
          </w:tcPr>
          <w:p w:rsidR="00F03AF7" w:rsidRPr="00261F56" w:rsidRDefault="00F03AF7" w:rsidP="004C14FA"/>
        </w:tc>
        <w:tc>
          <w:tcPr>
            <w:tcW w:w="3661" w:type="dxa"/>
            <w:shd w:val="clear" w:color="auto" w:fill="auto"/>
          </w:tcPr>
          <w:p w:rsidR="00F03AF7" w:rsidRPr="00261F56" w:rsidRDefault="00F03AF7" w:rsidP="004C14FA"/>
        </w:tc>
        <w:tc>
          <w:tcPr>
            <w:tcW w:w="3517" w:type="dxa"/>
            <w:shd w:val="clear" w:color="auto" w:fill="auto"/>
          </w:tcPr>
          <w:p w:rsidR="00F03AF7" w:rsidRPr="00261F56" w:rsidRDefault="00F03AF7" w:rsidP="004C14FA">
            <w:pPr>
              <w:rPr>
                <w:b/>
              </w:rPr>
            </w:pPr>
            <w:r w:rsidRPr="00261F56">
              <w:rPr>
                <w:b/>
              </w:rPr>
              <w:t xml:space="preserve">Мировая литература </w:t>
            </w:r>
          </w:p>
          <w:p w:rsidR="00F03AF7" w:rsidRPr="00261F56" w:rsidRDefault="00F03AF7" w:rsidP="004C14FA">
            <w:pPr>
              <w:rPr>
                <w:b/>
              </w:rPr>
            </w:pPr>
            <w:r w:rsidRPr="00261F56">
              <w:rPr>
                <w:b/>
              </w:rPr>
              <w:t>Г. Аполлинер</w:t>
            </w:r>
          </w:p>
          <w:p w:rsidR="00F03AF7" w:rsidRPr="00261F56" w:rsidRDefault="00F03AF7" w:rsidP="004C14FA">
            <w:r w:rsidRPr="00261F56">
              <w:t>Стихотворения</w:t>
            </w:r>
          </w:p>
          <w:p w:rsidR="00F03AF7" w:rsidRPr="00261F56" w:rsidRDefault="00F03AF7" w:rsidP="004C14FA">
            <w:pPr>
              <w:rPr>
                <w:b/>
              </w:rPr>
            </w:pPr>
            <w:r w:rsidRPr="00261F56">
              <w:rPr>
                <w:b/>
              </w:rPr>
              <w:t xml:space="preserve">О. Бальзак </w:t>
            </w:r>
          </w:p>
          <w:p w:rsidR="00F03AF7" w:rsidRPr="00261F56" w:rsidRDefault="00F03AF7" w:rsidP="004C14FA">
            <w:r w:rsidRPr="00261F56">
              <w:lastRenderedPageBreak/>
              <w:t>Романы «Гобсек», «Шагреневая кожа»</w:t>
            </w:r>
          </w:p>
          <w:p w:rsidR="00F03AF7" w:rsidRPr="00261F56" w:rsidRDefault="00F03AF7" w:rsidP="004C14FA">
            <w:pPr>
              <w:rPr>
                <w:b/>
              </w:rPr>
            </w:pPr>
            <w:r w:rsidRPr="00261F56">
              <w:rPr>
                <w:b/>
              </w:rPr>
              <w:t xml:space="preserve">Г. Белль </w:t>
            </w:r>
          </w:p>
          <w:p w:rsidR="00F03AF7" w:rsidRPr="00261F56" w:rsidRDefault="00F03AF7" w:rsidP="004C14FA">
            <w:r w:rsidRPr="00261F56">
              <w:t>Роман «Глазами клоуна»</w:t>
            </w:r>
          </w:p>
          <w:p w:rsidR="00F03AF7" w:rsidRPr="00261F56" w:rsidRDefault="00F03AF7" w:rsidP="004C14FA">
            <w:pPr>
              <w:rPr>
                <w:b/>
              </w:rPr>
            </w:pPr>
            <w:r w:rsidRPr="00261F56">
              <w:rPr>
                <w:b/>
              </w:rPr>
              <w:t>Ш. Бодлер</w:t>
            </w:r>
          </w:p>
          <w:p w:rsidR="00F03AF7" w:rsidRPr="00261F56" w:rsidRDefault="00F03AF7" w:rsidP="004C14FA">
            <w:r w:rsidRPr="00261F56">
              <w:t>Стихотворения</w:t>
            </w:r>
          </w:p>
          <w:p w:rsidR="00F03AF7" w:rsidRPr="00261F56" w:rsidRDefault="00F03AF7" w:rsidP="004C14FA">
            <w:pPr>
              <w:rPr>
                <w:b/>
              </w:rPr>
            </w:pPr>
            <w:r w:rsidRPr="00261F56">
              <w:rPr>
                <w:b/>
              </w:rPr>
              <w:t xml:space="preserve">Р. Брэдбери </w:t>
            </w:r>
          </w:p>
          <w:p w:rsidR="00F03AF7" w:rsidRPr="00261F56" w:rsidRDefault="00F03AF7" w:rsidP="004C14FA">
            <w:pPr>
              <w:rPr>
                <w:rFonts w:eastAsia="Times New Roman"/>
                <w:i/>
                <w:iCs/>
                <w:color w:val="404040"/>
                <w:lang w:eastAsia="ru-RU"/>
              </w:rPr>
            </w:pPr>
            <w:r w:rsidRPr="00261F56">
              <w:t>Роман «451 градус по Фаренгейту»</w:t>
            </w:r>
          </w:p>
          <w:p w:rsidR="00F03AF7" w:rsidRPr="00261F56" w:rsidRDefault="00F03AF7" w:rsidP="004C14FA">
            <w:pPr>
              <w:rPr>
                <w:rFonts w:eastAsia="Times New Roman"/>
                <w:b/>
                <w:i/>
                <w:iCs/>
                <w:color w:val="404040"/>
                <w:lang w:eastAsia="ru-RU"/>
              </w:rPr>
            </w:pPr>
            <w:r w:rsidRPr="00261F56">
              <w:rPr>
                <w:b/>
              </w:rPr>
              <w:t>П. Верлен</w:t>
            </w:r>
          </w:p>
          <w:p w:rsidR="00F03AF7" w:rsidRPr="00261F56" w:rsidRDefault="00F03AF7" w:rsidP="004C14FA">
            <w:pPr>
              <w:rPr>
                <w:rFonts w:eastAsia="Times New Roman"/>
                <w:i/>
                <w:iCs/>
                <w:color w:val="404040"/>
                <w:lang w:eastAsia="ru-RU"/>
              </w:rPr>
            </w:pPr>
            <w:r w:rsidRPr="00261F56">
              <w:t>Стихотворения</w:t>
            </w:r>
          </w:p>
          <w:p w:rsidR="00F03AF7" w:rsidRPr="00261F56" w:rsidRDefault="00F03AF7" w:rsidP="004C14FA">
            <w:pPr>
              <w:rPr>
                <w:rFonts w:eastAsia="Times New Roman"/>
                <w:b/>
                <w:i/>
                <w:iCs/>
                <w:color w:val="404040"/>
                <w:lang w:eastAsia="ru-RU"/>
              </w:rPr>
            </w:pPr>
            <w:r w:rsidRPr="00261F56">
              <w:rPr>
                <w:b/>
              </w:rPr>
              <w:t>Э. Верхарн</w:t>
            </w:r>
          </w:p>
          <w:p w:rsidR="00F03AF7" w:rsidRPr="00261F56" w:rsidRDefault="00F03AF7" w:rsidP="004C14FA">
            <w:pPr>
              <w:rPr>
                <w:rFonts w:eastAsia="Times New Roman"/>
                <w:i/>
                <w:iCs/>
                <w:color w:val="404040"/>
                <w:lang w:eastAsia="ru-RU"/>
              </w:rPr>
            </w:pPr>
            <w:r w:rsidRPr="00261F56">
              <w:t>Стихотворения</w:t>
            </w:r>
          </w:p>
          <w:p w:rsidR="00F03AF7" w:rsidRPr="00261F56" w:rsidRDefault="00F03AF7" w:rsidP="004C14FA">
            <w:pPr>
              <w:rPr>
                <w:rFonts w:eastAsia="Times New Roman"/>
                <w:b/>
                <w:i/>
                <w:iCs/>
                <w:color w:val="404040"/>
                <w:lang w:eastAsia="ru-RU"/>
              </w:rPr>
            </w:pPr>
            <w:r w:rsidRPr="00261F56">
              <w:rPr>
                <w:b/>
              </w:rPr>
              <w:t xml:space="preserve">У. Голдинг </w:t>
            </w:r>
          </w:p>
          <w:p w:rsidR="00F03AF7" w:rsidRPr="00261F56" w:rsidRDefault="00F03AF7" w:rsidP="004C14FA">
            <w:pPr>
              <w:rPr>
                <w:rFonts w:eastAsia="Times New Roman"/>
                <w:i/>
                <w:iCs/>
                <w:color w:val="404040"/>
                <w:lang w:eastAsia="ru-RU"/>
              </w:rPr>
            </w:pPr>
            <w:r w:rsidRPr="00261F56">
              <w:t>Роман «Повелитель мух»</w:t>
            </w:r>
          </w:p>
          <w:p w:rsidR="00F03AF7" w:rsidRPr="00261F56" w:rsidRDefault="00F03AF7" w:rsidP="004C14FA">
            <w:pPr>
              <w:rPr>
                <w:rFonts w:eastAsia="Times New Roman"/>
                <w:b/>
                <w:i/>
                <w:iCs/>
                <w:color w:val="404040"/>
                <w:lang w:eastAsia="ru-RU"/>
              </w:rPr>
            </w:pPr>
            <w:r w:rsidRPr="00261F56">
              <w:rPr>
                <w:b/>
              </w:rPr>
              <w:t>Ч. Диккенс</w:t>
            </w:r>
          </w:p>
          <w:p w:rsidR="00F03AF7" w:rsidRPr="00261F56" w:rsidRDefault="00F03AF7" w:rsidP="004C14FA">
            <w:pPr>
              <w:rPr>
                <w:rFonts w:eastAsia="Times New Roman"/>
                <w:i/>
                <w:iCs/>
                <w:color w:val="404040"/>
                <w:lang w:eastAsia="ru-RU"/>
              </w:rPr>
            </w:pPr>
            <w:r w:rsidRPr="00261F56">
              <w:t>«Лавка древностей», «Рождественская история»</w:t>
            </w:r>
          </w:p>
          <w:p w:rsidR="00F03AF7" w:rsidRPr="00261F56" w:rsidRDefault="00F03AF7" w:rsidP="004C14FA">
            <w:pPr>
              <w:rPr>
                <w:rFonts w:eastAsia="Times New Roman"/>
                <w:b/>
                <w:i/>
                <w:iCs/>
                <w:color w:val="404040"/>
                <w:lang w:eastAsia="ru-RU"/>
              </w:rPr>
            </w:pPr>
            <w:r w:rsidRPr="00261F56">
              <w:rPr>
                <w:b/>
              </w:rPr>
              <w:t xml:space="preserve">Г. Ибсен </w:t>
            </w:r>
          </w:p>
          <w:p w:rsidR="00F03AF7" w:rsidRPr="00261F56" w:rsidRDefault="00F03AF7" w:rsidP="004C14FA">
            <w:pPr>
              <w:rPr>
                <w:rFonts w:eastAsia="Times New Roman"/>
                <w:i/>
                <w:iCs/>
                <w:color w:val="404040"/>
                <w:lang w:eastAsia="ru-RU"/>
              </w:rPr>
            </w:pPr>
            <w:r w:rsidRPr="00261F56">
              <w:t>Пьеса «Нора»</w:t>
            </w:r>
          </w:p>
          <w:p w:rsidR="00F03AF7" w:rsidRPr="00261F56" w:rsidRDefault="00F03AF7" w:rsidP="004C14FA">
            <w:pPr>
              <w:rPr>
                <w:rFonts w:eastAsia="Times New Roman"/>
                <w:b/>
                <w:i/>
                <w:iCs/>
                <w:color w:val="404040"/>
                <w:lang w:eastAsia="ru-RU"/>
              </w:rPr>
            </w:pPr>
            <w:r w:rsidRPr="00261F56">
              <w:rPr>
                <w:b/>
              </w:rPr>
              <w:t>А. Камю</w:t>
            </w:r>
          </w:p>
          <w:p w:rsidR="00F03AF7" w:rsidRPr="00261F56" w:rsidRDefault="00F03AF7" w:rsidP="004C14FA">
            <w:pPr>
              <w:rPr>
                <w:rFonts w:eastAsia="Times New Roman"/>
                <w:i/>
                <w:iCs/>
                <w:color w:val="404040"/>
                <w:lang w:eastAsia="ru-RU"/>
              </w:rPr>
            </w:pPr>
            <w:r w:rsidRPr="00261F56">
              <w:t>Повесть «Посторонний»</w:t>
            </w:r>
          </w:p>
          <w:p w:rsidR="00F03AF7" w:rsidRPr="00261F56" w:rsidRDefault="00F03AF7" w:rsidP="004C14FA">
            <w:pPr>
              <w:rPr>
                <w:rFonts w:eastAsia="Times New Roman"/>
                <w:i/>
                <w:iCs/>
                <w:color w:val="404040"/>
                <w:lang w:eastAsia="ru-RU"/>
              </w:rPr>
            </w:pPr>
            <w:r w:rsidRPr="00261F56">
              <w:rPr>
                <w:b/>
              </w:rPr>
              <w:t>Ф. Кафка</w:t>
            </w:r>
            <w:r w:rsidRPr="00261F56">
              <w:t xml:space="preserve"> </w:t>
            </w:r>
          </w:p>
          <w:p w:rsidR="00F03AF7" w:rsidRPr="00261F56" w:rsidRDefault="00F03AF7" w:rsidP="004C14FA">
            <w:pPr>
              <w:rPr>
                <w:rFonts w:eastAsia="Times New Roman"/>
                <w:i/>
                <w:iCs/>
                <w:color w:val="404040"/>
                <w:lang w:eastAsia="ru-RU"/>
              </w:rPr>
            </w:pPr>
            <w:r w:rsidRPr="00261F56">
              <w:t>Рассказ «Превращение»</w:t>
            </w:r>
          </w:p>
          <w:p w:rsidR="00F03AF7" w:rsidRPr="00261F56" w:rsidRDefault="00F03AF7" w:rsidP="004C14FA">
            <w:pPr>
              <w:rPr>
                <w:rFonts w:eastAsia="Times New Roman"/>
                <w:i/>
                <w:iCs/>
                <w:color w:val="404040"/>
                <w:lang w:eastAsia="ru-RU"/>
              </w:rPr>
            </w:pPr>
            <w:r w:rsidRPr="00261F56">
              <w:rPr>
                <w:b/>
              </w:rPr>
              <w:t>Х. Ли</w:t>
            </w:r>
            <w:r w:rsidRPr="00261F56">
              <w:t xml:space="preserve"> </w:t>
            </w:r>
          </w:p>
          <w:p w:rsidR="00F03AF7" w:rsidRPr="00261F56" w:rsidRDefault="00F03AF7" w:rsidP="004C14FA">
            <w:pPr>
              <w:rPr>
                <w:rFonts w:eastAsia="Times New Roman"/>
                <w:i/>
                <w:iCs/>
                <w:color w:val="404040"/>
                <w:lang w:eastAsia="ru-RU"/>
              </w:rPr>
            </w:pPr>
            <w:r w:rsidRPr="00261F56">
              <w:t>Роман «Убить пересмешника»</w:t>
            </w:r>
          </w:p>
          <w:p w:rsidR="00F03AF7" w:rsidRPr="00261F56" w:rsidRDefault="00F03AF7" w:rsidP="004C14FA">
            <w:pPr>
              <w:rPr>
                <w:rFonts w:eastAsia="Times New Roman"/>
                <w:b/>
                <w:i/>
                <w:iCs/>
                <w:color w:val="404040"/>
                <w:lang w:eastAsia="ru-RU"/>
              </w:rPr>
            </w:pPr>
            <w:r w:rsidRPr="00261F56">
              <w:rPr>
                <w:b/>
              </w:rPr>
              <w:t>Г.Г. Маркес</w:t>
            </w:r>
          </w:p>
          <w:p w:rsidR="00F03AF7" w:rsidRPr="00261F56" w:rsidRDefault="00F03AF7" w:rsidP="004C14FA">
            <w:pPr>
              <w:rPr>
                <w:rFonts w:eastAsia="Times New Roman"/>
                <w:i/>
                <w:iCs/>
                <w:color w:val="404040"/>
                <w:lang w:eastAsia="ru-RU"/>
              </w:rPr>
            </w:pPr>
            <w:r w:rsidRPr="00261F56">
              <w:t>Роман «Сто лет одиночества»</w:t>
            </w:r>
          </w:p>
          <w:p w:rsidR="00F03AF7" w:rsidRPr="00261F56" w:rsidRDefault="00F03AF7" w:rsidP="004C14FA">
            <w:pPr>
              <w:rPr>
                <w:rFonts w:eastAsia="Times New Roman"/>
                <w:b/>
                <w:i/>
                <w:iCs/>
                <w:color w:val="404040"/>
                <w:lang w:eastAsia="ru-RU"/>
              </w:rPr>
            </w:pPr>
            <w:r w:rsidRPr="00261F56">
              <w:rPr>
                <w:b/>
              </w:rPr>
              <w:t>М. Метерлинк</w:t>
            </w:r>
          </w:p>
          <w:p w:rsidR="00F03AF7" w:rsidRPr="00261F56" w:rsidRDefault="00F03AF7" w:rsidP="004C14FA">
            <w:r w:rsidRPr="00261F56">
              <w:t>Пьеса «Слепые»</w:t>
            </w:r>
          </w:p>
          <w:p w:rsidR="00F03AF7" w:rsidRPr="00261F56" w:rsidRDefault="00F03AF7" w:rsidP="004C14FA">
            <w:pPr>
              <w:rPr>
                <w:rFonts w:eastAsia="Times New Roman"/>
                <w:b/>
                <w:i/>
                <w:iCs/>
                <w:color w:val="404040"/>
                <w:lang w:eastAsia="ru-RU"/>
              </w:rPr>
            </w:pPr>
            <w:r w:rsidRPr="00261F56">
              <w:rPr>
                <w:b/>
              </w:rPr>
              <w:t>Г. де Мопассан</w:t>
            </w:r>
          </w:p>
          <w:p w:rsidR="00F03AF7" w:rsidRPr="00261F56" w:rsidRDefault="00F03AF7" w:rsidP="004C14FA">
            <w:pPr>
              <w:rPr>
                <w:rFonts w:eastAsia="Times New Roman"/>
                <w:i/>
                <w:iCs/>
                <w:color w:val="404040"/>
                <w:lang w:eastAsia="ru-RU"/>
              </w:rPr>
            </w:pPr>
            <w:r w:rsidRPr="00261F56">
              <w:t>«Милый друг»</w:t>
            </w:r>
          </w:p>
          <w:p w:rsidR="00F03AF7" w:rsidRPr="00261F56" w:rsidRDefault="00F03AF7" w:rsidP="004C14FA">
            <w:pPr>
              <w:rPr>
                <w:rFonts w:eastAsia="Times New Roman"/>
                <w:b/>
                <w:i/>
                <w:iCs/>
                <w:color w:val="404040"/>
                <w:lang w:eastAsia="ru-RU"/>
              </w:rPr>
            </w:pPr>
            <w:r w:rsidRPr="00261F56">
              <w:rPr>
                <w:b/>
              </w:rPr>
              <w:t>У.С. Моэм</w:t>
            </w:r>
          </w:p>
          <w:p w:rsidR="00F03AF7" w:rsidRPr="00261F56" w:rsidRDefault="00F03AF7" w:rsidP="004C14FA">
            <w:pPr>
              <w:rPr>
                <w:rFonts w:eastAsia="Times New Roman"/>
                <w:i/>
                <w:iCs/>
                <w:color w:val="404040"/>
                <w:lang w:eastAsia="ru-RU"/>
              </w:rPr>
            </w:pPr>
            <w:r w:rsidRPr="00261F56">
              <w:t>Роман «Театр»</w:t>
            </w:r>
          </w:p>
          <w:p w:rsidR="00F03AF7" w:rsidRPr="00261F56" w:rsidRDefault="00F03AF7" w:rsidP="004C14FA">
            <w:pPr>
              <w:rPr>
                <w:rFonts w:eastAsia="Times New Roman"/>
                <w:i/>
                <w:iCs/>
                <w:color w:val="404040"/>
                <w:lang w:eastAsia="ru-RU"/>
              </w:rPr>
            </w:pPr>
            <w:r w:rsidRPr="00261F56">
              <w:rPr>
                <w:b/>
              </w:rPr>
              <w:t>Д. Оруэлл</w:t>
            </w:r>
            <w:r w:rsidRPr="00261F56">
              <w:t xml:space="preserve"> </w:t>
            </w:r>
          </w:p>
          <w:p w:rsidR="00F03AF7" w:rsidRPr="00261F56" w:rsidRDefault="00F03AF7" w:rsidP="004C14FA">
            <w:pPr>
              <w:rPr>
                <w:rFonts w:eastAsia="Times New Roman"/>
                <w:i/>
                <w:iCs/>
                <w:color w:val="404040"/>
                <w:lang w:eastAsia="ru-RU"/>
              </w:rPr>
            </w:pPr>
            <w:r w:rsidRPr="00261F56">
              <w:t>Роман «1984»</w:t>
            </w:r>
          </w:p>
          <w:p w:rsidR="00F03AF7" w:rsidRPr="00261F56" w:rsidRDefault="00F03AF7" w:rsidP="004C14FA">
            <w:pPr>
              <w:rPr>
                <w:rFonts w:eastAsia="Times New Roman"/>
                <w:i/>
                <w:iCs/>
                <w:color w:val="404040"/>
                <w:lang w:eastAsia="ru-RU"/>
              </w:rPr>
            </w:pPr>
            <w:r w:rsidRPr="00261F56">
              <w:rPr>
                <w:b/>
              </w:rPr>
              <w:t>Э.М. Ремарк</w:t>
            </w:r>
            <w:r w:rsidRPr="00261F56">
              <w:t xml:space="preserve"> </w:t>
            </w:r>
          </w:p>
          <w:p w:rsidR="00F03AF7" w:rsidRPr="00261F56" w:rsidRDefault="00F03AF7" w:rsidP="004C14FA">
            <w:pPr>
              <w:rPr>
                <w:rFonts w:eastAsia="Times New Roman"/>
                <w:i/>
                <w:iCs/>
                <w:color w:val="404040"/>
                <w:lang w:eastAsia="ru-RU"/>
              </w:rPr>
            </w:pPr>
            <w:r w:rsidRPr="00261F56">
              <w:t>Романы «На западном фронте без перемен», «Три товарища»</w:t>
            </w:r>
          </w:p>
          <w:p w:rsidR="00F03AF7" w:rsidRPr="00261F56" w:rsidRDefault="00F03AF7" w:rsidP="004C14FA">
            <w:pPr>
              <w:rPr>
                <w:rFonts w:eastAsia="Times New Roman"/>
                <w:b/>
                <w:i/>
                <w:iCs/>
                <w:color w:val="404040"/>
                <w:lang w:eastAsia="ru-RU"/>
              </w:rPr>
            </w:pPr>
            <w:r w:rsidRPr="00261F56">
              <w:rPr>
                <w:b/>
              </w:rPr>
              <w:t>А. Рембо</w:t>
            </w:r>
          </w:p>
          <w:p w:rsidR="00F03AF7" w:rsidRPr="00261F56" w:rsidRDefault="00F03AF7" w:rsidP="004C14FA">
            <w:pPr>
              <w:rPr>
                <w:rFonts w:eastAsia="Times New Roman"/>
                <w:i/>
                <w:iCs/>
                <w:color w:val="404040"/>
                <w:lang w:eastAsia="ru-RU"/>
              </w:rPr>
            </w:pPr>
            <w:r w:rsidRPr="00261F56">
              <w:t>Стихотворения</w:t>
            </w:r>
          </w:p>
          <w:p w:rsidR="00F03AF7" w:rsidRPr="00261F56" w:rsidRDefault="00F03AF7" w:rsidP="004C14FA">
            <w:pPr>
              <w:rPr>
                <w:rFonts w:eastAsia="Times New Roman"/>
                <w:b/>
                <w:i/>
                <w:iCs/>
                <w:color w:val="404040"/>
                <w:lang w:eastAsia="ru-RU"/>
              </w:rPr>
            </w:pPr>
            <w:r w:rsidRPr="00261F56">
              <w:rPr>
                <w:b/>
              </w:rPr>
              <w:t>P.M. Рильке</w:t>
            </w:r>
          </w:p>
          <w:p w:rsidR="00F03AF7" w:rsidRPr="00261F56" w:rsidRDefault="00F03AF7" w:rsidP="004C14FA">
            <w:pPr>
              <w:rPr>
                <w:rFonts w:eastAsia="Times New Roman"/>
                <w:i/>
                <w:iCs/>
                <w:color w:val="404040"/>
                <w:lang w:eastAsia="ru-RU"/>
              </w:rPr>
            </w:pPr>
            <w:r w:rsidRPr="00261F56">
              <w:t>Стихотворения</w:t>
            </w:r>
          </w:p>
          <w:p w:rsidR="00F03AF7" w:rsidRPr="00261F56" w:rsidRDefault="00F03AF7" w:rsidP="004C14FA">
            <w:pPr>
              <w:rPr>
                <w:rFonts w:eastAsia="Times New Roman"/>
                <w:b/>
                <w:i/>
                <w:iCs/>
                <w:color w:val="404040"/>
                <w:lang w:eastAsia="ru-RU"/>
              </w:rPr>
            </w:pPr>
            <w:r w:rsidRPr="00261F56">
              <w:rPr>
                <w:b/>
              </w:rPr>
              <w:t xml:space="preserve">Д. Селлинджер </w:t>
            </w:r>
          </w:p>
          <w:p w:rsidR="00F03AF7" w:rsidRPr="00261F56" w:rsidRDefault="00F03AF7" w:rsidP="004C14FA">
            <w:pPr>
              <w:rPr>
                <w:rFonts w:eastAsia="Times New Roman"/>
                <w:i/>
                <w:iCs/>
                <w:color w:val="404040"/>
                <w:lang w:eastAsia="ru-RU"/>
              </w:rPr>
            </w:pPr>
            <w:r w:rsidRPr="00261F56">
              <w:t>Роман «Над пропастью во ржи»</w:t>
            </w:r>
          </w:p>
          <w:p w:rsidR="00F03AF7" w:rsidRPr="00261F56" w:rsidRDefault="00F03AF7" w:rsidP="004C14FA">
            <w:pPr>
              <w:rPr>
                <w:rFonts w:eastAsia="Times New Roman"/>
                <w:b/>
                <w:i/>
                <w:iCs/>
                <w:color w:val="404040"/>
                <w:lang w:eastAsia="ru-RU"/>
              </w:rPr>
            </w:pPr>
            <w:r w:rsidRPr="00261F56">
              <w:rPr>
                <w:b/>
              </w:rPr>
              <w:t>У. Старк</w:t>
            </w:r>
          </w:p>
          <w:p w:rsidR="00F03AF7" w:rsidRPr="00261F56" w:rsidRDefault="00F03AF7" w:rsidP="004C14FA">
            <w:pPr>
              <w:rPr>
                <w:rFonts w:eastAsia="Times New Roman"/>
                <w:i/>
                <w:iCs/>
                <w:color w:val="404040"/>
                <w:lang w:eastAsia="ru-RU"/>
              </w:rPr>
            </w:pPr>
            <w:r w:rsidRPr="00261F56">
              <w:t xml:space="preserve">Повести: «Чудаки и </w:t>
            </w:r>
            <w:proofErr w:type="gramStart"/>
            <w:r w:rsidRPr="00261F56">
              <w:t>зануды</w:t>
            </w:r>
            <w:proofErr w:type="gramEnd"/>
            <w:r w:rsidRPr="00261F56">
              <w:t>», «Пусть танцуют белые медведи»</w:t>
            </w:r>
          </w:p>
          <w:p w:rsidR="00F03AF7" w:rsidRPr="00261F56" w:rsidRDefault="00F03AF7" w:rsidP="004C14FA">
            <w:pPr>
              <w:rPr>
                <w:rFonts w:eastAsia="Times New Roman"/>
                <w:b/>
                <w:i/>
                <w:iCs/>
                <w:color w:val="404040"/>
                <w:lang w:eastAsia="ru-RU"/>
              </w:rPr>
            </w:pPr>
            <w:r w:rsidRPr="00261F56">
              <w:rPr>
                <w:b/>
              </w:rPr>
              <w:t>Ф. Стендаль</w:t>
            </w:r>
          </w:p>
          <w:p w:rsidR="00F03AF7" w:rsidRPr="00261F56" w:rsidRDefault="00F03AF7" w:rsidP="004C14FA">
            <w:pPr>
              <w:rPr>
                <w:rFonts w:eastAsia="Times New Roman"/>
                <w:i/>
                <w:iCs/>
                <w:color w:val="404040"/>
                <w:lang w:eastAsia="ru-RU"/>
              </w:rPr>
            </w:pPr>
            <w:r w:rsidRPr="00261F56">
              <w:t>Роман «Пармская обитель»</w:t>
            </w:r>
          </w:p>
          <w:p w:rsidR="00F03AF7" w:rsidRPr="00261F56" w:rsidRDefault="00F03AF7" w:rsidP="004C14FA">
            <w:pPr>
              <w:rPr>
                <w:rFonts w:eastAsia="Times New Roman"/>
                <w:b/>
                <w:i/>
                <w:iCs/>
                <w:color w:val="404040"/>
                <w:lang w:eastAsia="ru-RU"/>
              </w:rPr>
            </w:pPr>
            <w:r w:rsidRPr="00261F56">
              <w:rPr>
                <w:b/>
              </w:rPr>
              <w:t>Г. Уэллс</w:t>
            </w:r>
          </w:p>
          <w:p w:rsidR="00F03AF7" w:rsidRPr="00261F56" w:rsidRDefault="00F03AF7" w:rsidP="004C14FA">
            <w:pPr>
              <w:rPr>
                <w:rFonts w:eastAsia="Times New Roman"/>
                <w:i/>
                <w:iCs/>
                <w:color w:val="404040"/>
                <w:lang w:eastAsia="ru-RU"/>
              </w:rPr>
            </w:pPr>
            <w:r w:rsidRPr="00261F56">
              <w:t>Роман «Машина времени»</w:t>
            </w:r>
          </w:p>
          <w:p w:rsidR="00F03AF7" w:rsidRPr="00261F56" w:rsidRDefault="00F03AF7" w:rsidP="004C14FA">
            <w:pPr>
              <w:rPr>
                <w:rFonts w:eastAsia="Times New Roman"/>
                <w:b/>
                <w:i/>
                <w:iCs/>
                <w:color w:val="404040"/>
                <w:lang w:eastAsia="ru-RU"/>
              </w:rPr>
            </w:pPr>
            <w:r w:rsidRPr="00261F56">
              <w:rPr>
                <w:b/>
              </w:rPr>
              <w:lastRenderedPageBreak/>
              <w:t>Г. Флобер</w:t>
            </w:r>
          </w:p>
          <w:p w:rsidR="00F03AF7" w:rsidRPr="00261F56" w:rsidRDefault="00F03AF7" w:rsidP="004C14FA">
            <w:pPr>
              <w:rPr>
                <w:rFonts w:eastAsia="Times New Roman"/>
                <w:i/>
                <w:iCs/>
                <w:color w:val="404040"/>
                <w:lang w:eastAsia="ru-RU"/>
              </w:rPr>
            </w:pPr>
            <w:r w:rsidRPr="00261F56">
              <w:t xml:space="preserve">Роман «Мадам Бовари» </w:t>
            </w:r>
          </w:p>
          <w:p w:rsidR="00F03AF7" w:rsidRPr="00261F56" w:rsidRDefault="00F03AF7" w:rsidP="004C14FA">
            <w:pPr>
              <w:rPr>
                <w:rFonts w:eastAsia="Times New Roman"/>
                <w:b/>
                <w:i/>
                <w:iCs/>
                <w:color w:val="404040"/>
                <w:lang w:eastAsia="ru-RU"/>
              </w:rPr>
            </w:pPr>
            <w:r w:rsidRPr="00261F56">
              <w:rPr>
                <w:b/>
              </w:rPr>
              <w:t xml:space="preserve">О. Хаксли </w:t>
            </w:r>
          </w:p>
          <w:p w:rsidR="00F03AF7" w:rsidRPr="00261F56" w:rsidRDefault="00F03AF7" w:rsidP="004C14FA">
            <w:pPr>
              <w:rPr>
                <w:rFonts w:eastAsia="Times New Roman"/>
                <w:i/>
                <w:iCs/>
                <w:color w:val="404040"/>
                <w:lang w:eastAsia="ru-RU"/>
              </w:rPr>
            </w:pPr>
            <w:r w:rsidRPr="00261F56">
              <w:t xml:space="preserve">Роман  «О дивный новый мир»,  </w:t>
            </w:r>
          </w:p>
          <w:p w:rsidR="00F03AF7" w:rsidRPr="00261F56" w:rsidRDefault="00F03AF7" w:rsidP="004C14FA">
            <w:pPr>
              <w:rPr>
                <w:rFonts w:eastAsia="Times New Roman"/>
                <w:i/>
                <w:iCs/>
                <w:color w:val="404040"/>
                <w:lang w:eastAsia="ru-RU"/>
              </w:rPr>
            </w:pPr>
            <w:r w:rsidRPr="00261F56">
              <w:rPr>
                <w:b/>
              </w:rPr>
              <w:t>Э. Хемингуэй</w:t>
            </w:r>
            <w:r w:rsidRPr="00261F56">
              <w:t xml:space="preserve"> </w:t>
            </w:r>
          </w:p>
          <w:p w:rsidR="00F03AF7" w:rsidRPr="00261F56" w:rsidRDefault="00F03AF7" w:rsidP="004C14FA">
            <w:pPr>
              <w:rPr>
                <w:rFonts w:eastAsia="Times New Roman"/>
                <w:i/>
                <w:iCs/>
                <w:color w:val="404040"/>
                <w:lang w:eastAsia="ru-RU"/>
              </w:rPr>
            </w:pPr>
            <w:r w:rsidRPr="00261F56">
              <w:t>Повесть  «Старик и море», роман «Прощай, оружие»</w:t>
            </w:r>
          </w:p>
          <w:p w:rsidR="00F03AF7" w:rsidRPr="00261F56" w:rsidRDefault="00F03AF7" w:rsidP="004C14FA">
            <w:pPr>
              <w:rPr>
                <w:b/>
              </w:rPr>
            </w:pPr>
            <w:r w:rsidRPr="00261F56">
              <w:rPr>
                <w:b/>
              </w:rPr>
              <w:t>А. Франк</w:t>
            </w:r>
          </w:p>
          <w:p w:rsidR="00F03AF7" w:rsidRPr="00261F56" w:rsidRDefault="00F03AF7" w:rsidP="004C14FA">
            <w:pPr>
              <w:rPr>
                <w:rFonts w:eastAsia="Times New Roman"/>
                <w:i/>
                <w:iCs/>
                <w:color w:val="404040"/>
                <w:lang w:eastAsia="ru-RU"/>
              </w:rPr>
            </w:pPr>
            <w:r w:rsidRPr="00261F56">
              <w:t>Книга «Дневник Анны Франк»</w:t>
            </w:r>
          </w:p>
          <w:p w:rsidR="00F03AF7" w:rsidRPr="00261F56" w:rsidRDefault="00F03AF7" w:rsidP="004C14FA">
            <w:pPr>
              <w:rPr>
                <w:rFonts w:eastAsia="Times New Roman"/>
                <w:i/>
                <w:iCs/>
                <w:color w:val="404040"/>
                <w:lang w:eastAsia="ru-RU"/>
              </w:rPr>
            </w:pPr>
            <w:r w:rsidRPr="00261F56">
              <w:rPr>
                <w:b/>
              </w:rPr>
              <w:t>Б. Шоу</w:t>
            </w:r>
            <w:r w:rsidRPr="00261F56">
              <w:t xml:space="preserve"> </w:t>
            </w:r>
          </w:p>
          <w:p w:rsidR="00F03AF7" w:rsidRPr="00261F56" w:rsidRDefault="00F03AF7" w:rsidP="004C14FA">
            <w:r w:rsidRPr="00261F56">
              <w:t>Пьеса «Пигмалион»</w:t>
            </w:r>
          </w:p>
          <w:p w:rsidR="00F03AF7" w:rsidRPr="00261F56" w:rsidRDefault="00F03AF7" w:rsidP="004C14FA">
            <w:pPr>
              <w:rPr>
                <w:rFonts w:eastAsia="Times New Roman"/>
                <w:b/>
                <w:i/>
                <w:iCs/>
                <w:color w:val="404040"/>
                <w:lang w:eastAsia="ru-RU"/>
              </w:rPr>
            </w:pPr>
            <w:r w:rsidRPr="00261F56">
              <w:rPr>
                <w:b/>
              </w:rPr>
              <w:t>У. Эко</w:t>
            </w:r>
          </w:p>
          <w:p w:rsidR="00F03AF7" w:rsidRPr="00261F56" w:rsidRDefault="00F03AF7" w:rsidP="004C14FA">
            <w:pPr>
              <w:rPr>
                <w:rFonts w:eastAsia="Times New Roman"/>
                <w:i/>
                <w:iCs/>
                <w:color w:val="404040"/>
                <w:lang w:eastAsia="ru-RU"/>
              </w:rPr>
            </w:pPr>
            <w:r w:rsidRPr="00261F56">
              <w:t>Роман «Имя Розы»</w:t>
            </w:r>
          </w:p>
          <w:p w:rsidR="00F03AF7" w:rsidRPr="00261F56" w:rsidRDefault="00F03AF7" w:rsidP="004C14FA">
            <w:pPr>
              <w:rPr>
                <w:rFonts w:eastAsia="Times New Roman"/>
                <w:b/>
                <w:i/>
                <w:iCs/>
                <w:color w:val="404040"/>
                <w:lang w:eastAsia="ru-RU"/>
              </w:rPr>
            </w:pPr>
            <w:r w:rsidRPr="00261F56">
              <w:rPr>
                <w:b/>
              </w:rPr>
              <w:t>Т.С. Элиот</w:t>
            </w:r>
          </w:p>
          <w:p w:rsidR="00F03AF7" w:rsidRPr="00261F56" w:rsidRDefault="00F03AF7" w:rsidP="004C14FA">
            <w:pPr>
              <w:rPr>
                <w:rFonts w:eastAsia="Times New Roman"/>
                <w:b/>
                <w:i/>
                <w:iCs/>
                <w:color w:val="404040"/>
                <w:lang w:eastAsia="ru-RU"/>
              </w:rPr>
            </w:pPr>
            <w:r w:rsidRPr="00261F56">
              <w:t>Стихотворения</w:t>
            </w:r>
            <w:r w:rsidRPr="00261F56">
              <w:rPr>
                <w:b/>
              </w:rPr>
              <w:t xml:space="preserve"> </w:t>
            </w:r>
          </w:p>
        </w:tc>
      </w:tr>
      <w:tr w:rsidR="00F03AF7" w:rsidRPr="00261F56" w:rsidTr="004C14FA">
        <w:tc>
          <w:tcPr>
            <w:tcW w:w="2393" w:type="dxa"/>
            <w:shd w:val="clear" w:color="auto" w:fill="auto"/>
          </w:tcPr>
          <w:p w:rsidR="00F03AF7" w:rsidRPr="00261F56" w:rsidRDefault="00F03AF7" w:rsidP="004C14FA"/>
        </w:tc>
        <w:tc>
          <w:tcPr>
            <w:tcW w:w="3661" w:type="dxa"/>
            <w:shd w:val="clear" w:color="auto" w:fill="auto"/>
          </w:tcPr>
          <w:p w:rsidR="00F03AF7" w:rsidRPr="00261F56" w:rsidRDefault="00F03AF7" w:rsidP="004C14FA"/>
        </w:tc>
        <w:tc>
          <w:tcPr>
            <w:tcW w:w="3517" w:type="dxa"/>
            <w:shd w:val="clear" w:color="auto" w:fill="auto"/>
          </w:tcPr>
          <w:p w:rsidR="00F03AF7" w:rsidRPr="00261F56" w:rsidRDefault="00F03AF7" w:rsidP="004C14FA">
            <w:pPr>
              <w:jc w:val="left"/>
              <w:outlineLvl w:val="6"/>
              <w:rPr>
                <w:b/>
              </w:rPr>
            </w:pPr>
            <w:r w:rsidRPr="00261F56">
              <w:rPr>
                <w:b/>
              </w:rPr>
              <w:t>Родная (региональная) литература</w:t>
            </w:r>
          </w:p>
          <w:p w:rsidR="00F03AF7" w:rsidRPr="00261F56" w:rsidRDefault="00F03AF7" w:rsidP="004C14FA">
            <w:pPr>
              <w:jc w:val="left"/>
              <w:outlineLvl w:val="6"/>
              <w:rPr>
                <w:b/>
                <w:u w:val="single"/>
              </w:rPr>
            </w:pPr>
            <w:r w:rsidRPr="00261F56">
              <w:t xml:space="preserve">Данный раздел списка определяется школой в соответствии с ее региональной принадлежностью </w:t>
            </w:r>
          </w:p>
          <w:p w:rsidR="00F03AF7" w:rsidRPr="00261F56" w:rsidRDefault="00F03AF7" w:rsidP="004C14FA">
            <w:pPr>
              <w:outlineLvl w:val="6"/>
              <w:rPr>
                <w:b/>
                <w:u w:val="single"/>
              </w:rPr>
            </w:pPr>
          </w:p>
          <w:p w:rsidR="00F03AF7" w:rsidRPr="00261F56" w:rsidRDefault="00F03AF7" w:rsidP="004C14FA">
            <w:pPr>
              <w:outlineLvl w:val="6"/>
              <w:rPr>
                <w:b/>
              </w:rPr>
            </w:pPr>
            <w:r w:rsidRPr="00261F56">
              <w:rPr>
                <w:b/>
              </w:rPr>
              <w:t>Литература народов России</w:t>
            </w:r>
          </w:p>
          <w:p w:rsidR="00F03AF7" w:rsidRPr="00261F56" w:rsidRDefault="00F03AF7" w:rsidP="004C14FA">
            <w:pPr>
              <w:jc w:val="left"/>
              <w:outlineLvl w:val="6"/>
            </w:pPr>
            <w:r w:rsidRPr="00261F56">
              <w:rPr>
                <w:b/>
              </w:rPr>
              <w:t>Г. Айги, Р. Гамзатов, М. Джалиль, М. </w:t>
            </w:r>
            <w:proofErr w:type="gramStart"/>
            <w:r w:rsidRPr="00261F56">
              <w:rPr>
                <w:b/>
              </w:rPr>
              <w:t>Карим</w:t>
            </w:r>
            <w:proofErr w:type="gramEnd"/>
            <w:r w:rsidRPr="00261F56">
              <w:rPr>
                <w:b/>
              </w:rPr>
              <w:t>, Д.  Кугультинов, К. Кулиев, Ю. Рытхэу, Г. Тукай, К. Хетагуров, Ю. Шесталов</w:t>
            </w:r>
            <w:r w:rsidRPr="00261F56">
              <w:t xml:space="preserve"> </w:t>
            </w:r>
          </w:p>
          <w:p w:rsidR="00F03AF7" w:rsidRPr="00261F56" w:rsidRDefault="00F03AF7" w:rsidP="004C14FA">
            <w:pPr>
              <w:jc w:val="left"/>
            </w:pPr>
            <w:r w:rsidRPr="00261F56">
              <w:t>(предлагаемый список произведений является примерным и может варьироваться в разных субъектах Российской Федерации)</w:t>
            </w:r>
          </w:p>
        </w:tc>
      </w:tr>
    </w:tbl>
    <w:p w:rsidR="00F03AF7" w:rsidRPr="00261F56" w:rsidRDefault="00F03AF7" w:rsidP="00F03AF7"/>
    <w:p w:rsidR="00996F51" w:rsidRPr="00261F56" w:rsidRDefault="00996F51" w:rsidP="001E3ECC">
      <w:pPr>
        <w:ind w:firstLine="708"/>
        <w:rPr>
          <w:b/>
        </w:rPr>
      </w:pPr>
      <w:r w:rsidRPr="00261F56">
        <w:rPr>
          <w:b/>
        </w:rPr>
        <w:t>Пример возможного планирования модульного преподавания литературы на уровне среднего общего образования</w:t>
      </w:r>
    </w:p>
    <w:p w:rsidR="00996F51" w:rsidRPr="00261F56" w:rsidRDefault="00996F51" w:rsidP="00F03AF7">
      <w:pPr>
        <w:ind w:firstLine="708"/>
      </w:pPr>
      <w:r w:rsidRPr="00261F56">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96F51" w:rsidRPr="00261F56" w:rsidRDefault="00996F51" w:rsidP="00996F51"/>
    <w:p w:rsidR="00996F51" w:rsidRPr="00261F56" w:rsidRDefault="00996F51" w:rsidP="00996F51">
      <w:pPr>
        <w:rPr>
          <w:b/>
        </w:rPr>
      </w:pPr>
      <w:r w:rsidRPr="00261F56">
        <w:rPr>
          <w:b/>
        </w:rPr>
        <w:t>1. Проблемно-тематические блоки</w:t>
      </w:r>
    </w:p>
    <w:p w:rsidR="00996F51" w:rsidRPr="00261F56" w:rsidRDefault="00996F51" w:rsidP="00F03AF7">
      <w:pPr>
        <w:ind w:firstLine="708"/>
      </w:pPr>
      <w:proofErr w:type="gramStart"/>
      <w:r w:rsidRPr="00261F56">
        <w:rPr>
          <w:b/>
        </w:rPr>
        <w:t>Личность</w:t>
      </w:r>
      <w:r w:rsidRPr="00261F56">
        <w:t xml:space="preserve">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996F51" w:rsidRPr="00261F56" w:rsidRDefault="00996F51" w:rsidP="00F03AF7">
      <w:pPr>
        <w:ind w:firstLine="708"/>
      </w:pPr>
      <w:proofErr w:type="gramStart"/>
      <w:r w:rsidRPr="00261F56">
        <w:rPr>
          <w:b/>
        </w:rPr>
        <w:lastRenderedPageBreak/>
        <w:t xml:space="preserve">Личность </w:t>
      </w:r>
      <w:r w:rsidRPr="00261F56">
        <w:t>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996F51" w:rsidRPr="00261F56" w:rsidRDefault="00996F51" w:rsidP="00F03AF7">
      <w:pPr>
        <w:ind w:firstLine="708"/>
      </w:pPr>
      <w:r w:rsidRPr="00261F56">
        <w:rPr>
          <w:b/>
        </w:rPr>
        <w:t xml:space="preserve">Личность </w:t>
      </w:r>
      <w:r w:rsidRPr="00261F56">
        <w:t>–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96F51" w:rsidRPr="00261F56" w:rsidRDefault="00996F51" w:rsidP="00F03AF7">
      <w:pPr>
        <w:ind w:firstLine="708"/>
      </w:pPr>
      <w:r w:rsidRPr="00261F56">
        <w:rPr>
          <w:b/>
        </w:rPr>
        <w:t xml:space="preserve">Личность </w:t>
      </w:r>
      <w:r w:rsidRPr="00261F56">
        <w:t>–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96F51" w:rsidRPr="00261F56" w:rsidRDefault="00996F51" w:rsidP="00F03AF7">
      <w:pPr>
        <w:ind w:firstLine="708"/>
      </w:pPr>
      <w:r w:rsidRPr="00261F56">
        <w:rPr>
          <w:b/>
        </w:rPr>
        <w:t xml:space="preserve">Личность </w:t>
      </w:r>
      <w:r w:rsidRPr="00261F56">
        <w:t>–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96F51" w:rsidRPr="00261F56" w:rsidRDefault="00996F51" w:rsidP="00996F51">
      <w:pPr>
        <w:rPr>
          <w:lang w:eastAsia="ru-RU"/>
        </w:rPr>
      </w:pPr>
    </w:p>
    <w:p w:rsidR="00F03AF7" w:rsidRPr="00261F56" w:rsidRDefault="00F03AF7" w:rsidP="00F03AF7">
      <w:r w:rsidRPr="00261F56">
        <w:rPr>
          <w:rFonts w:eastAsia="Times New Roman"/>
          <w:b/>
        </w:rPr>
        <w:t>2. Историк</w:t>
      </w:r>
      <w:proofErr w:type="gramStart"/>
      <w:r w:rsidRPr="00261F56">
        <w:rPr>
          <w:rFonts w:eastAsia="Times New Roman"/>
          <w:b/>
        </w:rPr>
        <w:t>о-</w:t>
      </w:r>
      <w:proofErr w:type="gramEnd"/>
      <w:r w:rsidRPr="00261F56">
        <w:rPr>
          <w:rFonts w:eastAsia="Times New Roman"/>
          <w:b/>
        </w:rPr>
        <w:t xml:space="preserve"> и теоретико-литературные блоки</w:t>
      </w:r>
    </w:p>
    <w:p w:rsidR="00F03AF7" w:rsidRPr="00261F56" w:rsidRDefault="00F03AF7" w:rsidP="00F03AF7">
      <w:pPr>
        <w:ind w:firstLine="708"/>
      </w:pPr>
      <w:r w:rsidRPr="00261F56">
        <w:rPr>
          <w:b/>
        </w:rPr>
        <w:t>Литература реализма</w:t>
      </w:r>
      <w:r w:rsidRPr="00261F56">
        <w:t xml:space="preserve"> (природное и социальное в человеке; объективная истина и </w:t>
      </w:r>
      <w:proofErr w:type="gramStart"/>
      <w:r w:rsidRPr="00261F56">
        <w:t>субъективная</w:t>
      </w:r>
      <w:proofErr w:type="gramEnd"/>
      <w:r w:rsidRPr="00261F56">
        <w:t xml:space="preserve"> правда; проблема идеала, социального обустройства и нравственного самосовершенствования человека в литературе реализма).</w:t>
      </w:r>
    </w:p>
    <w:p w:rsidR="00F03AF7" w:rsidRPr="00261F56" w:rsidRDefault="00F03AF7" w:rsidP="00F03AF7">
      <w:pPr>
        <w:ind w:firstLine="708"/>
      </w:pPr>
      <w:proofErr w:type="gramStart"/>
      <w:r w:rsidRPr="00261F56">
        <w:rPr>
          <w:b/>
        </w:rPr>
        <w:t>Литература модернизма</w:t>
      </w:r>
      <w:r w:rsidRPr="00261F56">
        <w:t xml:space="preserve"> –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roofErr w:type="gramEnd"/>
    </w:p>
    <w:p w:rsidR="00F03AF7" w:rsidRPr="00261F56" w:rsidRDefault="00F03AF7" w:rsidP="00F03AF7">
      <w:pPr>
        <w:ind w:firstLine="708"/>
      </w:pPr>
      <w:r w:rsidRPr="00261F56">
        <w:rPr>
          <w:b/>
        </w:rPr>
        <w:t>Литература советского времени</w:t>
      </w:r>
      <w:r w:rsidRPr="00261F56">
        <w:t xml:space="preserve"> (литература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F03AF7" w:rsidRPr="00261F56" w:rsidRDefault="00F03AF7" w:rsidP="00F03AF7">
      <w:pPr>
        <w:ind w:firstLine="708"/>
      </w:pPr>
      <w:r w:rsidRPr="00261F56">
        <w:rPr>
          <w:b/>
        </w:rPr>
        <w:t>Современный литературный процесс</w:t>
      </w:r>
      <w:r w:rsidRPr="00261F56">
        <w:t xml:space="preserve"> (литература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rsidR="00F03AF7" w:rsidRPr="00261F56" w:rsidRDefault="00F03AF7" w:rsidP="00F03AF7">
      <w:pPr>
        <w:ind w:firstLine="700"/>
      </w:pPr>
      <w:r w:rsidRPr="00261F56">
        <w:rPr>
          <w:b/>
        </w:rPr>
        <w:t>Литература и другие виды искусства</w:t>
      </w:r>
      <w:r w:rsidRPr="00261F56">
        <w:t xml:space="preserve"> (судьба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F03AF7" w:rsidRPr="00261F56" w:rsidRDefault="00F03AF7" w:rsidP="00F03AF7">
      <w:pPr>
        <w:ind w:firstLine="700"/>
        <w:rPr>
          <w:rFonts w:eastAsia="Times New Roman"/>
        </w:rPr>
      </w:pPr>
      <w:r w:rsidRPr="00261F56">
        <w:rPr>
          <w:rFonts w:eastAsia="Times New Roman"/>
        </w:rP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основной образовательной программе результатов.</w:t>
      </w:r>
    </w:p>
    <w:p w:rsidR="00AC3A4F" w:rsidRDefault="00AC3A4F" w:rsidP="00AC3A4F">
      <w:pPr>
        <w:pStyle w:val="3"/>
        <w:spacing w:before="0"/>
        <w:rPr>
          <w:rFonts w:ascii="Times New Roman" w:hAnsi="Times New Roman" w:cs="Times New Roman"/>
          <w:color w:val="auto"/>
        </w:rPr>
      </w:pPr>
      <w:bookmarkStart w:id="61" w:name="_Toc453968180"/>
    </w:p>
    <w:p w:rsidR="00AC3A4F" w:rsidRDefault="00AC3A4F" w:rsidP="00AC3A4F">
      <w:pPr>
        <w:pStyle w:val="3"/>
        <w:spacing w:before="0"/>
        <w:rPr>
          <w:rFonts w:ascii="Times New Roman" w:hAnsi="Times New Roman" w:cs="Times New Roman"/>
          <w:color w:val="auto"/>
        </w:rPr>
      </w:pPr>
      <w:r>
        <w:rPr>
          <w:rFonts w:ascii="Times New Roman" w:hAnsi="Times New Roman" w:cs="Times New Roman"/>
          <w:color w:val="auto"/>
        </w:rPr>
        <w:t>Родной язык (базовый уровень)</w:t>
      </w:r>
    </w:p>
    <w:p w:rsidR="00534291" w:rsidRDefault="00534291" w:rsidP="00E81773">
      <w:pPr>
        <w:pStyle w:val="3"/>
        <w:numPr>
          <w:ilvl w:val="0"/>
          <w:numId w:val="38"/>
        </w:numPr>
        <w:spacing w:before="0"/>
        <w:rPr>
          <w:rFonts w:ascii="Times New Roman" w:hAnsi="Times New Roman" w:cs="Times New Roman"/>
          <w:color w:val="auto"/>
        </w:rPr>
      </w:pPr>
      <w:r w:rsidRPr="00261F56">
        <w:rPr>
          <w:rFonts w:ascii="Times New Roman" w:hAnsi="Times New Roman" w:cs="Times New Roman"/>
          <w:color w:val="auto"/>
        </w:rPr>
        <w:t>Родной</w:t>
      </w:r>
      <w:r w:rsidR="00C91781">
        <w:rPr>
          <w:rFonts w:ascii="Times New Roman" w:hAnsi="Times New Roman" w:cs="Times New Roman"/>
          <w:color w:val="auto"/>
        </w:rPr>
        <w:t xml:space="preserve"> (татарский)</w:t>
      </w:r>
      <w:r w:rsidRPr="00261F56">
        <w:rPr>
          <w:rFonts w:ascii="Times New Roman" w:hAnsi="Times New Roman" w:cs="Times New Roman"/>
          <w:color w:val="auto"/>
        </w:rPr>
        <w:t xml:space="preserve"> язык</w:t>
      </w:r>
    </w:p>
    <w:p w:rsidR="00AC3A4F" w:rsidRPr="00AC3A4F" w:rsidRDefault="00AC3A4F" w:rsidP="00AC3A4F">
      <w:pPr>
        <w:pStyle w:val="a7"/>
        <w:autoSpaceDE/>
        <w:autoSpaceDN/>
        <w:adjustRightInd/>
        <w:ind w:left="0"/>
        <w:rPr>
          <w:rFonts w:eastAsia="Calibri"/>
          <w:b/>
        </w:rPr>
      </w:pPr>
      <w:r w:rsidRPr="00AC3A4F">
        <w:rPr>
          <w:rFonts w:eastAsia="Calibri"/>
          <w:b/>
        </w:rPr>
        <w:t>Содержание, обеспечивающее формирование и развитие коммуникативной компетенции</w:t>
      </w:r>
    </w:p>
    <w:p w:rsidR="00AC3A4F" w:rsidRPr="00AC3A4F" w:rsidRDefault="00AC3A4F" w:rsidP="00AC3A4F">
      <w:pPr>
        <w:autoSpaceDE/>
        <w:autoSpaceDN/>
        <w:adjustRightInd/>
        <w:ind w:firstLine="708"/>
        <w:contextualSpacing/>
        <w:rPr>
          <w:rFonts w:eastAsia="Calibri"/>
        </w:rPr>
      </w:pPr>
      <w:r w:rsidRPr="00AC3A4F">
        <w:rPr>
          <w:rFonts w:eastAsia="Calibri"/>
        </w:rPr>
        <w:t>Речь. Речевая ситуация. Устная и письменная речь. Диалогическая и монологическая речь.</w:t>
      </w:r>
    </w:p>
    <w:p w:rsidR="00AC3A4F" w:rsidRPr="00AC3A4F" w:rsidRDefault="00AC3A4F" w:rsidP="00AC3A4F">
      <w:pPr>
        <w:autoSpaceDE/>
        <w:autoSpaceDN/>
        <w:adjustRightInd/>
        <w:ind w:firstLine="708"/>
        <w:rPr>
          <w:rFonts w:eastAsiaTheme="minorEastAsia"/>
          <w:lang w:eastAsia="ru-RU"/>
        </w:rPr>
      </w:pPr>
      <w:r w:rsidRPr="00AC3A4F">
        <w:rPr>
          <w:rFonts w:eastAsiaTheme="minorEastAsia"/>
          <w:lang w:eastAsia="ru-RU"/>
        </w:rPr>
        <w:t>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w:t>
      </w:r>
    </w:p>
    <w:p w:rsidR="00AC3A4F" w:rsidRPr="00AC3A4F" w:rsidRDefault="00AC3A4F" w:rsidP="00AC3A4F">
      <w:pPr>
        <w:autoSpaceDE/>
        <w:autoSpaceDN/>
        <w:adjustRightInd/>
        <w:ind w:firstLine="720"/>
        <w:rPr>
          <w:rFonts w:eastAsiaTheme="minorEastAsia"/>
          <w:lang w:eastAsia="ru-RU"/>
        </w:rPr>
      </w:pPr>
      <w:r w:rsidRPr="00AC3A4F">
        <w:rPr>
          <w:rFonts w:eastAsiaTheme="minorEastAsia"/>
          <w:lang w:eastAsia="ru-RU"/>
        </w:rPr>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w:t>
      </w:r>
    </w:p>
    <w:p w:rsidR="00AC3A4F" w:rsidRPr="00AC3A4F" w:rsidRDefault="00AC3A4F" w:rsidP="00AC3A4F">
      <w:pPr>
        <w:autoSpaceDE/>
        <w:autoSpaceDN/>
        <w:adjustRightInd/>
        <w:ind w:firstLine="708"/>
        <w:rPr>
          <w:rFonts w:eastAsiaTheme="minorEastAsia"/>
          <w:lang w:eastAsia="ru-RU"/>
        </w:rPr>
      </w:pPr>
      <w:r w:rsidRPr="00AC3A4F">
        <w:rPr>
          <w:rFonts w:eastAsiaTheme="minorEastAsia"/>
          <w:lang w:eastAsia="ru-RU"/>
        </w:rPr>
        <w:t>Речевая деятельность. Различные виды и культура речевой деятельности: чтение, аудирование, говорение и письмо.</w:t>
      </w:r>
    </w:p>
    <w:p w:rsidR="00AC3A4F" w:rsidRPr="00AC3A4F" w:rsidRDefault="00AC3A4F" w:rsidP="00AC3A4F">
      <w:pPr>
        <w:autoSpaceDE/>
        <w:autoSpaceDN/>
        <w:adjustRightInd/>
        <w:rPr>
          <w:rFonts w:eastAsiaTheme="minorEastAsia"/>
          <w:lang w:eastAsia="ru-RU"/>
        </w:rPr>
      </w:pPr>
      <w:r w:rsidRPr="00AC3A4F">
        <w:rPr>
          <w:rFonts w:eastAsiaTheme="minorEastAsia"/>
          <w:lang w:eastAsia="ru-RU"/>
        </w:rPr>
        <w:tab/>
        <w:t>Усвоение различных видов речевой деятельности. Умение определить основную и дополнительную информацию, содержащуюся в тексте.</w:t>
      </w:r>
    </w:p>
    <w:p w:rsidR="00AC3A4F" w:rsidRPr="00AC3A4F" w:rsidRDefault="00AC3A4F" w:rsidP="00AC3A4F">
      <w:pPr>
        <w:autoSpaceDE/>
        <w:autoSpaceDN/>
        <w:adjustRightInd/>
        <w:rPr>
          <w:rFonts w:eastAsiaTheme="minorEastAsia"/>
          <w:lang w:eastAsia="ru-RU"/>
        </w:rPr>
      </w:pPr>
      <w:r w:rsidRPr="00AC3A4F">
        <w:rPr>
          <w:rFonts w:eastAsiaTheme="minorEastAsia"/>
          <w:lang w:eastAsia="ru-RU"/>
        </w:rPr>
        <w:lastRenderedPageBreak/>
        <w:tab/>
        <w:t>Использование полученных из разных источников знаний на практике. Письменное  общее (выборочное или краткое) изложение содержания прослушанного или прочитанного текста.</w:t>
      </w:r>
    </w:p>
    <w:p w:rsidR="00AC3A4F" w:rsidRPr="00AC3A4F" w:rsidRDefault="00AC3A4F" w:rsidP="00AC3A4F">
      <w:pPr>
        <w:autoSpaceDE/>
        <w:autoSpaceDN/>
        <w:adjustRightInd/>
        <w:rPr>
          <w:rFonts w:eastAsiaTheme="minorEastAsia"/>
          <w:lang w:eastAsia="ru-RU"/>
        </w:rPr>
      </w:pPr>
      <w:r w:rsidRPr="00AC3A4F">
        <w:rPr>
          <w:rFonts w:eastAsiaTheme="minorEastAsia"/>
          <w:lang w:eastAsia="ru-RU"/>
        </w:rPr>
        <w:tab/>
        <w:t>Составление монологических и диалогических текстов, систематизация выбранного материала в соответствии с обозначенной темой.</w:t>
      </w:r>
    </w:p>
    <w:p w:rsidR="00AC3A4F" w:rsidRPr="00AC3A4F" w:rsidRDefault="00AC3A4F" w:rsidP="00AC3A4F">
      <w:pPr>
        <w:autoSpaceDE/>
        <w:autoSpaceDN/>
        <w:adjustRightInd/>
        <w:contextualSpacing/>
        <w:rPr>
          <w:rFonts w:eastAsia="Calibri"/>
          <w:b/>
        </w:rPr>
      </w:pPr>
      <w:r w:rsidRPr="00AC3A4F">
        <w:rPr>
          <w:rFonts w:eastAsia="Calibri"/>
          <w:b/>
        </w:rPr>
        <w:t>Содержание,  обеспечивающее формирование и развитие лингвистической компетенции</w:t>
      </w:r>
    </w:p>
    <w:p w:rsidR="00AC3A4F" w:rsidRPr="00AC3A4F" w:rsidRDefault="00AC3A4F" w:rsidP="00AC3A4F">
      <w:pPr>
        <w:autoSpaceDE/>
        <w:autoSpaceDN/>
        <w:adjustRightInd/>
        <w:ind w:firstLine="720"/>
        <w:rPr>
          <w:rFonts w:eastAsiaTheme="minorEastAsia"/>
          <w:lang w:eastAsia="ru-RU"/>
        </w:rPr>
      </w:pPr>
      <w:r w:rsidRPr="00AC3A4F">
        <w:rPr>
          <w:rFonts w:eastAsiaTheme="minorEastAsia"/>
          <w:lang w:eastAsia="ru-RU"/>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p w:rsidR="00AC3A4F" w:rsidRPr="00AC3A4F" w:rsidRDefault="00AC3A4F" w:rsidP="00AC3A4F">
      <w:pPr>
        <w:autoSpaceDE/>
        <w:autoSpaceDN/>
        <w:adjustRightInd/>
        <w:ind w:firstLine="709"/>
        <w:rPr>
          <w:rFonts w:eastAsiaTheme="minorEastAsia"/>
          <w:b/>
          <w:lang w:eastAsia="ru-RU"/>
        </w:rPr>
      </w:pPr>
      <w:r w:rsidRPr="00AC3A4F">
        <w:rPr>
          <w:rFonts w:eastAsiaTheme="minorEastAsia"/>
          <w:lang w:eastAsia="ru-RU"/>
        </w:rPr>
        <w:t>Классификация языков. Тюркские языки. Татарский язык среди тюркских языков. Общие сведения о татарском языке.</w:t>
      </w:r>
    </w:p>
    <w:p w:rsidR="00AC3A4F" w:rsidRPr="00AC3A4F" w:rsidRDefault="00AC3A4F" w:rsidP="00AC3A4F">
      <w:pPr>
        <w:autoSpaceDE/>
        <w:autoSpaceDN/>
        <w:adjustRightInd/>
        <w:ind w:firstLine="709"/>
        <w:rPr>
          <w:rFonts w:eastAsiaTheme="minorEastAsia"/>
          <w:lang w:eastAsia="ru-RU"/>
        </w:rPr>
      </w:pPr>
      <w:proofErr w:type="gramStart"/>
      <w:r w:rsidRPr="00AC3A4F">
        <w:rPr>
          <w:rFonts w:eastAsiaTheme="minorEastAsia"/>
          <w:lang w:eastAsia="ru-RU"/>
        </w:rPr>
        <w:t>Формы употребления родного</w:t>
      </w:r>
      <w:r w:rsidR="00C91781">
        <w:rPr>
          <w:rFonts w:eastAsiaTheme="minorEastAsia"/>
          <w:lang w:eastAsia="ru-RU"/>
        </w:rPr>
        <w:t xml:space="preserve"> </w:t>
      </w:r>
      <w:r w:rsidRPr="00AC3A4F">
        <w:rPr>
          <w:rFonts w:eastAsiaTheme="minorEastAsia"/>
          <w:lang w:eastAsia="ru-RU"/>
        </w:rPr>
        <w:t>(татарского) языка: литературный язык, диалекты, просторечие, профессиональная речь, жаргоны и др.</w:t>
      </w:r>
      <w:proofErr w:type="gramEnd"/>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Родной (татарский) язык – язык татарской художественной литературы, средства его описания.</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Осознание роли и места родного (татарского) языка в общественной и личной жизни человека; формы употребления татарского языка: литературного языка, диалектов, просторечия, профессиональной речи, жаргона и др.</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Татарское языкознание и его разделы. Ведущие ученые татарского языка и методики преподавания.</w:t>
      </w:r>
    </w:p>
    <w:p w:rsidR="00AC3A4F" w:rsidRPr="00AC3A4F" w:rsidRDefault="00AC3A4F" w:rsidP="00AC3A4F">
      <w:pPr>
        <w:autoSpaceDE/>
        <w:autoSpaceDN/>
        <w:adjustRightInd/>
        <w:ind w:firstLine="720"/>
        <w:rPr>
          <w:rFonts w:eastAsiaTheme="minorEastAsia"/>
          <w:lang w:eastAsia="ru-RU"/>
        </w:rPr>
      </w:pPr>
      <w:r w:rsidRPr="00AC3A4F">
        <w:rPr>
          <w:rFonts w:eastAsiaTheme="minorEastAsia"/>
          <w:lang w:eastAsia="ru-RU"/>
        </w:rPr>
        <w:t>Основные разделы родног</w:t>
      </w:r>
      <w:proofErr w:type="gramStart"/>
      <w:r w:rsidRPr="00AC3A4F">
        <w:rPr>
          <w:rFonts w:eastAsiaTheme="minorEastAsia"/>
          <w:lang w:eastAsia="ru-RU"/>
        </w:rPr>
        <w:t>о(</w:t>
      </w:r>
      <w:proofErr w:type="gramEnd"/>
      <w:r w:rsidRPr="00AC3A4F">
        <w:rPr>
          <w:rFonts w:eastAsiaTheme="minorEastAsia"/>
          <w:lang w:eastAsia="ru-RU"/>
        </w:rPr>
        <w:t>татарского) языка:  фонетика, лексикология, словообразование, грамматика (морфология и синтаксис), орфография и пунктуация.</w:t>
      </w:r>
    </w:p>
    <w:p w:rsidR="00AC3A4F" w:rsidRPr="00AC3A4F" w:rsidRDefault="00AC3A4F" w:rsidP="00AC3A4F">
      <w:pPr>
        <w:autoSpaceDE/>
        <w:autoSpaceDN/>
        <w:adjustRightInd/>
        <w:ind w:firstLine="720"/>
        <w:rPr>
          <w:rFonts w:eastAsiaTheme="minorEastAsia"/>
          <w:lang w:eastAsia="ru-RU"/>
        </w:rPr>
      </w:pPr>
      <w:r w:rsidRPr="00AC3A4F">
        <w:rPr>
          <w:rFonts w:eastAsiaTheme="minorEastAsia"/>
          <w:lang w:eastAsia="ru-RU"/>
        </w:rPr>
        <w:t>Фонетика. Орфоэпия. Графика. Звук. Фонема. Изменения гласных и согласных. Транскибирование слов. Ударение. Интонация. Орфоэпия. Орфография и его принципы.</w:t>
      </w:r>
    </w:p>
    <w:p w:rsidR="00AC3A4F" w:rsidRPr="00AC3A4F" w:rsidRDefault="00AC3A4F" w:rsidP="00AC3A4F">
      <w:pPr>
        <w:autoSpaceDE/>
        <w:autoSpaceDN/>
        <w:adjustRightInd/>
        <w:ind w:firstLine="720"/>
        <w:rPr>
          <w:rFonts w:eastAsiaTheme="minorEastAsia"/>
          <w:lang w:eastAsia="ru-RU"/>
        </w:rPr>
      </w:pPr>
      <w:r w:rsidRPr="00AC3A4F">
        <w:rPr>
          <w:rFonts w:eastAsiaTheme="minorEastAsia"/>
          <w:lang w:eastAsia="ru-RU"/>
        </w:rPr>
        <w:t xml:space="preserve">Лексикология. Лексическое значение слова. Многозначность слова. Прямое и переносное значение  слов. Понятие об этимологии. Фразеологизмы. Лексикография. </w:t>
      </w:r>
    </w:p>
    <w:p w:rsidR="00AC3A4F" w:rsidRPr="00AC3A4F" w:rsidRDefault="00AC3A4F" w:rsidP="00AC3A4F">
      <w:pPr>
        <w:tabs>
          <w:tab w:val="left" w:pos="993"/>
        </w:tabs>
        <w:autoSpaceDE/>
        <w:autoSpaceDN/>
        <w:adjustRightInd/>
        <w:ind w:firstLine="720"/>
        <w:rPr>
          <w:rFonts w:eastAsiaTheme="minorEastAsia"/>
          <w:b/>
          <w:noProof/>
          <w:lang w:eastAsia="ru-RU"/>
        </w:rPr>
      </w:pPr>
      <w:r w:rsidRPr="00AC3A4F">
        <w:rPr>
          <w:rFonts w:eastAsiaTheme="minorEastAsia"/>
          <w:lang w:eastAsia="ru-RU"/>
        </w:rPr>
        <w:t xml:space="preserve">Морфемика и словообразование. Особенности морфемного строя татарского языка. Способы словообразования.   </w:t>
      </w:r>
    </w:p>
    <w:p w:rsidR="00AC3A4F" w:rsidRPr="00AC3A4F" w:rsidRDefault="00AC3A4F" w:rsidP="00AC3A4F">
      <w:pPr>
        <w:autoSpaceDE/>
        <w:autoSpaceDN/>
        <w:adjustRightInd/>
        <w:ind w:firstLine="720"/>
        <w:rPr>
          <w:rFonts w:eastAsiaTheme="minorEastAsia"/>
          <w:lang w:eastAsia="ru-RU"/>
        </w:rPr>
      </w:pPr>
      <w:r w:rsidRPr="00AC3A4F">
        <w:rPr>
          <w:rFonts w:eastAsiaTheme="minorEastAsia"/>
          <w:lang w:eastAsia="ru-RU"/>
        </w:rPr>
        <w:t xml:space="preserve">Грамматика. Понятие о грамматике. Разделы грамматики.  </w:t>
      </w:r>
    </w:p>
    <w:p w:rsidR="00AC3A4F" w:rsidRPr="00AC3A4F" w:rsidRDefault="00AC3A4F" w:rsidP="00AC3A4F">
      <w:pPr>
        <w:autoSpaceDE/>
        <w:autoSpaceDN/>
        <w:adjustRightInd/>
        <w:ind w:firstLine="708"/>
        <w:rPr>
          <w:rFonts w:eastAsiaTheme="minorEastAsia"/>
          <w:lang w:eastAsia="ru-RU"/>
        </w:rPr>
      </w:pPr>
      <w:r w:rsidRPr="00AC3A4F">
        <w:rPr>
          <w:rFonts w:eastAsiaTheme="minorEastAsia"/>
          <w:lang w:eastAsia="ru-RU"/>
        </w:rPr>
        <w:t>Морфология. Части речи в татарском языке. Морфологический  разбор различных частей речи.</w:t>
      </w:r>
    </w:p>
    <w:p w:rsidR="00AC3A4F" w:rsidRPr="00AC3A4F" w:rsidRDefault="00AC3A4F" w:rsidP="00AC3A4F">
      <w:pPr>
        <w:autoSpaceDE/>
        <w:autoSpaceDN/>
        <w:adjustRightInd/>
        <w:ind w:firstLine="720"/>
        <w:rPr>
          <w:rFonts w:eastAsiaTheme="minorEastAsia"/>
          <w:noProof/>
          <w:lang w:eastAsia="ru-RU"/>
        </w:rPr>
      </w:pPr>
      <w:r w:rsidRPr="00AC3A4F">
        <w:rPr>
          <w:rFonts w:eastAsiaTheme="minorEastAsia"/>
          <w:noProof/>
          <w:lang w:eastAsia="ru-RU"/>
        </w:rPr>
        <w:t xml:space="preserve"> Синтаксис. Основные синтаксические единицы: слово, словосочетание и предложение. Синтаксис простого и сложного предложения. </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Текст. Понятие о тексте, его основные признаки (деление на значимые взаимосвязанные части). Тема, идея и микротема текста.</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Средства связи отдельных предложений и частей текста. Абзац как средство достижения композиционно-стилистической целостности текста.</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Функционально-семантические типы речи: описание, суждение, осмысление. Структура текста. Составление плана и тезиса как средства обработки текста.</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 xml:space="preserve">Прямая и косвенная речь. </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 xml:space="preserve">Пунктуация. </w:t>
      </w:r>
    </w:p>
    <w:p w:rsidR="00AC3A4F" w:rsidRPr="00AC3A4F" w:rsidRDefault="00AC3A4F" w:rsidP="00AC3A4F">
      <w:pPr>
        <w:autoSpaceDE/>
        <w:autoSpaceDN/>
        <w:adjustRightInd/>
        <w:ind w:firstLine="709"/>
        <w:rPr>
          <w:rFonts w:eastAsiaTheme="minorEastAsia"/>
          <w:lang w:eastAsia="ru-RU"/>
        </w:rPr>
      </w:pPr>
      <w:r w:rsidRPr="00AC3A4F">
        <w:rPr>
          <w:rFonts w:eastAsiaTheme="minorEastAsia"/>
          <w:lang w:eastAsia="ru-RU"/>
        </w:rPr>
        <w:t xml:space="preserve">Стилистика  и культура речи. Функциональные стили татарского литературного языка. </w:t>
      </w:r>
    </w:p>
    <w:p w:rsidR="00AC3A4F" w:rsidRPr="00AC3A4F" w:rsidRDefault="00AC3A4F" w:rsidP="00AC3A4F">
      <w:pPr>
        <w:autoSpaceDE/>
        <w:autoSpaceDN/>
        <w:adjustRightInd/>
        <w:contextualSpacing/>
        <w:rPr>
          <w:rFonts w:eastAsia="Calibri"/>
          <w:b/>
        </w:rPr>
      </w:pPr>
      <w:r w:rsidRPr="00AC3A4F">
        <w:rPr>
          <w:rFonts w:eastAsia="Calibri"/>
          <w:b/>
        </w:rPr>
        <w:t>Содержание, обеспечивающее формирование и развитие этнокультурологической компетенции</w:t>
      </w:r>
    </w:p>
    <w:p w:rsidR="00AC3A4F" w:rsidRDefault="00AC3A4F" w:rsidP="00AC3A4F">
      <w:pPr>
        <w:ind w:firstLine="708"/>
        <w:rPr>
          <w:rFonts w:eastAsiaTheme="minorEastAsia"/>
          <w:lang w:eastAsia="ru-RU"/>
        </w:rPr>
      </w:pPr>
      <w:r w:rsidRPr="00AC3A4F">
        <w:rPr>
          <w:rFonts w:eastAsiaTheme="minorEastAsia"/>
          <w:lang w:eastAsia="ru-RU"/>
        </w:rPr>
        <w:t xml:space="preserve">Расширение и углубление знаний о культуре своего народа и культуре народов Российской Федерации (известные достопримечательности, образцы литературы, выдающиеся люди и др.). Осознание старшеклассниками языка как формы выражения национально-культурной специфики татарского языка; расширение знаний о взаимосвязи развития языка и истории народа; совершенствование умений и навыков употребления  этикетных норм </w:t>
      </w:r>
      <w:r w:rsidRPr="00AC3A4F">
        <w:rPr>
          <w:rFonts w:eastAsiaTheme="minorEastAsia"/>
          <w:lang w:eastAsia="ru-RU"/>
        </w:rPr>
        <w:lastRenderedPageBreak/>
        <w:t xml:space="preserve">общения со старшими и сверстниками в устной и письменной речи; соблюдение норм культуры межнационального общения в повседневной жизни. </w:t>
      </w:r>
    </w:p>
    <w:p w:rsidR="00AC3A4F" w:rsidRPr="00AC3A4F" w:rsidRDefault="00AC3A4F" w:rsidP="00E81773">
      <w:pPr>
        <w:pStyle w:val="a7"/>
        <w:numPr>
          <w:ilvl w:val="0"/>
          <w:numId w:val="38"/>
        </w:numPr>
        <w:rPr>
          <w:rFonts w:eastAsiaTheme="minorEastAsia"/>
          <w:b/>
          <w:lang w:eastAsia="ru-RU"/>
        </w:rPr>
      </w:pPr>
      <w:r w:rsidRPr="00AC3A4F">
        <w:rPr>
          <w:rFonts w:eastAsiaTheme="minorEastAsia"/>
          <w:b/>
          <w:lang w:eastAsia="ru-RU"/>
        </w:rPr>
        <w:t xml:space="preserve">Родной </w:t>
      </w:r>
      <w:r w:rsidR="00C91781">
        <w:rPr>
          <w:rFonts w:eastAsiaTheme="minorEastAsia"/>
          <w:b/>
          <w:lang w:eastAsia="ru-RU"/>
        </w:rPr>
        <w:t xml:space="preserve">(татарский) язык </w:t>
      </w:r>
    </w:p>
    <w:p w:rsidR="00AC3A4F" w:rsidRPr="00AC3A4F" w:rsidRDefault="00AC3A4F" w:rsidP="00AC3A4F">
      <w:pPr>
        <w:autoSpaceDE/>
        <w:autoSpaceDN/>
        <w:adjustRightInd/>
        <w:ind w:firstLine="567"/>
        <w:rPr>
          <w:rFonts w:eastAsiaTheme="minorEastAsia"/>
          <w:lang w:val="tt-RU" w:eastAsia="ru-RU"/>
        </w:rPr>
      </w:pPr>
      <w:r w:rsidRPr="00AC3A4F">
        <w:rPr>
          <w:rFonts w:eastAsiaTheme="minorEastAsia"/>
          <w:lang w:val="tt-RU" w:eastAsia="ru-RU"/>
        </w:rPr>
        <w:t>Содержание учебного предмета отбирается с учетом интересов учащихся в соответствии с их возрастными особенностями. Оно состоит из следующих тем:</w:t>
      </w:r>
    </w:p>
    <w:p w:rsidR="00AC3A4F" w:rsidRPr="00AC3A4F" w:rsidRDefault="00AC3A4F" w:rsidP="00AC3A4F">
      <w:pPr>
        <w:autoSpaceDE/>
        <w:autoSpaceDN/>
        <w:adjustRightInd/>
        <w:ind w:firstLine="567"/>
        <w:rPr>
          <w:rFonts w:eastAsiaTheme="minorEastAsia"/>
          <w:lang w:val="tt-RU" w:eastAsia="ru-RU"/>
        </w:rPr>
      </w:pPr>
      <w:r w:rsidRPr="00AC3A4F">
        <w:rPr>
          <w:rFonts w:eastAsiaTheme="minorEastAsia"/>
          <w:b/>
          <w:lang w:val="tt-RU" w:eastAsia="ru-RU"/>
        </w:rPr>
        <w:t xml:space="preserve">Знание и жизнь. </w:t>
      </w:r>
      <w:r w:rsidRPr="00AC3A4F">
        <w:rPr>
          <w:rFonts w:eastAsiaTheme="minorEastAsia"/>
          <w:lang w:val="tt-RU" w:eastAsia="ru-RU"/>
        </w:rPr>
        <w:t>Выбор жизненного пути. Желания и возможности. Высшие учебные заведения и выбранные профессии</w:t>
      </w:r>
      <w:r w:rsidRPr="00AC3A4F">
        <w:rPr>
          <w:rFonts w:eastAsiaTheme="minorEastAsia"/>
          <w:b/>
          <w:lang w:val="tt-RU" w:eastAsia="ru-RU"/>
        </w:rPr>
        <w:t xml:space="preserve">. </w:t>
      </w:r>
      <w:r w:rsidRPr="00AC3A4F">
        <w:rPr>
          <w:rFonts w:eastAsiaTheme="minorEastAsia"/>
          <w:lang w:val="tt-RU" w:eastAsia="ru-RU"/>
        </w:rPr>
        <w:t>Проблемы с выбором профессии. Роль изучения языков в современной экономической жизни.</w:t>
      </w:r>
    </w:p>
    <w:p w:rsidR="00AC3A4F" w:rsidRPr="00AC3A4F" w:rsidRDefault="00AC3A4F" w:rsidP="00AC3A4F">
      <w:pPr>
        <w:autoSpaceDE/>
        <w:autoSpaceDN/>
        <w:adjustRightInd/>
        <w:ind w:firstLine="567"/>
        <w:rPr>
          <w:rFonts w:eastAsiaTheme="minorEastAsia"/>
          <w:lang w:val="tt-RU" w:eastAsia="ru-RU"/>
        </w:rPr>
      </w:pPr>
      <w:r w:rsidRPr="00AC3A4F">
        <w:rPr>
          <w:rFonts w:eastAsiaTheme="minorEastAsia"/>
          <w:lang w:val="tt-RU" w:eastAsia="ru-RU"/>
        </w:rPr>
        <w:t xml:space="preserve">Национальная библиотека  Республики Татарстан. Научная библиотека имени Н.И.Лобачевского Казанского федерального университета. </w:t>
      </w:r>
    </w:p>
    <w:p w:rsidR="00AC3A4F" w:rsidRPr="00AC3A4F" w:rsidRDefault="00AC3A4F" w:rsidP="00AC3A4F">
      <w:pPr>
        <w:autoSpaceDE/>
        <w:autoSpaceDN/>
        <w:adjustRightInd/>
        <w:ind w:firstLine="567"/>
        <w:rPr>
          <w:rFonts w:eastAsiaTheme="minorEastAsia"/>
          <w:lang w:val="tt-RU" w:eastAsia="ru-RU"/>
        </w:rPr>
      </w:pPr>
      <w:r w:rsidRPr="00AC3A4F">
        <w:rPr>
          <w:rFonts w:eastAsiaTheme="minorEastAsia"/>
          <w:b/>
          <w:lang w:val="tt-RU" w:eastAsia="ru-RU"/>
        </w:rPr>
        <w:t>В мире профессий.</w:t>
      </w:r>
      <w:r w:rsidRPr="00AC3A4F">
        <w:rPr>
          <w:rFonts w:eastAsiaTheme="minorEastAsia"/>
          <w:lang w:val="tt-RU" w:eastAsia="ru-RU"/>
        </w:rPr>
        <w:t xml:space="preserve"> Экономическая жизнь, новые профессии. Требования к выбранным профессиям. Проблемы, волнующие молодежь.</w:t>
      </w:r>
    </w:p>
    <w:p w:rsidR="00AC3A4F" w:rsidRPr="00AC3A4F" w:rsidRDefault="00AC3A4F" w:rsidP="00AC3A4F">
      <w:pPr>
        <w:autoSpaceDE/>
        <w:autoSpaceDN/>
        <w:adjustRightInd/>
        <w:ind w:firstLine="567"/>
        <w:rPr>
          <w:rFonts w:eastAsiaTheme="minorEastAsia"/>
          <w:lang w:val="tt-RU" w:eastAsia="ru-RU"/>
        </w:rPr>
      </w:pPr>
      <w:r w:rsidRPr="00AC3A4F">
        <w:rPr>
          <w:rFonts w:eastAsiaTheme="minorEastAsia"/>
          <w:b/>
          <w:lang w:val="tt-RU" w:eastAsia="ru-RU"/>
        </w:rPr>
        <w:t>Республика Татарстан</w:t>
      </w:r>
      <w:r w:rsidRPr="00AC3A4F">
        <w:rPr>
          <w:rFonts w:eastAsiaTheme="minorEastAsia"/>
          <w:b/>
          <w:lang w:eastAsia="ru-RU"/>
        </w:rPr>
        <w:t>.</w:t>
      </w:r>
      <w:r w:rsidRPr="00AC3A4F">
        <w:rPr>
          <w:rFonts w:eastAsiaTheme="minorEastAsia"/>
          <w:b/>
          <w:lang w:val="tt-RU" w:eastAsia="ru-RU"/>
        </w:rPr>
        <w:t xml:space="preserve"> </w:t>
      </w:r>
      <w:r w:rsidRPr="00AC3A4F">
        <w:rPr>
          <w:rFonts w:eastAsiaTheme="minorEastAsia"/>
          <w:lang w:val="tt-RU" w:eastAsia="ru-RU"/>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AC3A4F" w:rsidRPr="00AC3A4F" w:rsidRDefault="00AC3A4F" w:rsidP="00AC3A4F">
      <w:pPr>
        <w:autoSpaceDE/>
        <w:autoSpaceDN/>
        <w:adjustRightInd/>
        <w:ind w:firstLine="567"/>
        <w:rPr>
          <w:rFonts w:eastAsiaTheme="minorEastAsia"/>
          <w:lang w:val="tt-RU" w:eastAsia="ru-RU"/>
        </w:rPr>
      </w:pPr>
      <w:r w:rsidRPr="00AC3A4F">
        <w:rPr>
          <w:rFonts w:eastAsiaTheme="minorEastAsia"/>
          <w:b/>
          <w:lang w:val="tt-RU" w:eastAsia="ru-RU"/>
        </w:rPr>
        <w:t>Дружба. Общение.</w:t>
      </w:r>
      <w:r w:rsidRPr="00AC3A4F">
        <w:rPr>
          <w:rFonts w:eastAsiaTheme="minorEastAsia"/>
          <w:b/>
          <w:color w:val="FF0000"/>
          <w:lang w:val="tt-RU" w:eastAsia="ru-RU"/>
        </w:rPr>
        <w:t xml:space="preserve"> </w:t>
      </w:r>
      <w:r w:rsidRPr="00AC3A4F">
        <w:rPr>
          <w:rFonts w:eastAsiaTheme="minorEastAsia"/>
          <w:lang w:val="tt-RU" w:eastAsia="ru-RU"/>
        </w:rPr>
        <w:t>Положительные и отрицательные качества друзей. Умение дружить, секреты общения с друзьями. Первые искренние чувства, бережное отношение к ним.</w:t>
      </w:r>
    </w:p>
    <w:p w:rsidR="00AC3A4F" w:rsidRPr="00AC3A4F" w:rsidRDefault="00AC3A4F" w:rsidP="00AC3A4F">
      <w:pPr>
        <w:autoSpaceDE/>
        <w:autoSpaceDN/>
        <w:adjustRightInd/>
        <w:ind w:firstLine="567"/>
        <w:rPr>
          <w:rFonts w:eastAsiaTheme="minorEastAsia"/>
          <w:lang w:val="tt-RU" w:eastAsia="ru-RU"/>
        </w:rPr>
      </w:pPr>
      <w:r w:rsidRPr="00AC3A4F">
        <w:rPr>
          <w:rFonts w:eastAsiaTheme="minorEastAsia"/>
          <w:b/>
          <w:lang w:val="tt-RU" w:eastAsia="ru-RU"/>
        </w:rPr>
        <w:t>Семейные ценности.</w:t>
      </w:r>
      <w:r w:rsidRPr="00AC3A4F">
        <w:rPr>
          <w:rFonts w:eastAsiaTheme="minorEastAsia"/>
          <w:b/>
          <w:color w:val="7030A0"/>
          <w:lang w:val="tt-RU" w:eastAsia="ru-RU"/>
        </w:rPr>
        <w:t xml:space="preserve"> </w:t>
      </w:r>
      <w:r w:rsidRPr="00AC3A4F">
        <w:rPr>
          <w:rFonts w:eastAsiaTheme="minorEastAsia"/>
          <w:lang w:val="tt-RU" w:eastAsia="ru-RU"/>
        </w:rPr>
        <w:t>Нормы взаимоотношений среди молодёжи. Ответственное отношение к созданию се</w:t>
      </w:r>
      <w:r w:rsidRPr="00AC3A4F">
        <w:rPr>
          <w:rFonts w:eastAsiaTheme="minorEastAsia"/>
          <w:lang w:eastAsia="ru-RU"/>
        </w:rPr>
        <w:t>мьи. Современные проблемы в семейных отношениях. О</w:t>
      </w:r>
      <w:r w:rsidRPr="00AC3A4F">
        <w:rPr>
          <w:rFonts w:eastAsiaTheme="minorEastAsia"/>
          <w:lang w:val="tt-RU" w:eastAsia="ru-RU"/>
        </w:rPr>
        <w:t xml:space="preserve">бязанности родителей перед детьми, детей – перед родителями. </w:t>
      </w:r>
    </w:p>
    <w:p w:rsidR="00AC3A4F" w:rsidRPr="00AC3A4F" w:rsidRDefault="00AC3A4F" w:rsidP="00AC3A4F">
      <w:pPr>
        <w:widowControl w:val="0"/>
        <w:autoSpaceDE/>
        <w:autoSpaceDN/>
        <w:adjustRightInd/>
        <w:ind w:firstLine="567"/>
        <w:jc w:val="center"/>
        <w:rPr>
          <w:rFonts w:eastAsiaTheme="minorEastAsia"/>
          <w:b/>
          <w:lang w:eastAsia="ru-RU"/>
        </w:rPr>
      </w:pPr>
      <w:r w:rsidRPr="00AC3A4F">
        <w:rPr>
          <w:rFonts w:eastAsiaTheme="minorEastAsia"/>
          <w:b/>
          <w:lang w:eastAsia="ru-RU"/>
        </w:rPr>
        <w:t xml:space="preserve">Лингвистические знания и навыки </w:t>
      </w:r>
    </w:p>
    <w:p w:rsidR="00AC3A4F" w:rsidRPr="00906CBD" w:rsidRDefault="00AC3A4F" w:rsidP="00906CBD">
      <w:pPr>
        <w:shd w:val="clear" w:color="auto" w:fill="FFFFFF"/>
        <w:tabs>
          <w:tab w:val="left" w:pos="142"/>
        </w:tabs>
        <w:autoSpaceDE/>
        <w:autoSpaceDN/>
        <w:adjustRightInd/>
        <w:ind w:firstLine="567"/>
        <w:rPr>
          <w:rFonts w:eastAsiaTheme="minorEastAsia"/>
          <w:noProof/>
          <w:color w:val="000000"/>
          <w:spacing w:val="1"/>
          <w:lang w:val="tt-RU" w:eastAsia="ru-RU"/>
        </w:rPr>
      </w:pPr>
      <w:r w:rsidRPr="00906CBD">
        <w:rPr>
          <w:rFonts w:eastAsiaTheme="minorEastAsia"/>
          <w:noProof/>
          <w:color w:val="000000"/>
          <w:spacing w:val="1"/>
          <w:lang w:val="tt-RU" w:eastAsia="ru-RU"/>
        </w:rPr>
        <w:t xml:space="preserve">Грамматика. </w:t>
      </w:r>
    </w:p>
    <w:p w:rsidR="00AC3A4F" w:rsidRPr="00906CBD" w:rsidRDefault="00AC3A4F" w:rsidP="00906CBD">
      <w:pPr>
        <w:shd w:val="clear" w:color="auto" w:fill="FFFFFF"/>
        <w:tabs>
          <w:tab w:val="left" w:pos="0"/>
        </w:tabs>
        <w:autoSpaceDE/>
        <w:autoSpaceDN/>
        <w:adjustRightInd/>
        <w:ind w:firstLine="567"/>
        <w:rPr>
          <w:rFonts w:eastAsiaTheme="minorEastAsia"/>
          <w:noProof/>
          <w:color w:val="000000"/>
          <w:spacing w:val="-1"/>
          <w:lang w:val="tt-RU" w:eastAsia="ru-RU"/>
        </w:rPr>
      </w:pPr>
      <w:r w:rsidRPr="00906CBD">
        <w:rPr>
          <w:rFonts w:eastAsiaTheme="minorEastAsia"/>
          <w:noProof/>
          <w:color w:val="000000"/>
          <w:spacing w:val="1"/>
          <w:lang w:val="tt-RU" w:eastAsia="ru-RU"/>
        </w:rPr>
        <w:t>Соответствие-несоответствие отдельных грамматических форм в татарском и русском языках</w:t>
      </w:r>
      <w:r w:rsidRPr="00906CBD">
        <w:rPr>
          <w:rFonts w:eastAsiaTheme="minorEastAsia"/>
          <w:noProof/>
          <w:color w:val="000000"/>
          <w:spacing w:val="7"/>
          <w:lang w:val="tt-RU" w:eastAsia="ru-RU"/>
        </w:rPr>
        <w:t>: отсутствие в татарском языке категории рода имен существительных и выражение значения рода с помощью лексем</w:t>
      </w:r>
      <w:r w:rsidRPr="00906CBD">
        <w:rPr>
          <w:rFonts w:eastAsiaTheme="minorEastAsia"/>
          <w:noProof/>
          <w:color w:val="000000"/>
          <w:spacing w:val="1"/>
          <w:lang w:val="tt-RU" w:eastAsia="ru-RU"/>
        </w:rPr>
        <w:t>; присутствие в татарском языке категории принадлежности существительных и выражение ее в русском языке</w:t>
      </w:r>
      <w:r w:rsidRPr="00906CBD">
        <w:rPr>
          <w:rFonts w:eastAsiaTheme="minorEastAsia"/>
          <w:noProof/>
          <w:color w:val="000000"/>
          <w:spacing w:val="3"/>
          <w:lang w:val="tt-RU" w:eastAsia="ru-RU"/>
        </w:rPr>
        <w:t>; особенности временных форм глаголов изъявительного наклонения  в татарском языке</w:t>
      </w:r>
      <w:r w:rsidRPr="00906CBD">
        <w:rPr>
          <w:rFonts w:eastAsiaTheme="minorEastAsia"/>
          <w:noProof/>
          <w:color w:val="000000"/>
          <w:spacing w:val="6"/>
          <w:lang w:val="tt-RU" w:eastAsia="ru-RU"/>
        </w:rPr>
        <w:t xml:space="preserve">; </w:t>
      </w:r>
      <w:r w:rsidRPr="00906CBD">
        <w:rPr>
          <w:rFonts w:eastAsiaTheme="minorEastAsia"/>
          <w:noProof/>
          <w:color w:val="000000"/>
          <w:spacing w:val="-1"/>
          <w:lang w:val="tt-RU" w:eastAsia="ru-RU"/>
        </w:rPr>
        <w:t>отсутствие в татарском языке категории вида у глаголов и выражение этой категории с помощью аналитических форм</w:t>
      </w:r>
      <w:r w:rsidRPr="00906CBD">
        <w:rPr>
          <w:rFonts w:eastAsiaTheme="minorEastAsia"/>
          <w:noProof/>
          <w:color w:val="000000"/>
          <w:spacing w:val="1"/>
          <w:lang w:val="tt-RU" w:eastAsia="ru-RU"/>
        </w:rPr>
        <w:t>; несогласованность прилагательных с определяемым словом; употребление послелогов и послеложных слов после слов</w:t>
      </w:r>
      <w:r w:rsidRPr="00906CBD">
        <w:rPr>
          <w:rFonts w:eastAsiaTheme="minorEastAsia"/>
          <w:noProof/>
          <w:color w:val="000000"/>
          <w:spacing w:val="10"/>
          <w:lang w:val="tt-RU" w:eastAsia="ru-RU"/>
        </w:rPr>
        <w:t xml:space="preserve">; </w:t>
      </w:r>
      <w:r w:rsidRPr="00906CBD">
        <w:rPr>
          <w:rFonts w:eastAsiaTheme="minorEastAsia"/>
          <w:iCs/>
          <w:noProof/>
          <w:color w:val="000000"/>
          <w:spacing w:val="1"/>
          <w:lang w:val="tt-RU" w:eastAsia="ru-RU"/>
        </w:rPr>
        <w:t>употребление частиц в татарском языке</w:t>
      </w:r>
      <w:r w:rsidRPr="00906CBD">
        <w:rPr>
          <w:rFonts w:eastAsiaTheme="minorEastAsia"/>
          <w:noProof/>
          <w:color w:val="000000"/>
          <w:spacing w:val="1"/>
          <w:lang w:val="tt-RU" w:eastAsia="ru-RU"/>
        </w:rPr>
        <w:t>; несклоняемость числительных и прилагательных при употреблении с существительными в татарском языке</w:t>
      </w:r>
      <w:r w:rsidRPr="00906CBD">
        <w:rPr>
          <w:rFonts w:eastAsiaTheme="minorEastAsia"/>
          <w:noProof/>
          <w:color w:val="000000"/>
          <w:spacing w:val="3"/>
          <w:lang w:val="tt-RU" w:eastAsia="ru-RU"/>
        </w:rPr>
        <w:t xml:space="preserve"> (</w:t>
      </w:r>
      <w:r w:rsidRPr="00906CBD">
        <w:rPr>
          <w:rFonts w:eastAsiaTheme="minorEastAsia"/>
          <w:iCs/>
          <w:noProof/>
          <w:color w:val="000000"/>
          <w:spacing w:val="3"/>
          <w:lang w:val="tt-RU" w:eastAsia="ru-RU"/>
        </w:rPr>
        <w:t>өч</w:t>
      </w:r>
      <w:r w:rsidRPr="00906CBD">
        <w:rPr>
          <w:rFonts w:eastAsiaTheme="minorEastAsia"/>
          <w:noProof/>
          <w:color w:val="000000"/>
          <w:spacing w:val="3"/>
          <w:lang w:val="tt-RU" w:eastAsia="ru-RU"/>
        </w:rPr>
        <w:t xml:space="preserve"> </w:t>
      </w:r>
      <w:r w:rsidRPr="00906CBD">
        <w:rPr>
          <w:rFonts w:eastAsiaTheme="minorEastAsia"/>
          <w:iCs/>
          <w:noProof/>
          <w:color w:val="000000"/>
          <w:spacing w:val="3"/>
          <w:lang w:val="tt-RU" w:eastAsia="ru-RU"/>
        </w:rPr>
        <w:t xml:space="preserve">малайда - </w:t>
      </w:r>
      <w:r w:rsidRPr="00906CBD">
        <w:rPr>
          <w:rFonts w:eastAsiaTheme="minorEastAsia"/>
          <w:iCs/>
          <w:noProof/>
          <w:color w:val="000000"/>
          <w:spacing w:val="5"/>
          <w:lang w:val="tt-RU" w:eastAsia="ru-RU"/>
        </w:rPr>
        <w:t>у</w:t>
      </w:r>
      <w:r w:rsidRPr="00906CBD">
        <w:rPr>
          <w:rFonts w:eastAsiaTheme="minorEastAsia"/>
          <w:bCs/>
          <w:iCs/>
          <w:noProof/>
          <w:color w:val="000000"/>
          <w:spacing w:val="5"/>
          <w:lang w:val="tt-RU" w:eastAsia="ru-RU"/>
        </w:rPr>
        <w:t xml:space="preserve"> </w:t>
      </w:r>
      <w:r w:rsidRPr="00906CBD">
        <w:rPr>
          <w:rFonts w:eastAsiaTheme="minorEastAsia"/>
          <w:iCs/>
          <w:noProof/>
          <w:color w:val="000000"/>
          <w:spacing w:val="5"/>
          <w:lang w:val="tt-RU" w:eastAsia="ru-RU"/>
        </w:rPr>
        <w:t xml:space="preserve">трех мальчиков; бишенче сыйныфта </w:t>
      </w:r>
      <w:r w:rsidRPr="00906CBD">
        <w:rPr>
          <w:rFonts w:eastAsiaTheme="minorEastAsia"/>
          <w:noProof/>
          <w:color w:val="000000"/>
          <w:spacing w:val="5"/>
          <w:lang w:val="tt-RU" w:eastAsia="ru-RU"/>
        </w:rPr>
        <w:t xml:space="preserve">- </w:t>
      </w:r>
      <w:r w:rsidRPr="00906CBD">
        <w:rPr>
          <w:rFonts w:eastAsiaTheme="minorEastAsia"/>
          <w:iCs/>
          <w:noProof/>
          <w:color w:val="000000"/>
          <w:spacing w:val="5"/>
          <w:lang w:val="tt-RU" w:eastAsia="ru-RU"/>
        </w:rPr>
        <w:t xml:space="preserve">в пятом классе; </w:t>
      </w:r>
      <w:r w:rsidRPr="00906CBD">
        <w:rPr>
          <w:rFonts w:eastAsiaTheme="minorEastAsia"/>
          <w:iCs/>
          <w:noProof/>
          <w:color w:val="000000"/>
          <w:spacing w:val="2"/>
          <w:lang w:val="tt-RU" w:eastAsia="ru-RU"/>
        </w:rPr>
        <w:t xml:space="preserve">җиде баланың </w:t>
      </w:r>
      <w:r w:rsidRPr="00906CBD">
        <w:rPr>
          <w:rFonts w:eastAsiaTheme="minorEastAsia"/>
          <w:noProof/>
          <w:color w:val="000000"/>
          <w:spacing w:val="2"/>
          <w:lang w:val="tt-RU" w:eastAsia="ru-RU"/>
        </w:rPr>
        <w:t xml:space="preserve">- </w:t>
      </w:r>
      <w:r w:rsidRPr="00906CBD">
        <w:rPr>
          <w:rFonts w:eastAsiaTheme="minorEastAsia"/>
          <w:iCs/>
          <w:noProof/>
          <w:color w:val="000000"/>
          <w:spacing w:val="2"/>
          <w:lang w:val="tt-RU" w:eastAsia="ru-RU"/>
        </w:rPr>
        <w:t>у</w:t>
      </w:r>
      <w:r w:rsidRPr="00906CBD">
        <w:rPr>
          <w:rFonts w:eastAsiaTheme="minorEastAsia"/>
          <w:bCs/>
          <w:iCs/>
          <w:noProof/>
          <w:color w:val="000000"/>
          <w:spacing w:val="2"/>
          <w:lang w:val="tt-RU" w:eastAsia="ru-RU"/>
        </w:rPr>
        <w:t xml:space="preserve"> </w:t>
      </w:r>
      <w:r w:rsidRPr="00906CBD">
        <w:rPr>
          <w:rFonts w:eastAsiaTheme="minorEastAsia"/>
          <w:iCs/>
          <w:noProof/>
          <w:color w:val="000000"/>
          <w:spacing w:val="2"/>
          <w:lang w:val="tt-RU" w:eastAsia="ru-RU"/>
        </w:rPr>
        <w:t xml:space="preserve">семи детей, матур бинада - в красивом </w:t>
      </w:r>
      <w:r w:rsidRPr="00906CBD">
        <w:rPr>
          <w:rFonts w:eastAsiaTheme="minorEastAsia"/>
          <w:iCs/>
          <w:noProof/>
          <w:color w:val="000000"/>
          <w:spacing w:val="-2"/>
          <w:lang w:val="tt-RU" w:eastAsia="ru-RU"/>
        </w:rPr>
        <w:t>здании); несклоняемость существительных при употреблении с количественными числительными</w:t>
      </w:r>
      <w:r w:rsidRPr="00906CBD">
        <w:rPr>
          <w:rFonts w:eastAsiaTheme="minorEastAsia"/>
          <w:noProof/>
          <w:color w:val="000000"/>
          <w:spacing w:val="-1"/>
          <w:lang w:val="tt-RU" w:eastAsia="ru-RU"/>
        </w:rPr>
        <w:t>.</w:t>
      </w:r>
    </w:p>
    <w:p w:rsidR="00AC3A4F" w:rsidRPr="00906CBD" w:rsidRDefault="00AC3A4F" w:rsidP="00906CBD">
      <w:pPr>
        <w:shd w:val="clear" w:color="auto" w:fill="FFFFFF"/>
        <w:tabs>
          <w:tab w:val="left" w:pos="0"/>
        </w:tabs>
        <w:autoSpaceDE/>
        <w:autoSpaceDN/>
        <w:adjustRightInd/>
        <w:ind w:firstLine="567"/>
        <w:rPr>
          <w:rFonts w:eastAsiaTheme="minorEastAsia"/>
          <w:noProof/>
          <w:color w:val="000000"/>
          <w:spacing w:val="-1"/>
          <w:lang w:val="tt-RU" w:eastAsia="ru-RU"/>
        </w:rPr>
      </w:pPr>
      <w:r w:rsidRPr="00906CBD">
        <w:rPr>
          <w:rFonts w:eastAsiaTheme="minorEastAsia"/>
          <w:noProof/>
          <w:color w:val="000000"/>
          <w:spacing w:val="-1"/>
          <w:lang w:val="tt-RU" w:eastAsia="ru-RU"/>
        </w:rPr>
        <w:t>Синтаксис. Пунктуа</w:t>
      </w:r>
      <w:r w:rsidRPr="00906CBD">
        <w:rPr>
          <w:rFonts w:eastAsiaTheme="minorEastAsia"/>
          <w:noProof/>
          <w:color w:val="000000"/>
          <w:spacing w:val="-1"/>
          <w:lang w:eastAsia="ru-RU"/>
        </w:rPr>
        <w:t>ц</w:t>
      </w:r>
      <w:r w:rsidRPr="00906CBD">
        <w:rPr>
          <w:rFonts w:eastAsiaTheme="minorEastAsia"/>
          <w:noProof/>
          <w:color w:val="000000"/>
          <w:spacing w:val="-1"/>
          <w:lang w:val="tt-RU" w:eastAsia="ru-RU"/>
        </w:rPr>
        <w:t>ия.</w:t>
      </w:r>
    </w:p>
    <w:p w:rsidR="00AC3A4F" w:rsidRPr="00906CBD" w:rsidRDefault="00AC3A4F" w:rsidP="00906CBD">
      <w:pPr>
        <w:shd w:val="clear" w:color="auto" w:fill="FFFFFF"/>
        <w:tabs>
          <w:tab w:val="left" w:pos="595"/>
        </w:tabs>
        <w:autoSpaceDE/>
        <w:autoSpaceDN/>
        <w:adjustRightInd/>
        <w:ind w:firstLine="567"/>
        <w:rPr>
          <w:rFonts w:eastAsiaTheme="minorEastAsia"/>
          <w:noProof/>
          <w:color w:val="000000"/>
          <w:spacing w:val="2"/>
          <w:lang w:val="tt-RU" w:eastAsia="ru-RU"/>
        </w:rPr>
      </w:pPr>
      <w:r w:rsidRPr="00906CBD">
        <w:rPr>
          <w:rFonts w:eastAsiaTheme="minorEastAsia"/>
          <w:noProof/>
          <w:color w:val="000000"/>
          <w:spacing w:val="2"/>
          <w:lang w:val="tt-RU" w:eastAsia="ru-RU"/>
        </w:rPr>
        <w:t>Средства связи в предложении</w:t>
      </w:r>
      <w:r w:rsidRPr="00906CBD">
        <w:rPr>
          <w:rFonts w:eastAsiaTheme="minorEastAsia"/>
          <w:noProof/>
          <w:color w:val="000000"/>
          <w:spacing w:val="1"/>
          <w:lang w:val="tt-RU" w:eastAsia="ru-RU"/>
        </w:rPr>
        <w:t>. П</w:t>
      </w:r>
      <w:r w:rsidRPr="00906CBD">
        <w:rPr>
          <w:rFonts w:eastAsiaTheme="minorEastAsia"/>
          <w:noProof/>
          <w:color w:val="000000"/>
          <w:spacing w:val="3"/>
          <w:lang w:val="tt-RU" w:eastAsia="ru-RU"/>
        </w:rPr>
        <w:t>остпозиция сказуемого в повествовательном предложении</w:t>
      </w:r>
      <w:r w:rsidRPr="00906CBD">
        <w:rPr>
          <w:rFonts w:eastAsiaTheme="minorEastAsia"/>
          <w:noProof/>
          <w:color w:val="000000"/>
          <w:spacing w:val="2"/>
          <w:lang w:val="tt-RU" w:eastAsia="ru-RU"/>
        </w:rPr>
        <w:t>. Н</w:t>
      </w:r>
      <w:r w:rsidRPr="00906CBD">
        <w:rPr>
          <w:rFonts w:eastAsiaTheme="minorEastAsia"/>
          <w:noProof/>
          <w:color w:val="000000"/>
          <w:spacing w:val="8"/>
          <w:lang w:val="tt-RU" w:eastAsia="ru-RU"/>
        </w:rPr>
        <w:t>аиболее активные типы сложноподчиненных предложений</w:t>
      </w:r>
      <w:r w:rsidRPr="00906CBD">
        <w:rPr>
          <w:rFonts w:eastAsiaTheme="minorEastAsia"/>
          <w:noProof/>
          <w:color w:val="000000"/>
          <w:spacing w:val="6"/>
          <w:lang w:val="tt-RU" w:eastAsia="ru-RU"/>
        </w:rPr>
        <w:t>. Особенности расположения синтетических придаточных предложений перед главным предложением</w:t>
      </w:r>
      <w:r w:rsidRPr="00906CBD">
        <w:rPr>
          <w:rFonts w:eastAsiaTheme="minorEastAsia"/>
          <w:noProof/>
          <w:color w:val="000000"/>
          <w:spacing w:val="13"/>
          <w:lang w:val="tt-RU" w:eastAsia="ru-RU"/>
        </w:rPr>
        <w:t>.</w:t>
      </w:r>
    </w:p>
    <w:p w:rsidR="00AC3A4F" w:rsidRPr="00906CBD" w:rsidRDefault="00AC3A4F" w:rsidP="00906CBD">
      <w:pPr>
        <w:shd w:val="clear" w:color="auto" w:fill="FFFFFF"/>
        <w:autoSpaceDE/>
        <w:autoSpaceDN/>
        <w:adjustRightInd/>
        <w:ind w:firstLine="567"/>
        <w:rPr>
          <w:rFonts w:eastAsiaTheme="minorEastAsia"/>
          <w:noProof/>
          <w:color w:val="000000"/>
          <w:spacing w:val="11"/>
          <w:lang w:val="tt-RU" w:eastAsia="ru-RU"/>
        </w:rPr>
      </w:pPr>
      <w:r w:rsidRPr="00906CBD">
        <w:rPr>
          <w:rFonts w:eastAsiaTheme="minorEastAsia"/>
          <w:noProof/>
          <w:color w:val="000000"/>
          <w:spacing w:val="8"/>
          <w:lang w:val="tt-RU" w:eastAsia="ru-RU"/>
        </w:rPr>
        <w:t>Знаки препинания в письменной речи: тире между подлежащим и сказуемым,</w:t>
      </w:r>
      <w:r w:rsidRPr="00906CBD">
        <w:rPr>
          <w:rFonts w:eastAsiaTheme="minorEastAsia"/>
          <w:noProof/>
          <w:color w:val="000000"/>
          <w:spacing w:val="19"/>
          <w:lang w:val="tt-RU" w:eastAsia="ru-RU"/>
        </w:rPr>
        <w:t xml:space="preserve"> знаки препинания между обособленными членами предложения</w:t>
      </w:r>
      <w:r w:rsidRPr="00906CBD">
        <w:rPr>
          <w:rFonts w:eastAsiaTheme="minorEastAsia"/>
          <w:noProof/>
          <w:color w:val="000000"/>
          <w:spacing w:val="13"/>
          <w:lang w:val="tt-RU" w:eastAsia="ru-RU"/>
        </w:rPr>
        <w:t>, при модальных словах, между однородными членами предложения, в сложносочиненных и сложноподчиненных предложениях</w:t>
      </w:r>
      <w:r w:rsidRPr="00906CBD">
        <w:rPr>
          <w:rFonts w:eastAsiaTheme="minorEastAsia"/>
          <w:noProof/>
          <w:color w:val="000000"/>
          <w:spacing w:val="11"/>
          <w:lang w:val="tt-RU" w:eastAsia="ru-RU"/>
        </w:rPr>
        <w:t xml:space="preserve">. Знаки препинания в диалоге и в прямой речи. </w:t>
      </w:r>
    </w:p>
    <w:p w:rsidR="00127744" w:rsidRDefault="00127744" w:rsidP="00534291">
      <w:pPr>
        <w:rPr>
          <w:b/>
        </w:rPr>
      </w:pPr>
    </w:p>
    <w:p w:rsidR="00906CBD" w:rsidRPr="00906CBD" w:rsidRDefault="00906CBD" w:rsidP="00534291">
      <w:pPr>
        <w:rPr>
          <w:b/>
        </w:rPr>
      </w:pPr>
      <w:r w:rsidRPr="00906CBD">
        <w:rPr>
          <w:b/>
        </w:rPr>
        <w:t>Родная литература (базовый уровень)</w:t>
      </w:r>
    </w:p>
    <w:p w:rsidR="006D76CF" w:rsidRPr="006D76CF" w:rsidRDefault="004B5157" w:rsidP="006D76CF">
      <w:pPr>
        <w:rPr>
          <w:b/>
        </w:rPr>
      </w:pPr>
      <w:r>
        <w:rPr>
          <w:b/>
        </w:rPr>
        <w:t>1.</w:t>
      </w:r>
      <w:r w:rsidR="00534291" w:rsidRPr="00261F56">
        <w:rPr>
          <w:b/>
        </w:rPr>
        <w:t xml:space="preserve">Родная </w:t>
      </w:r>
      <w:r w:rsidR="00C91781">
        <w:rPr>
          <w:b/>
        </w:rPr>
        <w:t xml:space="preserve">(татарская) </w:t>
      </w:r>
      <w:r w:rsidR="00534291" w:rsidRPr="00261F56">
        <w:rPr>
          <w:b/>
        </w:rPr>
        <w:t>литература</w:t>
      </w:r>
    </w:p>
    <w:p w:rsidR="006D76CF" w:rsidRPr="00747501" w:rsidRDefault="006D76CF" w:rsidP="006D76CF">
      <w:pPr>
        <w:snapToGrid w:val="0"/>
        <w:ind w:firstLine="709"/>
      </w:pPr>
      <w:r w:rsidRPr="00747501">
        <w:rPr>
          <w:b/>
          <w:bCs/>
          <w:lang w:val="en-US"/>
        </w:rPr>
        <w:t>I</w:t>
      </w:r>
      <w:r w:rsidRPr="00747501">
        <w:rPr>
          <w:b/>
          <w:bCs/>
        </w:rPr>
        <w:t xml:space="preserve">.Древняя </w:t>
      </w:r>
      <w:r w:rsidRPr="00747501">
        <w:rPr>
          <w:b/>
          <w:bCs/>
          <w:lang w:val="tt-RU"/>
        </w:rPr>
        <w:t>тюрко-</w:t>
      </w:r>
      <w:r w:rsidRPr="00747501">
        <w:rPr>
          <w:b/>
          <w:bCs/>
        </w:rPr>
        <w:t>татарская литература (</w:t>
      </w:r>
      <w:r w:rsidRPr="00747501">
        <w:rPr>
          <w:b/>
          <w:bCs/>
          <w:lang w:val="en-US"/>
        </w:rPr>
        <w:t>V</w:t>
      </w:r>
      <w:r w:rsidRPr="00747501">
        <w:rPr>
          <w:b/>
          <w:bCs/>
        </w:rPr>
        <w:t>–</w:t>
      </w:r>
      <w:r w:rsidRPr="00747501">
        <w:rPr>
          <w:b/>
          <w:bCs/>
          <w:lang w:val="en-US"/>
        </w:rPr>
        <w:t>XII</w:t>
      </w:r>
      <w:r w:rsidRPr="00747501">
        <w:rPr>
          <w:b/>
          <w:bCs/>
        </w:rPr>
        <w:t xml:space="preserve"> века)</w:t>
      </w:r>
    </w:p>
    <w:p w:rsidR="006D76CF" w:rsidRPr="00747501" w:rsidRDefault="006D76CF" w:rsidP="006D76CF">
      <w:pPr>
        <w:ind w:firstLine="709"/>
      </w:pPr>
      <w:r w:rsidRPr="00747501">
        <w:t xml:space="preserve">Введение в историю татарской литературы. Деление литературы на периоды. Обзор Древней </w:t>
      </w:r>
      <w:r w:rsidRPr="00747501">
        <w:rPr>
          <w:lang w:val="tt-RU"/>
        </w:rPr>
        <w:t xml:space="preserve">тюрко-татарской </w:t>
      </w:r>
      <w:r w:rsidRPr="00747501">
        <w:t>литературы.</w:t>
      </w:r>
    </w:p>
    <w:p w:rsidR="006D76CF" w:rsidRPr="00747501" w:rsidRDefault="006D76CF" w:rsidP="006D76CF">
      <w:pPr>
        <w:ind w:firstLine="709"/>
      </w:pPr>
      <w:r w:rsidRPr="00747501">
        <w:t xml:space="preserve">Понятие «тюркский народ». Общетюркская литература. Введениев историю татарской </w:t>
      </w:r>
      <w:r w:rsidRPr="00747501">
        <w:rPr>
          <w:spacing w:val="-3"/>
        </w:rPr>
        <w:t xml:space="preserve">литературы. </w:t>
      </w:r>
      <w:r w:rsidRPr="00747501">
        <w:t xml:space="preserve">Деление литературы на периоды.  </w:t>
      </w:r>
      <w:r w:rsidRPr="00747501">
        <w:rPr>
          <w:spacing w:val="3"/>
        </w:rPr>
        <w:t xml:space="preserve">Обзор  </w:t>
      </w:r>
      <w:r w:rsidRPr="00747501">
        <w:t xml:space="preserve">древней и средневековой </w:t>
      </w:r>
      <w:r w:rsidRPr="00747501">
        <w:rPr>
          <w:spacing w:val="-3"/>
        </w:rPr>
        <w:t xml:space="preserve">литературы,  </w:t>
      </w:r>
      <w:r w:rsidRPr="00747501">
        <w:lastRenderedPageBreak/>
        <w:t>литературы. Возникновение письменности. Руническая письменность, согдийская, манихейская и уйгурская,  графика. Эпитафия. Орхоно-Енисейские памятники</w:t>
      </w:r>
      <w:proofErr w:type="gramStart"/>
      <w:r w:rsidRPr="00747501">
        <w:t>.</w:t>
      </w:r>
      <w:proofErr w:type="gramEnd"/>
      <w:r w:rsidRPr="00747501">
        <w:t xml:space="preserve"> </w:t>
      </w:r>
      <w:proofErr w:type="gramStart"/>
      <w:r w:rsidRPr="00747501">
        <w:t>к</w:t>
      </w:r>
      <w:proofErr w:type="gramEnd"/>
      <w:r w:rsidRPr="00747501">
        <w:t xml:space="preserve">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w:t>
      </w:r>
      <w:r w:rsidRPr="00747501">
        <w:rPr>
          <w:noProof/>
          <w:color w:val="000000"/>
          <w:lang w:val="tt-RU"/>
        </w:rPr>
        <w:t>Первый тюркский автор Йоллыг-Тегин, подписавший под текстами резвернутых эпитафий в честь Бильге-кагана и Кюль-тегина.</w:t>
      </w:r>
    </w:p>
    <w:p w:rsidR="006D76CF" w:rsidRPr="00747501" w:rsidRDefault="006D76CF" w:rsidP="006D76CF">
      <w:pPr>
        <w:snapToGrid w:val="0"/>
        <w:ind w:firstLine="709"/>
      </w:pPr>
      <w:r w:rsidRPr="00747501">
        <w:t xml:space="preserve">Язык памятников рунической и древнеуйгурской письменности. Словарь </w:t>
      </w:r>
      <w:r w:rsidRPr="00747501">
        <w:rPr>
          <w:spacing w:val="-3"/>
        </w:rPr>
        <w:t>М.Кашгари</w:t>
      </w:r>
      <w:r w:rsidRPr="00747501">
        <w:rPr>
          <w:spacing w:val="-5"/>
        </w:rPr>
        <w:t xml:space="preserve">(1072-1047) </w:t>
      </w:r>
      <w:r w:rsidRPr="00747501">
        <w:t>«</w:t>
      </w:r>
      <w:proofErr w:type="gramStart"/>
      <w:r w:rsidRPr="00747501">
        <w:t>Диване</w:t>
      </w:r>
      <w:proofErr w:type="gramEnd"/>
      <w:r w:rsidRPr="00747501">
        <w:t xml:space="preserve"> </w:t>
      </w:r>
      <w:r w:rsidRPr="00747501">
        <w:rPr>
          <w:spacing w:val="-3"/>
        </w:rPr>
        <w:t>лөгатэт-</w:t>
      </w:r>
      <w:r w:rsidRPr="00747501">
        <w:t xml:space="preserve">төрк». </w:t>
      </w:r>
      <w:r w:rsidRPr="00747501">
        <w:rPr>
          <w:spacing w:val="-5"/>
        </w:rPr>
        <w:t xml:space="preserve">Характер </w:t>
      </w:r>
      <w:r w:rsidRPr="00747501">
        <w:t xml:space="preserve">пословиц и </w:t>
      </w:r>
      <w:r w:rsidRPr="00747501">
        <w:rPr>
          <w:spacing w:val="2"/>
        </w:rPr>
        <w:t xml:space="preserve">поговорок, отрывки из литературных произведений  </w:t>
      </w:r>
      <w:r w:rsidRPr="00747501">
        <w:t xml:space="preserve">в сборнике. </w:t>
      </w:r>
      <w:r w:rsidRPr="00747501">
        <w:rPr>
          <w:spacing w:val="-4"/>
        </w:rPr>
        <w:t xml:space="preserve">Чтение </w:t>
      </w:r>
      <w:r w:rsidRPr="00747501">
        <w:t>и обсуждение пословиц.  Сведения о произведении Ю.Баласагуни «Кутадгу Орхоно-Енисейские источники. Возникновение письменности. Руническая письменность. Эпитафия. Словарь М.Кашгари (1072–1047) «</w:t>
      </w:r>
      <w:proofErr w:type="gramStart"/>
      <w:r w:rsidRPr="00747501">
        <w:t>Диване</w:t>
      </w:r>
      <w:proofErr w:type="gramEnd"/>
      <w:r w:rsidRPr="00747501">
        <w:t xml:space="preserve"> </w:t>
      </w:r>
      <w:r w:rsidRPr="00747501">
        <w:rPr>
          <w:spacing w:val="-3"/>
        </w:rPr>
        <w:t>лөгатэт-</w:t>
      </w:r>
      <w:r w:rsidRPr="00747501">
        <w:t>төрк</w:t>
      </w:r>
      <w:r w:rsidRPr="00747501">
        <w:rPr>
          <w:spacing w:val="-4"/>
        </w:rPr>
        <w:t>»</w:t>
      </w:r>
      <w:r w:rsidRPr="00747501">
        <w:rPr>
          <w:lang w:val="tt-RU"/>
        </w:rPr>
        <w:t xml:space="preserve"> / </w:t>
      </w:r>
      <w:r w:rsidRPr="00747501">
        <w:t>«</w:t>
      </w:r>
      <w:r w:rsidRPr="00747501">
        <w:rPr>
          <w:lang w:val="tt-RU"/>
        </w:rPr>
        <w:t>Словарь тюркских наречий</w:t>
      </w:r>
      <w:r w:rsidRPr="00747501">
        <w:rPr>
          <w:spacing w:val="-4"/>
        </w:rPr>
        <w:t>»</w:t>
      </w:r>
      <w:r w:rsidRPr="00747501">
        <w:t>. Характер пословиц и поговорок в сборнике. Чтение и обсуждение пословиц. Сведения о произведении Й.Баласагуни «Котадгу белек» (1069) /«Благодатное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w:t>
      </w:r>
    </w:p>
    <w:p w:rsidR="006D76CF" w:rsidRPr="00747501" w:rsidRDefault="006D76CF" w:rsidP="006D76CF">
      <w:pPr>
        <w:snapToGrid w:val="0"/>
        <w:ind w:firstLine="709"/>
      </w:pPr>
    </w:p>
    <w:p w:rsidR="006D76CF" w:rsidRPr="00747501" w:rsidRDefault="006D76CF" w:rsidP="006D76CF">
      <w:pPr>
        <w:ind w:firstLine="709"/>
      </w:pPr>
      <w:r w:rsidRPr="00747501">
        <w:rPr>
          <w:b/>
          <w:bCs/>
          <w:lang w:val="en-US"/>
        </w:rPr>
        <w:t>II</w:t>
      </w:r>
      <w:r w:rsidRPr="00747501">
        <w:rPr>
          <w:b/>
          <w:bCs/>
        </w:rPr>
        <w:t xml:space="preserve">.Средневековая </w:t>
      </w:r>
      <w:r w:rsidRPr="00747501">
        <w:rPr>
          <w:b/>
          <w:bCs/>
          <w:lang w:val="tt-RU"/>
        </w:rPr>
        <w:t>тюрко-</w:t>
      </w:r>
      <w:r w:rsidRPr="00747501">
        <w:rPr>
          <w:b/>
          <w:bCs/>
        </w:rPr>
        <w:t>татарская литература (</w:t>
      </w:r>
      <w:r w:rsidRPr="00747501">
        <w:rPr>
          <w:b/>
          <w:bCs/>
          <w:lang w:val="en-US"/>
        </w:rPr>
        <w:t>XII</w:t>
      </w:r>
      <w:r w:rsidRPr="00747501">
        <w:rPr>
          <w:b/>
          <w:bCs/>
        </w:rPr>
        <w:t>–</w:t>
      </w:r>
      <w:proofErr w:type="gramStart"/>
      <w:r w:rsidRPr="00747501">
        <w:rPr>
          <w:b/>
          <w:bCs/>
          <w:lang w:val="en-US"/>
        </w:rPr>
        <w:t>XVIII</w:t>
      </w:r>
      <w:r w:rsidRPr="00747501">
        <w:rPr>
          <w:b/>
          <w:bCs/>
        </w:rPr>
        <w:t xml:space="preserve">  века</w:t>
      </w:r>
      <w:proofErr w:type="gramEnd"/>
      <w:r w:rsidRPr="00747501">
        <w:rPr>
          <w:b/>
          <w:bCs/>
        </w:rPr>
        <w:t xml:space="preserve">). </w:t>
      </w:r>
    </w:p>
    <w:p w:rsidR="006D76CF" w:rsidRPr="00747501" w:rsidRDefault="006D76CF" w:rsidP="006D76CF">
      <w:pPr>
        <w:ind w:firstLine="709"/>
      </w:pPr>
      <w:r w:rsidRPr="00747501">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 и светских мотивов о справедливом правителе, 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6D76CF" w:rsidRPr="00747501" w:rsidRDefault="006D76CF" w:rsidP="006D76CF">
      <w:pPr>
        <w:ind w:firstLine="709"/>
        <w:rPr>
          <w:iCs/>
        </w:rPr>
      </w:pPr>
    </w:p>
    <w:p w:rsidR="006D76CF" w:rsidRPr="00747501" w:rsidRDefault="006D76CF" w:rsidP="006D76CF">
      <w:pPr>
        <w:ind w:firstLine="709"/>
        <w:rPr>
          <w:iCs/>
        </w:rPr>
      </w:pPr>
      <w:proofErr w:type="gramStart"/>
      <w:r w:rsidRPr="00747501">
        <w:rPr>
          <w:iCs/>
        </w:rPr>
        <w:t>Литература Булгарского периода (</w:t>
      </w:r>
      <w:r w:rsidRPr="00747501">
        <w:rPr>
          <w:iCs/>
          <w:lang w:val="en-US"/>
        </w:rPr>
        <w:t>XII</w:t>
      </w:r>
      <w:r w:rsidRPr="00747501">
        <w:rPr>
          <w:iCs/>
        </w:rPr>
        <w:t xml:space="preserve"> век </w:t>
      </w:r>
      <w:r w:rsidRPr="00747501">
        <w:rPr>
          <w:iCs/>
          <w:lang w:val="be-BY"/>
        </w:rPr>
        <w:t>–</w:t>
      </w:r>
      <w:r w:rsidRPr="00747501">
        <w:rPr>
          <w:iCs/>
        </w:rPr>
        <w:t>1 пол.</w:t>
      </w:r>
      <w:proofErr w:type="gramEnd"/>
      <w:r w:rsidRPr="00747501">
        <w:rPr>
          <w:iCs/>
        </w:rPr>
        <w:t xml:space="preserve"> </w:t>
      </w:r>
      <w:proofErr w:type="gramStart"/>
      <w:r w:rsidRPr="00747501">
        <w:rPr>
          <w:iCs/>
          <w:lang w:val="en-US"/>
        </w:rPr>
        <w:t>XIII</w:t>
      </w:r>
      <w:r w:rsidRPr="00747501">
        <w:rPr>
          <w:iCs/>
        </w:rPr>
        <w:t xml:space="preserve"> века).</w:t>
      </w:r>
      <w:proofErr w:type="gramEnd"/>
    </w:p>
    <w:p w:rsidR="006D76CF" w:rsidRPr="00747501" w:rsidRDefault="006D76CF" w:rsidP="006D76CF">
      <w:pPr>
        <w:ind w:firstLine="709"/>
      </w:pPr>
      <w:r w:rsidRPr="00747501">
        <w:t>Краткий обзор истории государства Великих булгар. Булгарское ханство. Культура Булгар. Исторические сочинения русских ученых. Путешествие</w:t>
      </w:r>
      <w:proofErr w:type="gramStart"/>
      <w:r w:rsidRPr="00747501">
        <w:t xml:space="preserve"> И</w:t>
      </w:r>
      <w:proofErr w:type="gramEnd"/>
      <w:r w:rsidRPr="00747501">
        <w:t>бн Фадлана. Напоминание о романе Мусагита Хабибуллина «Кубрат хан». Поэма Кул Гали «К</w:t>
      </w:r>
      <w:r w:rsidRPr="00747501">
        <w:rPr>
          <w:lang w:val="tt-RU"/>
        </w:rPr>
        <w:t>ый</w:t>
      </w:r>
      <w:r w:rsidRPr="00747501">
        <w:t>ссаи Й</w:t>
      </w:r>
      <w:r w:rsidRPr="00747501">
        <w:rPr>
          <w:lang w:val="tt-RU"/>
        </w:rPr>
        <w:t>о</w:t>
      </w:r>
      <w:r w:rsidRPr="00747501">
        <w:t>с</w:t>
      </w:r>
      <w:r w:rsidRPr="00747501">
        <w:rPr>
          <w:lang w:val="tt-RU"/>
        </w:rPr>
        <w:t>ы</w:t>
      </w:r>
      <w:r w:rsidRPr="00747501">
        <w:t>ф»</w:t>
      </w:r>
      <w:r w:rsidRPr="00747501">
        <w:rPr>
          <w:lang w:val="tt-RU"/>
        </w:rPr>
        <w:t xml:space="preserve"> / </w:t>
      </w:r>
      <w:r w:rsidRPr="00747501">
        <w:t xml:space="preserve">«Сказание о Юсуфе». Чтение отрывков, обсуждение, знакомство с научными трудами ученых (Н.Хисамов, Р.Ганиева и др.), анализ. Произведения современных авторов на данную тему. Композитор Р.Ахиярова. Балет «Сказание о Юсуфе». </w:t>
      </w:r>
    </w:p>
    <w:p w:rsidR="006D76CF" w:rsidRPr="00747501" w:rsidRDefault="006D76CF" w:rsidP="006D76CF">
      <w:pPr>
        <w:ind w:firstLine="709"/>
        <w:rPr>
          <w:iCs/>
        </w:rPr>
      </w:pPr>
    </w:p>
    <w:p w:rsidR="006D76CF" w:rsidRPr="00747501" w:rsidRDefault="006D76CF" w:rsidP="006D76CF">
      <w:pPr>
        <w:rPr>
          <w:iCs/>
        </w:rPr>
      </w:pPr>
      <w:proofErr w:type="gramStart"/>
      <w:r w:rsidRPr="00747501">
        <w:rPr>
          <w:iCs/>
        </w:rPr>
        <w:t>Литература Золотоордынского периода (</w:t>
      </w:r>
      <w:r w:rsidRPr="00747501">
        <w:rPr>
          <w:iCs/>
          <w:lang w:val="en-US"/>
        </w:rPr>
        <w:t>XIII</w:t>
      </w:r>
      <w:r w:rsidRPr="00747501">
        <w:rPr>
          <w:iCs/>
        </w:rPr>
        <w:t xml:space="preserve"> век </w:t>
      </w:r>
      <w:r w:rsidRPr="00747501">
        <w:rPr>
          <w:iCs/>
          <w:lang w:val="be-BY"/>
        </w:rPr>
        <w:t>–</w:t>
      </w:r>
      <w:r w:rsidRPr="00747501">
        <w:rPr>
          <w:iCs/>
        </w:rPr>
        <w:t>1 пол.</w:t>
      </w:r>
      <w:proofErr w:type="gramEnd"/>
      <w:r w:rsidRPr="00747501">
        <w:rPr>
          <w:iCs/>
        </w:rPr>
        <w:t xml:space="preserve"> </w:t>
      </w:r>
      <w:proofErr w:type="gramStart"/>
      <w:r w:rsidRPr="00747501">
        <w:rPr>
          <w:iCs/>
          <w:lang w:val="en-US"/>
        </w:rPr>
        <w:t>XV</w:t>
      </w:r>
      <w:r w:rsidRPr="00747501">
        <w:rPr>
          <w:iCs/>
        </w:rPr>
        <w:t xml:space="preserve"> века).</w:t>
      </w:r>
      <w:proofErr w:type="gramEnd"/>
    </w:p>
    <w:p w:rsidR="006D76CF" w:rsidRPr="00747501" w:rsidRDefault="006D76CF" w:rsidP="006D76CF">
      <w:pPr>
        <w:ind w:firstLine="709"/>
      </w:pPr>
      <w:r w:rsidRPr="00747501">
        <w:t>Роль Золотой Орды в формировании татарского народа. История огромного государства. Письменность. Сведения о поэтах Золотой Орды: Рабгузый (Кыйсас</w:t>
      </w:r>
      <w:r w:rsidRPr="00747501">
        <w:rPr>
          <w:lang w:val="tt-RU"/>
        </w:rPr>
        <w:t xml:space="preserve"> ә</w:t>
      </w:r>
      <w:r w:rsidRPr="00747501">
        <w:t>л-</w:t>
      </w:r>
      <w:r w:rsidRPr="00747501">
        <w:rPr>
          <w:lang w:val="tt-RU"/>
        </w:rPr>
        <w:t>ә</w:t>
      </w:r>
      <w:r w:rsidRPr="00747501">
        <w:t xml:space="preserve">нбия» </w:t>
      </w:r>
      <w:r w:rsidRPr="00747501">
        <w:rPr>
          <w:lang w:val="tt-RU"/>
        </w:rPr>
        <w:t xml:space="preserve">/ </w:t>
      </w:r>
      <w:r w:rsidRPr="00747501">
        <w:t>«История пророков» (1310) ,Котб (1297) «Х</w:t>
      </w:r>
      <w:r w:rsidRPr="00747501">
        <w:rPr>
          <w:lang w:val="tt-RU"/>
        </w:rPr>
        <w:t>ө</w:t>
      </w:r>
      <w:r w:rsidRPr="00747501">
        <w:t>ср</w:t>
      </w:r>
      <w:r w:rsidRPr="00747501">
        <w:rPr>
          <w:lang w:val="tt-RU"/>
        </w:rPr>
        <w:t>әүвә</w:t>
      </w:r>
      <w:r w:rsidRPr="00747501">
        <w:rPr>
          <w:spacing w:val="-4"/>
        </w:rPr>
        <w:t>Ширин»</w:t>
      </w:r>
      <w:r w:rsidRPr="00747501">
        <w:rPr>
          <w:spacing w:val="62"/>
        </w:rPr>
        <w:t xml:space="preserve"> / </w:t>
      </w:r>
      <w:r w:rsidRPr="00747501">
        <w:t xml:space="preserve">«Хосрав и </w:t>
      </w:r>
      <w:r w:rsidRPr="00747501">
        <w:rPr>
          <w:spacing w:val="-4"/>
        </w:rPr>
        <w:t>Ширин»</w:t>
      </w:r>
      <w:r w:rsidRPr="00747501">
        <w:rPr>
          <w:spacing w:val="-7"/>
        </w:rPr>
        <w:t xml:space="preserve">(1342), </w:t>
      </w:r>
      <w:r w:rsidRPr="00747501">
        <w:rPr>
          <w:spacing w:val="-3"/>
        </w:rPr>
        <w:t xml:space="preserve">Хорезми </w:t>
      </w:r>
      <w:r w:rsidRPr="00747501">
        <w:t>«</w:t>
      </w:r>
      <w:r w:rsidRPr="00747501">
        <w:rPr>
          <w:lang w:val="tt-RU"/>
        </w:rPr>
        <w:t>Мәхәббәтнамә</w:t>
      </w:r>
      <w:r w:rsidRPr="00747501">
        <w:rPr>
          <w:spacing w:val="-4"/>
        </w:rPr>
        <w:t>»</w:t>
      </w:r>
      <w:r w:rsidRPr="00747501">
        <w:rPr>
          <w:spacing w:val="62"/>
        </w:rPr>
        <w:t xml:space="preserve"> / «</w:t>
      </w:r>
      <w:r w:rsidRPr="00747501">
        <w:rPr>
          <w:spacing w:val="-3"/>
        </w:rPr>
        <w:t xml:space="preserve">Поэма </w:t>
      </w:r>
      <w:r w:rsidRPr="00747501">
        <w:t xml:space="preserve">о любви» </w:t>
      </w:r>
      <w:r w:rsidRPr="00747501">
        <w:rPr>
          <w:spacing w:val="-7"/>
        </w:rPr>
        <w:t xml:space="preserve">(1353), </w:t>
      </w:r>
      <w:r w:rsidRPr="00747501">
        <w:rPr>
          <w:spacing w:val="-4"/>
        </w:rPr>
        <w:t>М.Булгари</w:t>
      </w:r>
      <w:r w:rsidRPr="00747501">
        <w:rPr>
          <w:spacing w:val="-6"/>
        </w:rPr>
        <w:t xml:space="preserve">(1297–1360) </w:t>
      </w:r>
      <w:r w:rsidRPr="00747501">
        <w:rPr>
          <w:spacing w:val="-4"/>
        </w:rPr>
        <w:t>«На</w:t>
      </w:r>
      <w:r w:rsidRPr="00747501">
        <w:rPr>
          <w:spacing w:val="-4"/>
          <w:lang w:val="tt-RU"/>
        </w:rPr>
        <w:t>һҗ ә</w:t>
      </w:r>
      <w:r w:rsidRPr="00747501">
        <w:rPr>
          <w:spacing w:val="-4"/>
        </w:rPr>
        <w:t>л-</w:t>
      </w:r>
      <w:r w:rsidRPr="00747501">
        <w:rPr>
          <w:spacing w:val="-4"/>
          <w:lang w:val="tt-RU"/>
        </w:rPr>
        <w:t>фә</w:t>
      </w:r>
      <w:r w:rsidRPr="00747501">
        <w:rPr>
          <w:spacing w:val="-4"/>
        </w:rPr>
        <w:t xml:space="preserve">радис» </w:t>
      </w:r>
      <w:r w:rsidRPr="00747501">
        <w:t xml:space="preserve">/ </w:t>
      </w:r>
      <w:r w:rsidRPr="00747501">
        <w:rPr>
          <w:spacing w:val="3"/>
        </w:rPr>
        <w:t xml:space="preserve">«Дорога </w:t>
      </w:r>
      <w:r w:rsidRPr="00747501">
        <w:t>в рай»</w:t>
      </w:r>
      <w:r w:rsidRPr="00747501">
        <w:rPr>
          <w:spacing w:val="-7"/>
        </w:rPr>
        <w:t xml:space="preserve"> (1358)</w:t>
      </w:r>
      <w:r w:rsidRPr="00747501">
        <w:t>, Х.Кятиб «</w:t>
      </w:r>
      <w:r w:rsidRPr="00747501">
        <w:rPr>
          <w:lang w:val="tt-RU"/>
        </w:rPr>
        <w:t>Җө</w:t>
      </w:r>
      <w:r w:rsidRPr="00747501">
        <w:t>м</w:t>
      </w:r>
      <w:r w:rsidRPr="00747501">
        <w:rPr>
          <w:lang w:val="tt-RU"/>
        </w:rPr>
        <w:t>җө</w:t>
      </w:r>
      <w:proofErr w:type="gramStart"/>
      <w:r w:rsidRPr="00747501">
        <w:t>м</w:t>
      </w:r>
      <w:proofErr w:type="gramEnd"/>
      <w:r w:rsidRPr="00747501">
        <w:rPr>
          <w:lang w:val="tt-RU"/>
        </w:rPr>
        <w:t>ә</w:t>
      </w:r>
      <w:r w:rsidRPr="00747501">
        <w:t xml:space="preserve">солтан» </w:t>
      </w:r>
      <w:r w:rsidRPr="00747501">
        <w:rPr>
          <w:lang w:val="tt-RU"/>
        </w:rPr>
        <w:t xml:space="preserve">/ </w:t>
      </w:r>
      <w:r w:rsidRPr="00747501">
        <w:t>«Жемжемэ с</w:t>
      </w:r>
      <w:r w:rsidRPr="00747501">
        <w:rPr>
          <w:lang w:val="tt-RU"/>
        </w:rPr>
        <w:t>у</w:t>
      </w:r>
      <w:r w:rsidRPr="00747501">
        <w:t xml:space="preserve">лтан» </w:t>
      </w:r>
      <w:r w:rsidRPr="00747501">
        <w:rPr>
          <w:spacing w:val="-7"/>
        </w:rPr>
        <w:t>(1369)</w:t>
      </w:r>
      <w:r w:rsidRPr="00747501">
        <w:t>. Чтение 1-2 отрывков из поэмы Сайфа Сараи «Г</w:t>
      </w:r>
      <w:r w:rsidRPr="00747501">
        <w:rPr>
          <w:lang w:val="tt-RU"/>
        </w:rPr>
        <w:t>ө</w:t>
      </w:r>
      <w:r w:rsidRPr="00747501">
        <w:t>л</w:t>
      </w:r>
      <w:r w:rsidRPr="00747501">
        <w:rPr>
          <w:lang w:val="tt-RU"/>
        </w:rPr>
        <w:t>и</w:t>
      </w:r>
      <w:r w:rsidRPr="00747501">
        <w:t>стан бит</w:t>
      </w:r>
      <w:r w:rsidRPr="00747501">
        <w:rPr>
          <w:lang w:val="tt-RU"/>
        </w:rPr>
        <w:t>-</w:t>
      </w:r>
      <w:r w:rsidRPr="00747501">
        <w:t>т</w:t>
      </w:r>
      <w:r w:rsidRPr="00747501">
        <w:rPr>
          <w:lang w:val="tt-RU"/>
        </w:rPr>
        <w:t>ө</w:t>
      </w:r>
      <w:r w:rsidRPr="00747501">
        <w:t>рки» / «Гулистан по-тюркски». Знакомство с трудами ученого Х.Миннегулова. Поэма Котб</w:t>
      </w:r>
      <w:r w:rsidRPr="00747501">
        <w:rPr>
          <w:lang w:val="tt-RU"/>
        </w:rPr>
        <w:t>а</w:t>
      </w:r>
      <w:r w:rsidRPr="00747501">
        <w:t xml:space="preserve"> «Х</w:t>
      </w:r>
      <w:r w:rsidRPr="00747501">
        <w:rPr>
          <w:lang w:val="tt-RU"/>
        </w:rPr>
        <w:t>ө</w:t>
      </w:r>
      <w:r w:rsidRPr="00747501">
        <w:t>ср</w:t>
      </w:r>
      <w:r w:rsidRPr="00747501">
        <w:rPr>
          <w:lang w:val="tt-RU"/>
        </w:rPr>
        <w:t>әүвә</w:t>
      </w:r>
      <w:r w:rsidRPr="00747501">
        <w:rPr>
          <w:spacing w:val="-4"/>
        </w:rPr>
        <w:t>Ширин»</w:t>
      </w:r>
      <w:r w:rsidRPr="00747501">
        <w:rPr>
          <w:spacing w:val="62"/>
        </w:rPr>
        <w:t xml:space="preserve"> / </w:t>
      </w:r>
      <w:r w:rsidRPr="00747501">
        <w:t xml:space="preserve">«Хосрав и </w:t>
      </w:r>
      <w:r w:rsidRPr="00747501">
        <w:rPr>
          <w:spacing w:val="-4"/>
        </w:rPr>
        <w:t>Ширин»</w:t>
      </w:r>
      <w:r w:rsidRPr="00747501">
        <w:rPr>
          <w:spacing w:val="62"/>
          <w:lang w:val="tt-RU"/>
        </w:rPr>
        <w:t xml:space="preserve">. </w:t>
      </w:r>
      <w:r w:rsidRPr="00747501">
        <w:t xml:space="preserve">Чтение 2-3 отрывков, обсуждение, знакомство с научными трудами ученых, анализ. Сочинение. </w:t>
      </w:r>
    </w:p>
    <w:p w:rsidR="006D76CF" w:rsidRPr="00747501" w:rsidRDefault="006D76CF" w:rsidP="004B5157">
      <w:pPr>
        <w:ind w:firstLine="709"/>
        <w:rPr>
          <w:iCs/>
        </w:rPr>
      </w:pPr>
      <w:r w:rsidRPr="00747501">
        <w:rPr>
          <w:iCs/>
        </w:rPr>
        <w:t>Теория литературы: газель как стихотворн</w:t>
      </w:r>
      <w:r w:rsidRPr="00747501">
        <w:rPr>
          <w:iCs/>
          <w:lang w:val="tt-RU"/>
        </w:rPr>
        <w:t>ый жанр</w:t>
      </w:r>
      <w:r w:rsidRPr="00747501">
        <w:rPr>
          <w:iCs/>
        </w:rPr>
        <w:t xml:space="preserve"> Востока.</w:t>
      </w:r>
    </w:p>
    <w:p w:rsidR="006D76CF" w:rsidRPr="00747501" w:rsidRDefault="006D76CF" w:rsidP="006D76CF">
      <w:pPr>
        <w:ind w:firstLine="709"/>
        <w:rPr>
          <w:iCs/>
        </w:rPr>
      </w:pPr>
      <w:r w:rsidRPr="00747501">
        <w:rPr>
          <w:iCs/>
        </w:rPr>
        <w:t>Литература периода Казанского ханства</w:t>
      </w:r>
    </w:p>
    <w:p w:rsidR="006D76CF" w:rsidRPr="00747501" w:rsidRDefault="006D76CF" w:rsidP="006D76CF">
      <w:pPr>
        <w:ind w:firstLine="709"/>
        <w:rPr>
          <w:iCs/>
        </w:rPr>
      </w:pPr>
      <w:proofErr w:type="gramStart"/>
      <w:r w:rsidRPr="00747501">
        <w:rPr>
          <w:iCs/>
        </w:rPr>
        <w:t>(1 пол.</w:t>
      </w:r>
      <w:proofErr w:type="gramEnd"/>
      <w:r w:rsidRPr="00747501">
        <w:rPr>
          <w:iCs/>
        </w:rPr>
        <w:t xml:space="preserve"> </w:t>
      </w:r>
      <w:proofErr w:type="gramStart"/>
      <w:r w:rsidRPr="00747501">
        <w:rPr>
          <w:iCs/>
          <w:lang w:val="en-US"/>
        </w:rPr>
        <w:t>XV</w:t>
      </w:r>
      <w:r w:rsidRPr="00747501">
        <w:rPr>
          <w:iCs/>
        </w:rPr>
        <w:t xml:space="preserve"> века </w:t>
      </w:r>
      <w:r w:rsidRPr="00747501">
        <w:rPr>
          <w:iCs/>
          <w:lang w:val="be-BY"/>
        </w:rPr>
        <w:t>– 2 пол.</w:t>
      </w:r>
      <w:proofErr w:type="gramEnd"/>
      <w:r w:rsidRPr="00747501">
        <w:rPr>
          <w:iCs/>
          <w:lang w:val="be-BY"/>
        </w:rPr>
        <w:t xml:space="preserve"> </w:t>
      </w:r>
      <w:proofErr w:type="gramStart"/>
      <w:r w:rsidRPr="00747501">
        <w:rPr>
          <w:iCs/>
          <w:lang w:val="en-US"/>
        </w:rPr>
        <w:t>XVI</w:t>
      </w:r>
      <w:r w:rsidRPr="00747501">
        <w:rPr>
          <w:iCs/>
          <w:lang w:val="be-BY"/>
        </w:rPr>
        <w:t xml:space="preserve"> века</w:t>
      </w:r>
      <w:r w:rsidRPr="00747501">
        <w:rPr>
          <w:iCs/>
        </w:rPr>
        <w:t>).</w:t>
      </w:r>
      <w:proofErr w:type="gramEnd"/>
    </w:p>
    <w:p w:rsidR="006D76CF" w:rsidRPr="00747501" w:rsidRDefault="006D76CF" w:rsidP="006D76CF">
      <w:pPr>
        <w:ind w:firstLine="709"/>
      </w:pPr>
      <w:r w:rsidRPr="00747501">
        <w:t xml:space="preserve">Обзор истории Казанского ханства. Культура. Сведения о поэтах: Мухаммат Амин, Шарифи, Колшариф, </w:t>
      </w:r>
      <w:r w:rsidRPr="00747501">
        <w:rPr>
          <w:spacing w:val="-3"/>
        </w:rPr>
        <w:t>Мухамм</w:t>
      </w:r>
      <w:r w:rsidRPr="00747501">
        <w:rPr>
          <w:spacing w:val="-3"/>
          <w:lang w:val="tt-RU"/>
        </w:rPr>
        <w:t>е</w:t>
      </w:r>
      <w:r w:rsidRPr="00747501">
        <w:rPr>
          <w:spacing w:val="-3"/>
        </w:rPr>
        <w:t xml:space="preserve">дьяр. Стихи и поэмы </w:t>
      </w:r>
      <w:r w:rsidRPr="00747501">
        <w:t>Кул</w:t>
      </w:r>
      <w:r w:rsidRPr="00747501">
        <w:rPr>
          <w:spacing w:val="-5"/>
        </w:rPr>
        <w:t>Шарифа</w:t>
      </w:r>
      <w:r w:rsidRPr="00747501">
        <w:t>и</w:t>
      </w:r>
      <w:r w:rsidRPr="00747501">
        <w:rPr>
          <w:spacing w:val="-3"/>
        </w:rPr>
        <w:t>Мухаммедьяра (</w:t>
      </w:r>
      <w:r w:rsidRPr="00747501">
        <w:rPr>
          <w:lang w:val="be-BY"/>
        </w:rPr>
        <w:t xml:space="preserve">«Төхфәи </w:t>
      </w:r>
      <w:proofErr w:type="gramStart"/>
      <w:r w:rsidRPr="00747501">
        <w:rPr>
          <w:lang w:val="be-BY"/>
        </w:rPr>
        <w:t>м</w:t>
      </w:r>
      <w:proofErr w:type="gramEnd"/>
      <w:r w:rsidRPr="00747501">
        <w:rPr>
          <w:lang w:val="be-BY"/>
        </w:rPr>
        <w:t xml:space="preserve">әрдан» </w:t>
      </w:r>
      <w:r w:rsidRPr="00747501">
        <w:rPr>
          <w:noProof/>
          <w:color w:val="000000"/>
          <w:lang w:val="tt-RU"/>
        </w:rPr>
        <w:t>/</w:t>
      </w:r>
      <w:r w:rsidRPr="00747501">
        <w:rPr>
          <w:noProof/>
          <w:color w:val="000000"/>
        </w:rPr>
        <w:t>«Дар мужей»(1540</w:t>
      </w:r>
      <w:r w:rsidRPr="00747501">
        <w:rPr>
          <w:noProof/>
          <w:color w:val="000000"/>
          <w:lang w:val="tt-RU"/>
        </w:rPr>
        <w:t>)</w:t>
      </w:r>
      <w:r w:rsidRPr="00747501">
        <w:rPr>
          <w:noProof/>
          <w:color w:val="000000"/>
        </w:rPr>
        <w:t xml:space="preserve"> и </w:t>
      </w:r>
      <w:r w:rsidRPr="00747501">
        <w:rPr>
          <w:lang w:val="be-BY"/>
        </w:rPr>
        <w:t>«Нуры</w:t>
      </w:r>
      <w:r w:rsidRPr="00747501">
        <w:rPr>
          <w:lang w:val="tt-RU"/>
        </w:rPr>
        <w:t xml:space="preserve"> содур</w:t>
      </w:r>
      <w:r w:rsidRPr="00747501">
        <w:rPr>
          <w:lang w:val="be-BY"/>
        </w:rPr>
        <w:t>»</w:t>
      </w:r>
      <w:r w:rsidRPr="00747501">
        <w:rPr>
          <w:noProof/>
          <w:color w:val="000000"/>
          <w:lang w:val="tt-RU"/>
        </w:rPr>
        <w:t xml:space="preserve"> / </w:t>
      </w:r>
      <w:r w:rsidRPr="00747501">
        <w:rPr>
          <w:noProof/>
          <w:color w:val="000000"/>
        </w:rPr>
        <w:t>«Свет сердец» (1542</w:t>
      </w:r>
      <w:r w:rsidRPr="00747501">
        <w:rPr>
          <w:noProof/>
          <w:color w:val="000000"/>
          <w:lang w:val="tt-RU"/>
        </w:rPr>
        <w:t>)</w:t>
      </w:r>
      <w:r w:rsidRPr="00747501">
        <w:rPr>
          <w:spacing w:val="-7"/>
        </w:rPr>
        <w:t>).</w:t>
      </w:r>
      <w:r w:rsidRPr="00747501">
        <w:t>Чтение 1-2 отрывков. Напоминание о поэмах поэта А.Рашита «Сююмбике», «Колшариф», «Мухаммадъяр». Многочисленные произведения о Сююмбике.</w:t>
      </w:r>
    </w:p>
    <w:p w:rsidR="006D76CF" w:rsidRPr="00747501" w:rsidRDefault="006D76CF" w:rsidP="006D76CF">
      <w:pPr>
        <w:ind w:firstLine="709"/>
        <w:rPr>
          <w:iCs/>
        </w:rPr>
      </w:pPr>
    </w:p>
    <w:p w:rsidR="006D76CF" w:rsidRPr="00747501" w:rsidRDefault="006D76CF" w:rsidP="006D76CF">
      <w:pPr>
        <w:ind w:firstLine="709"/>
        <w:rPr>
          <w:iCs/>
        </w:rPr>
      </w:pPr>
      <w:proofErr w:type="gramStart"/>
      <w:r w:rsidRPr="00747501">
        <w:rPr>
          <w:iCs/>
        </w:rPr>
        <w:t>Литература периода застоя (2 пол.</w:t>
      </w:r>
      <w:proofErr w:type="gramEnd"/>
      <w:r w:rsidRPr="00747501">
        <w:rPr>
          <w:iCs/>
        </w:rPr>
        <w:t xml:space="preserve"> </w:t>
      </w:r>
      <w:proofErr w:type="gramStart"/>
      <w:r w:rsidRPr="00747501">
        <w:rPr>
          <w:iCs/>
          <w:lang w:val="en-US"/>
        </w:rPr>
        <w:t>XVI</w:t>
      </w:r>
      <w:r w:rsidRPr="00747501">
        <w:rPr>
          <w:iCs/>
        </w:rPr>
        <w:t xml:space="preserve"> века </w:t>
      </w:r>
      <w:r w:rsidRPr="00747501">
        <w:rPr>
          <w:iCs/>
          <w:lang w:val="be-BY"/>
        </w:rPr>
        <w:t xml:space="preserve">– </w:t>
      </w:r>
      <w:r w:rsidRPr="00747501">
        <w:rPr>
          <w:iCs/>
          <w:lang w:val="en-US"/>
        </w:rPr>
        <w:t>XVIII</w:t>
      </w:r>
      <w:r w:rsidRPr="00747501">
        <w:rPr>
          <w:iCs/>
        </w:rPr>
        <w:t xml:space="preserve"> век).</w:t>
      </w:r>
      <w:proofErr w:type="gramEnd"/>
      <w:r w:rsidRPr="00747501">
        <w:rPr>
          <w:iCs/>
        </w:rPr>
        <w:t xml:space="preserve"> </w:t>
      </w:r>
    </w:p>
    <w:p w:rsidR="006D76CF" w:rsidRPr="00747501" w:rsidRDefault="006D76CF" w:rsidP="006D76CF">
      <w:pPr>
        <w:ind w:firstLine="709"/>
      </w:pPr>
      <w:r w:rsidRPr="00747501">
        <w:lastRenderedPageBreak/>
        <w:t xml:space="preserve">Обзор литературы </w:t>
      </w:r>
      <w:r w:rsidRPr="00747501">
        <w:rPr>
          <w:lang w:val="en-US"/>
        </w:rPr>
        <w:t>XVII</w:t>
      </w:r>
      <w:r w:rsidRPr="00747501">
        <w:t xml:space="preserve">– </w:t>
      </w:r>
      <w:r w:rsidRPr="00747501">
        <w:rPr>
          <w:lang w:val="en-US"/>
        </w:rPr>
        <w:t>XVIII</w:t>
      </w:r>
      <w:r w:rsidRPr="00747501">
        <w:t xml:space="preserve"> вв. Возрождение дастанов, баитов: «Сююмбика», «Казань». Биография поэтов: М.Кулый, Г.УтызИмяни. Хикметы МавлэКулыя, марсииГ</w:t>
      </w:r>
      <w:proofErr w:type="gramStart"/>
      <w:r w:rsidRPr="00747501">
        <w:t>.У</w:t>
      </w:r>
      <w:proofErr w:type="gramEnd"/>
      <w:r w:rsidRPr="00747501">
        <w:t xml:space="preserve">тызИмяни. Сведения о Т.Ялчыгуле. Чтение, анализ, знакомство с научными трудами ученых (А.Шарипов и др.). </w:t>
      </w:r>
    </w:p>
    <w:p w:rsidR="006D76CF" w:rsidRPr="00747501" w:rsidRDefault="006D76CF" w:rsidP="006D76CF">
      <w:pPr>
        <w:ind w:firstLine="709"/>
        <w:rPr>
          <w:iCs/>
        </w:rPr>
      </w:pPr>
      <w:r w:rsidRPr="00747501">
        <w:rPr>
          <w:iCs/>
        </w:rPr>
        <w:t>Теория литературы: дастаны, баиты.</w:t>
      </w:r>
    </w:p>
    <w:p w:rsidR="006D76CF" w:rsidRPr="00747501" w:rsidRDefault="006D76CF" w:rsidP="006D76CF">
      <w:pPr>
        <w:ind w:firstLine="709"/>
      </w:pPr>
    </w:p>
    <w:p w:rsidR="006D76CF" w:rsidRPr="00747501" w:rsidRDefault="006D76CF" w:rsidP="006D76CF">
      <w:pPr>
        <w:ind w:firstLine="709"/>
      </w:pPr>
      <w:proofErr w:type="gramStart"/>
      <w:r w:rsidRPr="00747501">
        <w:rPr>
          <w:b/>
          <w:bCs/>
          <w:lang w:val="en-US"/>
        </w:rPr>
        <w:t>III</w:t>
      </w:r>
      <w:r w:rsidRPr="00747501">
        <w:rPr>
          <w:b/>
          <w:bCs/>
        </w:rPr>
        <w:t xml:space="preserve">.Литература периода </w:t>
      </w:r>
      <w:r w:rsidRPr="00747501">
        <w:rPr>
          <w:b/>
          <w:bCs/>
          <w:lang w:val="tt-RU"/>
        </w:rPr>
        <w:t>просветительства</w:t>
      </w:r>
      <w:r w:rsidRPr="00747501">
        <w:rPr>
          <w:b/>
          <w:bCs/>
        </w:rPr>
        <w:t xml:space="preserve"> (</w:t>
      </w:r>
      <w:r w:rsidRPr="00747501">
        <w:rPr>
          <w:b/>
          <w:bCs/>
          <w:lang w:val="en-US"/>
        </w:rPr>
        <w:t>XIX</w:t>
      </w:r>
      <w:r w:rsidRPr="00747501">
        <w:rPr>
          <w:b/>
          <w:bCs/>
        </w:rPr>
        <w:t xml:space="preserve"> век)</w:t>
      </w:r>
      <w:r w:rsidRPr="00747501">
        <w:t>.</w:t>
      </w:r>
      <w:proofErr w:type="gramEnd"/>
    </w:p>
    <w:p w:rsidR="006D76CF" w:rsidRPr="00747501" w:rsidRDefault="006D76CF" w:rsidP="006D76CF">
      <w:pPr>
        <w:ind w:firstLine="709"/>
      </w:pPr>
      <w:r w:rsidRPr="00747501">
        <w:t xml:space="preserve">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 Историко-культурный обзор литературы </w:t>
      </w:r>
      <w:proofErr w:type="gramStart"/>
      <w:r w:rsidRPr="00747501">
        <w:rPr>
          <w:lang w:val="en-US"/>
        </w:rPr>
        <w:t>XIX</w:t>
      </w:r>
      <w:proofErr w:type="gramEnd"/>
      <w:r w:rsidRPr="00747501">
        <w:t xml:space="preserve">века: развитие поэзии, прозы, 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w:t>
      </w:r>
      <w:r w:rsidRPr="00747501">
        <w:rPr>
          <w:lang w:val="en-US"/>
        </w:rPr>
        <w:t>XIX</w:t>
      </w:r>
      <w:r w:rsidRPr="00747501">
        <w:t xml:space="preserve"> века. Появление новых жанров (реалистические поэмы, рассказы, повести, романы).</w:t>
      </w:r>
      <w:r w:rsidRPr="00747501">
        <w:rPr>
          <w:lang w:val="en-US"/>
        </w:rPr>
        <w:t>XIX</w:t>
      </w:r>
      <w:r w:rsidRPr="00747501">
        <w:t xml:space="preserve"> век – переход от 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w:t>
      </w:r>
      <w:r w:rsidRPr="00747501">
        <w:rPr>
          <w:lang w:val="tt-RU"/>
        </w:rPr>
        <w:t>общетюрк</w:t>
      </w:r>
      <w:r w:rsidRPr="00747501">
        <w:t>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w:t>
      </w:r>
      <w:proofErr w:type="gramStart"/>
      <w:r w:rsidRPr="00747501">
        <w:t>Карими</w:t>
      </w:r>
      <w:proofErr w:type="gramEnd"/>
      <w:r w:rsidRPr="00747501">
        <w:t>. И.Гаспринского. Писатель и артист, родственник Г.КандалыяГ</w:t>
      </w:r>
      <w:proofErr w:type="gramStart"/>
      <w:r w:rsidRPr="00747501">
        <w:t>.Ш</w:t>
      </w:r>
      <w:proofErr w:type="gramEnd"/>
      <w:r w:rsidRPr="00747501">
        <w:t>амуков (его роли, басни). Просветительский реализм в литературе. М.Акъегетзадэ, З.Бигиев, Ф.</w:t>
      </w:r>
      <w:proofErr w:type="gramStart"/>
      <w:r w:rsidRPr="00747501">
        <w:t>Карими</w:t>
      </w:r>
      <w:proofErr w:type="gramEnd"/>
      <w:r w:rsidRPr="00747501">
        <w:t>, Ш.Мухаммедов, Ф.Халиди. 12 часов.</w:t>
      </w:r>
    </w:p>
    <w:p w:rsidR="006D76CF" w:rsidRPr="00747501" w:rsidRDefault="006D76CF" w:rsidP="006D76CF">
      <w:pPr>
        <w:ind w:firstLine="709"/>
        <w:rPr>
          <w:iCs/>
        </w:rPr>
      </w:pPr>
      <w:r w:rsidRPr="00747501">
        <w:rPr>
          <w:iCs/>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6D76CF" w:rsidRPr="00747501" w:rsidRDefault="006D76CF" w:rsidP="006D76CF">
      <w:pPr>
        <w:ind w:firstLine="709"/>
        <w:rPr>
          <w:b/>
          <w:bCs/>
        </w:rPr>
      </w:pPr>
    </w:p>
    <w:p w:rsidR="006D76CF" w:rsidRPr="00747501" w:rsidRDefault="006D76CF" w:rsidP="006D76CF">
      <w:pPr>
        <w:ind w:firstLine="709"/>
        <w:rPr>
          <w:b/>
          <w:bCs/>
        </w:rPr>
      </w:pPr>
      <w:proofErr w:type="gramStart"/>
      <w:r w:rsidRPr="00747501">
        <w:rPr>
          <w:b/>
          <w:bCs/>
          <w:lang w:val="en-US"/>
        </w:rPr>
        <w:t>IV</w:t>
      </w:r>
      <w:r w:rsidRPr="00747501">
        <w:rPr>
          <w:b/>
          <w:bCs/>
        </w:rPr>
        <w:t xml:space="preserve">.Литература начала </w:t>
      </w:r>
      <w:r w:rsidRPr="00747501">
        <w:rPr>
          <w:b/>
          <w:bCs/>
          <w:lang w:val="en-US"/>
        </w:rPr>
        <w:t>XX</w:t>
      </w:r>
      <w:r w:rsidRPr="00747501">
        <w:rPr>
          <w:b/>
          <w:bCs/>
        </w:rPr>
        <w:t xml:space="preserve"> века.</w:t>
      </w:r>
      <w:proofErr w:type="gramEnd"/>
      <w:r w:rsidRPr="00747501">
        <w:rPr>
          <w:b/>
          <w:bCs/>
        </w:rPr>
        <w:t xml:space="preserve"> </w:t>
      </w:r>
    </w:p>
    <w:p w:rsidR="006D76CF" w:rsidRPr="00747501" w:rsidRDefault="006D76CF" w:rsidP="006D76CF">
      <w:pPr>
        <w:ind w:firstLine="709"/>
      </w:pPr>
      <w:r w:rsidRPr="00747501">
        <w:t xml:space="preserve">Начало </w:t>
      </w:r>
      <w:r w:rsidRPr="00747501">
        <w:rPr>
          <w:lang w:val="en-US"/>
        </w:rPr>
        <w:t>XX</w:t>
      </w:r>
      <w:r w:rsidRPr="00747501">
        <w:t xml:space="preserve"> века </w:t>
      </w:r>
      <w:r w:rsidRPr="00747501">
        <w:rPr>
          <w:lang w:val="be-BY"/>
        </w:rPr>
        <w:t>– п</w:t>
      </w:r>
      <w:r w:rsidRPr="00747501">
        <w:t>ериод ускоренного развития татарской литературы. Изменения в социально-политической жизни, их влияние на общественно-политическую и творческую мысль, синтез востока и запада в культуре. Особенности реалистического и романтического изображения действительности в литературе. Характерные особенности героев-современников 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Нравственно-философские и литературно-эстетические искания авторов, опыты.</w:t>
      </w:r>
    </w:p>
    <w:p w:rsidR="006D76CF" w:rsidRPr="00747501" w:rsidRDefault="006D76CF" w:rsidP="006D76CF">
      <w:pPr>
        <w:ind w:firstLine="709"/>
      </w:pPr>
      <w:r w:rsidRPr="00747501">
        <w:t xml:space="preserve">Переход от </w:t>
      </w:r>
      <w:proofErr w:type="gramStart"/>
      <w:r w:rsidRPr="00747501">
        <w:t>просветительского</w:t>
      </w:r>
      <w:proofErr w:type="gramEnd"/>
      <w:r w:rsidRPr="00747501">
        <w:t xml:space="preserve"> к критическому реализму. Обогащение литературы с 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 на вопросы о духовной свободе, вере, ограниченности жизни, жизни и смерти, красоте. </w:t>
      </w:r>
    </w:p>
    <w:p w:rsidR="006D76CF" w:rsidRPr="00747501" w:rsidRDefault="006D76CF" w:rsidP="006D76CF">
      <w:pPr>
        <w:ind w:firstLine="709"/>
      </w:pPr>
      <w:r w:rsidRPr="00747501">
        <w:t>Творчество Г.Ибрагимова, Г.Исхаки, Г.Тукая, С.Рамиева, Дэрдменда, Г.Камала, Ф.Амирхана, М.Файзи.</w:t>
      </w:r>
    </w:p>
    <w:p w:rsidR="006D76CF" w:rsidRPr="00747501" w:rsidRDefault="006D76CF" w:rsidP="006D76CF">
      <w:pPr>
        <w:ind w:firstLine="709"/>
      </w:pPr>
      <w:r w:rsidRPr="00747501">
        <w:t>Обзор литературы. Творчество Г.Тукая</w:t>
      </w:r>
      <w:proofErr w:type="gramStart"/>
      <w:r w:rsidRPr="00747501">
        <w:rPr>
          <w:spacing w:val="-4"/>
        </w:rPr>
        <w:t>«</w:t>
      </w:r>
      <w:r w:rsidRPr="00747501">
        <w:t>М</w:t>
      </w:r>
      <w:proofErr w:type="gramEnd"/>
      <w:r w:rsidRPr="00747501">
        <w:t xml:space="preserve">әхәббәт» </w:t>
      </w:r>
      <w:r w:rsidRPr="00747501">
        <w:rPr>
          <w:lang w:val="tt-RU"/>
        </w:rPr>
        <w:t>/</w:t>
      </w:r>
      <w:r w:rsidRPr="00747501">
        <w:t xml:space="preserve"> «</w:t>
      </w:r>
      <w:r w:rsidRPr="00747501">
        <w:rPr>
          <w:lang w:val="tt-RU"/>
        </w:rPr>
        <w:t>Любовь</w:t>
      </w:r>
      <w:r w:rsidRPr="00747501">
        <w:t>»</w:t>
      </w:r>
      <w:r w:rsidRPr="00747501">
        <w:rPr>
          <w:spacing w:val="-4"/>
        </w:rPr>
        <w:t>, «</w:t>
      </w:r>
      <w:r w:rsidRPr="00747501">
        <w:t>Ваксынмыйм»</w:t>
      </w:r>
      <w:r w:rsidRPr="00747501">
        <w:rPr>
          <w:lang w:val="tt-RU"/>
        </w:rPr>
        <w:t>/</w:t>
      </w:r>
      <w:r w:rsidRPr="00747501">
        <w:t xml:space="preserve"> «</w:t>
      </w:r>
      <w:r w:rsidRPr="00747501">
        <w:rPr>
          <w:lang w:val="tt-RU"/>
        </w:rPr>
        <w:t>Не мелочусь</w:t>
      </w:r>
      <w:r w:rsidRPr="00747501">
        <w:t>». «Кыйтга»</w:t>
      </w:r>
      <w:r w:rsidRPr="00747501">
        <w:rPr>
          <w:lang w:val="tt-RU"/>
        </w:rPr>
        <w:t xml:space="preserve">/ </w:t>
      </w:r>
      <w:r w:rsidRPr="00747501">
        <w:t>«</w:t>
      </w:r>
      <w:r w:rsidRPr="00747501">
        <w:rPr>
          <w:lang w:val="tt-RU"/>
        </w:rPr>
        <w:t>Отрывок</w:t>
      </w:r>
      <w:r w:rsidRPr="00747501">
        <w:t>».  Наследие Тукаяв литературе, в балетно-оперном искусстве. Публицистика</w:t>
      </w:r>
      <w:proofErr w:type="gramStart"/>
      <w:r w:rsidRPr="00747501">
        <w:t xml:space="preserve"> Т</w:t>
      </w:r>
      <w:proofErr w:type="gramEnd"/>
      <w:r w:rsidRPr="00747501">
        <w:t xml:space="preserve">укая. Художник и скульптор Б.Урманче. Произведения о Тукае. </w:t>
      </w:r>
    </w:p>
    <w:p w:rsidR="006D76CF" w:rsidRPr="00747501" w:rsidRDefault="006D76CF" w:rsidP="006D76CF">
      <w:pPr>
        <w:ind w:firstLine="709"/>
      </w:pPr>
      <w:r w:rsidRPr="00747501">
        <w:t>Стихи Дардеменда «Каләмгәхитаб»</w:t>
      </w:r>
      <w:r w:rsidRPr="00747501">
        <w:rPr>
          <w:lang w:val="tt-RU"/>
        </w:rPr>
        <w:t xml:space="preserve"> /</w:t>
      </w:r>
      <w:r w:rsidRPr="00747501">
        <w:t xml:space="preserve"> «</w:t>
      </w:r>
      <w:r w:rsidRPr="00747501">
        <w:rPr>
          <w:lang w:val="tt-RU"/>
        </w:rPr>
        <w:t>О перо</w:t>
      </w:r>
      <w:r w:rsidRPr="00747501">
        <w:t>», «Шагыйрьгә»</w:t>
      </w:r>
      <w:r w:rsidRPr="00747501">
        <w:rPr>
          <w:lang w:val="tt-RU"/>
        </w:rPr>
        <w:t xml:space="preserve"> / </w:t>
      </w:r>
      <w:r w:rsidRPr="00747501">
        <w:t>«</w:t>
      </w:r>
      <w:r w:rsidRPr="00747501">
        <w:rPr>
          <w:lang w:val="tt-RU"/>
        </w:rPr>
        <w:t>Поэту</w:t>
      </w:r>
      <w:r w:rsidRPr="00747501">
        <w:t>», «Кораб» «Кораб</w:t>
      </w:r>
      <w:r w:rsidRPr="00747501">
        <w:rPr>
          <w:lang w:val="tt-RU"/>
        </w:rPr>
        <w:t>ль</w:t>
      </w:r>
      <w:r w:rsidRPr="00747501">
        <w:t>». Стихи С.Рамиева «Авыл»</w:t>
      </w:r>
      <w:r w:rsidRPr="00747501">
        <w:rPr>
          <w:lang w:val="tt-RU"/>
        </w:rPr>
        <w:t>/</w:t>
      </w:r>
      <w:r w:rsidRPr="00747501">
        <w:t>«</w:t>
      </w:r>
      <w:r w:rsidRPr="00747501">
        <w:rPr>
          <w:lang w:val="tt-RU"/>
        </w:rPr>
        <w:t>Деревня</w:t>
      </w:r>
      <w:r w:rsidRPr="00747501">
        <w:t>», «</w:t>
      </w:r>
      <w:proofErr w:type="gramStart"/>
      <w:r w:rsidRPr="00747501">
        <w:t>П</w:t>
      </w:r>
      <w:proofErr w:type="gramEnd"/>
      <w:r w:rsidRPr="00747501">
        <w:t xml:space="preserve">әйгамбәр» </w:t>
      </w:r>
      <w:r w:rsidRPr="00747501">
        <w:rPr>
          <w:lang w:val="tt-RU"/>
        </w:rPr>
        <w:t xml:space="preserve">/ </w:t>
      </w:r>
      <w:r w:rsidRPr="00747501">
        <w:t>«</w:t>
      </w:r>
      <w:r w:rsidRPr="00747501">
        <w:rPr>
          <w:lang w:val="tt-RU"/>
        </w:rPr>
        <w:t>Пророк</w:t>
      </w:r>
      <w:r w:rsidRPr="00747501">
        <w:t>», «Уку»</w:t>
      </w:r>
      <w:r w:rsidRPr="00747501">
        <w:rPr>
          <w:lang w:val="tt-RU"/>
        </w:rPr>
        <w:t xml:space="preserve"> / </w:t>
      </w:r>
      <w:r w:rsidRPr="00747501">
        <w:t>«</w:t>
      </w:r>
      <w:r w:rsidRPr="00747501">
        <w:rPr>
          <w:lang w:val="tt-RU"/>
        </w:rPr>
        <w:t>Обучение</w:t>
      </w:r>
      <w:r w:rsidRPr="00747501">
        <w:t>».</w:t>
      </w:r>
    </w:p>
    <w:p w:rsidR="006D76CF" w:rsidRPr="00747501" w:rsidRDefault="006D76CF" w:rsidP="006D76CF">
      <w:pPr>
        <w:ind w:firstLine="709"/>
      </w:pPr>
      <w:r w:rsidRPr="00747501">
        <w:t>Г.Ибрагимов. «</w:t>
      </w:r>
      <w:r w:rsidRPr="00747501">
        <w:rPr>
          <w:lang w:val="tt-RU"/>
        </w:rPr>
        <w:t>Яшь йө</w:t>
      </w:r>
      <w:proofErr w:type="gramStart"/>
      <w:r w:rsidRPr="00747501">
        <w:rPr>
          <w:lang w:val="tt-RU"/>
        </w:rPr>
        <w:t>р</w:t>
      </w:r>
      <w:proofErr w:type="gramEnd"/>
      <w:r w:rsidRPr="00747501">
        <w:rPr>
          <w:lang w:val="tt-RU"/>
        </w:rPr>
        <w:t>әкләр</w:t>
      </w:r>
      <w:r w:rsidRPr="00747501">
        <w:t>»</w:t>
      </w:r>
      <w:r w:rsidRPr="00747501">
        <w:rPr>
          <w:lang w:val="tt-RU"/>
        </w:rPr>
        <w:t xml:space="preserve"> / </w:t>
      </w:r>
      <w:r w:rsidRPr="00747501">
        <w:t xml:space="preserve">«Молодые сердца». Чтение, анализ, Сочинение. </w:t>
      </w:r>
    </w:p>
    <w:p w:rsidR="006D76CF" w:rsidRPr="00747501" w:rsidRDefault="006D76CF" w:rsidP="006D76CF">
      <w:pPr>
        <w:ind w:firstLine="709"/>
        <w:rPr>
          <w:lang w:val="tt-RU"/>
        </w:rPr>
      </w:pPr>
      <w:r w:rsidRPr="00747501">
        <w:t>Г.Исхаки. Повесть «</w:t>
      </w:r>
      <w:proofErr w:type="gramStart"/>
      <w:r w:rsidRPr="00747501">
        <w:rPr>
          <w:lang w:val="tt-RU"/>
        </w:rPr>
        <w:t>Ул</w:t>
      </w:r>
      <w:proofErr w:type="gramEnd"/>
      <w:r w:rsidRPr="00747501">
        <w:rPr>
          <w:lang w:val="tt-RU"/>
        </w:rPr>
        <w:t xml:space="preserve"> әле өйләнмәгән иде</w:t>
      </w:r>
      <w:r w:rsidRPr="00747501">
        <w:t>»</w:t>
      </w:r>
      <w:r w:rsidRPr="00747501">
        <w:rPr>
          <w:lang w:val="tt-RU"/>
        </w:rPr>
        <w:t xml:space="preserve"> / </w:t>
      </w:r>
      <w:r w:rsidRPr="00747501">
        <w:t xml:space="preserve">«Он еще не был женатым». Чтение, обсуждение проблем любви, создании семьи, национальные традиции. Сочинение. </w:t>
      </w:r>
    </w:p>
    <w:p w:rsidR="006D76CF" w:rsidRPr="00747501" w:rsidRDefault="006D76CF" w:rsidP="006D76CF">
      <w:pPr>
        <w:ind w:firstLine="709"/>
      </w:pPr>
      <w:r w:rsidRPr="00747501">
        <w:t>Г.Камал. «Бү</w:t>
      </w:r>
      <w:proofErr w:type="gramStart"/>
      <w:r w:rsidRPr="00747501">
        <w:t>л</w:t>
      </w:r>
      <w:proofErr w:type="gramEnd"/>
      <w:r w:rsidRPr="00747501">
        <w:t>әкөчен» / «За вознаграждение». Чтение, обсуждение.</w:t>
      </w:r>
    </w:p>
    <w:p w:rsidR="006D76CF" w:rsidRPr="00747501" w:rsidRDefault="006D76CF" w:rsidP="006D76CF">
      <w:pPr>
        <w:ind w:firstLine="709"/>
      </w:pPr>
      <w:r w:rsidRPr="00747501">
        <w:t>Ф.Әмирхан. «</w:t>
      </w:r>
      <w:proofErr w:type="gramStart"/>
      <w:r w:rsidRPr="00747501">
        <w:t>Ш</w:t>
      </w:r>
      <w:proofErr w:type="gramEnd"/>
      <w:r w:rsidRPr="00747501">
        <w:t xml:space="preserve">әфигуллаагай» / «Дядя Шафигулла». Чтение, обсуждение. </w:t>
      </w:r>
    </w:p>
    <w:p w:rsidR="006D76CF" w:rsidRPr="00747501" w:rsidRDefault="006D76CF" w:rsidP="006D76CF">
      <w:pPr>
        <w:ind w:firstLine="709"/>
      </w:pPr>
      <w:r w:rsidRPr="00747501">
        <w:t>М.Файзи. «Ак калфак»</w:t>
      </w:r>
      <w:r w:rsidRPr="00747501">
        <w:rPr>
          <w:lang w:val="tt-RU"/>
        </w:rPr>
        <w:t xml:space="preserve"> / </w:t>
      </w:r>
      <w:r w:rsidRPr="00747501">
        <w:t>«</w:t>
      </w:r>
      <w:r w:rsidRPr="00747501">
        <w:rPr>
          <w:lang w:val="tt-RU"/>
        </w:rPr>
        <w:t xml:space="preserve">Белый </w:t>
      </w:r>
      <w:r w:rsidRPr="00747501">
        <w:t>калфак». Чтение, анализ.</w:t>
      </w:r>
    </w:p>
    <w:p w:rsidR="006D76CF" w:rsidRPr="00747501" w:rsidRDefault="006D76CF" w:rsidP="006D76CF">
      <w:pPr>
        <w:ind w:firstLine="709"/>
      </w:pPr>
    </w:p>
    <w:p w:rsidR="006D76CF" w:rsidRPr="00747501" w:rsidRDefault="006D76CF" w:rsidP="006D76CF">
      <w:pPr>
        <w:ind w:firstLine="709"/>
      </w:pPr>
      <w:proofErr w:type="gramStart"/>
      <w:r w:rsidRPr="00747501">
        <w:rPr>
          <w:b/>
          <w:bCs/>
          <w:lang w:val="en-US"/>
        </w:rPr>
        <w:t>V</w:t>
      </w:r>
      <w:r w:rsidRPr="00747501">
        <w:rPr>
          <w:b/>
          <w:bCs/>
        </w:rPr>
        <w:t>.Литература 1920-1930 годов.</w:t>
      </w:r>
      <w:proofErr w:type="gramEnd"/>
      <w:r w:rsidRPr="00747501">
        <w:rPr>
          <w:b/>
          <w:bCs/>
        </w:rPr>
        <w:t xml:space="preserve"> </w:t>
      </w:r>
    </w:p>
    <w:p w:rsidR="006D76CF" w:rsidRPr="00747501" w:rsidRDefault="006D76CF" w:rsidP="006D76CF">
      <w:pPr>
        <w:tabs>
          <w:tab w:val="left" w:pos="0"/>
        </w:tabs>
        <w:ind w:firstLine="709"/>
      </w:pPr>
      <w:r w:rsidRPr="00747501">
        <w:t xml:space="preserve">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 </w:t>
      </w:r>
    </w:p>
    <w:p w:rsidR="006D76CF" w:rsidRPr="00747501" w:rsidRDefault="006D76CF" w:rsidP="006D76CF">
      <w:pPr>
        <w:tabs>
          <w:tab w:val="left" w:pos="0"/>
        </w:tabs>
        <w:ind w:firstLine="709"/>
        <w:rPr>
          <w:iCs/>
        </w:rPr>
      </w:pPr>
      <w:r w:rsidRPr="00747501">
        <w:t>Творчество К.Тинчурина, Х.Такташа, Г.Кутуя.</w:t>
      </w:r>
    </w:p>
    <w:p w:rsidR="006D76CF" w:rsidRPr="00747501" w:rsidRDefault="006D76CF" w:rsidP="006D76CF">
      <w:pPr>
        <w:ind w:firstLine="709"/>
      </w:pPr>
      <w:r w:rsidRPr="00747501">
        <w:t xml:space="preserve">К.Тинчурин. «Сүнгәнйолдызлар» / «Угасшие звезды». Чтение, анализ. </w:t>
      </w:r>
    </w:p>
    <w:p w:rsidR="006D76CF" w:rsidRPr="00747501" w:rsidRDefault="006D76CF" w:rsidP="006D76CF">
      <w:pPr>
        <w:ind w:firstLine="709"/>
      </w:pPr>
      <w:r w:rsidRPr="00747501">
        <w:t>Х.Такташ. «Мәхәббә</w:t>
      </w:r>
      <w:proofErr w:type="gramStart"/>
      <w:r w:rsidRPr="00747501">
        <w:t>тт</w:t>
      </w:r>
      <w:proofErr w:type="gramEnd"/>
      <w:r w:rsidRPr="00747501">
        <w:t xml:space="preserve">әүбәсе» / «Раскаяние в любви». Чтение, обсуждение. Сочинение. </w:t>
      </w:r>
    </w:p>
    <w:p w:rsidR="006D76CF" w:rsidRPr="00747501" w:rsidRDefault="006D76CF" w:rsidP="006D76CF">
      <w:pPr>
        <w:ind w:firstLine="709"/>
      </w:pPr>
      <w:r w:rsidRPr="00747501">
        <w:t>Г.Кутуй. «Тапшырылмаганхатлар» / «Неотосланные письма». Чтение, обсуждение.</w:t>
      </w:r>
    </w:p>
    <w:p w:rsidR="006D76CF" w:rsidRPr="00747501" w:rsidRDefault="006D76CF" w:rsidP="006D76CF">
      <w:pPr>
        <w:ind w:firstLine="709"/>
      </w:pPr>
      <w:r w:rsidRPr="00747501">
        <w:rPr>
          <w:b/>
        </w:rPr>
        <w:t>11 класс</w:t>
      </w:r>
    </w:p>
    <w:p w:rsidR="006D76CF" w:rsidRPr="00747501" w:rsidRDefault="006D76CF" w:rsidP="006D76CF">
      <w:r w:rsidRPr="00747501">
        <w:rPr>
          <w:b/>
        </w:rPr>
        <w:t xml:space="preserve">            </w:t>
      </w:r>
      <w:r w:rsidRPr="00747501">
        <w:t>Содержание, рекомендуемое к усвоению в 11 классе (68 часов)</w:t>
      </w:r>
    </w:p>
    <w:p w:rsidR="006D76CF" w:rsidRPr="00747501" w:rsidRDefault="006D76CF" w:rsidP="006D76CF">
      <w:pPr>
        <w:ind w:firstLine="709"/>
      </w:pPr>
      <w:r w:rsidRPr="00747501">
        <w:t>На изучение художественных произведений – 52 часа.</w:t>
      </w:r>
    </w:p>
    <w:p w:rsidR="006D76CF" w:rsidRPr="00747501" w:rsidRDefault="006D76CF" w:rsidP="006D76CF">
      <w:pPr>
        <w:ind w:firstLine="709"/>
      </w:pPr>
      <w:r w:rsidRPr="00747501">
        <w:t>Уроки развития речи – 8 часов.</w:t>
      </w:r>
    </w:p>
    <w:p w:rsidR="006D76CF" w:rsidRPr="00747501" w:rsidRDefault="006D76CF" w:rsidP="006D76CF">
      <w:pPr>
        <w:ind w:firstLine="709"/>
        <w:rPr>
          <w:lang w:val="be-BY"/>
        </w:rPr>
      </w:pPr>
      <w:r w:rsidRPr="00747501">
        <w:rPr>
          <w:lang w:val="be-BY"/>
        </w:rPr>
        <w:t>Сочинение – 8 чаасов.</w:t>
      </w:r>
    </w:p>
    <w:p w:rsidR="006D76CF" w:rsidRPr="00747501" w:rsidRDefault="006D76CF" w:rsidP="006D76CF">
      <w:pPr>
        <w:ind w:firstLine="709"/>
        <w:rPr>
          <w:lang w:val="be-BY"/>
        </w:rPr>
      </w:pPr>
    </w:p>
    <w:p w:rsidR="006D76CF" w:rsidRPr="00747501" w:rsidRDefault="006D76CF" w:rsidP="006D76CF">
      <w:pPr>
        <w:tabs>
          <w:tab w:val="left" w:pos="0"/>
        </w:tabs>
        <w:ind w:left="360"/>
      </w:pPr>
      <w:r w:rsidRPr="00747501">
        <w:rPr>
          <w:b/>
          <w:bCs/>
          <w:lang w:val="en-US"/>
        </w:rPr>
        <w:t>I</w:t>
      </w:r>
      <w:r w:rsidRPr="00747501">
        <w:rPr>
          <w:b/>
          <w:bCs/>
        </w:rPr>
        <w:t>.Литература военного времени</w:t>
      </w:r>
    </w:p>
    <w:p w:rsidR="006D76CF" w:rsidRPr="00747501" w:rsidRDefault="006D76CF" w:rsidP="006D76CF">
      <w:pPr>
        <w:tabs>
          <w:tab w:val="left" w:pos="0"/>
        </w:tabs>
        <w:ind w:firstLine="709"/>
      </w:pPr>
      <w:r w:rsidRPr="00747501">
        <w:t xml:space="preserve">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 </w:t>
      </w:r>
    </w:p>
    <w:p w:rsidR="006D76CF" w:rsidRPr="00747501" w:rsidRDefault="006D76CF" w:rsidP="006D76CF">
      <w:pPr>
        <w:tabs>
          <w:tab w:val="left" w:pos="0"/>
        </w:tabs>
        <w:ind w:firstLine="360"/>
      </w:pPr>
      <w:r w:rsidRPr="00747501">
        <w:t>М.Джалиль. «Хуш, акыллым» / «Прошай, моя умница», «Кошчык» / «Птенчик». Чтение, анализ.</w:t>
      </w:r>
    </w:p>
    <w:p w:rsidR="006D76CF" w:rsidRPr="00747501" w:rsidRDefault="006D76CF" w:rsidP="006D76CF">
      <w:pPr>
        <w:tabs>
          <w:tab w:val="left" w:pos="0"/>
        </w:tabs>
        <w:ind w:left="360"/>
      </w:pPr>
      <w:r w:rsidRPr="00747501">
        <w:t>Ф.Хусни. «Йөзеккашы» / «Перстень». Чтение, анализ, составление тезисов.</w:t>
      </w:r>
    </w:p>
    <w:p w:rsidR="006D76CF" w:rsidRPr="00747501" w:rsidRDefault="006D76CF" w:rsidP="006D76CF">
      <w:pPr>
        <w:tabs>
          <w:tab w:val="left" w:pos="0"/>
        </w:tabs>
        <w:ind w:left="360"/>
      </w:pPr>
    </w:p>
    <w:p w:rsidR="006D76CF" w:rsidRPr="00747501" w:rsidRDefault="006D76CF" w:rsidP="006D76CF">
      <w:pPr>
        <w:tabs>
          <w:tab w:val="left" w:pos="0"/>
        </w:tabs>
        <w:ind w:left="360"/>
      </w:pPr>
      <w:proofErr w:type="gramStart"/>
      <w:r w:rsidRPr="00747501">
        <w:rPr>
          <w:b/>
          <w:bCs/>
          <w:lang w:val="en-US"/>
        </w:rPr>
        <w:t>II</w:t>
      </w:r>
      <w:r w:rsidRPr="00747501">
        <w:rPr>
          <w:b/>
          <w:bCs/>
        </w:rPr>
        <w:t>.Литература послевоенного периода (до 1960-х годов).</w:t>
      </w:r>
      <w:proofErr w:type="gramEnd"/>
      <w:r w:rsidRPr="00747501">
        <w:rPr>
          <w:b/>
          <w:bCs/>
        </w:rPr>
        <w:t xml:space="preserve"> </w:t>
      </w:r>
    </w:p>
    <w:p w:rsidR="006D76CF" w:rsidRPr="00747501" w:rsidRDefault="006D76CF" w:rsidP="006D76CF">
      <w:pPr>
        <w:tabs>
          <w:tab w:val="left" w:pos="0"/>
        </w:tabs>
        <w:ind w:firstLine="709"/>
      </w:pPr>
      <w:r w:rsidRPr="00747501">
        <w:t xml:space="preserve">Положительное влияние </w:t>
      </w:r>
      <w:r w:rsidRPr="00747501">
        <w:rPr>
          <w:color w:val="000000"/>
        </w:rPr>
        <w:t xml:space="preserve">на литературу </w:t>
      </w:r>
      <w:r w:rsidRPr="00747501">
        <w:t xml:space="preserve">полудемократических перемен периода </w:t>
      </w:r>
      <w:r w:rsidRPr="00747501">
        <w:rPr>
          <w:color w:val="000000"/>
        </w:rPr>
        <w:t>«</w:t>
      </w:r>
      <w:r w:rsidRPr="00747501">
        <w:rPr>
          <w:color w:val="000000"/>
          <w:lang w:val="tt-RU"/>
        </w:rPr>
        <w:t>О</w:t>
      </w:r>
      <w:r w:rsidRPr="00747501">
        <w:rPr>
          <w:color w:val="000000"/>
        </w:rPr>
        <w:t>ттепели». Творчество Х.Туфана.</w:t>
      </w:r>
      <w:r w:rsidRPr="00747501">
        <w:t xml:space="preserve"> «Кайсыгызныңкулыҗылы?» / «У кого рука теплая?», «Илдәнилә</w:t>
      </w:r>
      <w:proofErr w:type="gramStart"/>
      <w:r w:rsidRPr="00747501">
        <w:t>р</w:t>
      </w:r>
      <w:proofErr w:type="gramEnd"/>
      <w:r w:rsidRPr="00747501">
        <w:t xml:space="preserve"> бар икән?» / «Что происходит на Родине? », «Луиза-а-а-а».</w:t>
      </w:r>
    </w:p>
    <w:p w:rsidR="006D76CF" w:rsidRPr="00747501" w:rsidRDefault="006D76CF" w:rsidP="006D76CF">
      <w:pPr>
        <w:ind w:left="360"/>
      </w:pPr>
      <w:proofErr w:type="gramStart"/>
      <w:r w:rsidRPr="00747501">
        <w:rPr>
          <w:b/>
          <w:bCs/>
          <w:lang w:val="en-US"/>
        </w:rPr>
        <w:t>III</w:t>
      </w:r>
      <w:r w:rsidRPr="00747501">
        <w:rPr>
          <w:b/>
          <w:bCs/>
        </w:rPr>
        <w:t>.Литература 1960–1980-х годов.</w:t>
      </w:r>
      <w:proofErr w:type="gramEnd"/>
      <w:r w:rsidRPr="00747501">
        <w:rPr>
          <w:b/>
          <w:bCs/>
        </w:rPr>
        <w:t xml:space="preserve"> </w:t>
      </w:r>
    </w:p>
    <w:p w:rsidR="006D76CF" w:rsidRPr="00747501" w:rsidRDefault="006D76CF" w:rsidP="006D76CF">
      <w:pPr>
        <w:ind w:firstLine="709"/>
      </w:pPr>
      <w:r w:rsidRPr="00747501">
        <w:t xml:space="preserve">Возвращение литературы к национальным </w:t>
      </w:r>
      <w:r w:rsidRPr="00747501">
        <w:rPr>
          <w:lang w:val="tt-RU"/>
        </w:rPr>
        <w:t>традиция</w:t>
      </w:r>
      <w:r w:rsidRPr="00747501">
        <w:t>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6D76CF" w:rsidRPr="00747501" w:rsidRDefault="006D76CF" w:rsidP="006D76CF">
      <w:pPr>
        <w:ind w:firstLine="709"/>
      </w:pPr>
      <w:r w:rsidRPr="00747501">
        <w:rPr>
          <w:lang w:val="tt-RU"/>
        </w:rPr>
        <w:t>П</w:t>
      </w:r>
      <w:r w:rsidRPr="00747501">
        <w:t xml:space="preserve">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 </w:t>
      </w:r>
    </w:p>
    <w:p w:rsidR="006D76CF" w:rsidRPr="00747501" w:rsidRDefault="006D76CF" w:rsidP="006D76CF">
      <w:pPr>
        <w:ind w:firstLine="709"/>
      </w:pPr>
      <w:r w:rsidRPr="00747501">
        <w:t>Творчество А.Гилязова, Р.Файзуллина, Р.Хариса, Р.Гаташа. Р.Файзуллин. «Яшьчак» /«Молодость», «Туганягым» / «Родной край». Чтение, анализ. Р.Харис. «Сабантуй». Чтение, обсуждение, составление тезисов</w:t>
      </w:r>
      <w:proofErr w:type="gramStart"/>
      <w:r w:rsidRPr="00747501">
        <w:t>.Р</w:t>
      </w:r>
      <w:proofErr w:type="gramEnd"/>
      <w:r w:rsidRPr="00747501">
        <w:t>.Гаташ. «</w:t>
      </w:r>
      <w:proofErr w:type="gramStart"/>
      <w:r w:rsidRPr="00747501">
        <w:t>Ирл</w:t>
      </w:r>
      <w:proofErr w:type="gramEnd"/>
      <w:r w:rsidRPr="00747501">
        <w:t>әрбулыйк» /«Будем мужчинами», «Укытучы» /«Учитель». Чтение, обсуждение.</w:t>
      </w:r>
    </w:p>
    <w:p w:rsidR="006D76CF" w:rsidRPr="00747501" w:rsidRDefault="006D76CF" w:rsidP="006D76CF">
      <w:pPr>
        <w:ind w:left="360"/>
      </w:pPr>
    </w:p>
    <w:p w:rsidR="006D76CF" w:rsidRPr="00747501" w:rsidRDefault="006D76CF" w:rsidP="006D76CF">
      <w:pPr>
        <w:ind w:left="360"/>
      </w:pPr>
      <w:proofErr w:type="gramStart"/>
      <w:r w:rsidRPr="00747501">
        <w:rPr>
          <w:b/>
          <w:bCs/>
          <w:lang w:val="en-US"/>
        </w:rPr>
        <w:t>IV</w:t>
      </w:r>
      <w:r w:rsidRPr="00747501">
        <w:rPr>
          <w:b/>
          <w:bCs/>
        </w:rPr>
        <w:t>.Литература 1980–2000-х годов.</w:t>
      </w:r>
      <w:proofErr w:type="gramEnd"/>
      <w:r w:rsidRPr="00747501">
        <w:rPr>
          <w:b/>
          <w:bCs/>
        </w:rPr>
        <w:t xml:space="preserve"> </w:t>
      </w:r>
    </w:p>
    <w:p w:rsidR="006D76CF" w:rsidRPr="00747501" w:rsidRDefault="006D76CF" w:rsidP="006D76CF">
      <w:pPr>
        <w:ind w:firstLine="709"/>
      </w:pPr>
      <w:r w:rsidRPr="00747501">
        <w:t>Возрождение татарской литературы на рубеже ХХ</w:t>
      </w:r>
      <w:r w:rsidRPr="00747501">
        <w:rPr>
          <w:b/>
          <w:bCs/>
        </w:rPr>
        <w:t>–</w:t>
      </w:r>
      <w:r w:rsidRPr="00747501">
        <w:t>ХХ</w:t>
      </w:r>
      <w:proofErr w:type="gramStart"/>
      <w:r w:rsidRPr="00747501">
        <w:t>I</w:t>
      </w:r>
      <w:proofErr w:type="gramEnd"/>
      <w:r w:rsidRPr="00747501">
        <w:t xml:space="preserve">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 </w:t>
      </w:r>
    </w:p>
    <w:p w:rsidR="006D76CF" w:rsidRPr="00747501" w:rsidRDefault="006D76CF" w:rsidP="006D76CF">
      <w:pPr>
        <w:ind w:firstLine="709"/>
      </w:pPr>
      <w:r w:rsidRPr="00747501">
        <w:t>Творчество А.Гилязева, М.Магдиева, М.Хасанова, М.Хабибуллина, Т.Миннуллина, И.Юзеева, Р.Файзуллина, Зульфата, Р.Валиева.</w:t>
      </w:r>
    </w:p>
    <w:p w:rsidR="006D76CF" w:rsidRPr="00747501" w:rsidRDefault="006D76CF" w:rsidP="006D76CF">
      <w:pPr>
        <w:ind w:firstLine="709"/>
        <w:rPr>
          <w:lang w:val="tt-RU"/>
        </w:rPr>
      </w:pPr>
      <w:r w:rsidRPr="00747501">
        <w:t>А.Гилязев. «</w:t>
      </w:r>
      <w:r w:rsidRPr="00747501">
        <w:rPr>
          <w:lang w:val="tt-RU"/>
        </w:rPr>
        <w:t>Йәгез, бер дога</w:t>
      </w:r>
      <w:r w:rsidRPr="00747501">
        <w:t xml:space="preserve">» </w:t>
      </w:r>
      <w:r w:rsidRPr="00747501">
        <w:rPr>
          <w:lang w:val="tt-RU"/>
        </w:rPr>
        <w:t xml:space="preserve">/ </w:t>
      </w:r>
      <w:r w:rsidRPr="00747501">
        <w:t>«Давайте помолимся». Чтение, анализ.</w:t>
      </w:r>
    </w:p>
    <w:p w:rsidR="006D76CF" w:rsidRPr="00747501" w:rsidRDefault="006D76CF" w:rsidP="006D76CF">
      <w:pPr>
        <w:ind w:firstLine="709"/>
        <w:rPr>
          <w:lang w:val="tt-RU"/>
        </w:rPr>
      </w:pPr>
      <w:r w:rsidRPr="00747501">
        <w:lastRenderedPageBreak/>
        <w:t>М.Магдиев. «</w:t>
      </w:r>
      <w:proofErr w:type="gramStart"/>
      <w:r w:rsidRPr="00747501">
        <w:t>Б</w:t>
      </w:r>
      <w:proofErr w:type="gramEnd"/>
      <w:r w:rsidRPr="00747501">
        <w:t>әхилләшү» / «</w:t>
      </w:r>
      <w:r w:rsidRPr="00747501">
        <w:rPr>
          <w:lang w:val="tt-RU"/>
        </w:rPr>
        <w:t>Проща</w:t>
      </w:r>
      <w:r w:rsidRPr="00747501">
        <w:t>ние». Чтение, составление плана, тезисов, обсуждение.</w:t>
      </w:r>
    </w:p>
    <w:p w:rsidR="006D76CF" w:rsidRPr="00747501" w:rsidRDefault="006D76CF" w:rsidP="006D76CF">
      <w:pPr>
        <w:ind w:firstLine="709"/>
        <w:rPr>
          <w:lang w:val="tt-RU"/>
        </w:rPr>
      </w:pPr>
      <w:r w:rsidRPr="00747501">
        <w:t>И.Юзеев «Гашыйклартавы» / «Гора влюбленных». Чтение и обсуждение.</w:t>
      </w:r>
    </w:p>
    <w:p w:rsidR="006D76CF" w:rsidRPr="00747501" w:rsidRDefault="006D76CF" w:rsidP="006D76CF">
      <w:pPr>
        <w:ind w:firstLine="709"/>
        <w:rPr>
          <w:lang w:val="tt-RU"/>
        </w:rPr>
      </w:pPr>
      <w:r w:rsidRPr="00747501">
        <w:t>И.Юзеев. «Өчәүчыктыкеракюлга» / «</w:t>
      </w:r>
      <w:r w:rsidRPr="00747501">
        <w:rPr>
          <w:lang w:val="tt-RU"/>
        </w:rPr>
        <w:t>Мы в</w:t>
      </w:r>
      <w:r w:rsidRPr="00747501">
        <w:t>троем</w:t>
      </w:r>
      <w:r w:rsidRPr="00747501">
        <w:rPr>
          <w:lang w:val="tt-RU"/>
        </w:rPr>
        <w:t>отправились в</w:t>
      </w:r>
      <w:r w:rsidRPr="00747501">
        <w:t xml:space="preserve"> д</w:t>
      </w:r>
      <w:r w:rsidRPr="00747501">
        <w:rPr>
          <w:lang w:val="tt-RU"/>
        </w:rPr>
        <w:t>орогу</w:t>
      </w:r>
      <w:r w:rsidRPr="00747501">
        <w:t>». Чтение, обсуждение.</w:t>
      </w:r>
    </w:p>
    <w:p w:rsidR="006D76CF" w:rsidRPr="00747501" w:rsidRDefault="006D76CF" w:rsidP="006D76CF">
      <w:pPr>
        <w:ind w:firstLine="709"/>
        <w:rPr>
          <w:lang w:val="tt-RU"/>
        </w:rPr>
      </w:pPr>
      <w:r w:rsidRPr="00747501">
        <w:t>М.Хасанов. «Язгыаҗаган» / «Весення</w:t>
      </w:r>
      <w:r w:rsidRPr="00747501">
        <w:rPr>
          <w:lang w:val="tt-RU"/>
        </w:rPr>
        <w:t>я</w:t>
      </w:r>
      <w:r w:rsidRPr="00747501">
        <w:t xml:space="preserve"> зарница». Чтение, составление тезисов, обсуждение, анализ.</w:t>
      </w:r>
    </w:p>
    <w:p w:rsidR="006D76CF" w:rsidRPr="00747501" w:rsidRDefault="006D76CF" w:rsidP="006D76CF">
      <w:pPr>
        <w:ind w:firstLine="709"/>
        <w:rPr>
          <w:lang w:val="tt-RU"/>
        </w:rPr>
      </w:pPr>
      <w:r w:rsidRPr="00747501">
        <w:t>Т.Миннуллин. «ӘлдермештәнӘлмәндә</w:t>
      </w:r>
      <w:proofErr w:type="gramStart"/>
      <w:r w:rsidRPr="00747501">
        <w:t>р</w:t>
      </w:r>
      <w:proofErr w:type="gramEnd"/>
      <w:r w:rsidRPr="00747501">
        <w:t>» / «Старик Альмандар из Альдермеша». Чтение, анализ.</w:t>
      </w:r>
    </w:p>
    <w:p w:rsidR="006D76CF" w:rsidRPr="00747501" w:rsidRDefault="006D76CF" w:rsidP="006D76CF">
      <w:pPr>
        <w:ind w:firstLine="709"/>
        <w:rPr>
          <w:lang w:val="tt-RU"/>
        </w:rPr>
      </w:pPr>
      <w:r w:rsidRPr="00747501">
        <w:t>М.Хабибуллин. «Кубрат хан». Чтение, составление тезисов. Проектная работа.</w:t>
      </w:r>
    </w:p>
    <w:p w:rsidR="006D76CF" w:rsidRPr="00747501" w:rsidRDefault="006D76CF" w:rsidP="006D76CF">
      <w:pPr>
        <w:ind w:firstLine="709"/>
        <w:rPr>
          <w:lang w:val="tt-RU"/>
        </w:rPr>
      </w:pPr>
      <w:r w:rsidRPr="00747501">
        <w:t>Р.Валиев. «Сююмбикэ». Чтение, анализ.</w:t>
      </w:r>
    </w:p>
    <w:p w:rsidR="006D76CF" w:rsidRPr="00747501" w:rsidRDefault="006D76CF" w:rsidP="006D76CF">
      <w:pPr>
        <w:ind w:left="360"/>
      </w:pPr>
      <w:r w:rsidRPr="00747501">
        <w:t>Зульфат. «Колын» / «Жеребенок», «Тылсым» / «Волшебство», «Дүртҗыр» / «Четыре песни». Чтение, анализ.</w:t>
      </w:r>
    </w:p>
    <w:p w:rsidR="006D76CF" w:rsidRPr="00747501" w:rsidRDefault="006D76CF" w:rsidP="006D76CF">
      <w:pPr>
        <w:ind w:left="360"/>
      </w:pPr>
    </w:p>
    <w:p w:rsidR="006D76CF" w:rsidRPr="00747501" w:rsidRDefault="006D76CF" w:rsidP="006D76CF">
      <w:pPr>
        <w:ind w:left="360"/>
      </w:pPr>
      <w:proofErr w:type="gramStart"/>
      <w:r w:rsidRPr="00747501">
        <w:rPr>
          <w:b/>
          <w:bCs/>
          <w:lang w:val="en-US"/>
        </w:rPr>
        <w:t>V</w:t>
      </w:r>
      <w:r w:rsidRPr="00747501">
        <w:rPr>
          <w:b/>
          <w:bCs/>
        </w:rPr>
        <w:t>.Литература 2000–2010-х годов.</w:t>
      </w:r>
      <w:proofErr w:type="gramEnd"/>
      <w:r w:rsidRPr="00747501">
        <w:rPr>
          <w:b/>
          <w:bCs/>
        </w:rPr>
        <w:t xml:space="preserve"> </w:t>
      </w:r>
    </w:p>
    <w:p w:rsidR="006D76CF" w:rsidRPr="00747501" w:rsidRDefault="006D76CF" w:rsidP="006D76CF">
      <w:pPr>
        <w:ind w:firstLine="709"/>
      </w:pPr>
      <w:r w:rsidRPr="00747501">
        <w:t>Выдвижение на передний план психологического начала, утверждение понятия о том, что жизнь и внутренний мир отдельного человека выше исторической и социальной действительности. Воссоздание процессов</w:t>
      </w:r>
      <w:r w:rsidRPr="00747501">
        <w:rPr>
          <w:lang w:val="tt-RU"/>
        </w:rPr>
        <w:t>, происходящих в</w:t>
      </w:r>
      <w:r w:rsidRPr="00747501">
        <w:t>сознани</w:t>
      </w:r>
      <w:r w:rsidRPr="00747501">
        <w:rPr>
          <w:lang w:val="tt-RU"/>
        </w:rPr>
        <w:t>и</w:t>
      </w:r>
      <w:r w:rsidRPr="00747501">
        <w:t xml:space="preserve"> и </w:t>
      </w:r>
      <w:r w:rsidRPr="00747501">
        <w:rPr>
          <w:lang w:val="tt-RU"/>
        </w:rPr>
        <w:t xml:space="preserve">в </w:t>
      </w:r>
      <w:r w:rsidRPr="00747501">
        <w:t>бессознательн</w:t>
      </w:r>
      <w:r w:rsidRPr="00747501">
        <w:rPr>
          <w:lang w:val="tt-RU"/>
        </w:rPr>
        <w:t>ых сферах</w:t>
      </w:r>
      <w:r w:rsidRPr="00747501">
        <w:t xml:space="preserve"> человека. Активизация мифологических, условно-символических образов, раскрытие с их помощью национальной проблематики в новой плоскости, изображение национального чувства и самобытности в качестве силы, способной противостоять тоталитарной идеологии.</w:t>
      </w:r>
    </w:p>
    <w:p w:rsidR="006D76CF" w:rsidRPr="00747501" w:rsidRDefault="006D76CF" w:rsidP="006D76CF">
      <w:pPr>
        <w:ind w:firstLine="709"/>
      </w:pPr>
      <w:r w:rsidRPr="00747501">
        <w:t>Творчество З.Хакима, Р.Зайдуллы.</w:t>
      </w:r>
    </w:p>
    <w:p w:rsidR="006D76CF" w:rsidRPr="00747501" w:rsidRDefault="006D76CF" w:rsidP="006D76CF">
      <w:pPr>
        <w:ind w:firstLine="709"/>
      </w:pPr>
      <w:r w:rsidRPr="00747501">
        <w:t>Мировой литературный процесс. Различные связи между татарской, русской и зарубежной литературами. Вечные темы и образы. Переводы стихов тюркских народов: Р.Гаташ, Р.Миннулин, Р.Харис и др.</w:t>
      </w:r>
    </w:p>
    <w:p w:rsidR="006D76CF" w:rsidRPr="00747501" w:rsidRDefault="006D76CF" w:rsidP="006D76CF">
      <w:pPr>
        <w:ind w:firstLine="709"/>
      </w:pPr>
      <w:r w:rsidRPr="00747501">
        <w:rPr>
          <w:lang w:val="be-BY"/>
        </w:rPr>
        <w:t xml:space="preserve">З.Хаким. </w:t>
      </w:r>
      <w:r w:rsidRPr="00747501">
        <w:t>«Телсезкүке» / «Немая кукушка». Чтение, обсуждение, анализ.</w:t>
      </w:r>
    </w:p>
    <w:p w:rsidR="006D76CF" w:rsidRPr="00747501" w:rsidRDefault="006D76CF" w:rsidP="004B5157">
      <w:pPr>
        <w:ind w:firstLine="709"/>
      </w:pPr>
      <w:r w:rsidRPr="00747501">
        <w:t>Р.Зайдулла. «Битлек» / «Маска». Чтение, анализ.</w:t>
      </w:r>
    </w:p>
    <w:p w:rsidR="006D76CF" w:rsidRPr="004B5157" w:rsidRDefault="006D76CF" w:rsidP="004B5157">
      <w:pPr>
        <w:ind w:firstLine="709"/>
      </w:pPr>
      <w:r w:rsidRPr="00747501">
        <w:t>Теоретико-литературные понятия</w:t>
      </w:r>
    </w:p>
    <w:p w:rsidR="006D76CF" w:rsidRPr="00747501" w:rsidRDefault="006D76CF" w:rsidP="006D76CF">
      <w:pPr>
        <w:ind w:firstLine="709"/>
      </w:pPr>
      <w:r w:rsidRPr="00747501">
        <w:rPr>
          <w:b/>
          <w:bCs/>
        </w:rPr>
        <w:t xml:space="preserve">Роды и жанры литературы. </w:t>
      </w:r>
      <w:r w:rsidRPr="00747501">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6D76CF" w:rsidRPr="00747501" w:rsidRDefault="006D76CF" w:rsidP="006D76CF">
      <w:pPr>
        <w:ind w:firstLine="709"/>
        <w:rPr>
          <w:b/>
          <w:bCs/>
        </w:rPr>
      </w:pPr>
      <w:r w:rsidRPr="00747501">
        <w:rPr>
          <w:b/>
          <w:bCs/>
        </w:rPr>
        <w:t xml:space="preserve">Образность в литературном произведении. </w:t>
      </w:r>
      <w:r w:rsidRPr="00747501">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6D76CF" w:rsidRPr="00747501" w:rsidRDefault="006D76CF" w:rsidP="006D76CF">
      <w:pPr>
        <w:ind w:firstLine="709"/>
      </w:pPr>
      <w:r w:rsidRPr="00747501">
        <w:rPr>
          <w:b/>
          <w:bCs/>
        </w:rPr>
        <w:t xml:space="preserve">Литературное произведение. Форма и содержание. </w:t>
      </w:r>
      <w:r w:rsidRPr="00747501">
        <w:t>Автор, читатель (адресат). Содержание: событие, явление, подтекст, контекст. Конфликт, сюжет, элементы сюжета. 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6D76CF" w:rsidRPr="00747501" w:rsidRDefault="006D76CF" w:rsidP="006D76CF">
      <w:pPr>
        <w:ind w:firstLine="709"/>
      </w:pPr>
      <w:r w:rsidRPr="00747501">
        <w:rPr>
          <w:b/>
          <w:bCs/>
        </w:rPr>
        <w:t xml:space="preserve">Литературное творчество. Художественные средства и стиль. </w:t>
      </w:r>
      <w:r w:rsidRPr="00747501">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w:t>
      </w:r>
      <w:r w:rsidRPr="00747501">
        <w:lastRenderedPageBreak/>
        <w:t xml:space="preserve">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w:t>
      </w:r>
      <w:r w:rsidRPr="00747501">
        <w:rPr>
          <w:lang w:val="be-BY"/>
        </w:rPr>
        <w:t>юмор, сатира, сарказм, шарж. Авторский стиль: юмористический, трагический, экзистенциальный, публицистический и др. начала. Стиль эпохи.</w:t>
      </w:r>
    </w:p>
    <w:p w:rsidR="006D76CF" w:rsidRPr="00747501" w:rsidRDefault="006D76CF" w:rsidP="006D76CF">
      <w:pPr>
        <w:ind w:firstLine="709"/>
        <w:rPr>
          <w:lang w:val="be-BY"/>
        </w:rPr>
      </w:pPr>
      <w:r w:rsidRPr="00747501">
        <w:rPr>
          <w:b/>
          <w:bCs/>
          <w:lang w:val="be-BY"/>
        </w:rPr>
        <w:t xml:space="preserve">История литературы. </w:t>
      </w:r>
      <w:r w:rsidRPr="00747501">
        <w:rPr>
          <w:lang w:val="be-BY"/>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6D76CF" w:rsidRPr="00747501" w:rsidRDefault="006D76CF" w:rsidP="006D76CF">
      <w:pPr>
        <w:ind w:firstLine="709"/>
        <w:rPr>
          <w:lang w:val="be-BY"/>
        </w:rPr>
      </w:pPr>
      <w:r w:rsidRPr="00747501">
        <w:rPr>
          <w:b/>
          <w:bCs/>
          <w:lang w:val="be-BY"/>
        </w:rPr>
        <w:t xml:space="preserve">Литературный процесс. </w:t>
      </w:r>
      <w:r w:rsidRPr="00747501">
        <w:rPr>
          <w:lang w:val="be-BY"/>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406C21" w:rsidRPr="006D76CF" w:rsidRDefault="006D76CF" w:rsidP="002332D2">
      <w:pPr>
        <w:rPr>
          <w:b/>
          <w:lang w:val="be-BY"/>
        </w:rPr>
      </w:pPr>
      <w:r w:rsidRPr="006D76CF">
        <w:rPr>
          <w:b/>
          <w:lang w:val="be-BY"/>
        </w:rPr>
        <w:t>2. Родная (татарская) литература</w:t>
      </w:r>
    </w:p>
    <w:p w:rsidR="006D76CF" w:rsidRPr="00747501" w:rsidRDefault="006D76CF" w:rsidP="006D76CF">
      <w:pPr>
        <w:widowControl w:val="0"/>
        <w:ind w:firstLine="709"/>
        <w:jc w:val="center"/>
      </w:pPr>
      <w:r w:rsidRPr="00747501">
        <w:rPr>
          <w:b/>
          <w:bCs/>
          <w:lang w:val="en-US"/>
        </w:rPr>
        <w:t>I</w:t>
      </w:r>
      <w:r w:rsidRPr="00747501">
        <w:rPr>
          <w:b/>
          <w:bCs/>
        </w:rPr>
        <w:t xml:space="preserve">. Древнетюркская </w:t>
      </w:r>
      <w:proofErr w:type="gramStart"/>
      <w:r w:rsidRPr="00747501">
        <w:rPr>
          <w:b/>
          <w:bCs/>
          <w:spacing w:val="-3"/>
        </w:rPr>
        <w:t xml:space="preserve">литература  </w:t>
      </w:r>
      <w:r w:rsidRPr="00747501">
        <w:rPr>
          <w:b/>
          <w:bCs/>
          <w:spacing w:val="-4"/>
        </w:rPr>
        <w:t>(</w:t>
      </w:r>
      <w:proofErr w:type="gramEnd"/>
      <w:r w:rsidRPr="00747501">
        <w:rPr>
          <w:b/>
          <w:bCs/>
          <w:spacing w:val="-4"/>
          <w:lang w:val="en-US"/>
        </w:rPr>
        <w:t>VI</w:t>
      </w:r>
      <w:r w:rsidRPr="00747501">
        <w:rPr>
          <w:b/>
          <w:bCs/>
          <w:spacing w:val="-4"/>
        </w:rPr>
        <w:t>–</w:t>
      </w:r>
      <w:r w:rsidRPr="00747501">
        <w:rPr>
          <w:b/>
          <w:bCs/>
          <w:spacing w:val="-4"/>
          <w:lang w:val="en-US"/>
        </w:rPr>
        <w:t>XII</w:t>
      </w:r>
      <w:r w:rsidRPr="00747501">
        <w:rPr>
          <w:b/>
          <w:bCs/>
          <w:spacing w:val="-4"/>
        </w:rPr>
        <w:t xml:space="preserve"> </w:t>
      </w:r>
      <w:r w:rsidRPr="00747501">
        <w:rPr>
          <w:b/>
          <w:bCs/>
        </w:rPr>
        <w:t>века).</w:t>
      </w:r>
      <w:r w:rsidRPr="00747501">
        <w:rPr>
          <w:b/>
        </w:rPr>
        <w:t xml:space="preserve">2 </w:t>
      </w:r>
      <w:r w:rsidRPr="00747501">
        <w:rPr>
          <w:b/>
          <w:spacing w:val="22"/>
        </w:rPr>
        <w:t xml:space="preserve"> </w:t>
      </w:r>
      <w:r w:rsidRPr="00747501">
        <w:rPr>
          <w:b/>
        </w:rPr>
        <w:t>часа.</w:t>
      </w:r>
    </w:p>
    <w:p w:rsidR="006D76CF" w:rsidRPr="00747501" w:rsidRDefault="006D76CF" w:rsidP="006D76CF">
      <w:pPr>
        <w:ind w:firstLine="709"/>
      </w:pPr>
      <w:r w:rsidRPr="00747501">
        <w:t>Введение</w:t>
      </w:r>
      <w:r w:rsidRPr="00747501">
        <w:rPr>
          <w:spacing w:val="62"/>
        </w:rPr>
        <w:t xml:space="preserve"> </w:t>
      </w:r>
      <w:r w:rsidRPr="00747501">
        <w:t>в историю</w:t>
      </w:r>
      <w:r w:rsidRPr="00747501">
        <w:rPr>
          <w:lang w:val="tt-RU"/>
        </w:rPr>
        <w:t xml:space="preserve"> родной</w:t>
      </w:r>
      <w:r w:rsidRPr="00747501">
        <w:t xml:space="preserve"> </w:t>
      </w:r>
      <w:r w:rsidRPr="00747501">
        <w:rPr>
          <w:lang w:val="tt-RU"/>
        </w:rPr>
        <w:t>(</w:t>
      </w:r>
      <w:r w:rsidRPr="00747501">
        <w:t>татарской</w:t>
      </w:r>
      <w:r w:rsidRPr="00747501">
        <w:rPr>
          <w:lang w:val="tt-RU"/>
        </w:rPr>
        <w:t>)</w:t>
      </w:r>
      <w:r w:rsidRPr="00747501">
        <w:t xml:space="preserve"> </w:t>
      </w:r>
      <w:r w:rsidRPr="00747501">
        <w:rPr>
          <w:spacing w:val="-3"/>
        </w:rPr>
        <w:t xml:space="preserve">литературы. </w:t>
      </w:r>
      <w:r w:rsidRPr="00747501">
        <w:t xml:space="preserve">Деление литературы на периоды.  </w:t>
      </w:r>
      <w:r w:rsidRPr="00747501">
        <w:rPr>
          <w:spacing w:val="3"/>
        </w:rPr>
        <w:t xml:space="preserve">Обзор  </w:t>
      </w:r>
      <w:r w:rsidRPr="00747501">
        <w:t xml:space="preserve">древней и средневековой </w:t>
      </w:r>
      <w:r w:rsidRPr="00747501">
        <w:rPr>
          <w:spacing w:val="-3"/>
        </w:rPr>
        <w:t xml:space="preserve">литературы,  </w:t>
      </w:r>
      <w:r w:rsidRPr="00747501">
        <w:t>литературы.</w:t>
      </w:r>
    </w:p>
    <w:p w:rsidR="006D76CF" w:rsidRPr="00747501" w:rsidRDefault="006D76CF" w:rsidP="006D76CF">
      <w:pPr>
        <w:ind w:firstLine="709"/>
      </w:pPr>
      <w:r w:rsidRPr="00747501">
        <w:rPr>
          <w:spacing w:val="-3"/>
        </w:rPr>
        <w:t xml:space="preserve">Понятие </w:t>
      </w:r>
      <w:r w:rsidRPr="00747501">
        <w:t>«тюркский народ». Общетюркская литература. Орхон</w:t>
      </w:r>
      <w:proofErr w:type="gramStart"/>
      <w:r w:rsidRPr="00747501">
        <w:t>о-</w:t>
      </w:r>
      <w:proofErr w:type="gramEnd"/>
      <w:r w:rsidRPr="00747501">
        <w:t xml:space="preserve"> Енисейские источники. Возникновение письменности. Руническая письменность, согдийская, манихейская и уйгурская,  графика. </w:t>
      </w:r>
      <w:r w:rsidRPr="00747501">
        <w:rPr>
          <w:spacing w:val="-3"/>
        </w:rPr>
        <w:t>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w:t>
      </w:r>
      <w:r w:rsidRPr="00747501">
        <w:t xml:space="preserve"> </w:t>
      </w:r>
      <w:r w:rsidRPr="00747501">
        <w:rPr>
          <w:noProof/>
          <w:lang w:val="tt-RU"/>
        </w:rPr>
        <w:t>Первый тюркский автор Йоллыг-Тегин, подписавший под текстами резвернутых эпитафий в честь Бильге-кагана и Кюль-тегина.</w:t>
      </w:r>
      <w:r w:rsidRPr="00747501">
        <w:t xml:space="preserve"> </w:t>
      </w:r>
      <w:r w:rsidRPr="00747501">
        <w:rPr>
          <w:spacing w:val="-3"/>
        </w:rPr>
        <w:t xml:space="preserve">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w:t>
      </w:r>
      <w:r w:rsidRPr="00747501">
        <w:t xml:space="preserve">Словарь </w:t>
      </w:r>
      <w:r w:rsidRPr="00747501">
        <w:rPr>
          <w:spacing w:val="-3"/>
        </w:rPr>
        <w:t xml:space="preserve">М. Кашгари </w:t>
      </w:r>
      <w:r w:rsidRPr="00747501">
        <w:rPr>
          <w:spacing w:val="-5"/>
        </w:rPr>
        <w:t xml:space="preserve">(1072-1047) </w:t>
      </w:r>
      <w:r w:rsidRPr="00747501">
        <w:t>«</w:t>
      </w:r>
      <w:proofErr w:type="gramStart"/>
      <w:r w:rsidRPr="00747501">
        <w:t>Диване</w:t>
      </w:r>
      <w:proofErr w:type="gramEnd"/>
      <w:r w:rsidRPr="00747501">
        <w:t xml:space="preserve"> </w:t>
      </w:r>
      <w:r w:rsidRPr="00747501">
        <w:rPr>
          <w:spacing w:val="-3"/>
        </w:rPr>
        <w:t>лөгат эт-</w:t>
      </w:r>
      <w:r w:rsidRPr="00747501">
        <w:t>төрк</w:t>
      </w:r>
      <w:r w:rsidRPr="00747501">
        <w:rPr>
          <w:spacing w:val="-4"/>
        </w:rPr>
        <w:t>»</w:t>
      </w:r>
      <w:r w:rsidRPr="00747501">
        <w:rPr>
          <w:lang w:val="tt-RU"/>
        </w:rPr>
        <w:t xml:space="preserve"> / </w:t>
      </w:r>
      <w:r w:rsidRPr="00747501">
        <w:t>«</w:t>
      </w:r>
      <w:r w:rsidRPr="00747501">
        <w:rPr>
          <w:lang w:val="tt-RU"/>
        </w:rPr>
        <w:t>Словарь тюркских наречий</w:t>
      </w:r>
      <w:r w:rsidRPr="00747501">
        <w:rPr>
          <w:spacing w:val="-4"/>
        </w:rPr>
        <w:t>»</w:t>
      </w:r>
      <w:r w:rsidRPr="00747501">
        <w:t xml:space="preserve">. </w:t>
      </w:r>
      <w:r w:rsidRPr="00747501">
        <w:rPr>
          <w:spacing w:val="-5"/>
        </w:rPr>
        <w:t xml:space="preserve">Характер </w:t>
      </w:r>
      <w:r w:rsidRPr="00747501">
        <w:t xml:space="preserve">пословиц и </w:t>
      </w:r>
      <w:r w:rsidRPr="00747501">
        <w:rPr>
          <w:spacing w:val="2"/>
        </w:rPr>
        <w:t>поговорок,</w:t>
      </w:r>
      <w:r w:rsidRPr="00747501">
        <w:t xml:space="preserve"> </w:t>
      </w:r>
      <w:r w:rsidRPr="00747501">
        <w:rPr>
          <w:spacing w:val="2"/>
        </w:rPr>
        <w:t xml:space="preserve">отрывки из литературных произведений  </w:t>
      </w:r>
      <w:r w:rsidRPr="00747501">
        <w:t xml:space="preserve">в сборнике. Сведения  о  произведении  </w:t>
      </w:r>
      <w:r w:rsidRPr="00747501">
        <w:rPr>
          <w:spacing w:val="-3"/>
        </w:rPr>
        <w:t xml:space="preserve">Й.Баласагуни  </w:t>
      </w:r>
      <w:r w:rsidRPr="00747501">
        <w:t xml:space="preserve">«Котадгу </w:t>
      </w:r>
      <w:r w:rsidRPr="00747501">
        <w:rPr>
          <w:spacing w:val="-4"/>
        </w:rPr>
        <w:t xml:space="preserve">белек»  </w:t>
      </w:r>
      <w:r w:rsidRPr="00747501">
        <w:rPr>
          <w:spacing w:val="-7"/>
        </w:rPr>
        <w:t>(1069)</w:t>
      </w:r>
      <w:r w:rsidRPr="00747501">
        <w:rPr>
          <w:spacing w:val="-25"/>
        </w:rPr>
        <w:t xml:space="preserve"> </w:t>
      </w:r>
      <w:r w:rsidRPr="00747501">
        <w:t>/«Благодатное знание».</w:t>
      </w:r>
      <w:r w:rsidRPr="00747501">
        <w:rPr>
          <w:spacing w:val="1"/>
        </w:rPr>
        <w:t xml:space="preserve"> </w:t>
      </w:r>
      <w:r w:rsidRPr="00747501">
        <w:rPr>
          <w:spacing w:val="-2"/>
        </w:rPr>
        <w:t>Значение</w:t>
      </w:r>
      <w:r w:rsidRPr="00747501">
        <w:t xml:space="preserve">   поэмы   в  </w:t>
      </w:r>
      <w:r w:rsidRPr="00747501">
        <w:rPr>
          <w:spacing w:val="22"/>
        </w:rPr>
        <w:t xml:space="preserve"> </w:t>
      </w:r>
      <w:r w:rsidRPr="00747501">
        <w:rPr>
          <w:spacing w:val="2"/>
        </w:rPr>
        <w:t xml:space="preserve">мировой </w:t>
      </w:r>
      <w:r w:rsidRPr="00747501">
        <w:rPr>
          <w:spacing w:val="-4"/>
        </w:rPr>
        <w:t xml:space="preserve">литературе. Чтение </w:t>
      </w:r>
      <w:r w:rsidRPr="00747501">
        <w:t xml:space="preserve">отрывков. </w:t>
      </w:r>
      <w:r w:rsidRPr="00747501">
        <w:rPr>
          <w:spacing w:val="-3"/>
        </w:rPr>
        <w:t xml:space="preserve">Суфийская </w:t>
      </w:r>
      <w:r w:rsidRPr="00747501">
        <w:t>философия и</w:t>
      </w:r>
      <w:r w:rsidRPr="00747501">
        <w:rPr>
          <w:spacing w:val="-3"/>
        </w:rPr>
        <w:t xml:space="preserve"> </w:t>
      </w:r>
      <w:r w:rsidRPr="00747501">
        <w:rPr>
          <w:spacing w:val="-4"/>
        </w:rPr>
        <w:t xml:space="preserve">литература. </w:t>
      </w:r>
      <w:r w:rsidRPr="00747501">
        <w:t xml:space="preserve">Сведения о </w:t>
      </w:r>
      <w:r w:rsidRPr="00747501">
        <w:rPr>
          <w:spacing w:val="-3"/>
        </w:rPr>
        <w:t xml:space="preserve">поэтах </w:t>
      </w:r>
      <w:r w:rsidRPr="00747501">
        <w:rPr>
          <w:spacing w:val="-5"/>
        </w:rPr>
        <w:t xml:space="preserve">А.Йугнаки, </w:t>
      </w:r>
      <w:r w:rsidRPr="00747501">
        <w:t xml:space="preserve">А.Ясави, </w:t>
      </w:r>
      <w:r w:rsidRPr="00747501">
        <w:rPr>
          <w:spacing w:val="61"/>
        </w:rPr>
        <w:t xml:space="preserve"> </w:t>
      </w:r>
      <w:r w:rsidRPr="00747501">
        <w:t>С.Бакыргани.</w:t>
      </w:r>
    </w:p>
    <w:p w:rsidR="006D76CF" w:rsidRPr="00747501" w:rsidRDefault="006D76CF" w:rsidP="006D76CF">
      <w:r w:rsidRPr="00747501">
        <w:t>Повторение</w:t>
      </w:r>
      <w:proofErr w:type="gramStart"/>
      <w:r w:rsidRPr="00747501">
        <w:t>.Т</w:t>
      </w:r>
      <w:proofErr w:type="gramEnd"/>
      <w:r w:rsidRPr="00747501">
        <w:t>ест.</w:t>
      </w:r>
    </w:p>
    <w:p w:rsidR="006D76CF" w:rsidRPr="00747501" w:rsidRDefault="006D76CF" w:rsidP="006D76CF">
      <w:pPr>
        <w:ind w:firstLine="709"/>
        <w:jc w:val="center"/>
      </w:pPr>
      <w:r w:rsidRPr="00747501">
        <w:rPr>
          <w:b/>
          <w:bCs/>
        </w:rPr>
        <w:t>II.Средневековая  литература (</w:t>
      </w:r>
      <w:r w:rsidRPr="00747501">
        <w:rPr>
          <w:b/>
          <w:bCs/>
          <w:spacing w:val="-6"/>
        </w:rPr>
        <w:t>XII</w:t>
      </w:r>
      <w:r w:rsidRPr="00747501">
        <w:rPr>
          <w:b/>
          <w:bCs/>
        </w:rPr>
        <w:t>-</w:t>
      </w:r>
      <w:r w:rsidRPr="00747501">
        <w:rPr>
          <w:b/>
          <w:bCs/>
          <w:lang w:val="en-US"/>
        </w:rPr>
        <w:t>XVIII</w:t>
      </w:r>
      <w:r w:rsidRPr="00747501">
        <w:rPr>
          <w:b/>
          <w:bCs/>
        </w:rPr>
        <w:t xml:space="preserve"> в).  </w:t>
      </w:r>
      <w:r w:rsidRPr="00747501">
        <w:rPr>
          <w:b/>
          <w:spacing w:val="-4"/>
        </w:rPr>
        <w:t>1</w:t>
      </w:r>
      <w:r w:rsidRPr="00747501">
        <w:rPr>
          <w:b/>
          <w:spacing w:val="-4"/>
          <w:lang w:val="tt-RU"/>
        </w:rPr>
        <w:t>2</w:t>
      </w:r>
      <w:r w:rsidRPr="00747501">
        <w:rPr>
          <w:b/>
          <w:spacing w:val="-18"/>
        </w:rPr>
        <w:t xml:space="preserve"> </w:t>
      </w:r>
      <w:r w:rsidRPr="00747501">
        <w:rPr>
          <w:b/>
        </w:rPr>
        <w:t>часов</w:t>
      </w:r>
    </w:p>
    <w:p w:rsidR="006D76CF" w:rsidRPr="00747501" w:rsidRDefault="006D76CF" w:rsidP="006D76CF">
      <w:pPr>
        <w:ind w:firstLine="709"/>
      </w:pPr>
      <w:r w:rsidRPr="00747501">
        <w:t xml:space="preserve">Средневековая </w:t>
      </w:r>
      <w:r w:rsidRPr="00747501">
        <w:rPr>
          <w:lang w:val="tt-RU"/>
        </w:rPr>
        <w:t>родная (</w:t>
      </w:r>
      <w:r w:rsidRPr="00747501">
        <w:t>татарская</w:t>
      </w:r>
      <w:r w:rsidRPr="00747501">
        <w:rPr>
          <w:lang w:val="tt-RU"/>
        </w:rPr>
        <w:t>)</w:t>
      </w:r>
      <w:r w:rsidRPr="00747501">
        <w:t xml:space="preserve"> литература эволюционирует под знаком </w:t>
      </w:r>
      <w:proofErr w:type="gramStart"/>
      <w:r w:rsidRPr="00747501">
        <w:t>тра-диционализма</w:t>
      </w:r>
      <w:proofErr w:type="gramEnd"/>
      <w:r w:rsidRPr="00747501">
        <w:t xml:space="preserve"> и следования канону. Этот период длится до XIX в. Образцом устойчивых норм и правил создания художественных произведений для тюрко-татарских художников слова являются арабская и персидская литературы.</w:t>
      </w:r>
    </w:p>
    <w:p w:rsidR="006D76CF" w:rsidRPr="00747501" w:rsidRDefault="006D76CF" w:rsidP="006D76CF">
      <w:pPr>
        <w:ind w:firstLine="709"/>
      </w:pPr>
      <w:proofErr w:type="gramStart"/>
      <w:r w:rsidRPr="00747501">
        <w:t>Суфийская литература на тюрко-татарском языке начинается с произведений тюркских поэтов-суфиев XII в. Ахмеда Ясави (кон.</w:t>
      </w:r>
      <w:proofErr w:type="gramEnd"/>
      <w:r w:rsidRPr="00747501">
        <w:t xml:space="preserve"> </w:t>
      </w:r>
      <w:proofErr w:type="gramStart"/>
      <w:r w:rsidRPr="00747501">
        <w:t>XI в.— 1166) и его ученика Сулеймана Бакырганы (умер в 1186 г.): они были широко распространены среди татар и стали объектами подражания для многих поэтов.</w:t>
      </w:r>
      <w:proofErr w:type="gramEnd"/>
      <w:r w:rsidRPr="00747501">
        <w:t xml:space="preserve"> Сулейман Бакырганы «Бакырган китабы» / «Книга Бакыргани», прозаического произведения легендарного характера «Хәким ата китабы»/ «Книга Хаким-ата», «Ахырзаман  китабы» / «Книга о конце света», «Хәзрәти Мәрьям китабы»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6D76CF" w:rsidRPr="00747501" w:rsidRDefault="006D76CF" w:rsidP="006D76CF">
      <w:pPr>
        <w:ind w:firstLine="709"/>
      </w:pPr>
      <w:r w:rsidRPr="00747501">
        <w:t xml:space="preserve">Взаимопроникновение религиозных мотивов, </w:t>
      </w:r>
      <w:r w:rsidRPr="00747501">
        <w:rPr>
          <w:spacing w:val="-4"/>
        </w:rPr>
        <w:t xml:space="preserve">утверждающих </w:t>
      </w:r>
      <w:r w:rsidRPr="00747501">
        <w:t xml:space="preserve">единобожие, и светских мотивов о справедливом </w:t>
      </w:r>
      <w:r w:rsidRPr="00747501">
        <w:rPr>
          <w:spacing w:val="-4"/>
        </w:rPr>
        <w:t xml:space="preserve">правителе, </w:t>
      </w:r>
      <w:r w:rsidRPr="00747501">
        <w:t xml:space="preserve">гуманной личности. Концепция нравственно совершенного, справедливого, гуманного, терпеливого, милосердного, </w:t>
      </w:r>
      <w:r w:rsidRPr="00747501">
        <w:rPr>
          <w:spacing w:val="-3"/>
        </w:rPr>
        <w:t xml:space="preserve">обладающего </w:t>
      </w:r>
      <w:r w:rsidRPr="00747501">
        <w:rPr>
          <w:spacing w:val="-5"/>
        </w:rPr>
        <w:t xml:space="preserve">внешней </w:t>
      </w:r>
      <w:r w:rsidRPr="00747501">
        <w:t xml:space="preserve">и </w:t>
      </w:r>
      <w:r w:rsidRPr="00747501">
        <w:rPr>
          <w:spacing w:val="-4"/>
        </w:rPr>
        <w:t xml:space="preserve">внутренней </w:t>
      </w:r>
      <w:r w:rsidRPr="00747501">
        <w:rPr>
          <w:spacing w:val="2"/>
        </w:rPr>
        <w:t xml:space="preserve">красотой </w:t>
      </w:r>
      <w:r w:rsidRPr="00747501">
        <w:rPr>
          <w:spacing w:val="-3"/>
        </w:rPr>
        <w:t xml:space="preserve">человека. </w:t>
      </w:r>
      <w:r w:rsidRPr="00747501">
        <w:t>Жанровое многообразие,  особенности  функционирования  восточных</w:t>
      </w:r>
      <w:r w:rsidRPr="00747501">
        <w:rPr>
          <w:spacing w:val="-17"/>
        </w:rPr>
        <w:t xml:space="preserve"> </w:t>
      </w:r>
      <w:r w:rsidRPr="00747501">
        <w:t>жанров.</w:t>
      </w:r>
    </w:p>
    <w:p w:rsidR="006D76CF" w:rsidRPr="00747501" w:rsidRDefault="006D76CF" w:rsidP="004B5157">
      <w:pPr>
        <w:ind w:firstLine="709"/>
      </w:pPr>
      <w:proofErr w:type="gramStart"/>
      <w:r w:rsidRPr="00747501">
        <w:rPr>
          <w:i/>
          <w:iCs/>
        </w:rPr>
        <w:t xml:space="preserve">Литература </w:t>
      </w:r>
      <w:r w:rsidRPr="00747501">
        <w:rPr>
          <w:i/>
          <w:iCs/>
          <w:spacing w:val="-4"/>
        </w:rPr>
        <w:t xml:space="preserve">Булгарского </w:t>
      </w:r>
      <w:r w:rsidRPr="00747501">
        <w:rPr>
          <w:i/>
          <w:iCs/>
        </w:rPr>
        <w:t xml:space="preserve">периода  (XII </w:t>
      </w:r>
      <w:r w:rsidRPr="00747501">
        <w:rPr>
          <w:i/>
          <w:iCs/>
          <w:spacing w:val="-4"/>
        </w:rPr>
        <w:t xml:space="preserve">век </w:t>
      </w:r>
      <w:r w:rsidRPr="00747501">
        <w:rPr>
          <w:i/>
          <w:iCs/>
          <w:spacing w:val="3"/>
        </w:rPr>
        <w:t xml:space="preserve">–1 </w:t>
      </w:r>
      <w:r w:rsidRPr="00747501">
        <w:rPr>
          <w:i/>
          <w:iCs/>
        </w:rPr>
        <w:t>пол.</w:t>
      </w:r>
      <w:proofErr w:type="gramEnd"/>
      <w:r w:rsidRPr="00747501">
        <w:rPr>
          <w:i/>
          <w:iCs/>
        </w:rPr>
        <w:t xml:space="preserve"> </w:t>
      </w:r>
      <w:proofErr w:type="gramStart"/>
      <w:r w:rsidRPr="00747501">
        <w:rPr>
          <w:i/>
          <w:iCs/>
        </w:rPr>
        <w:t xml:space="preserve">XIII  </w:t>
      </w:r>
      <w:r w:rsidRPr="00747501">
        <w:rPr>
          <w:i/>
          <w:iCs/>
          <w:spacing w:val="9"/>
        </w:rPr>
        <w:t xml:space="preserve"> </w:t>
      </w:r>
      <w:r w:rsidRPr="00747501">
        <w:rPr>
          <w:i/>
          <w:iCs/>
        </w:rPr>
        <w:t>века).</w:t>
      </w:r>
      <w:proofErr w:type="gramEnd"/>
    </w:p>
    <w:p w:rsidR="006D76CF" w:rsidRPr="00747501" w:rsidRDefault="006D76CF" w:rsidP="004B5157">
      <w:pPr>
        <w:ind w:firstLine="709"/>
      </w:pPr>
      <w:r w:rsidRPr="00747501">
        <w:t xml:space="preserve">Краткий </w:t>
      </w:r>
      <w:r w:rsidRPr="00747501">
        <w:rPr>
          <w:spacing w:val="3"/>
        </w:rPr>
        <w:t xml:space="preserve">обзор </w:t>
      </w:r>
      <w:r w:rsidRPr="00747501">
        <w:t xml:space="preserve">истории государства </w:t>
      </w:r>
      <w:r w:rsidRPr="00747501">
        <w:rPr>
          <w:spacing w:val="-6"/>
        </w:rPr>
        <w:t>Великих Б</w:t>
      </w:r>
      <w:r w:rsidRPr="00747501">
        <w:t xml:space="preserve">улгар и Булгарского ханства. </w:t>
      </w:r>
      <w:r w:rsidRPr="00747501">
        <w:rPr>
          <w:spacing w:val="-3"/>
        </w:rPr>
        <w:t>Культура Булгар. Русские путешественники о Болгарах. Путешествие</w:t>
      </w:r>
      <w:proofErr w:type="gramStart"/>
      <w:r w:rsidRPr="00747501">
        <w:rPr>
          <w:spacing w:val="-3"/>
        </w:rPr>
        <w:t xml:space="preserve"> И</w:t>
      </w:r>
      <w:proofErr w:type="gramEnd"/>
      <w:r w:rsidRPr="00747501">
        <w:rPr>
          <w:spacing w:val="-3"/>
        </w:rPr>
        <w:t xml:space="preserve">бн Фадлана.  </w:t>
      </w:r>
      <w:r w:rsidRPr="00747501">
        <w:t xml:space="preserve">Поэма Кул </w:t>
      </w:r>
      <w:r w:rsidRPr="00747501">
        <w:rPr>
          <w:spacing w:val="-4"/>
        </w:rPr>
        <w:t xml:space="preserve">Гали </w:t>
      </w:r>
      <w:r w:rsidRPr="00747501">
        <w:lastRenderedPageBreak/>
        <w:t>«Кыйссаи Йосыф» / «Сказание о Йусуфе</w:t>
      </w:r>
      <w:r w:rsidRPr="00747501">
        <w:rPr>
          <w:spacing w:val="-4"/>
        </w:rPr>
        <w:t xml:space="preserve">». Чтение  </w:t>
      </w:r>
      <w:r w:rsidRPr="00747501">
        <w:t xml:space="preserve">отрывков, </w:t>
      </w:r>
      <w:r w:rsidRPr="00747501">
        <w:rPr>
          <w:spacing w:val="-3"/>
        </w:rPr>
        <w:t xml:space="preserve">обсуждение,  </w:t>
      </w:r>
      <w:r w:rsidRPr="00747501">
        <w:t xml:space="preserve">знакомство с научными трудами ученых </w:t>
      </w:r>
      <w:r w:rsidRPr="00747501">
        <w:rPr>
          <w:spacing w:val="-3"/>
        </w:rPr>
        <w:t xml:space="preserve">(Н. Хисамов, </w:t>
      </w:r>
      <w:r w:rsidRPr="00747501">
        <w:t>Р. Ганиева и др.)</w:t>
      </w:r>
      <w:r w:rsidRPr="00747501">
        <w:rPr>
          <w:spacing w:val="-4"/>
        </w:rPr>
        <w:t xml:space="preserve">. </w:t>
      </w:r>
      <w:r w:rsidRPr="00747501">
        <w:t xml:space="preserve">Произведения современных авторов на данный </w:t>
      </w:r>
      <w:r w:rsidRPr="00747501">
        <w:rPr>
          <w:spacing w:val="-5"/>
        </w:rPr>
        <w:t xml:space="preserve">сюжет. </w:t>
      </w:r>
      <w:r w:rsidRPr="00747501">
        <w:t xml:space="preserve">Композитор  Р.Ахиярова. </w:t>
      </w:r>
      <w:r w:rsidRPr="00747501">
        <w:rPr>
          <w:spacing w:val="-5"/>
        </w:rPr>
        <w:t xml:space="preserve">Балет </w:t>
      </w:r>
      <w:r w:rsidRPr="00747501">
        <w:t xml:space="preserve">«Сказание о Йусуфе». 4 </w:t>
      </w:r>
      <w:r w:rsidRPr="00747501">
        <w:rPr>
          <w:spacing w:val="47"/>
        </w:rPr>
        <w:t xml:space="preserve"> </w:t>
      </w:r>
      <w:r w:rsidRPr="00747501">
        <w:t>часа.</w:t>
      </w:r>
    </w:p>
    <w:p w:rsidR="006D76CF" w:rsidRPr="00747501" w:rsidRDefault="006D76CF" w:rsidP="004B5157">
      <w:pPr>
        <w:ind w:firstLine="709"/>
      </w:pPr>
      <w:proofErr w:type="gramStart"/>
      <w:r w:rsidRPr="00747501">
        <w:rPr>
          <w:i/>
          <w:iCs/>
        </w:rPr>
        <w:t xml:space="preserve">Литература  </w:t>
      </w:r>
      <w:r w:rsidRPr="00747501">
        <w:rPr>
          <w:i/>
          <w:iCs/>
          <w:spacing w:val="-4"/>
        </w:rPr>
        <w:t xml:space="preserve">Золотоордынского </w:t>
      </w:r>
      <w:r w:rsidRPr="00747501">
        <w:rPr>
          <w:i/>
          <w:iCs/>
        </w:rPr>
        <w:t xml:space="preserve">периода  </w:t>
      </w:r>
      <w:r w:rsidRPr="00747501">
        <w:rPr>
          <w:i/>
          <w:iCs/>
          <w:spacing w:val="-3"/>
        </w:rPr>
        <w:t xml:space="preserve">(XIII </w:t>
      </w:r>
      <w:r w:rsidRPr="00747501">
        <w:rPr>
          <w:i/>
          <w:iCs/>
          <w:spacing w:val="-4"/>
        </w:rPr>
        <w:t xml:space="preserve">век </w:t>
      </w:r>
      <w:r w:rsidRPr="00747501">
        <w:rPr>
          <w:i/>
          <w:iCs/>
          <w:spacing w:val="3"/>
        </w:rPr>
        <w:t xml:space="preserve">–1 </w:t>
      </w:r>
      <w:r w:rsidRPr="00747501">
        <w:rPr>
          <w:i/>
          <w:iCs/>
        </w:rPr>
        <w:t>пол.</w:t>
      </w:r>
      <w:proofErr w:type="gramEnd"/>
      <w:r w:rsidRPr="00747501">
        <w:rPr>
          <w:i/>
          <w:iCs/>
        </w:rPr>
        <w:t xml:space="preserve"> </w:t>
      </w:r>
      <w:proofErr w:type="gramStart"/>
      <w:r w:rsidRPr="00747501">
        <w:rPr>
          <w:i/>
          <w:iCs/>
        </w:rPr>
        <w:t xml:space="preserve">XV </w:t>
      </w:r>
      <w:r w:rsidRPr="00747501">
        <w:rPr>
          <w:i/>
          <w:iCs/>
          <w:spacing w:val="57"/>
        </w:rPr>
        <w:t xml:space="preserve"> </w:t>
      </w:r>
      <w:r w:rsidRPr="00747501">
        <w:rPr>
          <w:i/>
          <w:iCs/>
        </w:rPr>
        <w:t>века).</w:t>
      </w:r>
      <w:proofErr w:type="gramEnd"/>
    </w:p>
    <w:p w:rsidR="006D76CF" w:rsidRPr="00747501" w:rsidRDefault="006D76CF" w:rsidP="004B5157">
      <w:pPr>
        <w:ind w:firstLine="709"/>
      </w:pPr>
      <w:r w:rsidRPr="00747501">
        <w:t xml:space="preserve">Роль Золотой </w:t>
      </w:r>
      <w:r w:rsidRPr="00747501">
        <w:rPr>
          <w:spacing w:val="2"/>
        </w:rPr>
        <w:t xml:space="preserve">Орды </w:t>
      </w:r>
      <w:r w:rsidRPr="00747501">
        <w:t xml:space="preserve">в формировании татарского народа. История государства. Письменность. Сведения о </w:t>
      </w:r>
      <w:r w:rsidRPr="00747501">
        <w:rPr>
          <w:spacing w:val="-3"/>
        </w:rPr>
        <w:t xml:space="preserve">поэтах </w:t>
      </w:r>
      <w:r w:rsidRPr="00747501">
        <w:t xml:space="preserve">Золотой </w:t>
      </w:r>
      <w:r w:rsidRPr="00747501">
        <w:rPr>
          <w:spacing w:val="7"/>
        </w:rPr>
        <w:t xml:space="preserve">Орды: </w:t>
      </w:r>
      <w:r w:rsidRPr="00747501">
        <w:t>Котб</w:t>
      </w:r>
      <w:r w:rsidRPr="00747501">
        <w:rPr>
          <w:spacing w:val="12"/>
        </w:rPr>
        <w:t xml:space="preserve"> </w:t>
      </w:r>
      <w:r w:rsidRPr="00747501">
        <w:rPr>
          <w:spacing w:val="-7"/>
        </w:rPr>
        <w:t>(1297)</w:t>
      </w:r>
      <w:r w:rsidRPr="00747501">
        <w:t xml:space="preserve">   «Х</w:t>
      </w:r>
      <w:r w:rsidRPr="00747501">
        <w:rPr>
          <w:lang w:val="tt-RU"/>
        </w:rPr>
        <w:t>ө</w:t>
      </w:r>
      <w:r w:rsidRPr="00747501">
        <w:t>ср</w:t>
      </w:r>
      <w:r w:rsidRPr="00747501">
        <w:rPr>
          <w:lang w:val="tt-RU"/>
        </w:rPr>
        <w:t>әү</w:t>
      </w:r>
      <w:r w:rsidRPr="00747501">
        <w:t xml:space="preserve"> </w:t>
      </w:r>
      <w:r w:rsidRPr="00747501">
        <w:rPr>
          <w:lang w:val="tt-RU"/>
        </w:rPr>
        <w:t>вә</w:t>
      </w:r>
      <w:r w:rsidRPr="00747501">
        <w:t xml:space="preserve"> </w:t>
      </w:r>
      <w:r w:rsidRPr="00747501">
        <w:rPr>
          <w:spacing w:val="-4"/>
        </w:rPr>
        <w:t>Ширин»</w:t>
      </w:r>
      <w:r w:rsidRPr="00747501">
        <w:rPr>
          <w:spacing w:val="62"/>
        </w:rPr>
        <w:t xml:space="preserve"> / </w:t>
      </w:r>
      <w:r w:rsidRPr="00747501">
        <w:t xml:space="preserve">«Хосрав и </w:t>
      </w:r>
      <w:r w:rsidRPr="00747501">
        <w:rPr>
          <w:spacing w:val="-4"/>
        </w:rPr>
        <w:t>Ширин»</w:t>
      </w:r>
      <w:r w:rsidRPr="00747501">
        <w:rPr>
          <w:spacing w:val="62"/>
        </w:rPr>
        <w:t xml:space="preserve"> </w:t>
      </w:r>
      <w:r w:rsidRPr="00747501">
        <w:rPr>
          <w:spacing w:val="-7"/>
        </w:rPr>
        <w:t xml:space="preserve">(1342), </w:t>
      </w:r>
      <w:r w:rsidRPr="00747501">
        <w:rPr>
          <w:spacing w:val="-3"/>
        </w:rPr>
        <w:t xml:space="preserve">Хорезми </w:t>
      </w:r>
      <w:r w:rsidRPr="00747501">
        <w:t>«</w:t>
      </w:r>
      <w:r w:rsidRPr="00747501">
        <w:rPr>
          <w:lang w:val="tt-RU"/>
        </w:rPr>
        <w:t>Мәхәббәтнамә</w:t>
      </w:r>
      <w:r w:rsidRPr="00747501">
        <w:rPr>
          <w:spacing w:val="-4"/>
        </w:rPr>
        <w:t>»</w:t>
      </w:r>
      <w:r w:rsidRPr="00747501">
        <w:rPr>
          <w:spacing w:val="62"/>
        </w:rPr>
        <w:t xml:space="preserve"> / «</w:t>
      </w:r>
      <w:r w:rsidRPr="00747501">
        <w:rPr>
          <w:spacing w:val="-3"/>
        </w:rPr>
        <w:t xml:space="preserve">Поэма </w:t>
      </w:r>
      <w:r w:rsidRPr="00747501">
        <w:t xml:space="preserve">о любви» </w:t>
      </w:r>
      <w:r w:rsidRPr="00747501">
        <w:rPr>
          <w:spacing w:val="-7"/>
        </w:rPr>
        <w:t xml:space="preserve">(1353), </w:t>
      </w:r>
      <w:r w:rsidRPr="00747501">
        <w:rPr>
          <w:spacing w:val="-4"/>
        </w:rPr>
        <w:t>М.Булгари</w:t>
      </w:r>
      <w:r w:rsidRPr="00747501">
        <w:rPr>
          <w:spacing w:val="62"/>
        </w:rPr>
        <w:t xml:space="preserve"> </w:t>
      </w:r>
      <w:r w:rsidRPr="00747501">
        <w:rPr>
          <w:spacing w:val="-6"/>
        </w:rPr>
        <w:t xml:space="preserve">(1297–1360) </w:t>
      </w:r>
      <w:r w:rsidRPr="00747501">
        <w:rPr>
          <w:spacing w:val="-4"/>
        </w:rPr>
        <w:t>«На</w:t>
      </w:r>
      <w:r w:rsidRPr="00747501">
        <w:rPr>
          <w:spacing w:val="-4"/>
          <w:lang w:val="tt-RU"/>
        </w:rPr>
        <w:t>һҗ ә</w:t>
      </w:r>
      <w:r w:rsidRPr="00747501">
        <w:rPr>
          <w:spacing w:val="-4"/>
        </w:rPr>
        <w:t>л-</w:t>
      </w:r>
      <w:r w:rsidRPr="00747501">
        <w:rPr>
          <w:spacing w:val="-4"/>
          <w:lang w:val="tt-RU"/>
        </w:rPr>
        <w:t>фә</w:t>
      </w:r>
      <w:r w:rsidRPr="00747501">
        <w:rPr>
          <w:spacing w:val="-4"/>
        </w:rPr>
        <w:t xml:space="preserve">радис» </w:t>
      </w:r>
      <w:r w:rsidRPr="00747501">
        <w:t xml:space="preserve">/ </w:t>
      </w:r>
      <w:r w:rsidRPr="00747501">
        <w:rPr>
          <w:spacing w:val="3"/>
        </w:rPr>
        <w:t xml:space="preserve">«Дорога </w:t>
      </w:r>
      <w:r w:rsidRPr="00747501">
        <w:t>в рай»</w:t>
      </w:r>
      <w:r w:rsidRPr="00747501">
        <w:rPr>
          <w:spacing w:val="-7"/>
        </w:rPr>
        <w:t xml:space="preserve"> (1358)</w:t>
      </w:r>
      <w:r w:rsidRPr="00747501">
        <w:t>, Х.Кятиб «</w:t>
      </w:r>
      <w:r w:rsidRPr="00747501">
        <w:rPr>
          <w:lang w:val="tt-RU"/>
        </w:rPr>
        <w:t>Җө</w:t>
      </w:r>
      <w:r w:rsidRPr="00747501">
        <w:t>м</w:t>
      </w:r>
      <w:r w:rsidRPr="00747501">
        <w:rPr>
          <w:lang w:val="tt-RU"/>
        </w:rPr>
        <w:t>җө</w:t>
      </w:r>
      <w:proofErr w:type="gramStart"/>
      <w:r w:rsidRPr="00747501">
        <w:t>м</w:t>
      </w:r>
      <w:proofErr w:type="gramEnd"/>
      <w:r w:rsidRPr="00747501">
        <w:rPr>
          <w:lang w:val="tt-RU"/>
        </w:rPr>
        <w:t>ә</w:t>
      </w:r>
      <w:r w:rsidRPr="00747501">
        <w:t xml:space="preserve"> солтан» </w:t>
      </w:r>
      <w:r w:rsidRPr="00747501">
        <w:rPr>
          <w:lang w:val="tt-RU"/>
        </w:rPr>
        <w:t xml:space="preserve">/ </w:t>
      </w:r>
      <w:r w:rsidRPr="00747501">
        <w:t>«Жемжемэ с</w:t>
      </w:r>
      <w:r w:rsidRPr="00747501">
        <w:rPr>
          <w:lang w:val="tt-RU"/>
        </w:rPr>
        <w:t>у</w:t>
      </w:r>
      <w:r w:rsidRPr="00747501">
        <w:t xml:space="preserve">лтан» </w:t>
      </w:r>
      <w:r w:rsidRPr="00747501">
        <w:rPr>
          <w:spacing w:val="-7"/>
        </w:rPr>
        <w:t xml:space="preserve">(1369). </w:t>
      </w:r>
      <w:r w:rsidRPr="00747501">
        <w:rPr>
          <w:spacing w:val="-4"/>
        </w:rPr>
        <w:t xml:space="preserve">Чтение </w:t>
      </w:r>
      <w:r w:rsidRPr="00747501">
        <w:rPr>
          <w:spacing w:val="-3"/>
        </w:rPr>
        <w:t xml:space="preserve">1-2 </w:t>
      </w:r>
      <w:r w:rsidRPr="00747501">
        <w:t xml:space="preserve">отрывков из поэмы </w:t>
      </w:r>
      <w:r w:rsidRPr="00747501">
        <w:rPr>
          <w:spacing w:val="-3"/>
        </w:rPr>
        <w:t xml:space="preserve">Сайфа </w:t>
      </w:r>
      <w:r w:rsidRPr="00747501">
        <w:t>Сараи «Г</w:t>
      </w:r>
      <w:r w:rsidRPr="00747501">
        <w:rPr>
          <w:lang w:val="tt-RU"/>
        </w:rPr>
        <w:t>ө</w:t>
      </w:r>
      <w:r w:rsidRPr="00747501">
        <w:t>л</w:t>
      </w:r>
      <w:r w:rsidRPr="00747501">
        <w:rPr>
          <w:lang w:val="tt-RU"/>
        </w:rPr>
        <w:t>и</w:t>
      </w:r>
      <w:r w:rsidRPr="00747501">
        <w:t>стан бит</w:t>
      </w:r>
      <w:r w:rsidRPr="00747501">
        <w:rPr>
          <w:lang w:val="tt-RU"/>
        </w:rPr>
        <w:t>-</w:t>
      </w:r>
      <w:r w:rsidRPr="00747501">
        <w:t>т</w:t>
      </w:r>
      <w:r w:rsidRPr="00747501">
        <w:rPr>
          <w:lang w:val="tt-RU"/>
        </w:rPr>
        <w:t>ө</w:t>
      </w:r>
      <w:r w:rsidRPr="00747501">
        <w:t xml:space="preserve">рки» / «Гулистан по-тюркски». Знакомство с научными трудами </w:t>
      </w:r>
      <w:r w:rsidRPr="00747501">
        <w:rPr>
          <w:spacing w:val="-3"/>
        </w:rPr>
        <w:t>ученых</w:t>
      </w:r>
      <w:r w:rsidRPr="00747501">
        <w:rPr>
          <w:spacing w:val="-4"/>
        </w:rPr>
        <w:t>.</w:t>
      </w:r>
    </w:p>
    <w:p w:rsidR="006D76CF" w:rsidRPr="00747501" w:rsidRDefault="006D76CF" w:rsidP="004B5157">
      <w:pPr>
        <w:ind w:firstLine="709"/>
        <w:rPr>
          <w:spacing w:val="-4"/>
        </w:rPr>
      </w:pPr>
      <w:r w:rsidRPr="00747501">
        <w:rPr>
          <w:i/>
          <w:iCs/>
        </w:rPr>
        <w:t xml:space="preserve">Теория литературы: </w:t>
      </w:r>
      <w:r w:rsidRPr="00747501">
        <w:rPr>
          <w:spacing w:val="-4"/>
        </w:rPr>
        <w:t>Газель - жанр или жанрово-тематическая форма любовной, преимущественно, лирики у народов мусульманского ареала.</w:t>
      </w:r>
    </w:p>
    <w:p w:rsidR="006D76CF" w:rsidRPr="00747501" w:rsidRDefault="006D76CF" w:rsidP="004B5157">
      <w:pPr>
        <w:ind w:firstLine="709"/>
        <w:rPr>
          <w:i/>
          <w:iCs/>
          <w:spacing w:val="-3"/>
        </w:rPr>
      </w:pPr>
      <w:r w:rsidRPr="00747501">
        <w:rPr>
          <w:i/>
          <w:iCs/>
          <w:lang w:val="tt-RU"/>
        </w:rPr>
        <w:t>Л</w:t>
      </w:r>
      <w:r w:rsidRPr="00747501">
        <w:rPr>
          <w:i/>
          <w:iCs/>
        </w:rPr>
        <w:t xml:space="preserve">итература периода </w:t>
      </w:r>
      <w:r w:rsidRPr="00747501">
        <w:rPr>
          <w:i/>
          <w:iCs/>
          <w:spacing w:val="-3"/>
        </w:rPr>
        <w:t xml:space="preserve">Казанского ханства </w:t>
      </w:r>
    </w:p>
    <w:p w:rsidR="006D76CF" w:rsidRPr="00747501" w:rsidRDefault="006D76CF" w:rsidP="004B5157">
      <w:pPr>
        <w:ind w:firstLine="709"/>
      </w:pPr>
      <w:proofErr w:type="gramStart"/>
      <w:r w:rsidRPr="00747501">
        <w:rPr>
          <w:i/>
          <w:iCs/>
          <w:spacing w:val="-3"/>
        </w:rPr>
        <w:t xml:space="preserve">(1 </w:t>
      </w:r>
      <w:r w:rsidRPr="00747501">
        <w:rPr>
          <w:i/>
          <w:iCs/>
        </w:rPr>
        <w:t>пол.</w:t>
      </w:r>
      <w:proofErr w:type="gramEnd"/>
      <w:r w:rsidRPr="00747501">
        <w:rPr>
          <w:i/>
          <w:iCs/>
        </w:rPr>
        <w:t xml:space="preserve"> XV </w:t>
      </w:r>
      <w:r w:rsidRPr="00747501">
        <w:rPr>
          <w:i/>
          <w:iCs/>
          <w:spacing w:val="-3"/>
        </w:rPr>
        <w:t xml:space="preserve">века </w:t>
      </w:r>
      <w:r w:rsidRPr="00747501">
        <w:rPr>
          <w:i/>
          <w:iCs/>
        </w:rPr>
        <w:t xml:space="preserve">– 2 пол. </w:t>
      </w:r>
      <w:proofErr w:type="gramStart"/>
      <w:r w:rsidRPr="00747501">
        <w:rPr>
          <w:i/>
          <w:iCs/>
          <w:spacing w:val="2"/>
        </w:rPr>
        <w:t xml:space="preserve">XVI  </w:t>
      </w:r>
      <w:r w:rsidRPr="00747501">
        <w:rPr>
          <w:i/>
          <w:iCs/>
          <w:spacing w:val="20"/>
        </w:rPr>
        <w:t xml:space="preserve"> </w:t>
      </w:r>
      <w:r w:rsidRPr="00747501">
        <w:rPr>
          <w:i/>
          <w:iCs/>
        </w:rPr>
        <w:t>века).</w:t>
      </w:r>
      <w:proofErr w:type="gramEnd"/>
    </w:p>
    <w:p w:rsidR="006D76CF" w:rsidRPr="00747501" w:rsidRDefault="006D76CF" w:rsidP="004B5157">
      <w:pPr>
        <w:ind w:firstLine="709"/>
      </w:pPr>
      <w:r w:rsidRPr="00747501">
        <w:rPr>
          <w:spacing w:val="3"/>
        </w:rPr>
        <w:t xml:space="preserve">Обзор </w:t>
      </w:r>
      <w:r w:rsidRPr="00747501">
        <w:t xml:space="preserve">истории Казанского </w:t>
      </w:r>
      <w:r w:rsidRPr="00747501">
        <w:rPr>
          <w:spacing w:val="-3"/>
        </w:rPr>
        <w:t xml:space="preserve">ханства. Культура.  </w:t>
      </w:r>
      <w:r w:rsidRPr="00747501">
        <w:t xml:space="preserve">Сведения  о  </w:t>
      </w:r>
      <w:r w:rsidRPr="00747501">
        <w:rPr>
          <w:spacing w:val="-3"/>
        </w:rPr>
        <w:t xml:space="preserve">поэтах: Умми </w:t>
      </w:r>
      <w:r w:rsidRPr="00747501">
        <w:rPr>
          <w:spacing w:val="-4"/>
        </w:rPr>
        <w:t xml:space="preserve">Камал, </w:t>
      </w:r>
      <w:r w:rsidRPr="00747501">
        <w:rPr>
          <w:spacing w:val="-6"/>
        </w:rPr>
        <w:t xml:space="preserve">Мухаммат </w:t>
      </w:r>
      <w:r w:rsidRPr="00747501">
        <w:rPr>
          <w:spacing w:val="-4"/>
        </w:rPr>
        <w:t xml:space="preserve">Амин, </w:t>
      </w:r>
      <w:r w:rsidRPr="00747501">
        <w:rPr>
          <w:spacing w:val="-5"/>
        </w:rPr>
        <w:t xml:space="preserve">Шарифи, </w:t>
      </w:r>
      <w:r w:rsidRPr="00747501">
        <w:rPr>
          <w:spacing w:val="-3"/>
        </w:rPr>
        <w:t>Кулшариф, Мухамм</w:t>
      </w:r>
      <w:r w:rsidRPr="00747501">
        <w:rPr>
          <w:spacing w:val="-3"/>
          <w:lang w:val="tt-RU"/>
        </w:rPr>
        <w:t>е</w:t>
      </w:r>
      <w:r w:rsidRPr="00747501">
        <w:rPr>
          <w:spacing w:val="-3"/>
        </w:rPr>
        <w:t xml:space="preserve">дьяр. Стихи и поэмы </w:t>
      </w:r>
      <w:r w:rsidRPr="00747501">
        <w:t xml:space="preserve">Кул </w:t>
      </w:r>
      <w:r w:rsidRPr="00747501">
        <w:rPr>
          <w:spacing w:val="-5"/>
        </w:rPr>
        <w:t xml:space="preserve">Шарифа </w:t>
      </w:r>
      <w:r w:rsidRPr="00747501">
        <w:t xml:space="preserve">и </w:t>
      </w:r>
      <w:r w:rsidRPr="00747501">
        <w:rPr>
          <w:spacing w:val="-3"/>
        </w:rPr>
        <w:t>Мухаммедьяра (</w:t>
      </w:r>
      <w:r w:rsidRPr="00747501">
        <w:rPr>
          <w:lang w:val="be-BY"/>
        </w:rPr>
        <w:t xml:space="preserve">«Төхфәи </w:t>
      </w:r>
      <w:proofErr w:type="gramStart"/>
      <w:r w:rsidRPr="00747501">
        <w:rPr>
          <w:lang w:val="be-BY"/>
        </w:rPr>
        <w:t>м</w:t>
      </w:r>
      <w:proofErr w:type="gramEnd"/>
      <w:r w:rsidRPr="00747501">
        <w:rPr>
          <w:lang w:val="be-BY"/>
        </w:rPr>
        <w:t xml:space="preserve">әрдан» </w:t>
      </w:r>
      <w:r w:rsidRPr="00747501">
        <w:rPr>
          <w:noProof/>
          <w:lang w:val="tt-RU"/>
        </w:rPr>
        <w:t>/</w:t>
      </w:r>
      <w:r w:rsidRPr="00747501">
        <w:rPr>
          <w:noProof/>
        </w:rPr>
        <w:t>«Дар мужей»(1540</w:t>
      </w:r>
      <w:r w:rsidRPr="00747501">
        <w:rPr>
          <w:noProof/>
          <w:lang w:val="tt-RU"/>
        </w:rPr>
        <w:t>)</w:t>
      </w:r>
      <w:r w:rsidRPr="00747501">
        <w:rPr>
          <w:noProof/>
        </w:rPr>
        <w:t xml:space="preserve"> и </w:t>
      </w:r>
      <w:r w:rsidRPr="00747501">
        <w:rPr>
          <w:lang w:val="be-BY"/>
        </w:rPr>
        <w:t>«Нуры</w:t>
      </w:r>
      <w:r w:rsidRPr="00747501">
        <w:rPr>
          <w:lang w:val="tt-RU"/>
        </w:rPr>
        <w:t xml:space="preserve"> содур</w:t>
      </w:r>
      <w:r w:rsidRPr="00747501">
        <w:rPr>
          <w:lang w:val="be-BY"/>
        </w:rPr>
        <w:t>»</w:t>
      </w:r>
      <w:r w:rsidRPr="00747501">
        <w:rPr>
          <w:noProof/>
          <w:lang w:val="tt-RU"/>
        </w:rPr>
        <w:t xml:space="preserve"> / </w:t>
      </w:r>
      <w:r w:rsidRPr="00747501">
        <w:rPr>
          <w:noProof/>
        </w:rPr>
        <w:t>«Свет сердец» (1542</w:t>
      </w:r>
      <w:r w:rsidRPr="00747501">
        <w:rPr>
          <w:noProof/>
          <w:lang w:val="tt-RU"/>
        </w:rPr>
        <w:t>)</w:t>
      </w:r>
      <w:r w:rsidRPr="00747501">
        <w:rPr>
          <w:spacing w:val="-7"/>
        </w:rPr>
        <w:t xml:space="preserve">). </w:t>
      </w:r>
      <w:r w:rsidRPr="00747501">
        <w:rPr>
          <w:spacing w:val="-4"/>
        </w:rPr>
        <w:t xml:space="preserve">Чтение 1-2 </w:t>
      </w:r>
      <w:r w:rsidRPr="00747501">
        <w:t xml:space="preserve">отрывков. </w:t>
      </w:r>
      <w:r w:rsidRPr="00747501">
        <w:rPr>
          <w:spacing w:val="-4"/>
        </w:rPr>
        <w:t xml:space="preserve">Напоминание </w:t>
      </w:r>
      <w:r w:rsidRPr="00747501">
        <w:t xml:space="preserve">о поэмах поэта </w:t>
      </w:r>
      <w:r w:rsidRPr="00747501">
        <w:rPr>
          <w:spacing w:val="-4"/>
        </w:rPr>
        <w:t xml:space="preserve">А.Рашита </w:t>
      </w:r>
      <w:r w:rsidRPr="00747501">
        <w:t>«Сююмбике», «Кулшариф», «Мухаммадьяр». Произведения о Сююмбике.</w:t>
      </w:r>
      <w:r w:rsidRPr="00747501">
        <w:rPr>
          <w:lang w:val="be-BY"/>
        </w:rPr>
        <w:t xml:space="preserve"> </w:t>
      </w:r>
    </w:p>
    <w:p w:rsidR="006D76CF" w:rsidRPr="00747501" w:rsidRDefault="006D76CF" w:rsidP="004B5157">
      <w:pPr>
        <w:ind w:firstLine="709"/>
      </w:pPr>
      <w:proofErr w:type="gramStart"/>
      <w:r w:rsidRPr="00747501">
        <w:rPr>
          <w:i/>
          <w:iCs/>
        </w:rPr>
        <w:t xml:space="preserve">Литература периода </w:t>
      </w:r>
      <w:r w:rsidRPr="00747501">
        <w:rPr>
          <w:i/>
          <w:iCs/>
          <w:spacing w:val="-3"/>
        </w:rPr>
        <w:t xml:space="preserve">застоя  (2 </w:t>
      </w:r>
      <w:r w:rsidRPr="00747501">
        <w:rPr>
          <w:i/>
          <w:iCs/>
        </w:rPr>
        <w:t>пол.</w:t>
      </w:r>
      <w:proofErr w:type="gramEnd"/>
      <w:r w:rsidRPr="00747501">
        <w:rPr>
          <w:i/>
          <w:iCs/>
        </w:rPr>
        <w:t xml:space="preserve"> </w:t>
      </w:r>
      <w:proofErr w:type="gramStart"/>
      <w:r w:rsidRPr="00747501">
        <w:rPr>
          <w:i/>
          <w:iCs/>
          <w:spacing w:val="2"/>
        </w:rPr>
        <w:t xml:space="preserve">XVI </w:t>
      </w:r>
      <w:r w:rsidRPr="00747501">
        <w:rPr>
          <w:i/>
          <w:iCs/>
          <w:spacing w:val="-3"/>
        </w:rPr>
        <w:t xml:space="preserve">века  </w:t>
      </w:r>
      <w:r w:rsidRPr="00747501">
        <w:rPr>
          <w:i/>
          <w:iCs/>
        </w:rPr>
        <w:t xml:space="preserve">– XVIII </w:t>
      </w:r>
      <w:r w:rsidRPr="00747501">
        <w:rPr>
          <w:i/>
          <w:iCs/>
          <w:spacing w:val="43"/>
        </w:rPr>
        <w:t xml:space="preserve"> </w:t>
      </w:r>
      <w:r w:rsidRPr="00747501">
        <w:rPr>
          <w:i/>
          <w:iCs/>
        </w:rPr>
        <w:t>век).</w:t>
      </w:r>
      <w:proofErr w:type="gramEnd"/>
    </w:p>
    <w:p w:rsidR="006D76CF" w:rsidRPr="00747501" w:rsidRDefault="006D76CF" w:rsidP="004B5157">
      <w:pPr>
        <w:ind w:firstLine="709"/>
      </w:pPr>
      <w:r w:rsidRPr="00747501">
        <w:rPr>
          <w:spacing w:val="3"/>
        </w:rPr>
        <w:t xml:space="preserve">Обзор  </w:t>
      </w:r>
      <w:r w:rsidRPr="00747501">
        <w:rPr>
          <w:spacing w:val="-4"/>
        </w:rPr>
        <w:t xml:space="preserve">литературы </w:t>
      </w:r>
      <w:r w:rsidRPr="00747501">
        <w:rPr>
          <w:spacing w:val="62"/>
        </w:rPr>
        <w:t xml:space="preserve"> </w:t>
      </w:r>
      <w:r w:rsidRPr="00747501">
        <w:rPr>
          <w:spacing w:val="-8"/>
        </w:rPr>
        <w:t xml:space="preserve">XVII  </w:t>
      </w:r>
      <w:r w:rsidRPr="00747501">
        <w:t xml:space="preserve">–  </w:t>
      </w:r>
      <w:r w:rsidRPr="00747501">
        <w:rPr>
          <w:spacing w:val="-8"/>
        </w:rPr>
        <w:t xml:space="preserve">XVIII  </w:t>
      </w:r>
      <w:r w:rsidRPr="00747501">
        <w:t xml:space="preserve">вв.  Возрождение  дастанов,  баитов: «Сююмбика», «Казань». Биография и хикметы </w:t>
      </w:r>
      <w:r w:rsidRPr="00747501">
        <w:rPr>
          <w:spacing w:val="-4"/>
        </w:rPr>
        <w:t xml:space="preserve">М.Кулыя, жизненный путь и творчество </w:t>
      </w:r>
      <w:r w:rsidRPr="00747501">
        <w:t xml:space="preserve">Г.Утыз </w:t>
      </w:r>
      <w:r w:rsidRPr="00747501">
        <w:rPr>
          <w:spacing w:val="-3"/>
        </w:rPr>
        <w:t xml:space="preserve">Имяни. </w:t>
      </w:r>
    </w:p>
    <w:p w:rsidR="006D76CF" w:rsidRPr="00747501" w:rsidRDefault="006D76CF" w:rsidP="004B5157">
      <w:pPr>
        <w:ind w:firstLine="709"/>
      </w:pPr>
      <w:r w:rsidRPr="00747501">
        <w:rPr>
          <w:i/>
          <w:iCs/>
        </w:rPr>
        <w:t xml:space="preserve">Теория  литературы:  </w:t>
      </w:r>
      <w:r w:rsidRPr="00747501">
        <w:t>дастаны,</w:t>
      </w:r>
      <w:r w:rsidRPr="00747501">
        <w:rPr>
          <w:spacing w:val="-7"/>
        </w:rPr>
        <w:t xml:space="preserve"> </w:t>
      </w:r>
      <w:r w:rsidRPr="00747501">
        <w:t>баиты.</w:t>
      </w:r>
    </w:p>
    <w:p w:rsidR="006D76CF" w:rsidRPr="00747501" w:rsidRDefault="006D76CF" w:rsidP="006D76CF">
      <w:pPr>
        <w:ind w:firstLine="709"/>
      </w:pPr>
      <w:r w:rsidRPr="00747501">
        <w:rPr>
          <w:b/>
          <w:bCs/>
          <w:spacing w:val="-4"/>
        </w:rPr>
        <w:t xml:space="preserve">III.Литература </w:t>
      </w:r>
      <w:r w:rsidRPr="00747501">
        <w:rPr>
          <w:b/>
          <w:bCs/>
        </w:rPr>
        <w:t xml:space="preserve">периода просветительства </w:t>
      </w:r>
      <w:r w:rsidRPr="00747501">
        <w:rPr>
          <w:b/>
          <w:bCs/>
          <w:spacing w:val="-4"/>
        </w:rPr>
        <w:t xml:space="preserve">(XIX </w:t>
      </w:r>
      <w:r w:rsidRPr="00747501">
        <w:rPr>
          <w:b/>
          <w:bCs/>
        </w:rPr>
        <w:t xml:space="preserve">век). </w:t>
      </w:r>
      <w:r w:rsidRPr="00747501">
        <w:rPr>
          <w:b/>
          <w:spacing w:val="-4"/>
        </w:rPr>
        <w:t>1</w:t>
      </w:r>
      <w:r w:rsidRPr="00747501">
        <w:rPr>
          <w:b/>
          <w:spacing w:val="-4"/>
          <w:lang w:val="tt-RU"/>
        </w:rPr>
        <w:t>6</w:t>
      </w:r>
      <w:r w:rsidRPr="00747501">
        <w:rPr>
          <w:b/>
          <w:spacing w:val="-4"/>
        </w:rPr>
        <w:t xml:space="preserve"> </w:t>
      </w:r>
      <w:r w:rsidRPr="00747501">
        <w:rPr>
          <w:b/>
        </w:rPr>
        <w:t>часов</w:t>
      </w:r>
      <w:r w:rsidRPr="00747501">
        <w:t xml:space="preserve">. </w:t>
      </w:r>
    </w:p>
    <w:p w:rsidR="006D76CF" w:rsidRPr="00747501" w:rsidRDefault="006D76CF" w:rsidP="006D76CF">
      <w:pPr>
        <w:ind w:firstLine="709"/>
      </w:pPr>
      <w:r w:rsidRPr="00747501">
        <w:t xml:space="preserve">Историко-культурный </w:t>
      </w:r>
      <w:r w:rsidRPr="00747501">
        <w:rPr>
          <w:spacing w:val="3"/>
        </w:rPr>
        <w:t xml:space="preserve">обзор </w:t>
      </w:r>
      <w:r w:rsidRPr="00747501">
        <w:rPr>
          <w:spacing w:val="-4"/>
        </w:rPr>
        <w:t xml:space="preserve">литературы </w:t>
      </w:r>
      <w:r w:rsidRPr="00747501">
        <w:rPr>
          <w:spacing w:val="-6"/>
        </w:rPr>
        <w:t xml:space="preserve">XIX </w:t>
      </w:r>
      <w:r w:rsidRPr="00747501">
        <w:rPr>
          <w:spacing w:val="-4"/>
        </w:rPr>
        <w:t xml:space="preserve">века: </w:t>
      </w:r>
      <w:r w:rsidRPr="00747501">
        <w:t xml:space="preserve">развитие поэзии, </w:t>
      </w:r>
      <w:r w:rsidRPr="00747501">
        <w:rPr>
          <w:spacing w:val="2"/>
        </w:rPr>
        <w:t xml:space="preserve">прозы, </w:t>
      </w:r>
      <w:r w:rsidRPr="00747501">
        <w:t xml:space="preserve">драматургии. </w:t>
      </w:r>
      <w:r w:rsidRPr="00747501">
        <w:rPr>
          <w:spacing w:val="-3"/>
        </w:rPr>
        <w:t xml:space="preserve">Двухплановый </w:t>
      </w:r>
      <w:r w:rsidRPr="00747501">
        <w:t xml:space="preserve">реализм. Просветительский </w:t>
      </w:r>
      <w:r w:rsidRPr="00747501">
        <w:rPr>
          <w:spacing w:val="-4"/>
        </w:rPr>
        <w:t xml:space="preserve">идеал: </w:t>
      </w:r>
      <w:r w:rsidRPr="00747501">
        <w:t xml:space="preserve">«Первое – </w:t>
      </w:r>
      <w:r w:rsidRPr="00747501">
        <w:rPr>
          <w:spacing w:val="-3"/>
        </w:rPr>
        <w:t xml:space="preserve">ум, </w:t>
      </w:r>
      <w:r w:rsidRPr="00747501">
        <w:t xml:space="preserve">второе – нравственность и третье – </w:t>
      </w:r>
      <w:r w:rsidRPr="00747501">
        <w:rPr>
          <w:spacing w:val="-5"/>
        </w:rPr>
        <w:t xml:space="preserve">внешнее </w:t>
      </w:r>
      <w:r w:rsidRPr="00747501">
        <w:rPr>
          <w:spacing w:val="-3"/>
        </w:rPr>
        <w:t xml:space="preserve">телесное </w:t>
      </w:r>
      <w:r w:rsidRPr="00747501">
        <w:t xml:space="preserve">достоинство». Два периода  </w:t>
      </w:r>
      <w:r w:rsidRPr="00747501">
        <w:rPr>
          <w:spacing w:val="-3"/>
        </w:rPr>
        <w:t xml:space="preserve">литературы  </w:t>
      </w:r>
      <w:r w:rsidRPr="00747501">
        <w:rPr>
          <w:spacing w:val="-6"/>
        </w:rPr>
        <w:t xml:space="preserve">XIX  </w:t>
      </w:r>
      <w:r w:rsidRPr="00747501">
        <w:rPr>
          <w:spacing w:val="-4"/>
        </w:rPr>
        <w:t xml:space="preserve">века. </w:t>
      </w:r>
      <w:r w:rsidRPr="00747501">
        <w:rPr>
          <w:spacing w:val="-3"/>
        </w:rPr>
        <w:t xml:space="preserve">Появление </w:t>
      </w:r>
      <w:r w:rsidRPr="00747501">
        <w:t xml:space="preserve">новых жанров (реалистические поэмы, рассказы,  повести, романы). </w:t>
      </w:r>
    </w:p>
    <w:p w:rsidR="006D76CF" w:rsidRPr="00747501" w:rsidRDefault="006D76CF" w:rsidP="006D76CF">
      <w:pPr>
        <w:ind w:firstLine="709"/>
      </w:pPr>
      <w:r w:rsidRPr="00747501">
        <w:t xml:space="preserve">Исторические события в </w:t>
      </w:r>
      <w:r w:rsidRPr="00747501">
        <w:rPr>
          <w:spacing w:val="-6"/>
        </w:rPr>
        <w:t xml:space="preserve">XIX </w:t>
      </w:r>
      <w:r w:rsidRPr="00747501">
        <w:rPr>
          <w:spacing w:val="-4"/>
        </w:rPr>
        <w:t>веке</w:t>
      </w:r>
      <w:r w:rsidRPr="00747501">
        <w:t xml:space="preserve"> и их </w:t>
      </w:r>
      <w:r w:rsidRPr="00747501">
        <w:rPr>
          <w:spacing w:val="-3"/>
        </w:rPr>
        <w:t xml:space="preserve">влияние </w:t>
      </w:r>
      <w:r w:rsidRPr="00747501">
        <w:t xml:space="preserve">на </w:t>
      </w:r>
      <w:r w:rsidRPr="00747501">
        <w:rPr>
          <w:spacing w:val="-4"/>
        </w:rPr>
        <w:t>культуру</w:t>
      </w:r>
      <w:r w:rsidRPr="00747501">
        <w:rPr>
          <w:spacing w:val="62"/>
        </w:rPr>
        <w:t xml:space="preserve"> </w:t>
      </w:r>
      <w:r w:rsidRPr="00747501">
        <w:t xml:space="preserve">татарского народа.  Сведения о просветителях. Составление хрестоматий. </w:t>
      </w:r>
      <w:r w:rsidRPr="00747501">
        <w:rPr>
          <w:spacing w:val="-3"/>
        </w:rPr>
        <w:t xml:space="preserve">Выпуск </w:t>
      </w:r>
      <w:r w:rsidRPr="00747501">
        <w:t xml:space="preserve">первой </w:t>
      </w:r>
      <w:r w:rsidRPr="00747501">
        <w:rPr>
          <w:spacing w:val="-3"/>
        </w:rPr>
        <w:t xml:space="preserve">газеты, </w:t>
      </w:r>
      <w:r w:rsidRPr="00747501">
        <w:t xml:space="preserve">издававшейся в России на татарском языке «Нур»/«Свет» Атауллы Баязитова. Деятельность братьев </w:t>
      </w:r>
      <w:r w:rsidRPr="00747501">
        <w:rPr>
          <w:spacing w:val="-5"/>
        </w:rPr>
        <w:t xml:space="preserve">Хальфиных, </w:t>
      </w:r>
      <w:r w:rsidRPr="00747501">
        <w:rPr>
          <w:spacing w:val="-4"/>
        </w:rPr>
        <w:t>Фаезхановых,</w:t>
      </w:r>
      <w:r w:rsidRPr="00747501">
        <w:rPr>
          <w:spacing w:val="62"/>
        </w:rPr>
        <w:t xml:space="preserve"> </w:t>
      </w:r>
      <w:r w:rsidRPr="00747501">
        <w:rPr>
          <w:spacing w:val="-5"/>
        </w:rPr>
        <w:t xml:space="preserve">Ш.Марджани. </w:t>
      </w:r>
      <w:r w:rsidRPr="00747501">
        <w:t xml:space="preserve">Творчество суфийских поэтов: </w:t>
      </w:r>
      <w:r w:rsidRPr="00747501">
        <w:rPr>
          <w:spacing w:val="-3"/>
        </w:rPr>
        <w:t xml:space="preserve">А.Каргалый, Х.Салихов, </w:t>
      </w:r>
      <w:r w:rsidRPr="00747501">
        <w:rPr>
          <w:spacing w:val="-4"/>
        </w:rPr>
        <w:t>Ш.Заки,</w:t>
      </w:r>
      <w:r w:rsidRPr="00747501">
        <w:rPr>
          <w:spacing w:val="62"/>
        </w:rPr>
        <w:t xml:space="preserve"> </w:t>
      </w:r>
      <w:r w:rsidRPr="00747501">
        <w:t xml:space="preserve">Г.Чокрый. Качественные </w:t>
      </w:r>
      <w:r w:rsidRPr="00747501">
        <w:rPr>
          <w:spacing w:val="-3"/>
        </w:rPr>
        <w:t xml:space="preserve">изменения </w:t>
      </w:r>
      <w:r w:rsidRPr="00747501">
        <w:t xml:space="preserve">в поэзии: Г.Кандалый, </w:t>
      </w:r>
      <w:r w:rsidRPr="00747501">
        <w:rPr>
          <w:spacing w:val="-6"/>
        </w:rPr>
        <w:t xml:space="preserve">Акмулла. </w:t>
      </w:r>
      <w:r w:rsidRPr="00747501">
        <w:t xml:space="preserve">Творчество К.Насыри, </w:t>
      </w:r>
      <w:r w:rsidRPr="00747501">
        <w:rPr>
          <w:spacing w:val="-3"/>
        </w:rPr>
        <w:t>Ф.</w:t>
      </w:r>
      <w:proofErr w:type="gramStart"/>
      <w:r w:rsidRPr="00747501">
        <w:rPr>
          <w:spacing w:val="-3"/>
        </w:rPr>
        <w:t>Карими</w:t>
      </w:r>
      <w:proofErr w:type="gramEnd"/>
      <w:r w:rsidRPr="00747501">
        <w:rPr>
          <w:spacing w:val="-3"/>
        </w:rPr>
        <w:t xml:space="preserve">. </w:t>
      </w:r>
      <w:r w:rsidRPr="00747501">
        <w:t xml:space="preserve">И.Гаспринского. Просветительский </w:t>
      </w:r>
      <w:r w:rsidRPr="00747501">
        <w:rPr>
          <w:spacing w:val="-3"/>
        </w:rPr>
        <w:t xml:space="preserve">реализм </w:t>
      </w:r>
      <w:r w:rsidRPr="00747501">
        <w:t xml:space="preserve">в  </w:t>
      </w:r>
      <w:r w:rsidRPr="00747501">
        <w:rPr>
          <w:spacing w:val="-4"/>
        </w:rPr>
        <w:t>литературе.</w:t>
      </w:r>
      <w:r w:rsidRPr="00747501">
        <w:rPr>
          <w:spacing w:val="62"/>
        </w:rPr>
        <w:t xml:space="preserve"> </w:t>
      </w:r>
      <w:r w:rsidRPr="00747501">
        <w:rPr>
          <w:spacing w:val="-4"/>
        </w:rPr>
        <w:t>М.Акъегетзадэ,</w:t>
      </w:r>
      <w:r w:rsidRPr="00747501">
        <w:rPr>
          <w:spacing w:val="62"/>
        </w:rPr>
        <w:t xml:space="preserve"> </w:t>
      </w:r>
      <w:r w:rsidRPr="00747501">
        <w:t xml:space="preserve">З.Бигиев,  </w:t>
      </w:r>
      <w:r w:rsidRPr="00747501">
        <w:rPr>
          <w:spacing w:val="-3"/>
        </w:rPr>
        <w:t xml:space="preserve">Ф.Карими,  </w:t>
      </w:r>
      <w:r w:rsidRPr="00747501">
        <w:rPr>
          <w:spacing w:val="-5"/>
        </w:rPr>
        <w:t xml:space="preserve">Ф.Халиди.  </w:t>
      </w:r>
    </w:p>
    <w:p w:rsidR="006D76CF" w:rsidRPr="00747501" w:rsidRDefault="006D76CF" w:rsidP="006D76CF">
      <w:pPr>
        <w:ind w:firstLine="709"/>
      </w:pPr>
      <w:r w:rsidRPr="00747501">
        <w:rPr>
          <w:i/>
          <w:iCs/>
        </w:rPr>
        <w:t xml:space="preserve">Теория литературы: </w:t>
      </w:r>
      <w:r w:rsidRPr="00747501">
        <w:t xml:space="preserve">метод просветительского реализма, жанр саяхатнаме (путевые заметки), хикаят, марсия, мадхия, </w:t>
      </w:r>
      <w:r w:rsidRPr="00747501">
        <w:rPr>
          <w:spacing w:val="-3"/>
        </w:rPr>
        <w:t xml:space="preserve">басня, </w:t>
      </w:r>
      <w:r w:rsidRPr="00747501">
        <w:t xml:space="preserve">рубаи, эпистолярный жанр, назира, кисса, сюжетное </w:t>
      </w:r>
      <w:r w:rsidRPr="00747501">
        <w:rPr>
          <w:spacing w:val="-3"/>
        </w:rPr>
        <w:t xml:space="preserve">обрамление,  </w:t>
      </w:r>
      <w:r w:rsidRPr="00747501">
        <w:t xml:space="preserve">повесть, роман, детективный роман. </w:t>
      </w:r>
    </w:p>
    <w:p w:rsidR="006D76CF" w:rsidRPr="00747501" w:rsidRDefault="006D76CF" w:rsidP="006D76CF">
      <w:pPr>
        <w:widowControl w:val="0"/>
        <w:ind w:firstLine="709"/>
      </w:pPr>
      <w:r w:rsidRPr="00747501">
        <w:rPr>
          <w:b/>
          <w:bCs/>
          <w:spacing w:val="-4"/>
          <w:lang w:val="en-US"/>
        </w:rPr>
        <w:t>IV</w:t>
      </w:r>
      <w:r w:rsidRPr="00747501">
        <w:rPr>
          <w:b/>
          <w:bCs/>
          <w:spacing w:val="-4"/>
        </w:rPr>
        <w:t xml:space="preserve">. </w:t>
      </w:r>
      <w:proofErr w:type="gramStart"/>
      <w:r w:rsidRPr="00747501">
        <w:rPr>
          <w:b/>
          <w:bCs/>
          <w:spacing w:val="-4"/>
        </w:rPr>
        <w:t xml:space="preserve">Литература  </w:t>
      </w:r>
      <w:r w:rsidRPr="00747501">
        <w:rPr>
          <w:b/>
          <w:bCs/>
          <w:spacing w:val="2"/>
        </w:rPr>
        <w:t>начала</w:t>
      </w:r>
      <w:proofErr w:type="gramEnd"/>
      <w:r w:rsidRPr="00747501">
        <w:rPr>
          <w:b/>
          <w:bCs/>
          <w:spacing w:val="2"/>
        </w:rPr>
        <w:t xml:space="preserve">  </w:t>
      </w:r>
      <w:r w:rsidRPr="00747501">
        <w:rPr>
          <w:b/>
          <w:bCs/>
          <w:spacing w:val="-6"/>
          <w:lang w:val="en-US"/>
        </w:rPr>
        <w:t>XX</w:t>
      </w:r>
      <w:r w:rsidRPr="00747501">
        <w:rPr>
          <w:b/>
          <w:bCs/>
          <w:spacing w:val="-6"/>
        </w:rPr>
        <w:t xml:space="preserve"> </w:t>
      </w:r>
      <w:r w:rsidRPr="00747501">
        <w:rPr>
          <w:b/>
          <w:bCs/>
        </w:rPr>
        <w:t xml:space="preserve">века.  </w:t>
      </w:r>
      <w:r w:rsidRPr="00747501">
        <w:rPr>
          <w:b/>
          <w:bCs/>
          <w:spacing w:val="-24"/>
        </w:rPr>
        <w:t xml:space="preserve"> 18 </w:t>
      </w:r>
      <w:r w:rsidRPr="00747501">
        <w:rPr>
          <w:b/>
          <w:bCs/>
          <w:spacing w:val="2"/>
        </w:rPr>
        <w:t>часов.</w:t>
      </w:r>
    </w:p>
    <w:p w:rsidR="006D76CF" w:rsidRPr="00747501" w:rsidRDefault="006D76CF" w:rsidP="006D76CF">
      <w:pPr>
        <w:ind w:firstLine="709"/>
      </w:pPr>
      <w:r w:rsidRPr="00747501">
        <w:rPr>
          <w:spacing w:val="-4"/>
        </w:rPr>
        <w:t xml:space="preserve">Изменения </w:t>
      </w:r>
      <w:r w:rsidRPr="00747501">
        <w:t xml:space="preserve">в социально-политической жизни, их </w:t>
      </w:r>
      <w:r w:rsidRPr="00747501">
        <w:rPr>
          <w:spacing w:val="-3"/>
        </w:rPr>
        <w:t xml:space="preserve">влияние </w:t>
      </w:r>
      <w:r w:rsidRPr="00747501">
        <w:t>на общественн</w:t>
      </w:r>
      <w:proofErr w:type="gramStart"/>
      <w:r w:rsidRPr="00747501">
        <w:t>о-</w:t>
      </w:r>
      <w:proofErr w:type="gramEnd"/>
      <w:r w:rsidRPr="00747501">
        <w:t xml:space="preserve"> </w:t>
      </w:r>
      <w:r w:rsidRPr="00747501">
        <w:rPr>
          <w:spacing w:val="-2"/>
        </w:rPr>
        <w:t xml:space="preserve">политическую </w:t>
      </w:r>
      <w:r w:rsidRPr="00747501">
        <w:t xml:space="preserve">и творческую мысль, синтез Востока и Запада в </w:t>
      </w:r>
      <w:r w:rsidRPr="00747501">
        <w:rPr>
          <w:spacing w:val="-4"/>
        </w:rPr>
        <w:t xml:space="preserve">культуре. </w:t>
      </w:r>
      <w:r w:rsidRPr="00747501">
        <w:t xml:space="preserve">Особенности реалистического и романтического изображения действительности в </w:t>
      </w:r>
      <w:r w:rsidRPr="00747501">
        <w:rPr>
          <w:spacing w:val="-4"/>
        </w:rPr>
        <w:t>литературе.</w:t>
      </w:r>
      <w:r w:rsidRPr="00747501">
        <w:rPr>
          <w:spacing w:val="62"/>
        </w:rPr>
        <w:t xml:space="preserve"> </w:t>
      </w:r>
      <w:r w:rsidRPr="00747501">
        <w:rPr>
          <w:spacing w:val="-4"/>
        </w:rPr>
        <w:t xml:space="preserve">Характерные </w:t>
      </w:r>
      <w:r w:rsidRPr="00747501">
        <w:t>особенности герое</w:t>
      </w:r>
      <w:proofErr w:type="gramStart"/>
      <w:r w:rsidRPr="00747501">
        <w:t>в-</w:t>
      </w:r>
      <w:proofErr w:type="gramEnd"/>
      <w:r w:rsidRPr="00747501">
        <w:t xml:space="preserve"> современников в </w:t>
      </w:r>
      <w:r w:rsidRPr="00747501">
        <w:rPr>
          <w:spacing w:val="-4"/>
        </w:rPr>
        <w:t>литературе</w:t>
      </w:r>
      <w:r w:rsidRPr="00747501">
        <w:rPr>
          <w:spacing w:val="62"/>
        </w:rPr>
        <w:t xml:space="preserve"> </w:t>
      </w:r>
      <w:r w:rsidRPr="00747501">
        <w:t>этого периода</w:t>
      </w:r>
      <w:r w:rsidRPr="00747501">
        <w:rPr>
          <w:spacing w:val="2"/>
        </w:rPr>
        <w:t xml:space="preserve">. </w:t>
      </w:r>
      <w:r w:rsidRPr="00747501">
        <w:t xml:space="preserve">Нравственно-философские и </w:t>
      </w:r>
      <w:r w:rsidRPr="00747501">
        <w:rPr>
          <w:spacing w:val="-3"/>
        </w:rPr>
        <w:t xml:space="preserve">литературно-эстетические  </w:t>
      </w:r>
      <w:r w:rsidRPr="00747501">
        <w:t>искания  авторов.</w:t>
      </w:r>
    </w:p>
    <w:p w:rsidR="006D76CF" w:rsidRPr="00747501" w:rsidRDefault="006D76CF" w:rsidP="006D76CF">
      <w:pPr>
        <w:ind w:firstLine="709"/>
      </w:pPr>
      <w:r w:rsidRPr="00747501">
        <w:rPr>
          <w:spacing w:val="-4"/>
        </w:rPr>
        <w:t xml:space="preserve">Переход </w:t>
      </w:r>
      <w:r w:rsidRPr="00747501">
        <w:rPr>
          <w:spacing w:val="2"/>
        </w:rPr>
        <w:t xml:space="preserve">от </w:t>
      </w:r>
      <w:proofErr w:type="gramStart"/>
      <w:r w:rsidRPr="00747501">
        <w:t>просветительского</w:t>
      </w:r>
      <w:proofErr w:type="gramEnd"/>
      <w:r w:rsidRPr="00747501">
        <w:t xml:space="preserve"> к критическому </w:t>
      </w:r>
      <w:r w:rsidRPr="00747501">
        <w:rPr>
          <w:spacing w:val="-3"/>
        </w:rPr>
        <w:t xml:space="preserve">реализму. </w:t>
      </w:r>
      <w:r w:rsidRPr="00747501">
        <w:t xml:space="preserve">Обогащение </w:t>
      </w:r>
      <w:r w:rsidRPr="00747501">
        <w:rPr>
          <w:spacing w:val="-4"/>
        </w:rPr>
        <w:t xml:space="preserve">литературы </w:t>
      </w:r>
      <w:r w:rsidRPr="00747501">
        <w:t xml:space="preserve">с точки зрения </w:t>
      </w:r>
      <w:r w:rsidRPr="00747501">
        <w:rPr>
          <w:spacing w:val="-3"/>
        </w:rPr>
        <w:t xml:space="preserve">литературных </w:t>
      </w:r>
      <w:r w:rsidRPr="00747501">
        <w:rPr>
          <w:spacing w:val="-4"/>
        </w:rPr>
        <w:t xml:space="preserve">направлений </w:t>
      </w:r>
      <w:r w:rsidRPr="00747501">
        <w:t xml:space="preserve">и </w:t>
      </w:r>
      <w:r w:rsidRPr="00747501">
        <w:rPr>
          <w:spacing w:val="-3"/>
        </w:rPr>
        <w:t xml:space="preserve">течений. Романтизм. </w:t>
      </w:r>
      <w:r w:rsidRPr="00747501">
        <w:t xml:space="preserve">Модернистские </w:t>
      </w:r>
      <w:r w:rsidRPr="00747501">
        <w:rPr>
          <w:spacing w:val="-3"/>
        </w:rPr>
        <w:t xml:space="preserve">течения: </w:t>
      </w:r>
      <w:r w:rsidRPr="00747501">
        <w:t xml:space="preserve">импрессионизм, символизм. </w:t>
      </w:r>
      <w:r w:rsidRPr="00747501">
        <w:rPr>
          <w:spacing w:val="-4"/>
        </w:rPr>
        <w:t>Активизация</w:t>
      </w:r>
      <w:r w:rsidRPr="00747501">
        <w:t xml:space="preserve"> </w:t>
      </w:r>
      <w:r w:rsidRPr="00747501">
        <w:rPr>
          <w:spacing w:val="-4"/>
        </w:rPr>
        <w:t>национальных проблем.</w:t>
      </w:r>
      <w:r w:rsidRPr="00747501">
        <w:rPr>
          <w:spacing w:val="62"/>
        </w:rPr>
        <w:t xml:space="preserve"> </w:t>
      </w:r>
      <w:r w:rsidRPr="00747501">
        <w:rPr>
          <w:spacing w:val="-3"/>
        </w:rPr>
        <w:t xml:space="preserve">Появление </w:t>
      </w:r>
      <w:r w:rsidRPr="00747501">
        <w:t xml:space="preserve">новых типов героев. </w:t>
      </w:r>
      <w:r w:rsidRPr="00747501">
        <w:rPr>
          <w:spacing w:val="-3"/>
        </w:rPr>
        <w:t xml:space="preserve">Попытки </w:t>
      </w:r>
      <w:r w:rsidRPr="00747501">
        <w:t xml:space="preserve">по-новому </w:t>
      </w:r>
      <w:r w:rsidRPr="00747501">
        <w:rPr>
          <w:spacing w:val="-3"/>
        </w:rPr>
        <w:t xml:space="preserve">ответить </w:t>
      </w:r>
      <w:r w:rsidRPr="00747501">
        <w:t xml:space="preserve">на </w:t>
      </w:r>
      <w:r w:rsidRPr="00747501">
        <w:rPr>
          <w:spacing w:val="2"/>
        </w:rPr>
        <w:t xml:space="preserve">вопросы </w:t>
      </w:r>
      <w:r w:rsidRPr="00747501">
        <w:t xml:space="preserve">о духовной </w:t>
      </w:r>
      <w:r w:rsidRPr="00747501">
        <w:rPr>
          <w:spacing w:val="2"/>
        </w:rPr>
        <w:t xml:space="preserve">свободе, </w:t>
      </w:r>
      <w:r w:rsidRPr="00747501">
        <w:t>вере, ограниченности жизни, жизни и смерти, красоте.</w:t>
      </w:r>
    </w:p>
    <w:p w:rsidR="006D76CF" w:rsidRPr="00747501" w:rsidRDefault="006D76CF" w:rsidP="006D76CF">
      <w:pPr>
        <w:ind w:firstLine="709"/>
      </w:pPr>
      <w:r w:rsidRPr="00747501">
        <w:t xml:space="preserve">Творчество Г.Ибрагимова, </w:t>
      </w:r>
      <w:r w:rsidRPr="00747501">
        <w:rPr>
          <w:spacing w:val="-3"/>
        </w:rPr>
        <w:t xml:space="preserve">Г.Исхаки, </w:t>
      </w:r>
      <w:r w:rsidRPr="00747501">
        <w:t xml:space="preserve">Г.Тукая, С.Рамиева, Дардменда, </w:t>
      </w:r>
      <w:r w:rsidRPr="00747501">
        <w:rPr>
          <w:spacing w:val="-3"/>
        </w:rPr>
        <w:t xml:space="preserve">Г.Камала,  </w:t>
      </w:r>
      <w:r w:rsidRPr="00747501">
        <w:rPr>
          <w:spacing w:val="-5"/>
        </w:rPr>
        <w:t>Ф.Амирхана,</w:t>
      </w:r>
      <w:r w:rsidRPr="00747501">
        <w:rPr>
          <w:spacing w:val="45"/>
        </w:rPr>
        <w:t xml:space="preserve"> </w:t>
      </w:r>
      <w:r w:rsidRPr="00747501">
        <w:rPr>
          <w:spacing w:val="-5"/>
        </w:rPr>
        <w:t>М.Файзи.</w:t>
      </w:r>
    </w:p>
    <w:p w:rsidR="006D76CF" w:rsidRPr="00747501" w:rsidRDefault="006D76CF" w:rsidP="006D76CF">
      <w:pPr>
        <w:ind w:firstLine="709"/>
      </w:pPr>
      <w:r w:rsidRPr="00747501">
        <w:rPr>
          <w:spacing w:val="3"/>
        </w:rPr>
        <w:t xml:space="preserve">Обзор </w:t>
      </w:r>
      <w:r w:rsidRPr="00747501">
        <w:rPr>
          <w:spacing w:val="-3"/>
        </w:rPr>
        <w:t xml:space="preserve">литературы. </w:t>
      </w:r>
      <w:r w:rsidRPr="00747501">
        <w:t xml:space="preserve">Творчество Г.Тукая </w:t>
      </w:r>
      <w:r w:rsidRPr="00747501">
        <w:rPr>
          <w:spacing w:val="-4"/>
        </w:rPr>
        <w:t>«Шагыйрь</w:t>
      </w:r>
      <w:r w:rsidRPr="00747501">
        <w:t xml:space="preserve">» </w:t>
      </w:r>
      <w:r w:rsidRPr="00747501">
        <w:rPr>
          <w:lang w:val="tt-RU"/>
        </w:rPr>
        <w:t>/</w:t>
      </w:r>
      <w:r w:rsidRPr="00747501">
        <w:t xml:space="preserve"> «Поэт»</w:t>
      </w:r>
      <w:r w:rsidRPr="00747501">
        <w:rPr>
          <w:spacing w:val="-4"/>
        </w:rPr>
        <w:t>, «</w:t>
      </w:r>
      <w:r w:rsidRPr="00747501">
        <w:t>Туган җиремә»</w:t>
      </w:r>
      <w:r w:rsidRPr="00747501">
        <w:rPr>
          <w:lang w:val="tt-RU"/>
        </w:rPr>
        <w:t>/</w:t>
      </w:r>
      <w:r w:rsidRPr="00747501">
        <w:t xml:space="preserve"> «Родной земле». </w:t>
      </w:r>
      <w:r w:rsidRPr="00747501">
        <w:rPr>
          <w:spacing w:val="-4"/>
        </w:rPr>
        <w:t>Публицистика</w:t>
      </w:r>
      <w:proofErr w:type="gramStart"/>
      <w:r w:rsidRPr="00747501">
        <w:rPr>
          <w:spacing w:val="-4"/>
        </w:rPr>
        <w:t xml:space="preserve"> </w:t>
      </w:r>
      <w:r w:rsidRPr="00747501">
        <w:rPr>
          <w:spacing w:val="-3"/>
        </w:rPr>
        <w:t>Т</w:t>
      </w:r>
      <w:proofErr w:type="gramEnd"/>
      <w:r w:rsidRPr="00747501">
        <w:rPr>
          <w:spacing w:val="-3"/>
        </w:rPr>
        <w:t>укая. Образ  поэта в литературе и живописи.</w:t>
      </w:r>
    </w:p>
    <w:p w:rsidR="006D76CF" w:rsidRPr="00747501" w:rsidRDefault="006D76CF" w:rsidP="006D76CF">
      <w:pPr>
        <w:ind w:firstLine="709"/>
      </w:pPr>
      <w:r w:rsidRPr="00747501">
        <w:rPr>
          <w:spacing w:val="-3"/>
        </w:rPr>
        <w:lastRenderedPageBreak/>
        <w:t xml:space="preserve">Стихи </w:t>
      </w:r>
      <w:r w:rsidRPr="00747501">
        <w:t>Дардеменда «Видагъ</w:t>
      </w:r>
      <w:r w:rsidRPr="00747501">
        <w:rPr>
          <w:spacing w:val="-3"/>
        </w:rPr>
        <w:t>»</w:t>
      </w:r>
      <w:r w:rsidRPr="00747501">
        <w:rPr>
          <w:spacing w:val="-3"/>
          <w:lang w:val="tt-RU"/>
        </w:rPr>
        <w:t>/</w:t>
      </w:r>
      <w:r w:rsidRPr="00747501">
        <w:t xml:space="preserve"> «</w:t>
      </w:r>
      <w:r w:rsidRPr="00747501">
        <w:rPr>
          <w:lang w:val="tt-RU"/>
        </w:rPr>
        <w:t>Разлука</w:t>
      </w:r>
      <w:r w:rsidRPr="00747501">
        <w:rPr>
          <w:spacing w:val="-3"/>
        </w:rPr>
        <w:t xml:space="preserve">», </w:t>
      </w:r>
      <w:r w:rsidRPr="00747501">
        <w:t>«Н</w:t>
      </w:r>
      <w:r w:rsidRPr="00747501">
        <w:rPr>
          <w:lang w:val="tt-RU"/>
        </w:rPr>
        <w:t>әсыйхәт</w:t>
      </w:r>
      <w:r w:rsidRPr="00747501">
        <w:t>»</w:t>
      </w:r>
      <w:r w:rsidRPr="00747501">
        <w:rPr>
          <w:lang w:val="tt-RU"/>
        </w:rPr>
        <w:t xml:space="preserve"> / </w:t>
      </w:r>
      <w:r w:rsidRPr="00747501">
        <w:t>«</w:t>
      </w:r>
      <w:r w:rsidRPr="00747501">
        <w:rPr>
          <w:lang w:val="tt-RU"/>
        </w:rPr>
        <w:t>Нравоучение»</w:t>
      </w:r>
      <w:r w:rsidRPr="00747501">
        <w:t xml:space="preserve">, </w:t>
      </w:r>
      <w:r w:rsidRPr="00747501">
        <w:rPr>
          <w:spacing w:val="-3"/>
        </w:rPr>
        <w:t xml:space="preserve">Стихи </w:t>
      </w:r>
      <w:r w:rsidRPr="00747501">
        <w:t>С.Рамиева «Авыл»</w:t>
      </w:r>
      <w:r w:rsidRPr="00747501">
        <w:rPr>
          <w:lang w:val="tt-RU"/>
        </w:rPr>
        <w:t>/ «Деревня»</w:t>
      </w:r>
      <w:r w:rsidRPr="00747501">
        <w:t>, «</w:t>
      </w:r>
      <w:proofErr w:type="gramStart"/>
      <w:r w:rsidRPr="00747501">
        <w:t>П</w:t>
      </w:r>
      <w:proofErr w:type="gramEnd"/>
      <w:r w:rsidRPr="00747501">
        <w:t>әйгамбәр»</w:t>
      </w:r>
      <w:r w:rsidRPr="00747501">
        <w:rPr>
          <w:lang w:val="tt-RU"/>
        </w:rPr>
        <w:t>/</w:t>
      </w:r>
      <w:r w:rsidRPr="00747501">
        <w:t xml:space="preserve"> </w:t>
      </w:r>
      <w:r w:rsidRPr="00747501">
        <w:rPr>
          <w:lang w:val="tt-RU"/>
        </w:rPr>
        <w:t>«Пророк»</w:t>
      </w:r>
      <w:r w:rsidRPr="00747501">
        <w:t>, «Уку»</w:t>
      </w:r>
      <w:r w:rsidRPr="00747501">
        <w:rPr>
          <w:lang w:val="tt-RU"/>
        </w:rPr>
        <w:t>/</w:t>
      </w:r>
      <w:r w:rsidRPr="00747501">
        <w:t xml:space="preserve"> «</w:t>
      </w:r>
      <w:r w:rsidRPr="00747501">
        <w:rPr>
          <w:lang w:val="tt-RU"/>
        </w:rPr>
        <w:t>Учение</w:t>
      </w:r>
      <w:r w:rsidRPr="00747501">
        <w:t>».</w:t>
      </w:r>
    </w:p>
    <w:p w:rsidR="006D76CF" w:rsidRPr="00747501" w:rsidRDefault="006D76CF" w:rsidP="006D76CF">
      <w:pPr>
        <w:ind w:firstLine="709"/>
      </w:pPr>
      <w:r w:rsidRPr="00747501">
        <w:t>Г.Ибрагимов. Рассказ «Табигать балалары»</w:t>
      </w:r>
      <w:r w:rsidRPr="00747501">
        <w:rPr>
          <w:lang w:val="tt-RU"/>
        </w:rPr>
        <w:t xml:space="preserve"> /</w:t>
      </w:r>
      <w:r w:rsidRPr="00747501">
        <w:t xml:space="preserve"> </w:t>
      </w:r>
      <w:r w:rsidRPr="00747501">
        <w:rPr>
          <w:lang w:val="tt-RU"/>
        </w:rPr>
        <w:t>«Дети природы»</w:t>
      </w:r>
      <w:r w:rsidRPr="00747501">
        <w:t xml:space="preserve">. </w:t>
      </w:r>
      <w:r w:rsidRPr="00747501">
        <w:rPr>
          <w:spacing w:val="-5"/>
        </w:rPr>
        <w:t xml:space="preserve">Чтение,  </w:t>
      </w:r>
      <w:r w:rsidRPr="00747501">
        <w:rPr>
          <w:spacing w:val="-4"/>
        </w:rPr>
        <w:t>анализ</w:t>
      </w:r>
      <w:r w:rsidRPr="00747501">
        <w:t>.</w:t>
      </w:r>
    </w:p>
    <w:p w:rsidR="006D76CF" w:rsidRPr="00747501" w:rsidRDefault="006D76CF" w:rsidP="006D76CF">
      <w:pPr>
        <w:ind w:firstLine="709"/>
      </w:pPr>
      <w:r w:rsidRPr="00747501">
        <w:rPr>
          <w:spacing w:val="-3"/>
        </w:rPr>
        <w:t xml:space="preserve">Г.Исхаки. </w:t>
      </w:r>
      <w:r w:rsidRPr="00747501">
        <w:t>Повесть «</w:t>
      </w:r>
      <w:r w:rsidRPr="00747501">
        <w:rPr>
          <w:lang w:val="tt-RU"/>
        </w:rPr>
        <w:t>Көз</w:t>
      </w:r>
      <w:r w:rsidRPr="00747501">
        <w:t xml:space="preserve">» / </w:t>
      </w:r>
      <w:r w:rsidRPr="00747501">
        <w:rPr>
          <w:spacing w:val="2"/>
        </w:rPr>
        <w:t>«Осень</w:t>
      </w:r>
      <w:r w:rsidRPr="00747501">
        <w:rPr>
          <w:spacing w:val="-3"/>
        </w:rPr>
        <w:t xml:space="preserve">». </w:t>
      </w:r>
      <w:r w:rsidRPr="00747501">
        <w:rPr>
          <w:spacing w:val="-5"/>
        </w:rPr>
        <w:t xml:space="preserve">Чтение, </w:t>
      </w:r>
      <w:r w:rsidRPr="00747501">
        <w:t xml:space="preserve">обсуждение проблем любви, создании семьи, </w:t>
      </w:r>
      <w:r w:rsidRPr="00747501">
        <w:rPr>
          <w:spacing w:val="-3"/>
        </w:rPr>
        <w:t xml:space="preserve">национальные </w:t>
      </w:r>
      <w:r w:rsidRPr="00747501">
        <w:t xml:space="preserve">традиции. Проект «Жизнь и творчество Г.Исхаки». </w:t>
      </w:r>
    </w:p>
    <w:p w:rsidR="006D76CF" w:rsidRPr="00747501" w:rsidRDefault="006D76CF" w:rsidP="006D76CF">
      <w:pPr>
        <w:tabs>
          <w:tab w:val="left" w:pos="2607"/>
          <w:tab w:val="left" w:pos="4452"/>
          <w:tab w:val="left" w:pos="5441"/>
          <w:tab w:val="left" w:pos="5847"/>
          <w:tab w:val="left" w:pos="6791"/>
          <w:tab w:val="left" w:pos="8561"/>
        </w:tabs>
        <w:ind w:firstLine="709"/>
      </w:pPr>
      <w:r w:rsidRPr="00747501">
        <w:rPr>
          <w:spacing w:val="-3"/>
        </w:rPr>
        <w:t>Ф.Амирхан.</w:t>
      </w:r>
      <w:r w:rsidRPr="00747501">
        <w:rPr>
          <w:spacing w:val="-3"/>
        </w:rPr>
        <w:tab/>
      </w:r>
      <w:r w:rsidRPr="00747501">
        <w:rPr>
          <w:spacing w:val="-6"/>
        </w:rPr>
        <w:t>«Кадерле  минутлар</w:t>
      </w:r>
      <w:r w:rsidRPr="00747501">
        <w:rPr>
          <w:spacing w:val="-4"/>
        </w:rPr>
        <w:t>»</w:t>
      </w:r>
      <w:r w:rsidRPr="00747501">
        <w:rPr>
          <w:spacing w:val="-4"/>
          <w:lang w:val="tt-RU"/>
        </w:rPr>
        <w:t>/</w:t>
      </w:r>
      <w:r w:rsidRPr="00747501">
        <w:t xml:space="preserve"> </w:t>
      </w:r>
      <w:r w:rsidRPr="00747501">
        <w:rPr>
          <w:spacing w:val="-4"/>
        </w:rPr>
        <w:t>«</w:t>
      </w:r>
      <w:r w:rsidRPr="00747501">
        <w:t xml:space="preserve"> </w:t>
      </w:r>
      <w:r w:rsidRPr="00747501">
        <w:rPr>
          <w:spacing w:val="-4"/>
        </w:rPr>
        <w:t>Счастливые минуты»</w:t>
      </w:r>
      <w:r w:rsidRPr="00747501">
        <w:rPr>
          <w:spacing w:val="-7"/>
        </w:rPr>
        <w:t xml:space="preserve">. </w:t>
      </w:r>
      <w:r w:rsidRPr="00747501">
        <w:rPr>
          <w:spacing w:val="-5"/>
        </w:rPr>
        <w:t xml:space="preserve">Чтение,  </w:t>
      </w:r>
      <w:r w:rsidRPr="00747501">
        <w:t>обсуждение.</w:t>
      </w:r>
    </w:p>
    <w:p w:rsidR="006D76CF" w:rsidRPr="00747501" w:rsidRDefault="006D76CF" w:rsidP="006D76CF">
      <w:pPr>
        <w:ind w:firstLine="709"/>
      </w:pPr>
      <w:r w:rsidRPr="00747501">
        <w:rPr>
          <w:spacing w:val="-5"/>
        </w:rPr>
        <w:t xml:space="preserve">М.Файзи. </w:t>
      </w:r>
      <w:r w:rsidRPr="00747501">
        <w:rPr>
          <w:spacing w:val="-3"/>
        </w:rPr>
        <w:t>«Галиябану</w:t>
      </w:r>
      <w:r w:rsidRPr="00747501">
        <w:rPr>
          <w:spacing w:val="-4"/>
        </w:rPr>
        <w:t xml:space="preserve">». </w:t>
      </w:r>
      <w:r w:rsidRPr="00747501">
        <w:rPr>
          <w:spacing w:val="-5"/>
        </w:rPr>
        <w:t xml:space="preserve">Чтение, </w:t>
      </w:r>
      <w:r w:rsidRPr="00747501">
        <w:rPr>
          <w:spacing w:val="-4"/>
        </w:rPr>
        <w:t xml:space="preserve">анализ. </w:t>
      </w:r>
    </w:p>
    <w:p w:rsidR="006D76CF" w:rsidRPr="00747501" w:rsidRDefault="006D76CF" w:rsidP="006D76CF">
      <w:pPr>
        <w:ind w:firstLine="709"/>
        <w:rPr>
          <w:b/>
          <w:bCs/>
          <w:spacing w:val="-4"/>
        </w:rPr>
      </w:pPr>
    </w:p>
    <w:p w:rsidR="006D76CF" w:rsidRPr="00747501" w:rsidRDefault="006D76CF" w:rsidP="006D76CF">
      <w:pPr>
        <w:ind w:firstLine="709"/>
        <w:rPr>
          <w:b/>
          <w:bCs/>
          <w:spacing w:val="-4"/>
        </w:rPr>
      </w:pPr>
      <w:r w:rsidRPr="00747501">
        <w:rPr>
          <w:b/>
          <w:bCs/>
          <w:spacing w:val="-4"/>
        </w:rPr>
        <w:t xml:space="preserve">V. Литература  </w:t>
      </w:r>
      <w:r w:rsidRPr="00747501">
        <w:rPr>
          <w:b/>
          <w:bCs/>
          <w:spacing w:val="3"/>
        </w:rPr>
        <w:t xml:space="preserve">1920-1930-х </w:t>
      </w:r>
      <w:r w:rsidRPr="00747501">
        <w:rPr>
          <w:b/>
          <w:bCs/>
          <w:spacing w:val="2"/>
        </w:rPr>
        <w:t xml:space="preserve">годов.  </w:t>
      </w:r>
      <w:r w:rsidRPr="00747501">
        <w:rPr>
          <w:b/>
          <w:spacing w:val="-4"/>
        </w:rPr>
        <w:t>22</w:t>
      </w:r>
      <w:r w:rsidRPr="00747501">
        <w:rPr>
          <w:b/>
          <w:spacing w:val="23"/>
        </w:rPr>
        <w:t xml:space="preserve"> </w:t>
      </w:r>
      <w:r w:rsidRPr="00747501">
        <w:rPr>
          <w:b/>
        </w:rPr>
        <w:t>часов.</w:t>
      </w:r>
    </w:p>
    <w:p w:rsidR="006D76CF" w:rsidRPr="00747501" w:rsidRDefault="006D76CF" w:rsidP="006D76CF">
      <w:pPr>
        <w:ind w:firstLine="709"/>
      </w:pPr>
      <w:r w:rsidRPr="00747501">
        <w:rPr>
          <w:spacing w:val="-3"/>
        </w:rPr>
        <w:t xml:space="preserve">Социально-политические события 1920-1930-х гг. Утверждение метода </w:t>
      </w:r>
      <w:r w:rsidRPr="00747501">
        <w:t xml:space="preserve">социалистического реализма в </w:t>
      </w:r>
      <w:r w:rsidRPr="00747501">
        <w:rPr>
          <w:spacing w:val="-3"/>
        </w:rPr>
        <w:t>литературе</w:t>
      </w:r>
      <w:r w:rsidRPr="00747501">
        <w:t xml:space="preserve">. Произведения, продолжающие традиции предыдущих эпох. Произведения, посвященные строительству новой </w:t>
      </w:r>
      <w:r w:rsidRPr="00747501">
        <w:rPr>
          <w:spacing w:val="16"/>
        </w:rPr>
        <w:t xml:space="preserve"> </w:t>
      </w:r>
      <w:r w:rsidRPr="00747501">
        <w:t>жизни.</w:t>
      </w:r>
    </w:p>
    <w:p w:rsidR="006D76CF" w:rsidRPr="00747501" w:rsidRDefault="006D76CF" w:rsidP="006D76CF">
      <w:pPr>
        <w:ind w:firstLine="709"/>
      </w:pPr>
      <w:r w:rsidRPr="00747501">
        <w:t xml:space="preserve">Творчество  К.Тинчурина,  </w:t>
      </w:r>
      <w:r w:rsidRPr="00747501">
        <w:rPr>
          <w:spacing w:val="-5"/>
        </w:rPr>
        <w:t>Х.Такташа,</w:t>
      </w:r>
      <w:r w:rsidRPr="00747501">
        <w:rPr>
          <w:spacing w:val="4"/>
        </w:rPr>
        <w:t xml:space="preserve"> </w:t>
      </w:r>
      <w:r w:rsidRPr="00747501">
        <w:t>Г.Кутуя.</w:t>
      </w:r>
    </w:p>
    <w:p w:rsidR="006D76CF" w:rsidRPr="00747501" w:rsidRDefault="006D76CF" w:rsidP="006D76CF">
      <w:pPr>
        <w:ind w:firstLine="709"/>
        <w:rPr>
          <w:spacing w:val="7"/>
        </w:rPr>
      </w:pPr>
      <w:r w:rsidRPr="00747501">
        <w:t>К.Тинчурин.  «Сүнгән  йолдызлар»  / «</w:t>
      </w:r>
      <w:r w:rsidRPr="00747501">
        <w:rPr>
          <w:spacing w:val="-3"/>
        </w:rPr>
        <w:t xml:space="preserve">Угасшие </w:t>
      </w:r>
      <w:r w:rsidRPr="00747501">
        <w:t>звезды</w:t>
      </w:r>
      <w:r w:rsidRPr="00747501">
        <w:rPr>
          <w:lang w:val="tt-RU"/>
        </w:rPr>
        <w:t>»</w:t>
      </w:r>
      <w:r w:rsidRPr="00747501">
        <w:t xml:space="preserve">. </w:t>
      </w:r>
      <w:r w:rsidRPr="00747501">
        <w:rPr>
          <w:spacing w:val="-5"/>
        </w:rPr>
        <w:t xml:space="preserve">Чтение,  </w:t>
      </w:r>
      <w:r w:rsidRPr="00747501">
        <w:rPr>
          <w:spacing w:val="-4"/>
        </w:rPr>
        <w:t>анализ.</w:t>
      </w:r>
      <w:r w:rsidRPr="00747501">
        <w:rPr>
          <w:spacing w:val="7"/>
        </w:rPr>
        <w:t xml:space="preserve"> </w:t>
      </w:r>
    </w:p>
    <w:p w:rsidR="006D76CF" w:rsidRPr="00747501" w:rsidRDefault="006D76CF" w:rsidP="006D76CF">
      <w:pPr>
        <w:tabs>
          <w:tab w:val="left" w:pos="2322"/>
          <w:tab w:val="left" w:pos="3896"/>
          <w:tab w:val="left" w:pos="5229"/>
          <w:tab w:val="left" w:pos="5574"/>
          <w:tab w:val="left" w:pos="7058"/>
          <w:tab w:val="left" w:pos="7449"/>
          <w:tab w:val="left" w:pos="8559"/>
        </w:tabs>
        <w:ind w:firstLine="709"/>
      </w:pPr>
      <w:r w:rsidRPr="00747501">
        <w:rPr>
          <w:spacing w:val="-5"/>
        </w:rPr>
        <w:t>Х.Такташ.</w:t>
      </w:r>
      <w:r w:rsidRPr="00747501">
        <w:rPr>
          <w:spacing w:val="-5"/>
        </w:rPr>
        <w:tab/>
      </w:r>
      <w:r w:rsidRPr="00747501">
        <w:rPr>
          <w:spacing w:val="-4"/>
        </w:rPr>
        <w:t>«Ак чә</w:t>
      </w:r>
      <w:proofErr w:type="gramStart"/>
      <w:r w:rsidRPr="00747501">
        <w:rPr>
          <w:spacing w:val="-4"/>
        </w:rPr>
        <w:t>ч</w:t>
      </w:r>
      <w:proofErr w:type="gramEnd"/>
      <w:r w:rsidRPr="00747501">
        <w:rPr>
          <w:spacing w:val="-4"/>
        </w:rPr>
        <w:t>әкләр</w:t>
      </w:r>
      <w:r w:rsidRPr="00747501">
        <w:rPr>
          <w:spacing w:val="-1"/>
        </w:rPr>
        <w:t>»</w:t>
      </w:r>
      <w:r w:rsidRPr="00747501">
        <w:t>/«Белые цветы»</w:t>
      </w:r>
      <w:r w:rsidRPr="00747501">
        <w:rPr>
          <w:spacing w:val="-2"/>
        </w:rPr>
        <w:t xml:space="preserve">. </w:t>
      </w:r>
      <w:r w:rsidRPr="00747501">
        <w:rPr>
          <w:spacing w:val="-5"/>
        </w:rPr>
        <w:t xml:space="preserve">Чтение, </w:t>
      </w:r>
      <w:r w:rsidRPr="00747501">
        <w:t>обсуждение. Проект.</w:t>
      </w:r>
    </w:p>
    <w:p w:rsidR="006D76CF" w:rsidRPr="00747501" w:rsidRDefault="006D76CF" w:rsidP="006D76CF">
      <w:pPr>
        <w:ind w:firstLine="709"/>
      </w:pPr>
      <w:r w:rsidRPr="00747501">
        <w:rPr>
          <w:spacing w:val="-3"/>
        </w:rPr>
        <w:t xml:space="preserve">Г.Кутуй. </w:t>
      </w:r>
      <w:r w:rsidRPr="00747501">
        <w:t xml:space="preserve">«Тапшырылмаган </w:t>
      </w:r>
      <w:r w:rsidRPr="00747501">
        <w:rPr>
          <w:spacing w:val="-5"/>
        </w:rPr>
        <w:t xml:space="preserve">хатлар» </w:t>
      </w:r>
      <w:r w:rsidRPr="00747501">
        <w:t>/ «</w:t>
      </w:r>
      <w:r w:rsidRPr="00747501">
        <w:rPr>
          <w:spacing w:val="-3"/>
        </w:rPr>
        <w:t xml:space="preserve">Неотосланные </w:t>
      </w:r>
      <w:r w:rsidRPr="00747501">
        <w:t>письма</w:t>
      </w:r>
      <w:r w:rsidRPr="00747501">
        <w:rPr>
          <w:lang w:val="tt-RU"/>
        </w:rPr>
        <w:t>»</w:t>
      </w:r>
      <w:r w:rsidRPr="00747501">
        <w:t xml:space="preserve">. </w:t>
      </w:r>
      <w:r w:rsidRPr="00747501">
        <w:rPr>
          <w:spacing w:val="-5"/>
        </w:rPr>
        <w:t xml:space="preserve">Чтение, </w:t>
      </w:r>
      <w:r w:rsidRPr="00747501">
        <w:t>обсуждение.</w:t>
      </w:r>
    </w:p>
    <w:p w:rsidR="006D76CF" w:rsidRPr="00747501" w:rsidRDefault="004B5157" w:rsidP="004B5157">
      <w:pPr>
        <w:widowControl w:val="0"/>
        <w:jc w:val="left"/>
        <w:rPr>
          <w:b/>
        </w:rPr>
      </w:pPr>
      <w:r>
        <w:rPr>
          <w:b/>
        </w:rPr>
        <w:t xml:space="preserve">            </w:t>
      </w:r>
      <w:r w:rsidR="006D76CF" w:rsidRPr="00747501">
        <w:rPr>
          <w:b/>
        </w:rPr>
        <w:t>11</w:t>
      </w:r>
      <w:r>
        <w:rPr>
          <w:b/>
        </w:rPr>
        <w:t xml:space="preserve"> </w:t>
      </w:r>
      <w:r w:rsidR="006D76CF" w:rsidRPr="00747501">
        <w:rPr>
          <w:b/>
        </w:rPr>
        <w:t>класс</w:t>
      </w:r>
    </w:p>
    <w:p w:rsidR="006D76CF" w:rsidRPr="00747501" w:rsidRDefault="006D76CF" w:rsidP="006D76CF">
      <w:pPr>
        <w:ind w:firstLine="709"/>
        <w:rPr>
          <w:b/>
          <w:bCs/>
          <w:spacing w:val="-3"/>
          <w:lang w:val="tt-RU"/>
        </w:rPr>
      </w:pPr>
      <w:proofErr w:type="gramStart"/>
      <w:r w:rsidRPr="00747501">
        <w:rPr>
          <w:b/>
          <w:bCs/>
          <w:lang w:val="en-US"/>
        </w:rPr>
        <w:t>I</w:t>
      </w:r>
      <w:r w:rsidRPr="00747501">
        <w:rPr>
          <w:b/>
          <w:bCs/>
          <w:lang w:val="tt-RU"/>
        </w:rPr>
        <w:t>. Вступление / Кереш дәрес</w:t>
      </w:r>
      <w:r w:rsidRPr="00747501">
        <w:rPr>
          <w:b/>
          <w:bCs/>
          <w:spacing w:val="-3"/>
          <w:lang w:val="tt-RU"/>
        </w:rPr>
        <w:t>.</w:t>
      </w:r>
      <w:proofErr w:type="gramEnd"/>
      <w:r w:rsidRPr="00747501">
        <w:rPr>
          <w:b/>
          <w:bCs/>
          <w:spacing w:val="-3"/>
          <w:lang w:val="tt-RU"/>
        </w:rPr>
        <w:t xml:space="preserve"> 2 часов</w:t>
      </w:r>
    </w:p>
    <w:p w:rsidR="006D76CF" w:rsidRPr="00747501" w:rsidRDefault="006D76CF" w:rsidP="006D76CF">
      <w:pPr>
        <w:ind w:firstLine="709"/>
      </w:pPr>
      <w:r w:rsidRPr="00747501">
        <w:rPr>
          <w:b/>
          <w:bCs/>
          <w:spacing w:val="-3"/>
          <w:lang w:val="en-US"/>
        </w:rPr>
        <w:t>II</w:t>
      </w:r>
      <w:r w:rsidRPr="00747501">
        <w:rPr>
          <w:b/>
          <w:bCs/>
          <w:spacing w:val="-3"/>
        </w:rPr>
        <w:t xml:space="preserve">. </w:t>
      </w:r>
      <w:proofErr w:type="gramStart"/>
      <w:r w:rsidRPr="00747501">
        <w:rPr>
          <w:b/>
          <w:bCs/>
          <w:spacing w:val="-3"/>
        </w:rPr>
        <w:t xml:space="preserve">Литература  </w:t>
      </w:r>
      <w:r w:rsidRPr="00747501">
        <w:rPr>
          <w:b/>
          <w:bCs/>
        </w:rPr>
        <w:t>военного</w:t>
      </w:r>
      <w:proofErr w:type="gramEnd"/>
      <w:r w:rsidRPr="00747501">
        <w:rPr>
          <w:b/>
          <w:bCs/>
        </w:rPr>
        <w:t xml:space="preserve">  времени</w:t>
      </w:r>
      <w:r w:rsidRPr="00747501">
        <w:rPr>
          <w:b/>
          <w:bCs/>
          <w:lang w:val="tt-RU"/>
        </w:rPr>
        <w:t xml:space="preserve"> / Сугыш чоры әдәбияты</w:t>
      </w:r>
      <w:r w:rsidRPr="00747501">
        <w:rPr>
          <w:b/>
          <w:bCs/>
        </w:rPr>
        <w:t>.</w:t>
      </w:r>
      <w:r w:rsidRPr="00747501">
        <w:rPr>
          <w:b/>
          <w:bCs/>
          <w:i/>
          <w:iCs/>
        </w:rPr>
        <w:t xml:space="preserve">  </w:t>
      </w:r>
      <w:r w:rsidRPr="00747501">
        <w:rPr>
          <w:b/>
        </w:rPr>
        <w:t xml:space="preserve">8 </w:t>
      </w:r>
      <w:r w:rsidRPr="00747501">
        <w:rPr>
          <w:b/>
          <w:spacing w:val="-32"/>
        </w:rPr>
        <w:t xml:space="preserve"> </w:t>
      </w:r>
      <w:r w:rsidRPr="00747501">
        <w:rPr>
          <w:b/>
        </w:rPr>
        <w:t>часов.</w:t>
      </w:r>
    </w:p>
    <w:p w:rsidR="006D76CF" w:rsidRPr="00747501" w:rsidRDefault="006D76CF" w:rsidP="006D76CF">
      <w:pPr>
        <w:ind w:firstLine="709"/>
      </w:pPr>
      <w:r w:rsidRPr="00747501">
        <w:rPr>
          <w:spacing w:val="-6"/>
        </w:rPr>
        <w:t xml:space="preserve">Великая </w:t>
      </w:r>
      <w:r w:rsidRPr="00747501">
        <w:rPr>
          <w:spacing w:val="-3"/>
        </w:rPr>
        <w:t xml:space="preserve">Отечественная </w:t>
      </w:r>
      <w:r w:rsidRPr="00747501">
        <w:t xml:space="preserve">война, </w:t>
      </w:r>
      <w:r w:rsidRPr="00747501">
        <w:rPr>
          <w:spacing w:val="-4"/>
        </w:rPr>
        <w:t xml:space="preserve">ее </w:t>
      </w:r>
      <w:r w:rsidRPr="00747501">
        <w:rPr>
          <w:spacing w:val="-3"/>
        </w:rPr>
        <w:t xml:space="preserve">влияние </w:t>
      </w:r>
      <w:r w:rsidRPr="00747501">
        <w:t xml:space="preserve">на </w:t>
      </w:r>
      <w:r w:rsidRPr="00747501">
        <w:rPr>
          <w:spacing w:val="-4"/>
        </w:rPr>
        <w:t xml:space="preserve">литературу.  </w:t>
      </w:r>
      <w:r w:rsidRPr="00747501">
        <w:t xml:space="preserve">Основные  </w:t>
      </w:r>
      <w:r w:rsidRPr="00747501">
        <w:rPr>
          <w:spacing w:val="-3"/>
        </w:rPr>
        <w:t xml:space="preserve">темы </w:t>
      </w:r>
      <w:r w:rsidRPr="00747501">
        <w:t xml:space="preserve">и проблемы в произведениях. </w:t>
      </w:r>
      <w:r w:rsidRPr="00747501">
        <w:rPr>
          <w:spacing w:val="-3"/>
        </w:rPr>
        <w:t xml:space="preserve">Взаимоотношения </w:t>
      </w:r>
      <w:r w:rsidRPr="00747501">
        <w:t xml:space="preserve">между </w:t>
      </w:r>
      <w:r w:rsidRPr="00747501">
        <w:rPr>
          <w:spacing w:val="-4"/>
        </w:rPr>
        <w:t xml:space="preserve">писателем </w:t>
      </w:r>
      <w:r w:rsidRPr="00747501">
        <w:t xml:space="preserve">и обществом.  Творчество  </w:t>
      </w:r>
      <w:r w:rsidRPr="00747501">
        <w:rPr>
          <w:spacing w:val="-4"/>
        </w:rPr>
        <w:t xml:space="preserve">М.Джалиля,  </w:t>
      </w:r>
      <w:r w:rsidRPr="00747501">
        <w:rPr>
          <w:spacing w:val="-3"/>
        </w:rPr>
        <w:t xml:space="preserve">Ф.Карима,  А. Кутуя, Ф.Хусни, </w:t>
      </w:r>
      <w:r w:rsidRPr="00747501">
        <w:rPr>
          <w:spacing w:val="-5"/>
        </w:rPr>
        <w:t>А.Еники.</w:t>
      </w:r>
    </w:p>
    <w:p w:rsidR="006D76CF" w:rsidRPr="00747501" w:rsidRDefault="006D76CF" w:rsidP="006D76CF">
      <w:pPr>
        <w:tabs>
          <w:tab w:val="left" w:pos="2142"/>
          <w:tab w:val="left" w:pos="3105"/>
          <w:tab w:val="left" w:pos="4530"/>
          <w:tab w:val="left" w:pos="4815"/>
          <w:tab w:val="left" w:pos="6075"/>
          <w:tab w:val="left" w:pos="6749"/>
          <w:tab w:val="left" w:pos="7919"/>
        </w:tabs>
        <w:ind w:firstLine="709"/>
        <w:rPr>
          <w:spacing w:val="-4"/>
        </w:rPr>
      </w:pPr>
      <w:r w:rsidRPr="00747501">
        <w:rPr>
          <w:spacing w:val="-4"/>
        </w:rPr>
        <w:t>М.Джалиль.</w:t>
      </w:r>
      <w:r w:rsidRPr="00747501">
        <w:rPr>
          <w:spacing w:val="-4"/>
        </w:rPr>
        <w:tab/>
      </w:r>
      <w:r w:rsidRPr="00747501">
        <w:rPr>
          <w:spacing w:val="-5"/>
        </w:rPr>
        <w:t>«Хуш,</w:t>
      </w:r>
      <w:r w:rsidRPr="00747501">
        <w:rPr>
          <w:spacing w:val="-5"/>
        </w:rPr>
        <w:tab/>
      </w:r>
      <w:r w:rsidRPr="00747501">
        <w:rPr>
          <w:spacing w:val="-4"/>
        </w:rPr>
        <w:t>акыллым»</w:t>
      </w:r>
      <w:r w:rsidRPr="00747501">
        <w:rPr>
          <w:spacing w:val="-4"/>
        </w:rPr>
        <w:tab/>
      </w:r>
      <w:r w:rsidRPr="00747501">
        <w:t>/</w:t>
      </w:r>
      <w:r w:rsidRPr="00747501">
        <w:tab/>
        <w:t>«</w:t>
      </w:r>
      <w:r w:rsidRPr="00747501">
        <w:rPr>
          <w:spacing w:val="-4"/>
        </w:rPr>
        <w:t>Прошай,</w:t>
      </w:r>
      <w:r w:rsidRPr="00747501">
        <w:rPr>
          <w:spacing w:val="-4"/>
        </w:rPr>
        <w:tab/>
      </w:r>
      <w:r w:rsidRPr="00747501">
        <w:t>моя</w:t>
      </w:r>
      <w:r w:rsidRPr="00747501">
        <w:tab/>
      </w:r>
      <w:r w:rsidRPr="00747501">
        <w:rPr>
          <w:spacing w:val="-4"/>
        </w:rPr>
        <w:t>умница»,</w:t>
      </w:r>
      <w:r w:rsidRPr="00747501">
        <w:rPr>
          <w:spacing w:val="-4"/>
        </w:rPr>
        <w:tab/>
      </w:r>
      <w:r w:rsidRPr="00747501">
        <w:t xml:space="preserve">«Кошчык»  </w:t>
      </w:r>
      <w:r w:rsidRPr="00747501">
        <w:rPr>
          <w:spacing w:val="15"/>
        </w:rPr>
        <w:t xml:space="preserve"> </w:t>
      </w:r>
      <w:r w:rsidRPr="00747501">
        <w:t>/</w:t>
      </w:r>
      <w:r w:rsidRPr="00747501">
        <w:rPr>
          <w:w w:val="102"/>
        </w:rPr>
        <w:t xml:space="preserve"> «</w:t>
      </w:r>
      <w:r w:rsidRPr="00747501">
        <w:rPr>
          <w:spacing w:val="-4"/>
        </w:rPr>
        <w:t>Пт</w:t>
      </w:r>
      <w:r w:rsidRPr="00747501">
        <w:rPr>
          <w:spacing w:val="-4"/>
          <w:lang w:val="tt-RU"/>
        </w:rPr>
        <w:t>ичка</w:t>
      </w:r>
      <w:r w:rsidRPr="00747501">
        <w:rPr>
          <w:spacing w:val="-4"/>
        </w:rPr>
        <w:t xml:space="preserve">».  </w:t>
      </w:r>
      <w:r w:rsidRPr="00747501">
        <w:rPr>
          <w:spacing w:val="-5"/>
        </w:rPr>
        <w:t>Чтение,</w:t>
      </w:r>
      <w:r w:rsidRPr="00747501">
        <w:rPr>
          <w:spacing w:val="24"/>
        </w:rPr>
        <w:t xml:space="preserve"> </w:t>
      </w:r>
      <w:r w:rsidRPr="00747501">
        <w:rPr>
          <w:spacing w:val="-4"/>
        </w:rPr>
        <w:t>анализ.</w:t>
      </w:r>
    </w:p>
    <w:p w:rsidR="006D76CF" w:rsidRPr="00747501" w:rsidRDefault="006D76CF" w:rsidP="006D76CF">
      <w:pPr>
        <w:tabs>
          <w:tab w:val="left" w:pos="2142"/>
          <w:tab w:val="left" w:pos="3105"/>
          <w:tab w:val="left" w:pos="4530"/>
          <w:tab w:val="left" w:pos="4815"/>
          <w:tab w:val="left" w:pos="6075"/>
          <w:tab w:val="left" w:pos="6749"/>
          <w:tab w:val="left" w:pos="7919"/>
        </w:tabs>
        <w:ind w:firstLine="709"/>
      </w:pPr>
      <w:r w:rsidRPr="00747501">
        <w:rPr>
          <w:spacing w:val="-4"/>
        </w:rPr>
        <w:t>Ф.Хусни «Йөзек кашы» / «Перстень». Чтение</w:t>
      </w:r>
      <w:r w:rsidRPr="00747501">
        <w:rPr>
          <w:spacing w:val="-4"/>
          <w:lang w:val="tt-RU"/>
        </w:rPr>
        <w:t>-</w:t>
      </w:r>
      <w:r w:rsidRPr="00747501">
        <w:rPr>
          <w:spacing w:val="-4"/>
        </w:rPr>
        <w:t>обсуждение.</w:t>
      </w:r>
    </w:p>
    <w:p w:rsidR="006D76CF" w:rsidRPr="00747501" w:rsidRDefault="006D76CF" w:rsidP="006D76CF">
      <w:pPr>
        <w:widowControl w:val="0"/>
        <w:ind w:firstLine="709"/>
        <w:rPr>
          <w:b/>
          <w:bCs/>
          <w:spacing w:val="-3"/>
        </w:rPr>
      </w:pPr>
      <w:r w:rsidRPr="00747501">
        <w:rPr>
          <w:b/>
          <w:bCs/>
          <w:spacing w:val="-3"/>
          <w:lang w:val="en-US"/>
        </w:rPr>
        <w:t>III</w:t>
      </w:r>
      <w:r w:rsidRPr="00747501">
        <w:rPr>
          <w:b/>
          <w:bCs/>
          <w:spacing w:val="-3"/>
        </w:rPr>
        <w:t xml:space="preserve">. </w:t>
      </w:r>
      <w:proofErr w:type="gramStart"/>
      <w:r w:rsidRPr="00747501">
        <w:rPr>
          <w:b/>
          <w:bCs/>
          <w:spacing w:val="-3"/>
        </w:rPr>
        <w:t xml:space="preserve">Литература  </w:t>
      </w:r>
      <w:r w:rsidRPr="00747501">
        <w:rPr>
          <w:b/>
          <w:bCs/>
          <w:spacing w:val="3"/>
        </w:rPr>
        <w:t>послевоенного</w:t>
      </w:r>
      <w:proofErr w:type="gramEnd"/>
      <w:r w:rsidRPr="00747501">
        <w:rPr>
          <w:b/>
          <w:bCs/>
          <w:spacing w:val="3"/>
        </w:rPr>
        <w:t xml:space="preserve"> </w:t>
      </w:r>
      <w:r w:rsidRPr="00747501">
        <w:rPr>
          <w:b/>
          <w:bCs/>
        </w:rPr>
        <w:t xml:space="preserve">периода  (до </w:t>
      </w:r>
      <w:r w:rsidRPr="00747501">
        <w:rPr>
          <w:b/>
          <w:bCs/>
          <w:spacing w:val="2"/>
        </w:rPr>
        <w:t xml:space="preserve">1960-х </w:t>
      </w:r>
      <w:r w:rsidRPr="00747501">
        <w:rPr>
          <w:b/>
          <w:bCs/>
        </w:rPr>
        <w:t xml:space="preserve">годов) | </w:t>
      </w:r>
      <w:r w:rsidRPr="00747501">
        <w:rPr>
          <w:b/>
          <w:spacing w:val="-4"/>
        </w:rPr>
        <w:t xml:space="preserve">10 </w:t>
      </w:r>
      <w:r w:rsidRPr="00747501">
        <w:rPr>
          <w:b/>
          <w:spacing w:val="-3"/>
        </w:rPr>
        <w:t xml:space="preserve"> </w:t>
      </w:r>
      <w:r w:rsidRPr="00747501">
        <w:rPr>
          <w:b/>
        </w:rPr>
        <w:t>часов.</w:t>
      </w:r>
    </w:p>
    <w:p w:rsidR="006D76CF" w:rsidRPr="00747501" w:rsidRDefault="006D76CF" w:rsidP="006D76CF">
      <w:pPr>
        <w:ind w:firstLine="709"/>
      </w:pPr>
      <w:r w:rsidRPr="00747501">
        <w:rPr>
          <w:spacing w:val="-3"/>
        </w:rPr>
        <w:t xml:space="preserve">Положительное влияние </w:t>
      </w:r>
      <w:r w:rsidRPr="00747501">
        <w:t xml:space="preserve">на </w:t>
      </w:r>
      <w:r w:rsidRPr="00747501">
        <w:rPr>
          <w:spacing w:val="-4"/>
        </w:rPr>
        <w:t xml:space="preserve">литературу </w:t>
      </w:r>
      <w:r w:rsidRPr="00747501">
        <w:rPr>
          <w:spacing w:val="-3"/>
        </w:rPr>
        <w:t xml:space="preserve">перемен </w:t>
      </w:r>
      <w:r w:rsidRPr="00747501">
        <w:t xml:space="preserve">периода </w:t>
      </w:r>
      <w:r w:rsidRPr="00747501">
        <w:rPr>
          <w:spacing w:val="-3"/>
        </w:rPr>
        <w:t xml:space="preserve">«Оттепели». </w:t>
      </w:r>
      <w:r w:rsidRPr="00747501">
        <w:t xml:space="preserve">Творчество </w:t>
      </w:r>
      <w:r w:rsidRPr="00747501">
        <w:rPr>
          <w:spacing w:val="-5"/>
        </w:rPr>
        <w:t xml:space="preserve">Х.Туфана. </w:t>
      </w:r>
      <w:r w:rsidRPr="00747501">
        <w:t xml:space="preserve">«Кайсыгызның </w:t>
      </w:r>
      <w:r w:rsidRPr="00747501">
        <w:rPr>
          <w:spacing w:val="-5"/>
        </w:rPr>
        <w:t xml:space="preserve">кулы </w:t>
      </w:r>
      <w:r w:rsidRPr="00747501">
        <w:rPr>
          <w:spacing w:val="-3"/>
        </w:rPr>
        <w:t xml:space="preserve">җылы?» </w:t>
      </w:r>
      <w:r w:rsidRPr="00747501">
        <w:t xml:space="preserve">/ «У кого  рука  </w:t>
      </w:r>
      <w:r w:rsidRPr="00747501">
        <w:rPr>
          <w:spacing w:val="-5"/>
        </w:rPr>
        <w:t>теплая?</w:t>
      </w:r>
      <w:r w:rsidRPr="00747501">
        <w:rPr>
          <w:spacing w:val="-4"/>
        </w:rPr>
        <w:t>»</w:t>
      </w:r>
      <w:r w:rsidRPr="00747501">
        <w:rPr>
          <w:spacing w:val="-5"/>
        </w:rPr>
        <w:t xml:space="preserve">,  </w:t>
      </w:r>
      <w:r w:rsidRPr="00747501">
        <w:rPr>
          <w:spacing w:val="-3"/>
        </w:rPr>
        <w:t xml:space="preserve">«Илдә  </w:t>
      </w:r>
      <w:r w:rsidRPr="00747501">
        <w:rPr>
          <w:spacing w:val="-5"/>
        </w:rPr>
        <w:t>нилә</w:t>
      </w:r>
      <w:proofErr w:type="gramStart"/>
      <w:r w:rsidRPr="00747501">
        <w:rPr>
          <w:spacing w:val="-5"/>
        </w:rPr>
        <w:t>р</w:t>
      </w:r>
      <w:proofErr w:type="gramEnd"/>
      <w:r w:rsidRPr="00747501">
        <w:rPr>
          <w:spacing w:val="-5"/>
        </w:rPr>
        <w:t xml:space="preserve">  </w:t>
      </w:r>
      <w:r w:rsidRPr="00747501">
        <w:t xml:space="preserve">бар  </w:t>
      </w:r>
      <w:r w:rsidRPr="00747501">
        <w:rPr>
          <w:spacing w:val="-4"/>
        </w:rPr>
        <w:t xml:space="preserve">икән?»  </w:t>
      </w:r>
      <w:r w:rsidRPr="00747501">
        <w:t>/  «</w:t>
      </w:r>
      <w:r w:rsidRPr="00747501">
        <w:rPr>
          <w:spacing w:val="-4"/>
        </w:rPr>
        <w:t xml:space="preserve">Что  </w:t>
      </w:r>
      <w:r w:rsidRPr="00747501">
        <w:t>происходит  на</w:t>
      </w:r>
      <w:r w:rsidRPr="00747501">
        <w:rPr>
          <w:spacing w:val="19"/>
        </w:rPr>
        <w:t xml:space="preserve"> </w:t>
      </w:r>
      <w:r w:rsidRPr="00747501">
        <w:t>Родине?</w:t>
      </w:r>
      <w:r w:rsidRPr="00747501">
        <w:rPr>
          <w:spacing w:val="-4"/>
        </w:rPr>
        <w:t>»</w:t>
      </w:r>
      <w:r w:rsidRPr="00747501">
        <w:t xml:space="preserve">, </w:t>
      </w:r>
      <w:r w:rsidRPr="00747501">
        <w:rPr>
          <w:spacing w:val="-3"/>
        </w:rPr>
        <w:t>«Луиза-а-а-а».</w:t>
      </w:r>
    </w:p>
    <w:p w:rsidR="006D76CF" w:rsidRPr="00747501" w:rsidRDefault="006D76CF" w:rsidP="006D76CF">
      <w:pPr>
        <w:widowControl w:val="0"/>
        <w:ind w:firstLine="709"/>
      </w:pPr>
      <w:r w:rsidRPr="00747501">
        <w:rPr>
          <w:b/>
          <w:bCs/>
          <w:spacing w:val="-4"/>
          <w:lang w:val="en-US"/>
        </w:rPr>
        <w:t>IV</w:t>
      </w:r>
      <w:r w:rsidRPr="00747501">
        <w:rPr>
          <w:b/>
          <w:bCs/>
          <w:spacing w:val="-4"/>
        </w:rPr>
        <w:t xml:space="preserve">. </w:t>
      </w:r>
      <w:proofErr w:type="gramStart"/>
      <w:r w:rsidRPr="00747501">
        <w:rPr>
          <w:b/>
          <w:bCs/>
          <w:spacing w:val="-4"/>
        </w:rPr>
        <w:t xml:space="preserve">Литература  </w:t>
      </w:r>
      <w:r w:rsidRPr="00747501">
        <w:rPr>
          <w:b/>
          <w:bCs/>
          <w:spacing w:val="4"/>
        </w:rPr>
        <w:t>1960</w:t>
      </w:r>
      <w:proofErr w:type="gramEnd"/>
      <w:r w:rsidRPr="00747501">
        <w:rPr>
          <w:b/>
          <w:bCs/>
          <w:spacing w:val="4"/>
        </w:rPr>
        <w:t xml:space="preserve">–1980-х </w:t>
      </w:r>
      <w:r w:rsidRPr="00747501">
        <w:rPr>
          <w:b/>
          <w:bCs/>
          <w:spacing w:val="2"/>
        </w:rPr>
        <w:t xml:space="preserve">годов.  </w:t>
      </w:r>
      <w:r w:rsidRPr="00747501">
        <w:rPr>
          <w:b/>
          <w:spacing w:val="-4"/>
        </w:rPr>
        <w:t>14</w:t>
      </w:r>
      <w:r w:rsidRPr="00747501">
        <w:rPr>
          <w:b/>
          <w:spacing w:val="26"/>
        </w:rPr>
        <w:t xml:space="preserve"> </w:t>
      </w:r>
      <w:r w:rsidRPr="00747501">
        <w:rPr>
          <w:b/>
        </w:rPr>
        <w:t>часов.</w:t>
      </w:r>
    </w:p>
    <w:p w:rsidR="006D76CF" w:rsidRPr="00747501" w:rsidRDefault="006D76CF" w:rsidP="006D76CF">
      <w:pPr>
        <w:ind w:firstLine="709"/>
      </w:pPr>
      <w:r w:rsidRPr="00747501">
        <w:rPr>
          <w:spacing w:val="-3"/>
        </w:rPr>
        <w:t xml:space="preserve">Возвращение </w:t>
      </w:r>
      <w:r w:rsidRPr="00747501">
        <w:rPr>
          <w:spacing w:val="-4"/>
        </w:rPr>
        <w:t xml:space="preserve">литературы </w:t>
      </w:r>
      <w:r w:rsidRPr="00747501">
        <w:t xml:space="preserve">к национальным идеалам. </w:t>
      </w:r>
      <w:r w:rsidRPr="00747501">
        <w:rPr>
          <w:spacing w:val="-3"/>
        </w:rPr>
        <w:t xml:space="preserve">Появление </w:t>
      </w:r>
      <w:r w:rsidRPr="00747501">
        <w:t xml:space="preserve">новых жанров, </w:t>
      </w:r>
      <w:r w:rsidRPr="00747501">
        <w:rPr>
          <w:spacing w:val="-4"/>
        </w:rPr>
        <w:t>тем</w:t>
      </w:r>
      <w:r w:rsidRPr="00747501">
        <w:rPr>
          <w:spacing w:val="62"/>
        </w:rPr>
        <w:t xml:space="preserve"> </w:t>
      </w:r>
      <w:r w:rsidRPr="00747501">
        <w:t xml:space="preserve">и мотивов, </w:t>
      </w:r>
      <w:r w:rsidRPr="00747501">
        <w:rPr>
          <w:spacing w:val="-3"/>
        </w:rPr>
        <w:t xml:space="preserve">литературных </w:t>
      </w:r>
      <w:r w:rsidRPr="00747501">
        <w:t xml:space="preserve">форм. </w:t>
      </w:r>
      <w:r w:rsidRPr="00747501">
        <w:rPr>
          <w:spacing w:val="-3"/>
        </w:rPr>
        <w:t xml:space="preserve">Стремление </w:t>
      </w:r>
      <w:r w:rsidRPr="00747501">
        <w:rPr>
          <w:spacing w:val="-4"/>
        </w:rPr>
        <w:t>литературы</w:t>
      </w:r>
      <w:r w:rsidRPr="00747501">
        <w:rPr>
          <w:spacing w:val="62"/>
        </w:rPr>
        <w:t xml:space="preserve"> </w:t>
      </w:r>
      <w:r w:rsidRPr="00747501">
        <w:t xml:space="preserve">к новизне: обращение к новым </w:t>
      </w:r>
      <w:r w:rsidRPr="00747501">
        <w:rPr>
          <w:spacing w:val="-3"/>
        </w:rPr>
        <w:t xml:space="preserve">литературным </w:t>
      </w:r>
      <w:r w:rsidRPr="00747501">
        <w:t xml:space="preserve">течениям, жанровым формам, </w:t>
      </w:r>
      <w:r w:rsidRPr="00747501">
        <w:rPr>
          <w:spacing w:val="-4"/>
        </w:rPr>
        <w:t xml:space="preserve">темам,  </w:t>
      </w:r>
      <w:r w:rsidRPr="00747501">
        <w:t xml:space="preserve">поиски в области </w:t>
      </w:r>
      <w:r w:rsidRPr="00747501">
        <w:rPr>
          <w:spacing w:val="-3"/>
        </w:rPr>
        <w:t xml:space="preserve">литературного </w:t>
      </w:r>
      <w:r w:rsidRPr="00747501">
        <w:rPr>
          <w:spacing w:val="27"/>
        </w:rPr>
        <w:t xml:space="preserve"> </w:t>
      </w:r>
      <w:r w:rsidRPr="00747501">
        <w:t>героя.</w:t>
      </w:r>
    </w:p>
    <w:p w:rsidR="006D76CF" w:rsidRPr="00747501" w:rsidRDefault="006D76CF" w:rsidP="006D76CF">
      <w:pPr>
        <w:ind w:firstLine="709"/>
      </w:pPr>
      <w:r w:rsidRPr="00747501">
        <w:rPr>
          <w:spacing w:val="-3"/>
        </w:rPr>
        <w:t xml:space="preserve">Деревенская </w:t>
      </w:r>
      <w:r w:rsidRPr="00747501">
        <w:t xml:space="preserve">проза. Эпическое </w:t>
      </w:r>
      <w:r w:rsidRPr="00747501">
        <w:rPr>
          <w:spacing w:val="-3"/>
        </w:rPr>
        <w:t xml:space="preserve">воплощение </w:t>
      </w:r>
      <w:r w:rsidRPr="00747501">
        <w:rPr>
          <w:spacing w:val="2"/>
        </w:rPr>
        <w:t xml:space="preserve">образов </w:t>
      </w:r>
      <w:r w:rsidRPr="00747501">
        <w:t xml:space="preserve">Родины, страны, народа; </w:t>
      </w:r>
      <w:r w:rsidRPr="00747501">
        <w:rPr>
          <w:spacing w:val="-3"/>
        </w:rPr>
        <w:t xml:space="preserve">размышления </w:t>
      </w:r>
      <w:r w:rsidRPr="00747501">
        <w:t xml:space="preserve">о взаимоотношениях личности и общества, о чувстве гражданственности, о судьбах народов, о духовном мире </w:t>
      </w:r>
      <w:r w:rsidRPr="00747501">
        <w:rPr>
          <w:spacing w:val="-3"/>
        </w:rPr>
        <w:t xml:space="preserve">человека, </w:t>
      </w:r>
      <w:r w:rsidRPr="00747501">
        <w:t xml:space="preserve">о ценностях эпохи. Постановка проблем о независимости, о </w:t>
      </w:r>
      <w:r w:rsidRPr="00747501">
        <w:rPr>
          <w:spacing w:val="3"/>
        </w:rPr>
        <w:t xml:space="preserve">свободе </w:t>
      </w:r>
      <w:r w:rsidRPr="00747501">
        <w:t xml:space="preserve">личности  и </w:t>
      </w:r>
      <w:r w:rsidRPr="00747501">
        <w:rPr>
          <w:spacing w:val="3"/>
        </w:rPr>
        <w:t xml:space="preserve">свободе </w:t>
      </w:r>
      <w:r w:rsidRPr="00747501">
        <w:t xml:space="preserve">мысли. </w:t>
      </w:r>
      <w:r w:rsidRPr="00747501">
        <w:rPr>
          <w:spacing w:val="-3"/>
        </w:rPr>
        <w:t xml:space="preserve">Оживление </w:t>
      </w:r>
      <w:r w:rsidRPr="00747501">
        <w:t xml:space="preserve">романтического </w:t>
      </w:r>
      <w:r w:rsidRPr="00747501">
        <w:rPr>
          <w:spacing w:val="-3"/>
        </w:rPr>
        <w:t xml:space="preserve">направления.  Появление </w:t>
      </w:r>
      <w:r w:rsidRPr="00747501">
        <w:t xml:space="preserve">другой оценки революции </w:t>
      </w:r>
      <w:r w:rsidRPr="00747501">
        <w:rPr>
          <w:spacing w:val="-6"/>
        </w:rPr>
        <w:t xml:space="preserve">1917 </w:t>
      </w:r>
      <w:r w:rsidRPr="00747501">
        <w:rPr>
          <w:spacing w:val="2"/>
        </w:rPr>
        <w:t xml:space="preserve">года </w:t>
      </w:r>
      <w:r w:rsidRPr="00747501">
        <w:t xml:space="preserve">и новой жизни после </w:t>
      </w:r>
      <w:r w:rsidRPr="00747501">
        <w:rPr>
          <w:spacing w:val="-5"/>
        </w:rPr>
        <w:t xml:space="preserve">нее. </w:t>
      </w:r>
      <w:r w:rsidRPr="00747501">
        <w:t xml:space="preserve">Изображение </w:t>
      </w:r>
      <w:r w:rsidRPr="00747501">
        <w:rPr>
          <w:spacing w:val="-3"/>
        </w:rPr>
        <w:t xml:space="preserve">темы </w:t>
      </w:r>
      <w:r w:rsidRPr="00747501">
        <w:t xml:space="preserve">войны в ином </w:t>
      </w:r>
      <w:r w:rsidRPr="00747501">
        <w:rPr>
          <w:spacing w:val="23"/>
        </w:rPr>
        <w:t xml:space="preserve"> </w:t>
      </w:r>
      <w:r w:rsidRPr="00747501">
        <w:rPr>
          <w:spacing w:val="-4"/>
        </w:rPr>
        <w:t>аспекте.</w:t>
      </w:r>
    </w:p>
    <w:p w:rsidR="006D76CF" w:rsidRPr="00747501" w:rsidRDefault="006D76CF" w:rsidP="006D76CF">
      <w:pPr>
        <w:ind w:firstLine="709"/>
      </w:pPr>
      <w:r w:rsidRPr="00747501">
        <w:t xml:space="preserve">Творчество А.Гилязова, </w:t>
      </w:r>
      <w:r w:rsidRPr="00747501">
        <w:rPr>
          <w:spacing w:val="-4"/>
        </w:rPr>
        <w:t xml:space="preserve">Р.Файзуллина, </w:t>
      </w:r>
      <w:r w:rsidRPr="00747501">
        <w:t>Р.Хариса.</w:t>
      </w:r>
    </w:p>
    <w:p w:rsidR="006D76CF" w:rsidRPr="00747501" w:rsidRDefault="006D76CF" w:rsidP="006D76CF">
      <w:pPr>
        <w:ind w:firstLine="709"/>
      </w:pPr>
      <w:r w:rsidRPr="00747501">
        <w:rPr>
          <w:spacing w:val="-4"/>
        </w:rPr>
        <w:t xml:space="preserve">Р.Файзуллин. </w:t>
      </w:r>
      <w:r w:rsidRPr="00747501">
        <w:t>«Яшь чак» / «Молодость</w:t>
      </w:r>
      <w:r w:rsidRPr="00747501">
        <w:rPr>
          <w:spacing w:val="-4"/>
        </w:rPr>
        <w:t>»</w:t>
      </w:r>
      <w:r w:rsidRPr="00747501">
        <w:t>, «Туган ягым» / «</w:t>
      </w:r>
      <w:r w:rsidRPr="00747501">
        <w:rPr>
          <w:spacing w:val="2"/>
        </w:rPr>
        <w:t xml:space="preserve">Родной </w:t>
      </w:r>
      <w:r w:rsidRPr="00747501">
        <w:t xml:space="preserve">край». </w:t>
      </w:r>
      <w:r w:rsidRPr="00747501">
        <w:rPr>
          <w:spacing w:val="-5"/>
        </w:rPr>
        <w:t xml:space="preserve">Чтение, </w:t>
      </w:r>
      <w:r w:rsidRPr="00747501">
        <w:rPr>
          <w:spacing w:val="-4"/>
        </w:rPr>
        <w:t>анализ.</w:t>
      </w:r>
      <w:r w:rsidRPr="00747501">
        <w:rPr>
          <w:spacing w:val="62"/>
        </w:rPr>
        <w:t xml:space="preserve"> </w:t>
      </w:r>
    </w:p>
    <w:p w:rsidR="006D76CF" w:rsidRPr="00747501" w:rsidRDefault="006D76CF" w:rsidP="006D76CF">
      <w:pPr>
        <w:widowControl w:val="0"/>
        <w:ind w:firstLine="709"/>
      </w:pPr>
      <w:r w:rsidRPr="00747501">
        <w:rPr>
          <w:b/>
          <w:bCs/>
          <w:spacing w:val="-4"/>
          <w:lang w:val="en-US"/>
        </w:rPr>
        <w:t>V</w:t>
      </w:r>
      <w:r w:rsidRPr="00747501">
        <w:rPr>
          <w:b/>
          <w:bCs/>
          <w:spacing w:val="-4"/>
        </w:rPr>
        <w:t xml:space="preserve">. </w:t>
      </w:r>
      <w:proofErr w:type="gramStart"/>
      <w:r w:rsidRPr="00747501">
        <w:rPr>
          <w:b/>
          <w:bCs/>
          <w:spacing w:val="-4"/>
        </w:rPr>
        <w:t xml:space="preserve">Литература  </w:t>
      </w:r>
      <w:r w:rsidRPr="00747501">
        <w:rPr>
          <w:b/>
          <w:bCs/>
          <w:spacing w:val="4"/>
        </w:rPr>
        <w:t>1980</w:t>
      </w:r>
      <w:proofErr w:type="gramEnd"/>
      <w:r w:rsidRPr="00747501">
        <w:rPr>
          <w:b/>
          <w:bCs/>
          <w:spacing w:val="4"/>
        </w:rPr>
        <w:t xml:space="preserve">–2000-х </w:t>
      </w:r>
      <w:r w:rsidRPr="00747501">
        <w:rPr>
          <w:b/>
          <w:bCs/>
          <w:spacing w:val="2"/>
        </w:rPr>
        <w:t xml:space="preserve">годов.  </w:t>
      </w:r>
      <w:r w:rsidRPr="00747501">
        <w:rPr>
          <w:b/>
          <w:spacing w:val="-4"/>
        </w:rPr>
        <w:t>18</w:t>
      </w:r>
      <w:r w:rsidRPr="00747501">
        <w:rPr>
          <w:b/>
          <w:spacing w:val="26"/>
        </w:rPr>
        <w:t xml:space="preserve"> </w:t>
      </w:r>
      <w:r w:rsidRPr="00747501">
        <w:rPr>
          <w:b/>
        </w:rPr>
        <w:t>часов</w:t>
      </w:r>
      <w:r w:rsidRPr="00747501">
        <w:t>.</w:t>
      </w:r>
    </w:p>
    <w:p w:rsidR="006D76CF" w:rsidRPr="00747501" w:rsidRDefault="006D76CF" w:rsidP="006D76CF">
      <w:pPr>
        <w:ind w:firstLine="709"/>
      </w:pPr>
      <w:r w:rsidRPr="00747501">
        <w:t xml:space="preserve">Возрождение </w:t>
      </w:r>
      <w:r w:rsidRPr="00747501">
        <w:rPr>
          <w:lang w:val="tt-RU"/>
        </w:rPr>
        <w:t>родной (</w:t>
      </w:r>
      <w:r w:rsidRPr="00747501">
        <w:t>татарской</w:t>
      </w:r>
      <w:r w:rsidRPr="00747501">
        <w:rPr>
          <w:lang w:val="tt-RU"/>
        </w:rPr>
        <w:t>)</w:t>
      </w:r>
      <w:r w:rsidRPr="00747501">
        <w:t xml:space="preserve"> </w:t>
      </w:r>
      <w:r w:rsidRPr="00747501">
        <w:rPr>
          <w:spacing w:val="-4"/>
        </w:rPr>
        <w:t xml:space="preserve">литературы </w:t>
      </w:r>
      <w:r w:rsidRPr="00747501">
        <w:t xml:space="preserve">на рубеже </w:t>
      </w:r>
      <w:r w:rsidRPr="00747501">
        <w:rPr>
          <w:spacing w:val="-5"/>
        </w:rPr>
        <w:t>ХХ</w:t>
      </w:r>
      <w:r w:rsidRPr="00747501">
        <w:rPr>
          <w:b/>
          <w:bCs/>
          <w:spacing w:val="-5"/>
        </w:rPr>
        <w:t>-</w:t>
      </w:r>
      <w:r w:rsidRPr="00747501">
        <w:rPr>
          <w:spacing w:val="-5"/>
        </w:rPr>
        <w:t>ХХ</w:t>
      </w:r>
      <w:proofErr w:type="gramStart"/>
      <w:r w:rsidRPr="00747501">
        <w:rPr>
          <w:spacing w:val="-5"/>
        </w:rPr>
        <w:t>I</w:t>
      </w:r>
      <w:proofErr w:type="gramEnd"/>
      <w:r w:rsidRPr="00747501">
        <w:rPr>
          <w:spacing w:val="-5"/>
        </w:rPr>
        <w:t xml:space="preserve"> </w:t>
      </w:r>
      <w:r w:rsidRPr="00747501">
        <w:t xml:space="preserve">веков. Созвучность </w:t>
      </w:r>
      <w:r w:rsidRPr="00747501">
        <w:rPr>
          <w:spacing w:val="-4"/>
        </w:rPr>
        <w:t xml:space="preserve">тенденций </w:t>
      </w:r>
      <w:r w:rsidRPr="00747501">
        <w:t xml:space="preserve">в </w:t>
      </w:r>
      <w:r w:rsidRPr="00747501">
        <w:rPr>
          <w:spacing w:val="-4"/>
        </w:rPr>
        <w:t xml:space="preserve">литературе </w:t>
      </w:r>
      <w:r w:rsidRPr="00747501">
        <w:t xml:space="preserve">этого периода с поисками в </w:t>
      </w:r>
      <w:r w:rsidRPr="00747501">
        <w:rPr>
          <w:spacing w:val="-4"/>
        </w:rPr>
        <w:t xml:space="preserve">литературе начала </w:t>
      </w:r>
      <w:r w:rsidRPr="00747501">
        <w:rPr>
          <w:spacing w:val="-6"/>
        </w:rPr>
        <w:t xml:space="preserve">ХХ </w:t>
      </w:r>
      <w:r w:rsidRPr="00747501">
        <w:rPr>
          <w:spacing w:val="-4"/>
        </w:rPr>
        <w:t xml:space="preserve">века. </w:t>
      </w:r>
      <w:r w:rsidRPr="00747501">
        <w:t xml:space="preserve">Трансформация </w:t>
      </w:r>
      <w:r w:rsidRPr="00747501">
        <w:rPr>
          <w:spacing w:val="-3"/>
        </w:rPr>
        <w:t xml:space="preserve">реализма. Появление литературных </w:t>
      </w:r>
      <w:r w:rsidRPr="00747501">
        <w:t xml:space="preserve">произведений, критически </w:t>
      </w:r>
      <w:r w:rsidRPr="00747501">
        <w:rPr>
          <w:spacing w:val="-4"/>
        </w:rPr>
        <w:t xml:space="preserve">оценивающих </w:t>
      </w:r>
      <w:r w:rsidRPr="00747501">
        <w:t xml:space="preserve">советскую и постсоветскую </w:t>
      </w:r>
      <w:r w:rsidRPr="00747501">
        <w:rPr>
          <w:spacing w:val="-3"/>
        </w:rPr>
        <w:t>эпоху, вос</w:t>
      </w:r>
      <w:r w:rsidRPr="00747501">
        <w:t>создающих историю</w:t>
      </w:r>
      <w:r w:rsidRPr="00747501">
        <w:rPr>
          <w:spacing w:val="-4"/>
        </w:rPr>
        <w:t xml:space="preserve"> </w:t>
      </w:r>
      <w:r w:rsidRPr="00747501">
        <w:t>страны через  призму противостояния человека и</w:t>
      </w:r>
      <w:r w:rsidRPr="00747501">
        <w:rPr>
          <w:spacing w:val="50"/>
        </w:rPr>
        <w:t xml:space="preserve"> </w:t>
      </w:r>
      <w:r w:rsidRPr="00747501">
        <w:t>общества.</w:t>
      </w:r>
    </w:p>
    <w:p w:rsidR="006D76CF" w:rsidRPr="00747501" w:rsidRDefault="006D76CF" w:rsidP="006D76CF">
      <w:pPr>
        <w:ind w:firstLine="709"/>
      </w:pPr>
      <w:r w:rsidRPr="00747501">
        <w:t xml:space="preserve">Творчество </w:t>
      </w:r>
      <w:r w:rsidRPr="00747501">
        <w:rPr>
          <w:spacing w:val="-3"/>
        </w:rPr>
        <w:t xml:space="preserve">А.Гилязева, </w:t>
      </w:r>
      <w:r w:rsidRPr="00747501">
        <w:rPr>
          <w:spacing w:val="-5"/>
        </w:rPr>
        <w:t xml:space="preserve">М.Магдиева, </w:t>
      </w:r>
      <w:r w:rsidRPr="00747501">
        <w:rPr>
          <w:spacing w:val="-3"/>
        </w:rPr>
        <w:t xml:space="preserve">М.Хасанова, </w:t>
      </w:r>
      <w:r w:rsidRPr="00747501">
        <w:rPr>
          <w:spacing w:val="-5"/>
        </w:rPr>
        <w:t xml:space="preserve">Т.Миннуллина,  </w:t>
      </w:r>
      <w:r w:rsidRPr="00747501">
        <w:rPr>
          <w:spacing w:val="-3"/>
        </w:rPr>
        <w:t xml:space="preserve">И.Юзеева,  </w:t>
      </w:r>
      <w:r w:rsidRPr="00747501">
        <w:rPr>
          <w:spacing w:val="-4"/>
        </w:rPr>
        <w:t>Р.Файзуллина.</w:t>
      </w:r>
    </w:p>
    <w:p w:rsidR="006D76CF" w:rsidRPr="00747501" w:rsidRDefault="006D76CF" w:rsidP="006D76CF">
      <w:pPr>
        <w:tabs>
          <w:tab w:val="left" w:pos="738"/>
        </w:tabs>
        <w:ind w:firstLine="709"/>
        <w:rPr>
          <w:rFonts w:eastAsia="Calibri"/>
        </w:rPr>
      </w:pPr>
      <w:r w:rsidRPr="00747501">
        <w:rPr>
          <w:rFonts w:eastAsia="Calibri"/>
          <w:spacing w:val="-4"/>
        </w:rPr>
        <w:t>М.Магдиев.</w:t>
      </w:r>
      <w:r w:rsidRPr="00747501">
        <w:rPr>
          <w:rFonts w:eastAsia="Calibri"/>
          <w:spacing w:val="-4"/>
        </w:rPr>
        <w:tab/>
        <w:t xml:space="preserve"> «Кеше китә – җыры кала» </w:t>
      </w:r>
      <w:r w:rsidRPr="00747501">
        <w:rPr>
          <w:rFonts w:eastAsia="Calibri"/>
          <w:spacing w:val="62"/>
        </w:rPr>
        <w:t xml:space="preserve"> </w:t>
      </w:r>
      <w:r w:rsidRPr="00747501">
        <w:rPr>
          <w:rFonts w:eastAsia="Calibri"/>
        </w:rPr>
        <w:t xml:space="preserve">/ «Человек уходит – память остается». </w:t>
      </w:r>
      <w:r w:rsidRPr="00747501">
        <w:rPr>
          <w:rFonts w:eastAsia="Calibri"/>
          <w:spacing w:val="-5"/>
        </w:rPr>
        <w:t xml:space="preserve">Чтение,  </w:t>
      </w:r>
      <w:r w:rsidRPr="00747501">
        <w:rPr>
          <w:rFonts w:eastAsia="Calibri"/>
        </w:rPr>
        <w:t xml:space="preserve">составление </w:t>
      </w:r>
      <w:r w:rsidRPr="00747501">
        <w:rPr>
          <w:rFonts w:eastAsia="Calibri"/>
          <w:spacing w:val="-5"/>
        </w:rPr>
        <w:t xml:space="preserve">плана,  </w:t>
      </w:r>
      <w:r w:rsidRPr="00747501">
        <w:rPr>
          <w:rFonts w:eastAsia="Calibri"/>
        </w:rPr>
        <w:t>тезисов,</w:t>
      </w:r>
      <w:r w:rsidRPr="00747501">
        <w:rPr>
          <w:rFonts w:eastAsia="Calibri"/>
          <w:spacing w:val="25"/>
        </w:rPr>
        <w:t xml:space="preserve"> </w:t>
      </w:r>
      <w:r w:rsidRPr="00747501">
        <w:rPr>
          <w:rFonts w:eastAsia="Calibri"/>
        </w:rPr>
        <w:t>обсуждение.</w:t>
      </w:r>
    </w:p>
    <w:p w:rsidR="006D76CF" w:rsidRPr="00747501" w:rsidRDefault="006D76CF" w:rsidP="006D76CF">
      <w:pPr>
        <w:tabs>
          <w:tab w:val="left" w:pos="4207"/>
        </w:tabs>
        <w:ind w:firstLine="709"/>
      </w:pPr>
      <w:r w:rsidRPr="00747501">
        <w:rPr>
          <w:spacing w:val="-3"/>
        </w:rPr>
        <w:t xml:space="preserve">М.Хасанов.  </w:t>
      </w:r>
      <w:r w:rsidRPr="00747501">
        <w:rPr>
          <w:spacing w:val="32"/>
        </w:rPr>
        <w:t xml:space="preserve"> </w:t>
      </w:r>
      <w:r w:rsidRPr="00747501">
        <w:rPr>
          <w:spacing w:val="2"/>
        </w:rPr>
        <w:t>«</w:t>
      </w:r>
      <w:proofErr w:type="gramStart"/>
      <w:r w:rsidRPr="00747501">
        <w:rPr>
          <w:spacing w:val="2"/>
        </w:rPr>
        <w:t>Язгы</w:t>
      </w:r>
      <w:proofErr w:type="gramEnd"/>
      <w:r w:rsidRPr="00747501">
        <w:rPr>
          <w:spacing w:val="2"/>
        </w:rPr>
        <w:t xml:space="preserve">  </w:t>
      </w:r>
      <w:r w:rsidRPr="00747501">
        <w:rPr>
          <w:spacing w:val="20"/>
        </w:rPr>
        <w:t xml:space="preserve"> </w:t>
      </w:r>
      <w:r w:rsidRPr="00747501">
        <w:rPr>
          <w:spacing w:val="-4"/>
        </w:rPr>
        <w:t>аҗаган»</w:t>
      </w:r>
      <w:r w:rsidRPr="00747501">
        <w:rPr>
          <w:spacing w:val="-4"/>
        </w:rPr>
        <w:tab/>
      </w:r>
      <w:r w:rsidRPr="00747501">
        <w:t>/   «</w:t>
      </w:r>
      <w:r w:rsidRPr="00747501">
        <w:rPr>
          <w:spacing w:val="-4"/>
        </w:rPr>
        <w:t xml:space="preserve">Весенняя </w:t>
      </w:r>
      <w:r w:rsidRPr="00747501">
        <w:rPr>
          <w:spacing w:val="62"/>
        </w:rPr>
        <w:t xml:space="preserve"> </w:t>
      </w:r>
      <w:r w:rsidRPr="00747501">
        <w:t xml:space="preserve">зарница».  </w:t>
      </w:r>
      <w:r w:rsidRPr="00747501">
        <w:rPr>
          <w:spacing w:val="24"/>
        </w:rPr>
        <w:t xml:space="preserve"> </w:t>
      </w:r>
      <w:r w:rsidRPr="00747501">
        <w:rPr>
          <w:spacing w:val="-5"/>
        </w:rPr>
        <w:t xml:space="preserve">Чтение,  </w:t>
      </w:r>
      <w:r w:rsidRPr="00747501">
        <w:rPr>
          <w:spacing w:val="16"/>
        </w:rPr>
        <w:t xml:space="preserve"> </w:t>
      </w:r>
      <w:r w:rsidRPr="00747501">
        <w:t>составление</w:t>
      </w:r>
      <w:r w:rsidRPr="00747501">
        <w:rPr>
          <w:w w:val="101"/>
        </w:rPr>
        <w:t xml:space="preserve"> </w:t>
      </w:r>
      <w:r w:rsidRPr="00747501">
        <w:t>тезисов,  обсуждение,</w:t>
      </w:r>
      <w:r w:rsidRPr="00747501">
        <w:rPr>
          <w:spacing w:val="13"/>
        </w:rPr>
        <w:t xml:space="preserve"> </w:t>
      </w:r>
      <w:r w:rsidRPr="00747501">
        <w:rPr>
          <w:spacing w:val="-4"/>
        </w:rPr>
        <w:t>анализ.</w:t>
      </w:r>
    </w:p>
    <w:p w:rsidR="006D76CF" w:rsidRPr="00747501" w:rsidRDefault="006D76CF" w:rsidP="006D76CF">
      <w:pPr>
        <w:tabs>
          <w:tab w:val="left" w:pos="2474"/>
          <w:tab w:val="left" w:pos="4544"/>
          <w:tab w:val="left" w:pos="6163"/>
          <w:tab w:val="left" w:pos="6493"/>
          <w:tab w:val="left" w:pos="7617"/>
          <w:tab w:val="left" w:pos="9207"/>
        </w:tabs>
        <w:ind w:firstLine="709"/>
      </w:pPr>
      <w:r w:rsidRPr="00747501">
        <w:rPr>
          <w:spacing w:val="-4"/>
        </w:rPr>
        <w:lastRenderedPageBreak/>
        <w:t>Т.Миннуллин.</w:t>
      </w:r>
      <w:r w:rsidRPr="00747501">
        <w:rPr>
          <w:spacing w:val="-4"/>
        </w:rPr>
        <w:tab/>
      </w:r>
      <w:r w:rsidRPr="00747501">
        <w:rPr>
          <w:spacing w:val="-3"/>
        </w:rPr>
        <w:t>«Әлдермештән</w:t>
      </w:r>
      <w:r w:rsidRPr="00747501">
        <w:rPr>
          <w:spacing w:val="-3"/>
        </w:rPr>
        <w:tab/>
      </w:r>
      <w:r w:rsidRPr="00747501">
        <w:rPr>
          <w:spacing w:val="-2"/>
        </w:rPr>
        <w:t>Әлмәндә</w:t>
      </w:r>
      <w:proofErr w:type="gramStart"/>
      <w:r w:rsidRPr="00747501">
        <w:rPr>
          <w:spacing w:val="-2"/>
        </w:rPr>
        <w:t>р</w:t>
      </w:r>
      <w:proofErr w:type="gramEnd"/>
      <w:r w:rsidRPr="00747501">
        <w:rPr>
          <w:spacing w:val="-2"/>
        </w:rPr>
        <w:t>»</w:t>
      </w:r>
      <w:r w:rsidRPr="00747501">
        <w:rPr>
          <w:spacing w:val="-2"/>
        </w:rPr>
        <w:tab/>
      </w:r>
      <w:r w:rsidRPr="00747501">
        <w:t>/</w:t>
      </w:r>
      <w:r w:rsidRPr="00747501">
        <w:tab/>
        <w:t>«</w:t>
      </w:r>
      <w:r w:rsidRPr="00747501">
        <w:rPr>
          <w:spacing w:val="-1"/>
        </w:rPr>
        <w:t>Старик</w:t>
      </w:r>
      <w:r w:rsidRPr="00747501">
        <w:rPr>
          <w:spacing w:val="-1"/>
        </w:rPr>
        <w:tab/>
      </w:r>
      <w:r w:rsidRPr="00747501">
        <w:rPr>
          <w:spacing w:val="-4"/>
        </w:rPr>
        <w:t xml:space="preserve">Альмандар </w:t>
      </w:r>
      <w:r w:rsidRPr="00747501">
        <w:rPr>
          <w:spacing w:val="-2"/>
        </w:rPr>
        <w:t>из</w:t>
      </w:r>
      <w:r w:rsidRPr="00747501">
        <w:t xml:space="preserve"> </w:t>
      </w:r>
      <w:r w:rsidRPr="00747501">
        <w:rPr>
          <w:spacing w:val="-4"/>
        </w:rPr>
        <w:t xml:space="preserve">Альдермеша».  </w:t>
      </w:r>
      <w:r w:rsidRPr="00747501">
        <w:rPr>
          <w:spacing w:val="-5"/>
        </w:rPr>
        <w:t>Чтение,</w:t>
      </w:r>
      <w:r w:rsidRPr="00747501">
        <w:rPr>
          <w:spacing w:val="36"/>
        </w:rPr>
        <w:t xml:space="preserve"> </w:t>
      </w:r>
      <w:r w:rsidRPr="00747501">
        <w:rPr>
          <w:spacing w:val="-4"/>
        </w:rPr>
        <w:t>анализ.</w:t>
      </w:r>
    </w:p>
    <w:p w:rsidR="006D76CF" w:rsidRPr="00747501" w:rsidRDefault="006D76CF" w:rsidP="006D76CF">
      <w:pPr>
        <w:ind w:firstLine="709"/>
      </w:pPr>
      <w:r w:rsidRPr="00747501">
        <w:rPr>
          <w:b/>
          <w:bCs/>
          <w:spacing w:val="-4"/>
        </w:rPr>
        <w:t>V</w:t>
      </w:r>
      <w:r w:rsidRPr="00747501">
        <w:rPr>
          <w:b/>
          <w:bCs/>
          <w:spacing w:val="-4"/>
          <w:lang w:val="en-US"/>
        </w:rPr>
        <w:t>I</w:t>
      </w:r>
      <w:r w:rsidRPr="00747501">
        <w:rPr>
          <w:b/>
          <w:bCs/>
          <w:spacing w:val="-4"/>
        </w:rPr>
        <w:t xml:space="preserve">. Литература  </w:t>
      </w:r>
      <w:r w:rsidRPr="00747501">
        <w:rPr>
          <w:b/>
          <w:bCs/>
          <w:spacing w:val="4"/>
        </w:rPr>
        <w:t xml:space="preserve">2000–2010-х </w:t>
      </w:r>
      <w:r w:rsidRPr="00747501">
        <w:rPr>
          <w:b/>
          <w:bCs/>
          <w:spacing w:val="2"/>
        </w:rPr>
        <w:t xml:space="preserve">годов.  </w:t>
      </w:r>
      <w:r w:rsidRPr="00747501">
        <w:rPr>
          <w:b/>
          <w:spacing w:val="-4"/>
        </w:rPr>
        <w:t>14</w:t>
      </w:r>
      <w:r w:rsidRPr="00747501">
        <w:rPr>
          <w:b/>
          <w:spacing w:val="24"/>
        </w:rPr>
        <w:t xml:space="preserve"> </w:t>
      </w:r>
      <w:r w:rsidRPr="00747501">
        <w:rPr>
          <w:b/>
        </w:rPr>
        <w:t>часов</w:t>
      </w:r>
      <w:r w:rsidRPr="00747501">
        <w:t>.</w:t>
      </w:r>
    </w:p>
    <w:p w:rsidR="006D76CF" w:rsidRPr="00747501" w:rsidRDefault="006D76CF" w:rsidP="006D76CF">
      <w:pPr>
        <w:ind w:firstLine="709"/>
      </w:pPr>
      <w:r w:rsidRPr="00747501">
        <w:rPr>
          <w:spacing w:val="-3"/>
        </w:rPr>
        <w:t xml:space="preserve">Выдвижение </w:t>
      </w:r>
      <w:r w:rsidRPr="00747501">
        <w:t xml:space="preserve">на передний </w:t>
      </w:r>
      <w:r w:rsidRPr="00747501">
        <w:rPr>
          <w:spacing w:val="-5"/>
        </w:rPr>
        <w:t xml:space="preserve">план </w:t>
      </w:r>
      <w:r w:rsidRPr="00747501">
        <w:t xml:space="preserve">психологического </w:t>
      </w:r>
      <w:r w:rsidRPr="00747501">
        <w:rPr>
          <w:spacing w:val="-4"/>
        </w:rPr>
        <w:t xml:space="preserve">начала, </w:t>
      </w:r>
      <w:r w:rsidRPr="00747501">
        <w:rPr>
          <w:spacing w:val="-3"/>
        </w:rPr>
        <w:t xml:space="preserve">утверждение </w:t>
      </w:r>
      <w:r w:rsidRPr="00747501">
        <w:t xml:space="preserve">понятия о том, что жизнь и </w:t>
      </w:r>
      <w:r w:rsidRPr="00747501">
        <w:rPr>
          <w:spacing w:val="-3"/>
        </w:rPr>
        <w:t xml:space="preserve">внутренний </w:t>
      </w:r>
      <w:r w:rsidRPr="00747501">
        <w:t xml:space="preserve">мир отдельного человека выше исторической и социальной действительности. </w:t>
      </w:r>
      <w:r w:rsidRPr="00747501">
        <w:rPr>
          <w:spacing w:val="2"/>
        </w:rPr>
        <w:t xml:space="preserve">Воссоздание </w:t>
      </w:r>
      <w:r w:rsidRPr="00747501">
        <w:t xml:space="preserve">процессов, происходящих в сознании и бессознательных сферах </w:t>
      </w:r>
      <w:r w:rsidRPr="00747501">
        <w:rPr>
          <w:spacing w:val="-3"/>
        </w:rPr>
        <w:t xml:space="preserve">человека. </w:t>
      </w:r>
      <w:r w:rsidRPr="00747501">
        <w:rPr>
          <w:spacing w:val="-4"/>
        </w:rPr>
        <w:t xml:space="preserve">Активизация </w:t>
      </w:r>
      <w:r w:rsidRPr="00747501">
        <w:t xml:space="preserve">мифологических, условно-символических образов, раскрытие с их помощью </w:t>
      </w:r>
      <w:r w:rsidRPr="00747501">
        <w:rPr>
          <w:spacing w:val="-2"/>
        </w:rPr>
        <w:t xml:space="preserve">национальной </w:t>
      </w:r>
      <w:r w:rsidRPr="00747501">
        <w:rPr>
          <w:spacing w:val="-3"/>
        </w:rPr>
        <w:t xml:space="preserve">проблематики </w:t>
      </w:r>
      <w:r w:rsidRPr="00747501">
        <w:t xml:space="preserve">в новой плоскости, изображение чувства национальной идентичности в качестве силы, </w:t>
      </w:r>
      <w:r w:rsidRPr="00747501">
        <w:rPr>
          <w:spacing w:val="2"/>
        </w:rPr>
        <w:t xml:space="preserve">способной </w:t>
      </w:r>
      <w:r w:rsidRPr="00747501">
        <w:t xml:space="preserve">противостоять </w:t>
      </w:r>
      <w:r w:rsidRPr="00747501">
        <w:rPr>
          <w:spacing w:val="-3"/>
        </w:rPr>
        <w:t xml:space="preserve">тоталитарной </w:t>
      </w:r>
      <w:r w:rsidRPr="00747501">
        <w:t>идеологии.</w:t>
      </w:r>
    </w:p>
    <w:p w:rsidR="006D76CF" w:rsidRPr="00747501" w:rsidRDefault="006D76CF" w:rsidP="006D76CF">
      <w:pPr>
        <w:ind w:firstLine="709"/>
      </w:pPr>
      <w:r w:rsidRPr="00747501">
        <w:t xml:space="preserve">Творчество  </w:t>
      </w:r>
      <w:r w:rsidRPr="00747501">
        <w:rPr>
          <w:spacing w:val="-3"/>
        </w:rPr>
        <w:t>З.Хакима,</w:t>
      </w:r>
      <w:r w:rsidRPr="00747501">
        <w:rPr>
          <w:spacing w:val="37"/>
        </w:rPr>
        <w:t xml:space="preserve"> Н.Гиматдиновой, Ф.Байрамовой, Р</w:t>
      </w:r>
      <w:r w:rsidRPr="00747501">
        <w:t>.Зайдуллы, Ф.Яхина, Р.Рахмана.</w:t>
      </w:r>
    </w:p>
    <w:p w:rsidR="006D76CF" w:rsidRPr="00747501" w:rsidRDefault="006D76CF" w:rsidP="006D76CF">
      <w:pPr>
        <w:ind w:firstLine="709"/>
        <w:rPr>
          <w:spacing w:val="-4"/>
        </w:rPr>
      </w:pPr>
      <w:r w:rsidRPr="00747501">
        <w:rPr>
          <w:spacing w:val="-3"/>
        </w:rPr>
        <w:t xml:space="preserve">З.Хаким. </w:t>
      </w:r>
      <w:r w:rsidRPr="00747501">
        <w:t>«Телсез күке</w:t>
      </w:r>
      <w:r w:rsidRPr="00747501">
        <w:rPr>
          <w:spacing w:val="-4"/>
        </w:rPr>
        <w:t>»</w:t>
      </w:r>
      <w:r w:rsidRPr="00747501">
        <w:t xml:space="preserve"> / «</w:t>
      </w:r>
      <w:r w:rsidRPr="00747501">
        <w:rPr>
          <w:spacing w:val="-6"/>
        </w:rPr>
        <w:t xml:space="preserve">Немая кукушка». </w:t>
      </w:r>
      <w:r w:rsidRPr="00747501">
        <w:rPr>
          <w:spacing w:val="-5"/>
        </w:rPr>
        <w:t xml:space="preserve">Чтение, </w:t>
      </w:r>
      <w:r w:rsidRPr="00747501">
        <w:t xml:space="preserve">обсуждение, </w:t>
      </w:r>
      <w:r w:rsidRPr="00747501">
        <w:rPr>
          <w:spacing w:val="-4"/>
        </w:rPr>
        <w:t xml:space="preserve">анализ. </w:t>
      </w:r>
    </w:p>
    <w:p w:rsidR="006D76CF" w:rsidRPr="00747501" w:rsidRDefault="006D76CF" w:rsidP="006D76CF">
      <w:pPr>
        <w:ind w:firstLine="709"/>
      </w:pPr>
      <w:r w:rsidRPr="00747501">
        <w:rPr>
          <w:lang w:val="tt-RU"/>
        </w:rPr>
        <w:t xml:space="preserve">Н.Гыйматдинова. </w:t>
      </w:r>
      <w:r w:rsidRPr="00747501">
        <w:t>«</w:t>
      </w:r>
      <w:r w:rsidRPr="00747501">
        <w:rPr>
          <w:lang w:val="tt-RU"/>
        </w:rPr>
        <w:t>Сихерче</w:t>
      </w:r>
      <w:r w:rsidRPr="00747501">
        <w:rPr>
          <w:spacing w:val="-4"/>
        </w:rPr>
        <w:t>»</w:t>
      </w:r>
      <w:r w:rsidRPr="00747501">
        <w:rPr>
          <w:lang w:val="tt-RU"/>
        </w:rPr>
        <w:t xml:space="preserve"> / </w:t>
      </w:r>
      <w:r w:rsidRPr="00747501">
        <w:t>«</w:t>
      </w:r>
      <w:r w:rsidRPr="00747501">
        <w:rPr>
          <w:lang w:val="tt-RU"/>
        </w:rPr>
        <w:t>Колдунья</w:t>
      </w:r>
      <w:r w:rsidRPr="00747501">
        <w:rPr>
          <w:spacing w:val="-4"/>
        </w:rPr>
        <w:t>»</w:t>
      </w:r>
      <w:r w:rsidRPr="00747501">
        <w:rPr>
          <w:lang w:val="tt-RU"/>
        </w:rPr>
        <w:t xml:space="preserve"> (отрывок).</w:t>
      </w:r>
      <w:r w:rsidRPr="00747501">
        <w:rPr>
          <w:spacing w:val="-5"/>
        </w:rPr>
        <w:t xml:space="preserve"> Чтение, </w:t>
      </w:r>
      <w:r w:rsidRPr="00747501">
        <w:t>обсуждение.</w:t>
      </w:r>
    </w:p>
    <w:p w:rsidR="006D76CF" w:rsidRPr="00773A48" w:rsidRDefault="006D76CF" w:rsidP="006D76CF">
      <w:r w:rsidRPr="00747501">
        <w:rPr>
          <w:lang w:val="tt-RU"/>
        </w:rPr>
        <w:t xml:space="preserve">          </w:t>
      </w:r>
      <w:r w:rsidRPr="00747501">
        <w:t xml:space="preserve"> Р.Зайдулла «Битлек» / «Маска». Чтение, анализ. </w:t>
      </w:r>
    </w:p>
    <w:p w:rsidR="006D76CF" w:rsidRDefault="006D76CF" w:rsidP="002332D2">
      <w:pPr>
        <w:pStyle w:val="3"/>
        <w:spacing w:before="0"/>
        <w:rPr>
          <w:rFonts w:ascii="Times New Roman" w:hAnsi="Times New Roman" w:cs="Times New Roman"/>
          <w:color w:val="auto"/>
        </w:rPr>
      </w:pPr>
    </w:p>
    <w:p w:rsidR="00946FB5" w:rsidRPr="00946FB5" w:rsidRDefault="00946FB5" w:rsidP="00946FB5"/>
    <w:p w:rsidR="00534291" w:rsidRPr="00261F56" w:rsidRDefault="00534291" w:rsidP="002332D2">
      <w:pPr>
        <w:pStyle w:val="3"/>
        <w:spacing w:before="0"/>
        <w:rPr>
          <w:rFonts w:ascii="Times New Roman" w:hAnsi="Times New Roman" w:cs="Times New Roman"/>
          <w:color w:val="auto"/>
        </w:rPr>
      </w:pPr>
      <w:r w:rsidRPr="00261F56">
        <w:rPr>
          <w:rFonts w:ascii="Times New Roman" w:hAnsi="Times New Roman" w:cs="Times New Roman"/>
          <w:color w:val="auto"/>
        </w:rPr>
        <w:t>Иностранный язык</w:t>
      </w:r>
      <w:bookmarkEnd w:id="61"/>
      <w:r w:rsidR="00406C21">
        <w:rPr>
          <w:rFonts w:ascii="Times New Roman" w:hAnsi="Times New Roman" w:cs="Times New Roman"/>
          <w:color w:val="auto"/>
        </w:rPr>
        <w:t xml:space="preserve"> (</w:t>
      </w:r>
      <w:r w:rsidR="00946FB5">
        <w:rPr>
          <w:rFonts w:ascii="Times New Roman" w:hAnsi="Times New Roman" w:cs="Times New Roman"/>
          <w:color w:val="auto"/>
        </w:rPr>
        <w:t xml:space="preserve">английский, </w:t>
      </w:r>
      <w:r w:rsidR="00406C21">
        <w:rPr>
          <w:rFonts w:ascii="Times New Roman" w:hAnsi="Times New Roman" w:cs="Times New Roman"/>
          <w:color w:val="auto"/>
        </w:rPr>
        <w:t>базовый уровень)</w:t>
      </w:r>
    </w:p>
    <w:p w:rsidR="00534291" w:rsidRPr="00261F56" w:rsidRDefault="00534291" w:rsidP="002332D2"/>
    <w:p w:rsidR="00534291" w:rsidRPr="00261F56" w:rsidRDefault="00534291" w:rsidP="002332D2">
      <w:pPr>
        <w:ind w:firstLine="700"/>
      </w:pPr>
      <w:r w:rsidRPr="00261F56">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w:t>
      </w:r>
      <w:r w:rsidR="00D102A8" w:rsidRPr="00261F56">
        <w:t>ния. В рамках изучения предмета</w:t>
      </w:r>
      <w:r w:rsidRPr="00261F56">
        <w:t xml:space="preserve"> «Иностранный язык» могут быть реализованы самые разнообразные межпредметные связи.</w:t>
      </w:r>
    </w:p>
    <w:p w:rsidR="00534291" w:rsidRPr="00261F56" w:rsidRDefault="00534291" w:rsidP="00D102A8">
      <w:pPr>
        <w:ind w:firstLine="284"/>
      </w:pPr>
      <w:r w:rsidRPr="00261F56">
        <w:t xml:space="preserve">Изучение иностранного языка на </w:t>
      </w:r>
      <w:r w:rsidRPr="00406C21">
        <w:t xml:space="preserve">базовом </w:t>
      </w:r>
      <w:r w:rsidR="00D102A8" w:rsidRPr="00261F56">
        <w:t xml:space="preserve">уровне среднего </w:t>
      </w:r>
      <w:r w:rsidRPr="00261F56">
        <w:t xml:space="preserve"> общего образования обеспечивает достижение следующих целей:</w:t>
      </w:r>
    </w:p>
    <w:p w:rsidR="00534291" w:rsidRPr="00261F56" w:rsidRDefault="00D102A8" w:rsidP="00D102A8">
      <w:pPr>
        <w:pStyle w:val="a0"/>
        <w:numPr>
          <w:ilvl w:val="0"/>
          <w:numId w:val="0"/>
        </w:numPr>
        <w:spacing w:line="240" w:lineRule="auto"/>
        <w:rPr>
          <w:sz w:val="24"/>
          <w:szCs w:val="24"/>
        </w:rPr>
      </w:pPr>
      <w:r w:rsidRPr="00261F56">
        <w:rPr>
          <w:sz w:val="24"/>
          <w:szCs w:val="24"/>
        </w:rPr>
        <w:t xml:space="preserve">- </w:t>
      </w:r>
      <w:r w:rsidR="00534291" w:rsidRPr="00261F56">
        <w:rPr>
          <w:sz w:val="24"/>
          <w:szCs w:val="24"/>
        </w:rPr>
        <w:t>дальнейшее развитие иноязычной коммуникативной компетенции;</w:t>
      </w:r>
    </w:p>
    <w:p w:rsidR="00534291" w:rsidRPr="00261F56" w:rsidRDefault="00D102A8" w:rsidP="00D102A8">
      <w:pPr>
        <w:pStyle w:val="a0"/>
        <w:numPr>
          <w:ilvl w:val="0"/>
          <w:numId w:val="0"/>
        </w:numPr>
        <w:spacing w:line="240" w:lineRule="auto"/>
        <w:rPr>
          <w:sz w:val="24"/>
          <w:szCs w:val="24"/>
        </w:rPr>
      </w:pPr>
      <w:r w:rsidRPr="00261F56">
        <w:rPr>
          <w:sz w:val="24"/>
          <w:szCs w:val="24"/>
        </w:rPr>
        <w:t xml:space="preserve">- </w:t>
      </w:r>
      <w:r w:rsidR="00534291" w:rsidRPr="00261F56">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534291" w:rsidRPr="00261F56" w:rsidRDefault="00534291" w:rsidP="00D102A8">
      <w:pPr>
        <w:ind w:firstLine="708"/>
      </w:pPr>
      <w:r w:rsidRPr="00261F56">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534291" w:rsidRPr="00261F56" w:rsidRDefault="00D102A8" w:rsidP="00D102A8">
      <w:pPr>
        <w:ind w:firstLine="708"/>
      </w:pPr>
      <w:r w:rsidRPr="00261F56">
        <w:t>Освоение учебного предмета</w:t>
      </w:r>
      <w:r w:rsidR="00534291" w:rsidRPr="00261F56">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00534291" w:rsidRPr="00261F56">
        <w:t>формах</w:t>
      </w:r>
      <w:proofErr w:type="gramEnd"/>
      <w:r w:rsidR="00534291" w:rsidRPr="00261F56">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534291" w:rsidRPr="00261F56" w:rsidRDefault="00534291" w:rsidP="00D102A8">
      <w:pPr>
        <w:ind w:firstLine="708"/>
      </w:pPr>
      <w:r w:rsidRPr="00261F56">
        <w:t xml:space="preserve">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proofErr w:type="gramStart"/>
      <w:r w:rsidRPr="00261F56">
        <w:t>изучающему</w:t>
      </w:r>
      <w:proofErr w:type="gramEnd"/>
      <w:r w:rsidRPr="00261F56">
        <w:t xml:space="preserve"> язык, чтобы использовать его в целях общения, и фиксируют уровень владения иностранным языком.</w:t>
      </w:r>
    </w:p>
    <w:p w:rsidR="00534291" w:rsidRPr="00261F56" w:rsidRDefault="00534291" w:rsidP="00D102A8">
      <w:pPr>
        <w:ind w:firstLine="708"/>
        <w:rPr>
          <w:b/>
        </w:rPr>
      </w:pPr>
      <w:r w:rsidRPr="00261F56">
        <w:t xml:space="preserve"> Пороговый уровень, которого достигает выпускн</w:t>
      </w:r>
      <w:r w:rsidR="00D102A8" w:rsidRPr="00261F56">
        <w:t>ик, освоивший программу предмета</w:t>
      </w:r>
      <w:r w:rsidRPr="00261F56">
        <w:t xml:space="preserve"> «Иностранный язык» (базовый уровень), соответствует уровню B1 по шкале «Общеевропейских компетенций владения иностранным языком». </w:t>
      </w:r>
    </w:p>
    <w:p w:rsidR="00534291" w:rsidRPr="00261F56" w:rsidRDefault="00534291" w:rsidP="00D102A8">
      <w:pPr>
        <w:pStyle w:val="35"/>
        <w:jc w:val="both"/>
        <w:rPr>
          <w:szCs w:val="24"/>
        </w:rPr>
      </w:pPr>
    </w:p>
    <w:p w:rsidR="00946FB5" w:rsidRDefault="00946FB5" w:rsidP="00D102A8">
      <w:pPr>
        <w:rPr>
          <w:rFonts w:eastAsia="Times New Roman"/>
          <w:b/>
        </w:rPr>
      </w:pPr>
    </w:p>
    <w:p w:rsidR="00534291" w:rsidRPr="00261F56" w:rsidRDefault="00534291" w:rsidP="00D102A8">
      <w:r w:rsidRPr="00261F56">
        <w:rPr>
          <w:rFonts w:eastAsia="Times New Roman"/>
          <w:b/>
        </w:rPr>
        <w:lastRenderedPageBreak/>
        <w:t>Базовый уровень</w:t>
      </w:r>
    </w:p>
    <w:p w:rsidR="00534291" w:rsidRPr="00261F56" w:rsidRDefault="00534291" w:rsidP="00534291">
      <w:r w:rsidRPr="00261F56">
        <w:rPr>
          <w:rFonts w:eastAsia="Times New Roman"/>
          <w:b/>
        </w:rPr>
        <w:t>Коммуникативные умения</w:t>
      </w:r>
      <w:r w:rsidRPr="00261F56">
        <w:rPr>
          <w:rFonts w:eastAsia="Times New Roman"/>
        </w:rPr>
        <w:t xml:space="preserve"> </w:t>
      </w:r>
    </w:p>
    <w:p w:rsidR="00534291" w:rsidRPr="00261F56" w:rsidRDefault="00534291" w:rsidP="00534291">
      <w:pPr>
        <w:rPr>
          <w:rFonts w:eastAsia="Times New Roman"/>
          <w:b/>
        </w:rPr>
      </w:pPr>
    </w:p>
    <w:p w:rsidR="00534291" w:rsidRPr="00261F56" w:rsidRDefault="00534291" w:rsidP="00534291">
      <w:r w:rsidRPr="00261F56">
        <w:rPr>
          <w:rFonts w:eastAsia="Times New Roman"/>
          <w:b/>
        </w:rPr>
        <w:t>Говорение</w:t>
      </w:r>
    </w:p>
    <w:p w:rsidR="00534291" w:rsidRPr="00261F56" w:rsidRDefault="00534291" w:rsidP="00534291">
      <w:r w:rsidRPr="00261F56">
        <w:rPr>
          <w:rFonts w:eastAsia="Times New Roman"/>
          <w:b/>
        </w:rPr>
        <w:t>Диалогическая речь</w:t>
      </w:r>
    </w:p>
    <w:p w:rsidR="00D102A8" w:rsidRPr="00261F56" w:rsidRDefault="00534291" w:rsidP="00D102A8">
      <w:pPr>
        <w:ind w:firstLine="708"/>
      </w:pPr>
      <w:r w:rsidRPr="00261F56">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261F56">
        <w:rPr>
          <w:i/>
        </w:rPr>
        <w:t xml:space="preserve">Диалог/полилог в ситуациях официального общения, краткий </w:t>
      </w:r>
      <w:proofErr w:type="gramStart"/>
      <w:r w:rsidRPr="00261F56">
        <w:rPr>
          <w:i/>
        </w:rPr>
        <w:t>комментарий точки</w:t>
      </w:r>
      <w:proofErr w:type="gramEnd"/>
      <w:r w:rsidRPr="00261F56">
        <w:rPr>
          <w:i/>
        </w:rPr>
        <w:t xml:space="preserve"> зрения другого человека. Интервью. Обмен, проверка и подтверждение собранной фактической информации.</w:t>
      </w:r>
    </w:p>
    <w:p w:rsidR="00534291" w:rsidRPr="00261F56" w:rsidRDefault="00534291" w:rsidP="00534291">
      <w:r w:rsidRPr="00261F56">
        <w:rPr>
          <w:rFonts w:eastAsia="Times New Roman"/>
          <w:b/>
        </w:rPr>
        <w:t>Монологическая речь</w:t>
      </w:r>
    </w:p>
    <w:p w:rsidR="00534291" w:rsidRPr="00261F56" w:rsidRDefault="00534291" w:rsidP="00D102A8">
      <w:pPr>
        <w:ind w:firstLine="708"/>
      </w:pPr>
      <w:r w:rsidRPr="00261F56">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261F56">
        <w:rPr>
          <w:color w:val="000000"/>
          <w:lang w:eastAsia="ru-RU"/>
        </w:rPr>
        <w:t>рассказ, описание, характеристика</w:t>
      </w:r>
      <w:r w:rsidRPr="00261F56">
        <w:t xml:space="preserve">, сообщение, объявление, презентация. </w:t>
      </w:r>
      <w:r w:rsidRPr="00261F56">
        <w:rPr>
          <w:i/>
        </w:rPr>
        <w:t xml:space="preserve">Умение предоставлять фактическую информацию. </w:t>
      </w:r>
      <w:r w:rsidRPr="00261F56">
        <w:rPr>
          <w:rFonts w:eastAsia="Times New Roman"/>
        </w:rPr>
        <w:t xml:space="preserve"> </w:t>
      </w:r>
    </w:p>
    <w:p w:rsidR="00534291" w:rsidRPr="00261F56" w:rsidRDefault="00534291" w:rsidP="00534291">
      <w:r w:rsidRPr="00261F56">
        <w:rPr>
          <w:rFonts w:eastAsia="Times New Roman"/>
          <w:b/>
        </w:rPr>
        <w:t>Аудирование</w:t>
      </w:r>
    </w:p>
    <w:p w:rsidR="00534291" w:rsidRPr="00261F56" w:rsidRDefault="00534291" w:rsidP="00D102A8">
      <w:pPr>
        <w:ind w:firstLine="708"/>
      </w:pPr>
      <w:r w:rsidRPr="00261F56">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261F56">
        <w:rPr>
          <w:i/>
        </w:rPr>
        <w:t>Полное и точное восприятие информации в распространенных коммуникативных ситуациях. Обобщение прослушанной информации.</w:t>
      </w:r>
      <w:r w:rsidRPr="00261F56">
        <w:rPr>
          <w:rFonts w:eastAsia="Times New Roman"/>
        </w:rPr>
        <w:t xml:space="preserve"> </w:t>
      </w:r>
    </w:p>
    <w:p w:rsidR="00534291" w:rsidRPr="00261F56" w:rsidRDefault="00534291" w:rsidP="00534291">
      <w:r w:rsidRPr="00261F56">
        <w:rPr>
          <w:rFonts w:eastAsia="Times New Roman"/>
          <w:b/>
        </w:rPr>
        <w:t>Чтение</w:t>
      </w:r>
    </w:p>
    <w:p w:rsidR="00534291" w:rsidRPr="00261F56" w:rsidRDefault="00534291" w:rsidP="00D102A8">
      <w:pPr>
        <w:ind w:firstLine="708"/>
        <w:rPr>
          <w:rFonts w:eastAsia="Times New Roman"/>
          <w:b/>
        </w:rPr>
      </w:pPr>
      <w:proofErr w:type="gramStart"/>
      <w:r w:rsidRPr="00261F56">
        <w:t xml:space="preserve">Совершенствование умений читать (вслух и про себя) и понимать простые аутентичные тексты различных стилей </w:t>
      </w:r>
      <w:r w:rsidRPr="00261F56">
        <w:rPr>
          <w:rFonts w:eastAsia="Times New Roman"/>
          <w:lang w:eastAsia="ru-RU"/>
        </w:rPr>
        <w:t>(</w:t>
      </w:r>
      <w:r w:rsidRPr="00261F56">
        <w:rPr>
          <w:bCs/>
        </w:rPr>
        <w:t>публицистического, художественного, разговорного</w:t>
      </w:r>
      <w:r w:rsidRPr="00261F56">
        <w:rPr>
          <w:rFonts w:eastAsia="Times New Roman"/>
          <w:lang w:eastAsia="ru-RU"/>
        </w:rPr>
        <w:t xml:space="preserve">) и жанров (рассказов, </w:t>
      </w:r>
      <w:r w:rsidRPr="00261F56">
        <w:t xml:space="preserve">газетных </w:t>
      </w:r>
      <w:r w:rsidRPr="00261F56">
        <w:rPr>
          <w:rFonts w:eastAsia="Times New Roman"/>
          <w:lang w:eastAsia="ru-RU"/>
        </w:rPr>
        <w:t>статей, рекламных объявлений</w:t>
      </w:r>
      <w:r w:rsidRPr="00261F56">
        <w:t>, брошюр, проспектов</w:t>
      </w:r>
      <w:r w:rsidRPr="00261F56">
        <w:rPr>
          <w:rFonts w:eastAsia="Times New Roman"/>
          <w:lang w:eastAsia="ru-RU"/>
        </w:rPr>
        <w:t>)</w:t>
      </w:r>
      <w:r w:rsidRPr="00261F56">
        <w:t>.</w:t>
      </w:r>
      <w:proofErr w:type="gramEnd"/>
      <w:r w:rsidRPr="00261F56">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sidRPr="00261F56">
        <w:t>второстепенной</w:t>
      </w:r>
      <w:proofErr w:type="gramEnd"/>
      <w:r w:rsidRPr="00261F56">
        <w:t xml:space="preserve">,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proofErr w:type="gramStart"/>
      <w:r w:rsidRPr="00261F56">
        <w:rPr>
          <w:i/>
        </w:rPr>
        <w:t xml:space="preserve">Умение читать и достаточно хорошо понимать простые аутентичные тексты различных стилей </w:t>
      </w:r>
      <w:r w:rsidRPr="00261F56">
        <w:rPr>
          <w:rFonts w:eastAsia="Times New Roman"/>
          <w:i/>
          <w:lang w:eastAsia="ru-RU"/>
        </w:rPr>
        <w:t>(</w:t>
      </w:r>
      <w:r w:rsidRPr="00261F56">
        <w:rPr>
          <w:bCs/>
          <w:i/>
        </w:rPr>
        <w:t>публицистического, художественного, разговорного, научного, официально-делового</w:t>
      </w:r>
      <w:r w:rsidRPr="00261F56">
        <w:rPr>
          <w:rFonts w:eastAsia="Times New Roman"/>
          <w:i/>
          <w:lang w:eastAsia="ru-RU"/>
        </w:rPr>
        <w:t>) и жанров (</w:t>
      </w:r>
      <w:r w:rsidRPr="00261F56">
        <w:rPr>
          <w:i/>
        </w:rPr>
        <w:t>рассказ, роман, статья научно-популярного характера, деловая переписка).</w:t>
      </w:r>
      <w:r w:rsidRPr="00261F56">
        <w:rPr>
          <w:rFonts w:eastAsia="Times New Roman"/>
        </w:rPr>
        <w:t xml:space="preserve"> </w:t>
      </w:r>
      <w:proofErr w:type="gramEnd"/>
    </w:p>
    <w:p w:rsidR="00534291" w:rsidRPr="00261F56" w:rsidRDefault="00534291" w:rsidP="00534291">
      <w:r w:rsidRPr="00261F56">
        <w:rPr>
          <w:rFonts w:eastAsia="Times New Roman"/>
          <w:b/>
        </w:rPr>
        <w:t>Письмо</w:t>
      </w:r>
    </w:p>
    <w:p w:rsidR="00534291" w:rsidRPr="00261F56" w:rsidRDefault="00534291" w:rsidP="002332D2">
      <w:pPr>
        <w:ind w:firstLine="708"/>
      </w:pPr>
      <w:r w:rsidRPr="00261F56">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proofErr w:type="gramStart"/>
      <w:r w:rsidRPr="00261F56">
        <w:t>Типы текстов: личное (электронное) письмо, тезисы, эссе, план мероприятия, биография, презентация, заявление об участии.</w:t>
      </w:r>
      <w:proofErr w:type="gramEnd"/>
      <w:r w:rsidRPr="00261F56">
        <w:t xml:space="preserve"> </w:t>
      </w:r>
      <w:r w:rsidRPr="00261F56">
        <w:rPr>
          <w:i/>
        </w:rPr>
        <w:t xml:space="preserve">Написание отзыва на фильм или книгу. Умение </w:t>
      </w:r>
      <w:r w:rsidRPr="00261F56">
        <w:rPr>
          <w:i/>
        </w:rPr>
        <w:lastRenderedPageBreak/>
        <w:t>письменно сообщать свое мнение по поводу фактической информации в рамках изученной тематики.</w:t>
      </w:r>
    </w:p>
    <w:p w:rsidR="00534291" w:rsidRPr="00261F56" w:rsidRDefault="00534291" w:rsidP="002332D2">
      <w:pPr>
        <w:pStyle w:val="35"/>
        <w:ind w:firstLine="700"/>
        <w:jc w:val="both"/>
        <w:rPr>
          <w:szCs w:val="24"/>
        </w:rPr>
      </w:pPr>
      <w:r w:rsidRPr="00261F56">
        <w:rPr>
          <w:b/>
          <w:szCs w:val="24"/>
        </w:rPr>
        <w:t xml:space="preserve"> </w:t>
      </w:r>
    </w:p>
    <w:p w:rsidR="00534291" w:rsidRPr="00261F56" w:rsidRDefault="00534291" w:rsidP="002332D2">
      <w:r w:rsidRPr="00261F56">
        <w:rPr>
          <w:rFonts w:eastAsia="Times New Roman"/>
          <w:b/>
        </w:rPr>
        <w:t>Языковые навыки</w:t>
      </w:r>
    </w:p>
    <w:p w:rsidR="00534291" w:rsidRPr="00261F56" w:rsidRDefault="00534291" w:rsidP="002332D2">
      <w:r w:rsidRPr="00261F56">
        <w:rPr>
          <w:rFonts w:eastAsia="Times New Roman"/>
          <w:b/>
        </w:rPr>
        <w:t>Орфография и пунктуация</w:t>
      </w:r>
    </w:p>
    <w:p w:rsidR="00534291" w:rsidRPr="00261F56" w:rsidRDefault="00534291" w:rsidP="002332D2">
      <w:pPr>
        <w:ind w:firstLine="708"/>
      </w:pPr>
      <w:r w:rsidRPr="00261F56">
        <w:t>Умение расставлять в тексте знаки препинания в соответствии с нормами, принятыми в стране изучаемого языка. Владение орфографическими навыками.</w:t>
      </w:r>
      <w:r w:rsidRPr="00261F56">
        <w:rPr>
          <w:rFonts w:eastAsia="Times New Roman"/>
        </w:rPr>
        <w:t xml:space="preserve"> </w:t>
      </w:r>
    </w:p>
    <w:p w:rsidR="00534291" w:rsidRPr="00261F56" w:rsidRDefault="00534291" w:rsidP="002332D2">
      <w:r w:rsidRPr="00261F56">
        <w:rPr>
          <w:rFonts w:eastAsia="Times New Roman"/>
          <w:b/>
        </w:rPr>
        <w:t>Фонетическая сторона речи</w:t>
      </w:r>
    </w:p>
    <w:p w:rsidR="00534291" w:rsidRPr="00261F56" w:rsidRDefault="00534291" w:rsidP="002645D0">
      <w:pPr>
        <w:ind w:firstLine="708"/>
      </w:pPr>
      <w:r w:rsidRPr="00261F56">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261F56">
        <w:rPr>
          <w:i/>
        </w:rPr>
        <w:t>Произношение звуков английского языка без выраженного акцента.</w:t>
      </w:r>
      <w:r w:rsidRPr="00261F56">
        <w:rPr>
          <w:rFonts w:eastAsia="Times New Roman"/>
        </w:rPr>
        <w:t xml:space="preserve"> </w:t>
      </w:r>
    </w:p>
    <w:p w:rsidR="00534291" w:rsidRPr="00261F56" w:rsidRDefault="00534291" w:rsidP="00534291">
      <w:r w:rsidRPr="00261F56">
        <w:rPr>
          <w:rFonts w:eastAsia="Times New Roman"/>
          <w:b/>
        </w:rPr>
        <w:t>Грамматическая сторона речи</w:t>
      </w:r>
    </w:p>
    <w:p w:rsidR="00534291" w:rsidRPr="00261F56" w:rsidRDefault="00534291" w:rsidP="002645D0">
      <w:pPr>
        <w:ind w:firstLine="708"/>
      </w:pPr>
      <w:r w:rsidRPr="00261F56">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261F56">
        <w:rPr>
          <w:i/>
        </w:rPr>
        <w:t>Употребление</w:t>
      </w:r>
      <w:r w:rsidRPr="00261F56">
        <w:rPr>
          <w:i/>
          <w:lang w:val="en-US"/>
        </w:rPr>
        <w:t xml:space="preserve"> </w:t>
      </w:r>
      <w:r w:rsidRPr="00261F56">
        <w:rPr>
          <w:i/>
        </w:rPr>
        <w:t>в</w:t>
      </w:r>
      <w:r w:rsidRPr="00261F56">
        <w:rPr>
          <w:i/>
          <w:lang w:val="en-US"/>
        </w:rPr>
        <w:t xml:space="preserve"> </w:t>
      </w:r>
      <w:r w:rsidRPr="00261F56">
        <w:rPr>
          <w:i/>
        </w:rPr>
        <w:t>речи</w:t>
      </w:r>
      <w:r w:rsidRPr="00261F56">
        <w:rPr>
          <w:i/>
          <w:lang w:val="en-US"/>
        </w:rPr>
        <w:t xml:space="preserve"> </w:t>
      </w:r>
      <w:r w:rsidRPr="00261F56">
        <w:rPr>
          <w:i/>
        </w:rPr>
        <w:t>эмфатических</w:t>
      </w:r>
      <w:r w:rsidRPr="00261F56">
        <w:rPr>
          <w:i/>
          <w:lang w:val="en-US"/>
        </w:rPr>
        <w:t xml:space="preserve"> </w:t>
      </w:r>
      <w:r w:rsidRPr="00261F56">
        <w:rPr>
          <w:i/>
        </w:rPr>
        <w:t>конструкций</w:t>
      </w:r>
      <w:r w:rsidRPr="00261F56">
        <w:rPr>
          <w:i/>
          <w:lang w:val="en-US"/>
        </w:rPr>
        <w:t xml:space="preserve"> (</w:t>
      </w:r>
      <w:r w:rsidRPr="00261F56">
        <w:rPr>
          <w:i/>
        </w:rPr>
        <w:t>например</w:t>
      </w:r>
      <w:r w:rsidRPr="00261F56">
        <w:rPr>
          <w:i/>
          <w:lang w:val="en-US"/>
        </w:rPr>
        <w:t xml:space="preserve">, „It’s him who took the money”, “It’s time you talked to her”). </w:t>
      </w:r>
      <w:r w:rsidRPr="00261F56">
        <w:rPr>
          <w:i/>
        </w:rPr>
        <w:t>Употребление в речи предложений с конструкциями … as; not so … as; either … or; neither … nor.</w:t>
      </w:r>
      <w:r w:rsidRPr="00261F56">
        <w:rPr>
          <w:rFonts w:eastAsia="Times New Roman"/>
        </w:rPr>
        <w:t xml:space="preserve"> </w:t>
      </w:r>
    </w:p>
    <w:p w:rsidR="00534291" w:rsidRPr="00261F56" w:rsidRDefault="00534291" w:rsidP="00534291">
      <w:pPr>
        <w:rPr>
          <w:rFonts w:eastAsia="Times New Roman"/>
          <w:b/>
        </w:rPr>
      </w:pPr>
    </w:p>
    <w:p w:rsidR="00534291" w:rsidRPr="00261F56" w:rsidRDefault="00534291" w:rsidP="00534291">
      <w:r w:rsidRPr="00261F56">
        <w:rPr>
          <w:rFonts w:eastAsia="Times New Roman"/>
          <w:b/>
        </w:rPr>
        <w:t>Лексическая сторона речи</w:t>
      </w:r>
    </w:p>
    <w:p w:rsidR="00534291" w:rsidRPr="00261F56" w:rsidRDefault="00534291" w:rsidP="002645D0">
      <w:pPr>
        <w:ind w:firstLine="708"/>
      </w:pPr>
      <w:r w:rsidRPr="00261F56">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261F56">
        <w:rPr>
          <w:i/>
        </w:rPr>
        <w:t>(</w:t>
      </w:r>
      <w:r w:rsidRPr="00261F56">
        <w:rPr>
          <w:i/>
          <w:lang w:val="en-US"/>
        </w:rPr>
        <w:t>look</w:t>
      </w:r>
      <w:r w:rsidRPr="00261F56">
        <w:rPr>
          <w:i/>
        </w:rPr>
        <w:t xml:space="preserve"> </w:t>
      </w:r>
      <w:r w:rsidRPr="00261F56">
        <w:rPr>
          <w:i/>
          <w:lang w:val="en-US"/>
        </w:rPr>
        <w:t>after</w:t>
      </w:r>
      <w:r w:rsidRPr="00261F56">
        <w:rPr>
          <w:i/>
        </w:rPr>
        <w:t xml:space="preserve">, </w:t>
      </w:r>
      <w:r w:rsidRPr="00261F56">
        <w:rPr>
          <w:i/>
          <w:lang w:val="en-US"/>
        </w:rPr>
        <w:t>give</w:t>
      </w:r>
      <w:r w:rsidRPr="00261F56">
        <w:rPr>
          <w:i/>
        </w:rPr>
        <w:t xml:space="preserve"> </w:t>
      </w:r>
      <w:r w:rsidRPr="00261F56">
        <w:rPr>
          <w:i/>
          <w:lang w:val="en-US"/>
        </w:rPr>
        <w:t>up</w:t>
      </w:r>
      <w:r w:rsidRPr="00261F56">
        <w:rPr>
          <w:i/>
        </w:rPr>
        <w:t xml:space="preserve">, </w:t>
      </w:r>
      <w:r w:rsidRPr="00261F56">
        <w:rPr>
          <w:i/>
          <w:lang w:val="en-US"/>
        </w:rPr>
        <w:t>be</w:t>
      </w:r>
      <w:r w:rsidRPr="00261F56">
        <w:rPr>
          <w:i/>
        </w:rPr>
        <w:t xml:space="preserve"> </w:t>
      </w:r>
      <w:r w:rsidRPr="00261F56">
        <w:rPr>
          <w:i/>
          <w:lang w:val="en-US"/>
        </w:rPr>
        <w:t>over</w:t>
      </w:r>
      <w:r w:rsidRPr="00261F56">
        <w:rPr>
          <w:i/>
        </w:rPr>
        <w:t xml:space="preserve">, </w:t>
      </w:r>
      <w:r w:rsidRPr="00261F56">
        <w:rPr>
          <w:i/>
          <w:lang w:val="en-US"/>
        </w:rPr>
        <w:t>write</w:t>
      </w:r>
      <w:r w:rsidRPr="00261F56">
        <w:rPr>
          <w:i/>
        </w:rPr>
        <w:t xml:space="preserve"> </w:t>
      </w:r>
      <w:r w:rsidRPr="00261F56">
        <w:rPr>
          <w:i/>
          <w:lang w:val="en-US"/>
        </w:rPr>
        <w:t>down</w:t>
      </w:r>
      <w:r w:rsidRPr="00261F56">
        <w:rPr>
          <w:i/>
        </w:rPr>
        <w:t xml:space="preserve"> </w:t>
      </w:r>
      <w:r w:rsidRPr="00261F56">
        <w:rPr>
          <w:i/>
          <w:lang w:val="en-US"/>
        </w:rPr>
        <w:t>get</w:t>
      </w:r>
      <w:r w:rsidRPr="00261F56">
        <w:rPr>
          <w:i/>
        </w:rPr>
        <w:t xml:space="preserve"> </w:t>
      </w:r>
      <w:r w:rsidRPr="00261F56">
        <w:rPr>
          <w:i/>
          <w:lang w:val="en-US"/>
        </w:rPr>
        <w:t>on</w:t>
      </w:r>
      <w:r w:rsidRPr="00261F56">
        <w:rPr>
          <w:i/>
        </w:rPr>
        <w:t>).</w:t>
      </w:r>
      <w:r w:rsidRPr="00261F56">
        <w:t xml:space="preserve"> Определение части речи по аффиксу.</w:t>
      </w:r>
      <w:r w:rsidRPr="00261F56">
        <w:rPr>
          <w:i/>
        </w:rPr>
        <w:t xml:space="preserve"> </w:t>
      </w:r>
      <w:r w:rsidRPr="00261F56">
        <w:t>Распознавание и употребление в речи различных сре</w:t>
      </w:r>
      <w:proofErr w:type="gramStart"/>
      <w:r w:rsidRPr="00261F56">
        <w:t>дств св</w:t>
      </w:r>
      <w:proofErr w:type="gramEnd"/>
      <w:r w:rsidRPr="00261F56">
        <w:t xml:space="preserve">язи для обеспечения целостности высказывания. </w:t>
      </w:r>
      <w:r w:rsidRPr="00261F56">
        <w:rPr>
          <w:i/>
        </w:rPr>
        <w:t xml:space="preserve">Распознавание и использование в речи устойчивых выражений и фраз (collocations – </w:t>
      </w:r>
      <w:r w:rsidRPr="00261F56">
        <w:rPr>
          <w:i/>
          <w:lang w:val="en-US"/>
        </w:rPr>
        <w:t>get</w:t>
      </w:r>
      <w:r w:rsidRPr="00261F56">
        <w:rPr>
          <w:i/>
        </w:rPr>
        <w:t xml:space="preserve"> </w:t>
      </w:r>
      <w:r w:rsidRPr="00261F56">
        <w:rPr>
          <w:i/>
          <w:lang w:val="en-US"/>
        </w:rPr>
        <w:t>to</w:t>
      </w:r>
      <w:r w:rsidRPr="00261F56">
        <w:rPr>
          <w:i/>
        </w:rPr>
        <w:t xml:space="preserve"> </w:t>
      </w:r>
      <w:r w:rsidRPr="00261F56">
        <w:rPr>
          <w:i/>
          <w:lang w:val="en-US"/>
        </w:rPr>
        <w:t>know</w:t>
      </w:r>
      <w:r w:rsidRPr="00261F56">
        <w:rPr>
          <w:i/>
        </w:rPr>
        <w:t xml:space="preserve"> </w:t>
      </w:r>
      <w:r w:rsidRPr="00261F56">
        <w:rPr>
          <w:i/>
          <w:lang w:val="en-US"/>
        </w:rPr>
        <w:t>somebody</w:t>
      </w:r>
      <w:r w:rsidRPr="00261F56">
        <w:rPr>
          <w:i/>
        </w:rPr>
        <w:t xml:space="preserve">, </w:t>
      </w:r>
      <w:r w:rsidRPr="00261F56">
        <w:rPr>
          <w:i/>
          <w:lang w:val="en-US"/>
        </w:rPr>
        <w:t>keep</w:t>
      </w:r>
      <w:r w:rsidRPr="00261F56">
        <w:rPr>
          <w:i/>
        </w:rPr>
        <w:t xml:space="preserve"> </w:t>
      </w:r>
      <w:r w:rsidRPr="00261F56">
        <w:rPr>
          <w:i/>
          <w:lang w:val="en-US"/>
        </w:rPr>
        <w:t>in</w:t>
      </w:r>
      <w:r w:rsidRPr="00261F56">
        <w:rPr>
          <w:i/>
        </w:rPr>
        <w:t xml:space="preserve"> </w:t>
      </w:r>
      <w:r w:rsidRPr="00261F56">
        <w:rPr>
          <w:i/>
          <w:lang w:val="en-US"/>
        </w:rPr>
        <w:t>touch</w:t>
      </w:r>
      <w:r w:rsidRPr="00261F56">
        <w:rPr>
          <w:i/>
        </w:rPr>
        <w:t xml:space="preserve"> </w:t>
      </w:r>
      <w:r w:rsidRPr="00261F56">
        <w:rPr>
          <w:i/>
          <w:lang w:val="en-US"/>
        </w:rPr>
        <w:t>with</w:t>
      </w:r>
      <w:r w:rsidRPr="00261F56">
        <w:rPr>
          <w:i/>
        </w:rPr>
        <w:t xml:space="preserve"> </w:t>
      </w:r>
      <w:r w:rsidRPr="00261F56">
        <w:rPr>
          <w:i/>
          <w:lang w:val="en-US"/>
        </w:rPr>
        <w:t>somebody</w:t>
      </w:r>
      <w:r w:rsidRPr="00261F56">
        <w:rPr>
          <w:i/>
        </w:rPr>
        <w:t xml:space="preserve">, </w:t>
      </w:r>
      <w:r w:rsidRPr="00261F56">
        <w:rPr>
          <w:i/>
          <w:lang w:val="en-US"/>
        </w:rPr>
        <w:t>look</w:t>
      </w:r>
      <w:r w:rsidRPr="00261F56">
        <w:rPr>
          <w:i/>
        </w:rPr>
        <w:t xml:space="preserve"> </w:t>
      </w:r>
      <w:r w:rsidRPr="00261F56">
        <w:rPr>
          <w:i/>
          <w:lang w:val="en-US"/>
        </w:rPr>
        <w:t>forward</w:t>
      </w:r>
      <w:r w:rsidRPr="00261F56">
        <w:rPr>
          <w:i/>
        </w:rPr>
        <w:t xml:space="preserve"> </w:t>
      </w:r>
      <w:r w:rsidRPr="00261F56">
        <w:rPr>
          <w:i/>
          <w:lang w:val="en-US"/>
        </w:rPr>
        <w:t>to</w:t>
      </w:r>
      <w:r w:rsidRPr="00261F56">
        <w:rPr>
          <w:i/>
        </w:rPr>
        <w:t xml:space="preserve"> </w:t>
      </w:r>
      <w:r w:rsidRPr="00261F56">
        <w:rPr>
          <w:i/>
          <w:lang w:val="en-US"/>
        </w:rPr>
        <w:t>doing</w:t>
      </w:r>
      <w:r w:rsidRPr="00261F56">
        <w:rPr>
          <w:i/>
        </w:rPr>
        <w:t xml:space="preserve"> </w:t>
      </w:r>
      <w:r w:rsidRPr="00261F56">
        <w:rPr>
          <w:i/>
          <w:lang w:val="en-US"/>
        </w:rPr>
        <w:t>something</w:t>
      </w:r>
      <w:r w:rsidRPr="00261F56">
        <w:rPr>
          <w:i/>
        </w:rPr>
        <w:t xml:space="preserve">) в рамках тем, включенных в раздел «Предметное содержание речи». </w:t>
      </w:r>
    </w:p>
    <w:p w:rsidR="00534291" w:rsidRPr="00261F56" w:rsidRDefault="00534291" w:rsidP="00534291">
      <w:pPr>
        <w:pStyle w:val="35"/>
        <w:spacing w:line="360" w:lineRule="auto"/>
        <w:ind w:firstLine="700"/>
        <w:jc w:val="both"/>
        <w:rPr>
          <w:szCs w:val="24"/>
        </w:rPr>
      </w:pPr>
      <w:r w:rsidRPr="00261F56">
        <w:rPr>
          <w:szCs w:val="24"/>
        </w:rPr>
        <w:t xml:space="preserve"> </w:t>
      </w:r>
    </w:p>
    <w:p w:rsidR="00534291" w:rsidRPr="00261F56" w:rsidRDefault="00534291" w:rsidP="00534291">
      <w:r w:rsidRPr="00261F56">
        <w:rPr>
          <w:rFonts w:eastAsia="Times New Roman"/>
          <w:b/>
        </w:rPr>
        <w:t>Предметное содержание речи</w:t>
      </w:r>
    </w:p>
    <w:p w:rsidR="00534291" w:rsidRPr="00261F56" w:rsidRDefault="00534291" w:rsidP="00534291">
      <w:r w:rsidRPr="00261F56">
        <w:rPr>
          <w:rFonts w:eastAsia="Times New Roman"/>
          <w:b/>
        </w:rPr>
        <w:t>Повседневная жизнь</w:t>
      </w:r>
    </w:p>
    <w:p w:rsidR="00534291" w:rsidRPr="00261F56" w:rsidRDefault="00534291" w:rsidP="002645D0">
      <w:pPr>
        <w:ind w:firstLine="708"/>
      </w:pPr>
      <w:r w:rsidRPr="00261F56">
        <w:t xml:space="preserve">Домашние обязанности. Покупки. Общение в семье и в школе. Семейные традиции. Общение с друзьями и знакомыми. Переписка с друзьями. </w:t>
      </w:r>
      <w:r w:rsidRPr="00261F56">
        <w:rPr>
          <w:rFonts w:eastAsia="Times New Roman"/>
        </w:rPr>
        <w:t xml:space="preserve"> </w:t>
      </w:r>
    </w:p>
    <w:p w:rsidR="00534291" w:rsidRPr="00261F56" w:rsidRDefault="00534291" w:rsidP="00534291">
      <w:r w:rsidRPr="00261F56">
        <w:rPr>
          <w:rFonts w:eastAsia="Times New Roman"/>
          <w:b/>
        </w:rPr>
        <w:t>Здоровье</w:t>
      </w:r>
    </w:p>
    <w:p w:rsidR="00534291" w:rsidRPr="00261F56" w:rsidRDefault="00534291" w:rsidP="002645D0">
      <w:pPr>
        <w:ind w:firstLine="708"/>
      </w:pPr>
      <w:r w:rsidRPr="00261F56">
        <w:t>Посещение  врача. Здоровый образ жизни.</w:t>
      </w:r>
      <w:r w:rsidRPr="00261F56">
        <w:rPr>
          <w:rFonts w:eastAsia="Times New Roman"/>
        </w:rPr>
        <w:t xml:space="preserve"> </w:t>
      </w:r>
    </w:p>
    <w:p w:rsidR="00534291" w:rsidRPr="00261F56" w:rsidRDefault="00534291" w:rsidP="00534291">
      <w:r w:rsidRPr="00261F56">
        <w:rPr>
          <w:rFonts w:eastAsia="Times New Roman"/>
          <w:b/>
        </w:rPr>
        <w:t>Спорт</w:t>
      </w:r>
    </w:p>
    <w:p w:rsidR="00534291" w:rsidRPr="00261F56" w:rsidRDefault="00534291" w:rsidP="002645D0">
      <w:pPr>
        <w:ind w:firstLine="708"/>
      </w:pPr>
      <w:r w:rsidRPr="00261F56">
        <w:t>Активный отдых. Экстремальные виды спорта.</w:t>
      </w:r>
      <w:r w:rsidRPr="00261F56">
        <w:rPr>
          <w:rFonts w:eastAsia="Times New Roman"/>
        </w:rPr>
        <w:t xml:space="preserve"> </w:t>
      </w:r>
    </w:p>
    <w:p w:rsidR="00534291" w:rsidRPr="00261F56" w:rsidRDefault="00534291" w:rsidP="00534291">
      <w:r w:rsidRPr="00261F56">
        <w:rPr>
          <w:rFonts w:eastAsia="Times New Roman"/>
          <w:b/>
        </w:rPr>
        <w:t>Городская и сельская жизнь</w:t>
      </w:r>
    </w:p>
    <w:p w:rsidR="00534291" w:rsidRPr="00261F56" w:rsidRDefault="00534291" w:rsidP="002645D0">
      <w:pPr>
        <w:ind w:firstLine="708"/>
      </w:pPr>
      <w:r w:rsidRPr="00261F56">
        <w:t>Особенности городской и сельской жизни в России и странах изучаемого языка. Городская инфраструктура. Сельское хозяйство.</w:t>
      </w:r>
      <w:r w:rsidRPr="00261F56">
        <w:rPr>
          <w:rFonts w:eastAsia="Times New Roman"/>
        </w:rPr>
        <w:t xml:space="preserve"> </w:t>
      </w:r>
    </w:p>
    <w:p w:rsidR="00534291" w:rsidRPr="00261F56" w:rsidRDefault="00534291" w:rsidP="00534291">
      <w:r w:rsidRPr="00261F56">
        <w:rPr>
          <w:rFonts w:eastAsia="Times New Roman"/>
          <w:b/>
        </w:rPr>
        <w:t>Научно-технический прогресс</w:t>
      </w:r>
    </w:p>
    <w:p w:rsidR="00534291" w:rsidRPr="00261F56" w:rsidRDefault="00534291" w:rsidP="002645D0">
      <w:pPr>
        <w:ind w:firstLine="708"/>
      </w:pPr>
      <w:r w:rsidRPr="00261F56">
        <w:t>Прогресс в науке. Космос. Новые информационные технологии.</w:t>
      </w:r>
      <w:r w:rsidRPr="00261F56">
        <w:rPr>
          <w:rFonts w:eastAsia="Times New Roman"/>
        </w:rPr>
        <w:t xml:space="preserve"> </w:t>
      </w:r>
    </w:p>
    <w:p w:rsidR="00534291" w:rsidRPr="00261F56" w:rsidRDefault="00534291" w:rsidP="00534291">
      <w:r w:rsidRPr="00261F56">
        <w:rPr>
          <w:rFonts w:eastAsia="Times New Roman"/>
          <w:b/>
        </w:rPr>
        <w:t>Природа и экология</w:t>
      </w:r>
    </w:p>
    <w:p w:rsidR="00534291" w:rsidRPr="00261F56" w:rsidRDefault="00534291" w:rsidP="002645D0">
      <w:pPr>
        <w:ind w:firstLine="708"/>
      </w:pPr>
      <w:r w:rsidRPr="00261F56">
        <w:t>Природные ресурсы. Возобновляемые источники энергии. Изменение климата и глобальное потепление. Знаменитые природные заповедники России и мира.</w:t>
      </w:r>
      <w:r w:rsidRPr="00261F56">
        <w:rPr>
          <w:rFonts w:eastAsia="Times New Roman"/>
        </w:rPr>
        <w:t xml:space="preserve"> </w:t>
      </w:r>
    </w:p>
    <w:p w:rsidR="00534291" w:rsidRPr="00261F56" w:rsidRDefault="00534291" w:rsidP="00534291">
      <w:r w:rsidRPr="00261F56">
        <w:rPr>
          <w:rFonts w:eastAsia="Times New Roman"/>
          <w:b/>
        </w:rPr>
        <w:t>Современная молодежь</w:t>
      </w:r>
    </w:p>
    <w:p w:rsidR="00534291" w:rsidRPr="00261F56" w:rsidRDefault="00534291" w:rsidP="002645D0">
      <w:pPr>
        <w:ind w:firstLine="708"/>
      </w:pPr>
      <w:r w:rsidRPr="00261F56">
        <w:t>Увлечения и интересы. Связь с предыдущими поколениями. Образовательные поездки.</w:t>
      </w:r>
      <w:r w:rsidRPr="00261F56">
        <w:rPr>
          <w:rFonts w:eastAsia="Times New Roman"/>
        </w:rPr>
        <w:t xml:space="preserve"> </w:t>
      </w:r>
    </w:p>
    <w:p w:rsidR="00534291" w:rsidRPr="00261F56" w:rsidRDefault="00534291" w:rsidP="00534291">
      <w:r w:rsidRPr="00261F56">
        <w:rPr>
          <w:rFonts w:eastAsia="Times New Roman"/>
          <w:b/>
        </w:rPr>
        <w:t>Профессии</w:t>
      </w:r>
    </w:p>
    <w:p w:rsidR="00534291" w:rsidRPr="00261F56" w:rsidRDefault="00534291" w:rsidP="002645D0">
      <w:pPr>
        <w:ind w:firstLine="708"/>
      </w:pPr>
      <w:r w:rsidRPr="00261F56">
        <w:lastRenderedPageBreak/>
        <w:t>Современные профессии. Планы на будущее, проблемы выбора профессии. Образование и профессии.</w:t>
      </w:r>
      <w:r w:rsidRPr="00261F56">
        <w:rPr>
          <w:rFonts w:eastAsia="Times New Roman"/>
        </w:rPr>
        <w:t xml:space="preserve"> </w:t>
      </w:r>
    </w:p>
    <w:p w:rsidR="00534291" w:rsidRPr="00261F56" w:rsidRDefault="00534291" w:rsidP="00534291">
      <w:r w:rsidRPr="00261F56">
        <w:rPr>
          <w:rFonts w:eastAsia="Times New Roman"/>
          <w:b/>
        </w:rPr>
        <w:t>Страны изучаемого языка</w:t>
      </w:r>
    </w:p>
    <w:p w:rsidR="00534291" w:rsidRPr="00261F56" w:rsidRDefault="00534291" w:rsidP="002645D0">
      <w:pPr>
        <w:ind w:firstLine="708"/>
      </w:pPr>
      <w:r w:rsidRPr="00261F56">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r w:rsidRPr="00261F56">
        <w:rPr>
          <w:rFonts w:eastAsia="Times New Roman"/>
        </w:rPr>
        <w:t xml:space="preserve"> </w:t>
      </w:r>
    </w:p>
    <w:p w:rsidR="00534291" w:rsidRPr="00261F56" w:rsidRDefault="00534291" w:rsidP="00534291">
      <w:r w:rsidRPr="00261F56">
        <w:rPr>
          <w:rFonts w:eastAsia="Times New Roman"/>
          <w:b/>
        </w:rPr>
        <w:t>Иностранные языки</w:t>
      </w:r>
    </w:p>
    <w:p w:rsidR="00534291" w:rsidRPr="00261F56" w:rsidRDefault="00534291" w:rsidP="002645D0">
      <w:pPr>
        <w:ind w:firstLine="708"/>
      </w:pPr>
      <w:r w:rsidRPr="00261F56">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rsidR="002645D0" w:rsidRPr="00261F56" w:rsidRDefault="002645D0" w:rsidP="002645D0">
      <w:pPr>
        <w:pStyle w:val="3"/>
        <w:jc w:val="left"/>
        <w:rPr>
          <w:rFonts w:ascii="Times New Roman" w:hAnsi="Times New Roman" w:cs="Times New Roman"/>
          <w:color w:val="auto"/>
        </w:rPr>
      </w:pPr>
      <w:bookmarkStart w:id="62" w:name="_Toc453968181"/>
      <w:r w:rsidRPr="00261F56">
        <w:rPr>
          <w:rFonts w:ascii="Times New Roman" w:hAnsi="Times New Roman" w:cs="Times New Roman"/>
          <w:color w:val="auto"/>
        </w:rPr>
        <w:t>История</w:t>
      </w:r>
      <w:bookmarkEnd w:id="62"/>
    </w:p>
    <w:p w:rsidR="002645D0" w:rsidRPr="00261F56" w:rsidRDefault="002645D0" w:rsidP="002645D0">
      <w:pPr>
        <w:ind w:firstLine="708"/>
        <w:rPr>
          <w:b/>
          <w:i/>
        </w:rPr>
      </w:pPr>
      <w:r w:rsidRPr="00261F56">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2645D0" w:rsidRPr="00261F56" w:rsidRDefault="002645D0" w:rsidP="002645D0">
      <w:pPr>
        <w:ind w:firstLine="708"/>
        <w:rPr>
          <w:b/>
        </w:rPr>
      </w:pPr>
      <w:r w:rsidRPr="00261F56">
        <w:rPr>
          <w:b/>
        </w:rPr>
        <w:t xml:space="preserve">Место учебного предмета «История» </w:t>
      </w:r>
    </w:p>
    <w:p w:rsidR="002645D0" w:rsidRPr="00261F56" w:rsidRDefault="002645D0" w:rsidP="002645D0">
      <w:pPr>
        <w:ind w:firstLine="708"/>
      </w:pPr>
      <w:r w:rsidRPr="00261F56">
        <w:t xml:space="preserve">Предмет «История» изучается на уровне среднего общего образования в качестве учебного предмета в 10–11-х классах. </w:t>
      </w:r>
    </w:p>
    <w:p w:rsidR="002645D0" w:rsidRPr="00261F56" w:rsidRDefault="002645D0" w:rsidP="002645D0">
      <w:pPr>
        <w:ind w:firstLine="708"/>
        <w:rPr>
          <w:color w:val="000000"/>
          <w:shd w:val="clear" w:color="auto" w:fill="B2FB82"/>
        </w:rPr>
      </w:pPr>
      <w:r w:rsidRPr="00261F56">
        <w:rPr>
          <w:color w:val="000000"/>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2645D0" w:rsidRPr="00261F56" w:rsidRDefault="002645D0" w:rsidP="002645D0">
      <w:pPr>
        <w:ind w:firstLine="708"/>
      </w:pPr>
      <w:r w:rsidRPr="00261F56">
        <w:t xml:space="preserve">Предмет «История» на углубленном уровне включает в себя расширенное содержание «Истории» на базовом уровне, а также </w:t>
      </w:r>
      <w:r w:rsidRPr="00261F56">
        <w:rPr>
          <w:bCs/>
        </w:rPr>
        <w:t xml:space="preserve">повторительно-обобщающий курс </w:t>
      </w:r>
      <w:r w:rsidRPr="00261F56">
        <w:t>«</w:t>
      </w:r>
      <w:r w:rsidRPr="00261F56">
        <w:rPr>
          <w:bCs/>
        </w:rPr>
        <w:t xml:space="preserve">История России до 1914 года», </w:t>
      </w:r>
      <w:r w:rsidRPr="00261F56">
        <w:t>направленный на подготовку к итоговой аттестации и вступительным испытаниям в вузы.</w:t>
      </w:r>
    </w:p>
    <w:p w:rsidR="002645D0" w:rsidRPr="00261F56" w:rsidRDefault="002332D2" w:rsidP="002645D0">
      <w:pPr>
        <w:ind w:firstLine="708"/>
        <w:rPr>
          <w:b/>
        </w:rPr>
      </w:pPr>
      <w:r>
        <w:rPr>
          <w:b/>
        </w:rPr>
        <w:t>Общая характеристика п</w:t>
      </w:r>
      <w:r w:rsidR="002645D0" w:rsidRPr="00261F56">
        <w:rPr>
          <w:b/>
        </w:rPr>
        <w:t xml:space="preserve">рограммы по истории </w:t>
      </w:r>
    </w:p>
    <w:p w:rsidR="002645D0" w:rsidRPr="00261F56" w:rsidRDefault="002645D0" w:rsidP="002645D0">
      <w:pPr>
        <w:ind w:firstLine="708"/>
      </w:pPr>
      <w:proofErr w:type="gramStart"/>
      <w:r w:rsidRPr="00261F56">
        <w:rPr>
          <w:bCs/>
        </w:rPr>
        <w:t xml:space="preserve">В соответствии с требованиями Федерального закона «Об образовании в Российской Федерации», </w:t>
      </w:r>
      <w:r w:rsidRPr="00261F56">
        <w:t>ФГОС СОО</w:t>
      </w:r>
      <w:r w:rsidRPr="00261F56">
        <w:rPr>
          <w:bCs/>
        </w:rPr>
        <w:t xml:space="preserve">, </w:t>
      </w:r>
      <w:r w:rsidRPr="00261F56">
        <w:rPr>
          <w:b/>
          <w:bCs/>
        </w:rPr>
        <w:t>главной целью</w:t>
      </w:r>
      <w:r w:rsidRPr="00261F56">
        <w:rPr>
          <w:bCs/>
        </w:rPr>
        <w:t xml:space="preserve"> школьного исторического образования</w:t>
      </w:r>
      <w:r w:rsidRPr="00261F56">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sidRPr="00261F56">
        <w:t xml:space="preserve"> по основным этапам развития российского государства и общества, а также современного образа России. </w:t>
      </w:r>
    </w:p>
    <w:p w:rsidR="00086F47" w:rsidRPr="00261F56" w:rsidRDefault="00086F47" w:rsidP="00086F47">
      <w:pPr>
        <w:ind w:firstLine="708"/>
      </w:pPr>
      <w:r w:rsidRPr="00261F56">
        <w:t>Основными задачами реализации программы учебного предмета «История» (базовый уровень) в старшей школе являются:</w:t>
      </w:r>
    </w:p>
    <w:p w:rsidR="00086F47" w:rsidRPr="00261F56" w:rsidRDefault="00086F47" w:rsidP="00086F47">
      <w:r w:rsidRPr="00261F56">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86F47" w:rsidRPr="00261F56" w:rsidRDefault="00086F47" w:rsidP="00086F47">
      <w:r w:rsidRPr="00261F56">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086F47" w:rsidRPr="00261F56" w:rsidRDefault="00086F47" w:rsidP="00086F47">
      <w:r w:rsidRPr="00261F56">
        <w:t>3) формирование умений применять исторические знания в профессиональной и общественной деятельности, поликультурном общении;</w:t>
      </w:r>
    </w:p>
    <w:p w:rsidR="00086F47" w:rsidRPr="00261F56" w:rsidRDefault="00086F47" w:rsidP="00086F47">
      <w:r w:rsidRPr="00261F56">
        <w:t>4) овладение навыками проектной деятельности и исторической реконструкции с привлечением различных источников;</w:t>
      </w:r>
    </w:p>
    <w:p w:rsidR="00086F47" w:rsidRPr="00261F56" w:rsidRDefault="00086F47" w:rsidP="00086F47">
      <w:r w:rsidRPr="00261F56">
        <w:t>5) формирование умений вести диалог, обосновывать свою точку зрения в дискуссии по исторической тематике.</w:t>
      </w:r>
    </w:p>
    <w:p w:rsidR="002645D0" w:rsidRPr="00261F56" w:rsidRDefault="002645D0" w:rsidP="002645D0">
      <w:pPr>
        <w:ind w:firstLine="708"/>
      </w:pPr>
      <w:r w:rsidRPr="00261F56">
        <w:t>Задачами реализации образовательной программы учебного предмета «История» (углубленный уровень) являются:</w:t>
      </w:r>
    </w:p>
    <w:p w:rsidR="002645D0" w:rsidRPr="00261F56" w:rsidRDefault="002645D0" w:rsidP="002645D0">
      <w:r w:rsidRPr="00261F56">
        <w:t>1) формирование знаний о месте и роли исторической науки в системе научных дисциплин, представлений об историографии;</w:t>
      </w:r>
    </w:p>
    <w:p w:rsidR="002645D0" w:rsidRPr="00261F56" w:rsidRDefault="002645D0" w:rsidP="002645D0">
      <w:r w:rsidRPr="00261F56">
        <w:t>2) овладение системными историческими знаниями, понимание места и роли России в мировой истории;</w:t>
      </w:r>
    </w:p>
    <w:p w:rsidR="002645D0" w:rsidRPr="00261F56" w:rsidRDefault="002645D0" w:rsidP="002645D0">
      <w:r w:rsidRPr="00261F56">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2645D0" w:rsidRPr="00261F56" w:rsidRDefault="002645D0" w:rsidP="002645D0">
      <w:r w:rsidRPr="00261F56">
        <w:lastRenderedPageBreak/>
        <w:t>4) формирование умений оценивать различные исторические версии.</w:t>
      </w:r>
    </w:p>
    <w:p w:rsidR="002645D0" w:rsidRPr="00261F56" w:rsidRDefault="002645D0" w:rsidP="002645D0">
      <w:pPr>
        <w:ind w:firstLine="708"/>
      </w:pPr>
      <w:r w:rsidRPr="00261F56">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2645D0" w:rsidRPr="00261F56" w:rsidRDefault="002645D0" w:rsidP="002645D0">
      <w:pPr>
        <w:pStyle w:val="a0"/>
        <w:spacing w:line="240" w:lineRule="auto"/>
        <w:rPr>
          <w:sz w:val="24"/>
          <w:szCs w:val="24"/>
        </w:rPr>
      </w:pPr>
      <w:r w:rsidRPr="00261F56">
        <w:rPr>
          <w:sz w:val="24"/>
          <w:szCs w:val="24"/>
        </w:rPr>
        <w:t xml:space="preserve">идея преемственности исторических периодов, в т. ч. </w:t>
      </w:r>
      <w:r w:rsidRPr="00261F56">
        <w:rPr>
          <w:iCs/>
          <w:sz w:val="24"/>
          <w:szCs w:val="24"/>
        </w:rPr>
        <w:t>непрерывности</w:t>
      </w:r>
      <w:r w:rsidRPr="00261F56">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2645D0" w:rsidRPr="00261F56" w:rsidRDefault="002645D0" w:rsidP="002645D0">
      <w:pPr>
        <w:pStyle w:val="a0"/>
        <w:spacing w:line="240" w:lineRule="auto"/>
        <w:rPr>
          <w:sz w:val="24"/>
          <w:szCs w:val="24"/>
        </w:rPr>
      </w:pPr>
      <w:r w:rsidRPr="00261F56">
        <w:rPr>
          <w:sz w:val="24"/>
          <w:szCs w:val="24"/>
        </w:rPr>
        <w:t xml:space="preserve">рассмотрение истории России как </w:t>
      </w:r>
      <w:r w:rsidRPr="00261F56">
        <w:rPr>
          <w:iCs/>
          <w:sz w:val="24"/>
          <w:szCs w:val="24"/>
        </w:rPr>
        <w:t>неотъемлемой части мирового исторического процесса</w:t>
      </w:r>
      <w:r w:rsidRPr="00261F56">
        <w:rPr>
          <w:sz w:val="24"/>
          <w:szCs w:val="24"/>
        </w:rPr>
        <w:t xml:space="preserve">, понимание особенностей ее развития, места и роли в мировой истории и в современном мире; </w:t>
      </w:r>
    </w:p>
    <w:p w:rsidR="002645D0" w:rsidRPr="00261F56" w:rsidRDefault="002645D0" w:rsidP="002645D0">
      <w:pPr>
        <w:pStyle w:val="a0"/>
        <w:spacing w:line="240" w:lineRule="auto"/>
        <w:rPr>
          <w:sz w:val="24"/>
          <w:szCs w:val="24"/>
        </w:rPr>
      </w:pPr>
      <w:r w:rsidRPr="00261F56">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2645D0" w:rsidRPr="00261F56" w:rsidRDefault="002645D0" w:rsidP="002645D0">
      <w:pPr>
        <w:pStyle w:val="a0"/>
        <w:spacing w:line="240" w:lineRule="auto"/>
        <w:rPr>
          <w:sz w:val="24"/>
          <w:szCs w:val="24"/>
        </w:rPr>
      </w:pPr>
      <w:r w:rsidRPr="00261F56">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2645D0" w:rsidRPr="00261F56" w:rsidRDefault="002645D0" w:rsidP="002645D0">
      <w:pPr>
        <w:pStyle w:val="a0"/>
        <w:spacing w:line="240" w:lineRule="auto"/>
        <w:rPr>
          <w:sz w:val="24"/>
          <w:szCs w:val="24"/>
        </w:rPr>
      </w:pPr>
      <w:r w:rsidRPr="00261F56">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2645D0" w:rsidRPr="00261F56" w:rsidRDefault="002645D0" w:rsidP="002645D0">
      <w:pPr>
        <w:pStyle w:val="a0"/>
        <w:spacing w:line="240" w:lineRule="auto"/>
        <w:rPr>
          <w:sz w:val="24"/>
          <w:szCs w:val="24"/>
        </w:rPr>
      </w:pPr>
      <w:r w:rsidRPr="00261F56">
        <w:rPr>
          <w:sz w:val="24"/>
          <w:szCs w:val="24"/>
        </w:rPr>
        <w:t>познавательное значение российской, региональной и мировой истории;</w:t>
      </w:r>
    </w:p>
    <w:p w:rsidR="002645D0" w:rsidRPr="00261F56" w:rsidRDefault="002645D0" w:rsidP="002645D0">
      <w:pPr>
        <w:pStyle w:val="a0"/>
        <w:spacing w:line="240" w:lineRule="auto"/>
        <w:rPr>
          <w:sz w:val="24"/>
          <w:szCs w:val="24"/>
        </w:rPr>
      </w:pPr>
      <w:r w:rsidRPr="00261F56">
        <w:rPr>
          <w:sz w:val="24"/>
          <w:szCs w:val="24"/>
        </w:rPr>
        <w:t>формирование требований к каждой ступени непрерывного исторического образования на протяжении всей жизни.</w:t>
      </w:r>
    </w:p>
    <w:p w:rsidR="002645D0" w:rsidRPr="00261F56" w:rsidRDefault="002645D0" w:rsidP="002645D0">
      <w:pPr>
        <w:ind w:firstLine="708"/>
      </w:pPr>
      <w:r w:rsidRPr="00261F56">
        <w:t>Методологическая основа преподавания курса истории в школе базируется на следующих образовательных и воспитательных приоритетах:</w:t>
      </w:r>
    </w:p>
    <w:p w:rsidR="002645D0" w:rsidRPr="00261F56" w:rsidRDefault="002645D0" w:rsidP="002645D0">
      <w:pPr>
        <w:pStyle w:val="a0"/>
        <w:spacing w:line="240" w:lineRule="auto"/>
        <w:rPr>
          <w:sz w:val="24"/>
          <w:szCs w:val="24"/>
        </w:rPr>
      </w:pPr>
      <w:r w:rsidRPr="00261F56">
        <w:rPr>
          <w:sz w:val="24"/>
          <w:szCs w:val="24"/>
        </w:rPr>
        <w:t>принцип научности, определяющий соответствие учебных единиц основным результатам научных исследований;</w:t>
      </w:r>
    </w:p>
    <w:p w:rsidR="002645D0" w:rsidRPr="00261F56" w:rsidRDefault="002645D0" w:rsidP="002645D0">
      <w:pPr>
        <w:pStyle w:val="a0"/>
        <w:spacing w:line="240" w:lineRule="auto"/>
        <w:rPr>
          <w:sz w:val="24"/>
          <w:szCs w:val="24"/>
        </w:rPr>
      </w:pPr>
      <w:r w:rsidRPr="00261F56">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2645D0" w:rsidRPr="00261F56" w:rsidRDefault="002645D0" w:rsidP="002645D0">
      <w:pPr>
        <w:pStyle w:val="a0"/>
        <w:spacing w:line="240" w:lineRule="auto"/>
        <w:rPr>
          <w:sz w:val="24"/>
          <w:szCs w:val="24"/>
        </w:rPr>
      </w:pPr>
      <w:r w:rsidRPr="00261F56">
        <w:rPr>
          <w:sz w:val="24"/>
          <w:szCs w:val="24"/>
        </w:rPr>
        <w:t xml:space="preserve">многофакторный подход к освещению истории всех сторон жизни государства и общества; </w:t>
      </w:r>
    </w:p>
    <w:p w:rsidR="002645D0" w:rsidRPr="00261F56" w:rsidRDefault="002645D0" w:rsidP="002645D0">
      <w:pPr>
        <w:pStyle w:val="a0"/>
        <w:spacing w:line="240" w:lineRule="auto"/>
        <w:rPr>
          <w:sz w:val="24"/>
          <w:szCs w:val="24"/>
        </w:rPr>
      </w:pPr>
      <w:r w:rsidRPr="00261F56">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2645D0" w:rsidRPr="00261F56" w:rsidRDefault="002645D0" w:rsidP="002645D0">
      <w:pPr>
        <w:pStyle w:val="a0"/>
        <w:spacing w:line="240" w:lineRule="auto"/>
        <w:rPr>
          <w:sz w:val="24"/>
          <w:szCs w:val="24"/>
        </w:rPr>
      </w:pPr>
      <w:r w:rsidRPr="00261F56">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2645D0" w:rsidRPr="00261F56" w:rsidRDefault="002645D0" w:rsidP="002645D0">
      <w:pPr>
        <w:rPr>
          <w:b/>
        </w:rPr>
      </w:pPr>
    </w:p>
    <w:p w:rsidR="002645D0" w:rsidRPr="00261F56" w:rsidRDefault="002645D0" w:rsidP="002645D0">
      <w:pPr>
        <w:rPr>
          <w:b/>
        </w:rPr>
      </w:pPr>
      <w:r w:rsidRPr="00261F56">
        <w:rPr>
          <w:b/>
        </w:rPr>
        <w:t>Новейшая история</w:t>
      </w:r>
    </w:p>
    <w:p w:rsidR="002645D0" w:rsidRPr="00261F56" w:rsidRDefault="002645D0" w:rsidP="002645D0">
      <w:pPr>
        <w:rPr>
          <w:b/>
        </w:rPr>
      </w:pPr>
    </w:p>
    <w:p w:rsidR="002645D0" w:rsidRPr="00261F56" w:rsidRDefault="002645D0" w:rsidP="002645D0">
      <w:pPr>
        <w:rPr>
          <w:b/>
        </w:rPr>
      </w:pPr>
      <w:bookmarkStart w:id="63" w:name="_Toc441481689"/>
      <w:bookmarkStart w:id="64" w:name="_Toc441483739"/>
      <w:r w:rsidRPr="00261F56">
        <w:rPr>
          <w:b/>
        </w:rPr>
        <w:t>Мир накануне и в годы Первой мировой войны</w:t>
      </w:r>
      <w:bookmarkEnd w:id="63"/>
      <w:bookmarkEnd w:id="64"/>
    </w:p>
    <w:p w:rsidR="002645D0" w:rsidRPr="00261F56" w:rsidRDefault="002645D0" w:rsidP="002645D0">
      <w:pPr>
        <w:rPr>
          <w:rFonts w:eastAsia="Times New Roman"/>
          <w:b/>
          <w:bCs/>
          <w:iCs/>
          <w:lang w:eastAsia="ru-RU"/>
        </w:rPr>
      </w:pPr>
      <w:bookmarkStart w:id="65" w:name="_Toc426635486"/>
      <w:bookmarkStart w:id="66" w:name="_Toc427703599"/>
      <w:r w:rsidRPr="00261F56">
        <w:rPr>
          <w:rFonts w:eastAsia="Times New Roman"/>
          <w:b/>
          <w:bCs/>
          <w:iCs/>
          <w:lang w:eastAsia="ru-RU"/>
        </w:rPr>
        <w:t>Мир накануне Первой мировой войны</w:t>
      </w:r>
    </w:p>
    <w:p w:rsidR="002645D0" w:rsidRPr="00261F56" w:rsidRDefault="002645D0" w:rsidP="00820FBF">
      <w:pPr>
        <w:ind w:firstLine="708"/>
        <w:rPr>
          <w:rFonts w:eastAsia="Times New Roman"/>
          <w:lang w:eastAsia="ru-RU"/>
        </w:rPr>
      </w:pPr>
      <w:r w:rsidRPr="00261F56">
        <w:rPr>
          <w:rFonts w:eastAsia="Times New Roman"/>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261F56">
        <w:rPr>
          <w:rFonts w:eastAsia="Times New Roman"/>
          <w:i/>
          <w:lang w:eastAsia="ru-RU"/>
        </w:rPr>
        <w:t>Расширение избирательного права.</w:t>
      </w:r>
      <w:r w:rsidRPr="00261F56">
        <w:rPr>
          <w:rFonts w:eastAsia="Times New Roman"/>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261F56">
        <w:rPr>
          <w:rFonts w:eastAsia="Times New Roman"/>
          <w:i/>
          <w:lang w:eastAsia="ru-RU"/>
        </w:rPr>
        <w:t>Гонка вооружений и милитаризация. Пропаганда.</w:t>
      </w:r>
      <w:r w:rsidRPr="00261F56">
        <w:rPr>
          <w:rFonts w:eastAsia="Times New Roman"/>
          <w:lang w:eastAsia="ru-RU"/>
        </w:rPr>
        <w:t xml:space="preserve"> Региональные конфликты накануне Первой мировой войны. Причины Первой мировой войны. </w:t>
      </w:r>
    </w:p>
    <w:p w:rsidR="002645D0" w:rsidRPr="00261F56" w:rsidRDefault="002645D0" w:rsidP="002645D0">
      <w:pPr>
        <w:rPr>
          <w:b/>
          <w:lang w:eastAsia="ru-RU"/>
        </w:rPr>
      </w:pPr>
      <w:r w:rsidRPr="00261F56">
        <w:rPr>
          <w:b/>
          <w:lang w:eastAsia="ru-RU"/>
        </w:rPr>
        <w:t>Первая мировая война</w:t>
      </w:r>
    </w:p>
    <w:p w:rsidR="002645D0" w:rsidRPr="00261F56" w:rsidRDefault="002645D0" w:rsidP="00820FBF">
      <w:pPr>
        <w:ind w:firstLine="708"/>
        <w:rPr>
          <w:rFonts w:eastAsia="Times New Roman"/>
          <w:lang w:eastAsia="ru-RU"/>
        </w:rPr>
      </w:pPr>
      <w:r w:rsidRPr="00261F56">
        <w:rPr>
          <w:rFonts w:eastAsia="Times New Roman"/>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261F56">
        <w:rPr>
          <w:rFonts w:eastAsia="Times New Roman"/>
          <w:i/>
          <w:lang w:eastAsia="ru-RU"/>
        </w:rPr>
        <w:t>«Бег к морю».</w:t>
      </w:r>
      <w:r w:rsidRPr="00261F56">
        <w:rPr>
          <w:rFonts w:eastAsia="Times New Roman"/>
          <w:lang w:eastAsia="ru-RU"/>
        </w:rPr>
        <w:t xml:space="preserve"> Сражение на Марне. Победа российской армии под Гумбиненом и поражение под Танненбергом. Наступление в Галиции. </w:t>
      </w:r>
      <w:r w:rsidRPr="00261F56">
        <w:rPr>
          <w:rFonts w:eastAsia="Times New Roman"/>
          <w:i/>
          <w:lang w:eastAsia="ru-RU"/>
        </w:rPr>
        <w:t>Морское сражение при Гельголанде. Вступление в войну Османской империи.</w:t>
      </w:r>
      <w:r w:rsidRPr="00261F56">
        <w:rPr>
          <w:rFonts w:eastAsia="Times New Roman"/>
          <w:lang w:eastAsia="ru-RU"/>
        </w:rPr>
        <w:t xml:space="preserve"> </w:t>
      </w:r>
      <w:r w:rsidRPr="00261F56">
        <w:rPr>
          <w:rFonts w:eastAsia="Times New Roman"/>
          <w:i/>
          <w:lang w:eastAsia="ru-RU"/>
        </w:rPr>
        <w:t>Вступление в войну Болгарии и Италии. Поражение Сербии.</w:t>
      </w:r>
      <w:r w:rsidRPr="00261F56">
        <w:rPr>
          <w:rFonts w:eastAsia="Times New Roman"/>
          <w:lang w:eastAsia="ru-RU"/>
        </w:rPr>
        <w:t xml:space="preserve"> Четверной союз (Центральные державы). Верден. Отступление российской армии. Сомма. </w:t>
      </w:r>
      <w:r w:rsidRPr="00261F56">
        <w:rPr>
          <w:rFonts w:eastAsia="Times New Roman"/>
          <w:i/>
          <w:lang w:eastAsia="ru-RU"/>
        </w:rPr>
        <w:t>Война в Месопотамии.</w:t>
      </w:r>
      <w:r w:rsidRPr="00261F56">
        <w:rPr>
          <w:rFonts w:eastAsia="Times New Roman"/>
          <w:lang w:eastAsia="ru-RU"/>
        </w:rPr>
        <w:t xml:space="preserve"> Геноцид в Османской империи. </w:t>
      </w:r>
      <w:r w:rsidRPr="00261F56">
        <w:rPr>
          <w:rFonts w:eastAsia="Times New Roman"/>
          <w:i/>
          <w:lang w:eastAsia="ru-RU"/>
        </w:rPr>
        <w:t>Ютландское сражение. Вступление в войну Румынии.</w:t>
      </w:r>
      <w:r w:rsidRPr="00261F56">
        <w:rPr>
          <w:rFonts w:eastAsia="Times New Roman"/>
          <w:lang w:eastAsia="ru-RU"/>
        </w:rPr>
        <w:t xml:space="preserve"> Брусиловский прорыв. </w:t>
      </w:r>
      <w:r w:rsidRPr="00261F56">
        <w:rPr>
          <w:rFonts w:eastAsia="Times New Roman"/>
          <w:lang w:eastAsia="ru-RU"/>
        </w:rPr>
        <w:lastRenderedPageBreak/>
        <w:t xml:space="preserve">Вступление в войну США. Революция 1917 г. и выход из войны России. 14 пунктов В. Вильсона. Бои на Западном фронте. </w:t>
      </w:r>
      <w:r w:rsidRPr="00261F56">
        <w:rPr>
          <w:rFonts w:eastAsia="Times New Roman"/>
          <w:i/>
          <w:lang w:eastAsia="ru-RU"/>
        </w:rPr>
        <w:t>Война в Азии.</w:t>
      </w:r>
      <w:r w:rsidRPr="00261F56">
        <w:rPr>
          <w:rFonts w:eastAsia="Times New Roman"/>
          <w:lang w:eastAsia="ru-RU"/>
        </w:rPr>
        <w:t xml:space="preserve"> Капитуляция государств Четверного союза. </w:t>
      </w:r>
      <w:r w:rsidRPr="00261F56">
        <w:rPr>
          <w:rFonts w:eastAsia="Times New Roman"/>
          <w:i/>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261F56">
        <w:rPr>
          <w:rFonts w:eastAsia="Times New Roman"/>
          <w:lang w:eastAsia="ru-RU"/>
        </w:rPr>
        <w:t xml:space="preserve"> Политические, экономические, социальные и культурные последствия Первой мировой войны.</w:t>
      </w:r>
    </w:p>
    <w:p w:rsidR="002645D0" w:rsidRPr="00261F56" w:rsidRDefault="002645D0" w:rsidP="002645D0">
      <w:pPr>
        <w:rPr>
          <w:rFonts w:eastAsia="Times New Roman"/>
          <w:lang w:eastAsia="ru-RU"/>
        </w:rPr>
      </w:pPr>
    </w:p>
    <w:p w:rsidR="002645D0" w:rsidRPr="00261F56" w:rsidRDefault="002645D0" w:rsidP="002645D0">
      <w:pPr>
        <w:rPr>
          <w:b/>
        </w:rPr>
      </w:pPr>
      <w:bookmarkStart w:id="67" w:name="_Toc441481690"/>
      <w:bookmarkStart w:id="68" w:name="_Toc441483740"/>
      <w:r w:rsidRPr="00261F56">
        <w:rPr>
          <w:b/>
        </w:rPr>
        <w:t>Межвоенный период (1918–1939)</w:t>
      </w:r>
      <w:bookmarkEnd w:id="65"/>
      <w:bookmarkEnd w:id="66"/>
      <w:bookmarkEnd w:id="67"/>
      <w:bookmarkEnd w:id="68"/>
    </w:p>
    <w:p w:rsidR="002645D0" w:rsidRPr="00261F56" w:rsidRDefault="002645D0" w:rsidP="002645D0">
      <w:pPr>
        <w:rPr>
          <w:rFonts w:eastAsia="Times New Roman"/>
          <w:b/>
          <w:bCs/>
          <w:iCs/>
          <w:lang w:eastAsia="ru-RU"/>
        </w:rPr>
      </w:pPr>
      <w:bookmarkStart w:id="69" w:name="_Toc426635487"/>
      <w:bookmarkStart w:id="70" w:name="_Toc427703600"/>
      <w:r w:rsidRPr="00261F56">
        <w:rPr>
          <w:rFonts w:eastAsia="Times New Roman"/>
          <w:b/>
          <w:bCs/>
          <w:iCs/>
          <w:lang w:eastAsia="ru-RU"/>
        </w:rPr>
        <w:t>Революционная волна после Первой мировой войны</w:t>
      </w:r>
    </w:p>
    <w:p w:rsidR="002645D0" w:rsidRPr="00261F56" w:rsidRDefault="002645D0" w:rsidP="00820FBF">
      <w:pPr>
        <w:ind w:firstLine="708"/>
        <w:rPr>
          <w:rFonts w:eastAsia="Times New Roman"/>
          <w:i/>
          <w:lang w:eastAsia="ru-RU"/>
        </w:rPr>
      </w:pPr>
      <w:r w:rsidRPr="00261F56">
        <w:rPr>
          <w:rFonts w:eastAsia="Times New Roman"/>
          <w:lang w:eastAsia="ru-RU"/>
        </w:rPr>
        <w:t xml:space="preserve">Образование новых национальных государств. </w:t>
      </w:r>
      <w:r w:rsidRPr="00261F56">
        <w:rPr>
          <w:rFonts w:eastAsia="Times New Roman"/>
          <w:i/>
          <w:lang w:eastAsia="ru-RU"/>
        </w:rPr>
        <w:t>Народы бывшей российской империи: независимость и вхождение в СССР.</w:t>
      </w:r>
      <w:r w:rsidRPr="00261F56">
        <w:rPr>
          <w:rFonts w:eastAsia="Times New Roman"/>
          <w:lang w:eastAsia="ru-RU"/>
        </w:rPr>
        <w:t xml:space="preserve"> Ноябрьская революция в Германии. Веймарская республика. </w:t>
      </w:r>
      <w:r w:rsidRPr="00261F56">
        <w:rPr>
          <w:rFonts w:eastAsia="Times New Roman"/>
          <w:i/>
          <w:lang w:eastAsia="ru-RU"/>
        </w:rPr>
        <w:t>Антиколониальные выступления в Азии и Северной Африке.</w:t>
      </w:r>
      <w:r w:rsidRPr="00261F56">
        <w:rPr>
          <w:rFonts w:eastAsia="Times New Roman"/>
          <w:lang w:eastAsia="ru-RU"/>
        </w:rPr>
        <w:t xml:space="preserve"> Образование Коминтерна. </w:t>
      </w:r>
      <w:r w:rsidRPr="00261F56">
        <w:rPr>
          <w:rFonts w:eastAsia="Times New Roman"/>
          <w:i/>
          <w:lang w:eastAsia="ru-RU"/>
        </w:rPr>
        <w:t>Венгерская советская республика.</w:t>
      </w:r>
      <w:r w:rsidRPr="00261F56">
        <w:rPr>
          <w:rFonts w:eastAsia="Times New Roman"/>
          <w:lang w:eastAsia="ru-RU"/>
        </w:rPr>
        <w:t xml:space="preserve"> </w:t>
      </w:r>
      <w:r w:rsidRPr="00261F56">
        <w:rPr>
          <w:rFonts w:eastAsia="Times New Roman"/>
          <w:i/>
          <w:lang w:eastAsia="ru-RU"/>
        </w:rPr>
        <w:t xml:space="preserve">Образование республики в Турции и кемализм. </w:t>
      </w:r>
    </w:p>
    <w:p w:rsidR="002645D0" w:rsidRPr="00261F56" w:rsidRDefault="002645D0" w:rsidP="002645D0">
      <w:pPr>
        <w:rPr>
          <w:b/>
          <w:lang w:eastAsia="ru-RU"/>
        </w:rPr>
      </w:pPr>
      <w:r w:rsidRPr="00261F56">
        <w:rPr>
          <w:b/>
          <w:lang w:eastAsia="ru-RU"/>
        </w:rPr>
        <w:t>Версальско-вашингтонская система</w:t>
      </w:r>
    </w:p>
    <w:p w:rsidR="002645D0" w:rsidRPr="00261F56" w:rsidRDefault="002645D0" w:rsidP="00820FBF">
      <w:pPr>
        <w:ind w:firstLine="708"/>
        <w:rPr>
          <w:rFonts w:eastAsia="Times New Roman"/>
          <w:i/>
          <w:lang w:eastAsia="ru-RU"/>
        </w:rPr>
      </w:pPr>
      <w:r w:rsidRPr="00261F56">
        <w:rPr>
          <w:rFonts w:eastAsia="Times New Roman"/>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261F56">
        <w:rPr>
          <w:rFonts w:eastAsia="Times New Roman"/>
          <w:i/>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2645D0" w:rsidRPr="00261F56" w:rsidRDefault="002645D0" w:rsidP="002645D0">
      <w:pPr>
        <w:rPr>
          <w:b/>
          <w:lang w:eastAsia="ru-RU"/>
        </w:rPr>
      </w:pPr>
    </w:p>
    <w:p w:rsidR="002645D0" w:rsidRPr="00261F56" w:rsidRDefault="002645D0" w:rsidP="002645D0">
      <w:pPr>
        <w:rPr>
          <w:b/>
          <w:lang w:eastAsia="ru-RU"/>
        </w:rPr>
      </w:pPr>
      <w:r w:rsidRPr="00261F56">
        <w:rPr>
          <w:b/>
          <w:lang w:eastAsia="ru-RU"/>
        </w:rPr>
        <w:t>Страны Запада в 1920-е гг.</w:t>
      </w:r>
    </w:p>
    <w:p w:rsidR="002645D0" w:rsidRPr="00261F56" w:rsidRDefault="002645D0" w:rsidP="00820FBF">
      <w:pPr>
        <w:ind w:firstLine="708"/>
        <w:rPr>
          <w:rFonts w:eastAsia="Times New Roman"/>
          <w:lang w:eastAsia="ru-RU"/>
        </w:rPr>
      </w:pPr>
      <w:r w:rsidRPr="00261F56">
        <w:rPr>
          <w:rFonts w:eastAsia="Times New Roman"/>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261F56">
        <w:rPr>
          <w:rFonts w:eastAsia="Times New Roman"/>
          <w:i/>
          <w:lang w:eastAsia="ru-RU"/>
        </w:rPr>
        <w:t>Авторитарные режимы в Европе: Польша и Испания.</w:t>
      </w:r>
      <w:r w:rsidRPr="00261F56">
        <w:rPr>
          <w:rFonts w:eastAsia="Times New Roman"/>
          <w:lang w:eastAsia="ru-RU"/>
        </w:rPr>
        <w:t xml:space="preserve"> </w:t>
      </w:r>
      <w:r w:rsidRPr="00261F56">
        <w:rPr>
          <w:rFonts w:eastAsia="Times New Roman"/>
          <w:i/>
          <w:lang w:eastAsia="ru-RU"/>
        </w:rPr>
        <w:t>Б. Муссолини и идеи фашизма.</w:t>
      </w:r>
      <w:r w:rsidRPr="00261F56">
        <w:rPr>
          <w:rFonts w:eastAsia="Times New Roman"/>
          <w:lang w:eastAsia="ru-RU"/>
        </w:rPr>
        <w:t xml:space="preserve"> Приход фашистов к власти в Италии. Создание фашистского режима. </w:t>
      </w:r>
      <w:r w:rsidRPr="00261F56">
        <w:rPr>
          <w:rFonts w:eastAsia="Times New Roman"/>
          <w:i/>
          <w:lang w:eastAsia="ru-RU"/>
        </w:rPr>
        <w:t>Кризис Матеотти.</w:t>
      </w:r>
      <w:r w:rsidRPr="00261F56">
        <w:rPr>
          <w:rFonts w:eastAsia="Times New Roman"/>
          <w:lang w:eastAsia="ru-RU"/>
        </w:rPr>
        <w:t xml:space="preserve"> Фашистский режим в Италии.</w:t>
      </w:r>
    </w:p>
    <w:p w:rsidR="002645D0" w:rsidRPr="00261F56" w:rsidRDefault="002645D0" w:rsidP="002645D0">
      <w:pPr>
        <w:rPr>
          <w:b/>
          <w:bCs/>
          <w:iCs/>
          <w:lang w:eastAsia="ru-RU"/>
        </w:rPr>
      </w:pPr>
      <w:r w:rsidRPr="00261F56">
        <w:rPr>
          <w:b/>
          <w:bCs/>
          <w:iCs/>
          <w:lang w:eastAsia="ru-RU"/>
        </w:rPr>
        <w:t>Политическое развитие стран Южной и Восточной Азии</w:t>
      </w:r>
    </w:p>
    <w:p w:rsidR="002645D0" w:rsidRPr="00261F56" w:rsidRDefault="002645D0" w:rsidP="00820FBF">
      <w:pPr>
        <w:ind w:firstLine="708"/>
        <w:rPr>
          <w:rFonts w:eastAsia="Times New Roman"/>
          <w:lang w:eastAsia="ru-RU"/>
        </w:rPr>
      </w:pPr>
      <w:r w:rsidRPr="00261F56">
        <w:rPr>
          <w:rFonts w:eastAsia="Times New Roman"/>
          <w:lang w:eastAsia="ru-RU"/>
        </w:rPr>
        <w:t xml:space="preserve">Китай после Синьхайской революции. </w:t>
      </w:r>
      <w:r w:rsidRPr="00261F56">
        <w:rPr>
          <w:rFonts w:eastAsia="Times New Roman"/>
          <w:i/>
          <w:lang w:eastAsia="ru-RU"/>
        </w:rPr>
        <w:t>Революция в Китае и Северный поход.</w:t>
      </w:r>
      <w:r w:rsidRPr="00261F56">
        <w:rPr>
          <w:rFonts w:eastAsia="Times New Roman"/>
          <w:lang w:eastAsia="ru-RU"/>
        </w:rPr>
        <w:t xml:space="preserve"> Режим Чан Кайши и гражданская война с коммунистами. </w:t>
      </w:r>
      <w:r w:rsidRPr="00261F56">
        <w:rPr>
          <w:rFonts w:eastAsia="Times New Roman"/>
          <w:i/>
          <w:lang w:eastAsia="ru-RU"/>
        </w:rPr>
        <w:t>«Великий поход» Красной армии Китая.</w:t>
      </w:r>
      <w:r w:rsidRPr="00261F56">
        <w:rPr>
          <w:rFonts w:eastAsia="Times New Roman"/>
          <w:lang w:eastAsia="ru-RU"/>
        </w:rPr>
        <w:t xml:space="preserve"> </w:t>
      </w:r>
      <w:r w:rsidRPr="00261F56">
        <w:rPr>
          <w:rFonts w:eastAsia="Times New Roman"/>
          <w:i/>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261F56">
        <w:rPr>
          <w:rFonts w:eastAsia="Times New Roman"/>
          <w:lang w:eastAsia="ru-RU"/>
        </w:rPr>
        <w:t xml:space="preserve"> Индийский национальный конгресс и М. Ганди. </w:t>
      </w:r>
    </w:p>
    <w:p w:rsidR="002645D0" w:rsidRPr="00261F56" w:rsidRDefault="002645D0" w:rsidP="002645D0">
      <w:pPr>
        <w:rPr>
          <w:b/>
          <w:lang w:eastAsia="ru-RU"/>
        </w:rPr>
      </w:pPr>
      <w:r w:rsidRPr="00261F56">
        <w:rPr>
          <w:b/>
          <w:lang w:eastAsia="ru-RU"/>
        </w:rPr>
        <w:t>Великая депрессия. Мировой экономический кризис. Преобразования Ф. Рузвельта в США</w:t>
      </w:r>
    </w:p>
    <w:p w:rsidR="002645D0" w:rsidRPr="00261F56" w:rsidRDefault="002645D0" w:rsidP="00820FBF">
      <w:pPr>
        <w:ind w:firstLine="708"/>
        <w:rPr>
          <w:rFonts w:eastAsia="Times New Roman"/>
          <w:i/>
          <w:lang w:eastAsia="ru-RU"/>
        </w:rPr>
      </w:pPr>
      <w:r w:rsidRPr="00261F56">
        <w:rPr>
          <w:rFonts w:eastAsia="Times New Roman"/>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261F56">
        <w:rPr>
          <w:rFonts w:eastAsia="Times New Roman"/>
          <w:i/>
          <w:lang w:eastAsia="ru-RU"/>
        </w:rPr>
        <w:t>Закат либеральной идеологии.</w:t>
      </w:r>
      <w:r w:rsidRPr="00261F56">
        <w:rPr>
          <w:rFonts w:eastAsia="Times New Roman"/>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261F56">
        <w:rPr>
          <w:rFonts w:eastAsia="Times New Roman"/>
          <w:i/>
          <w:lang w:eastAsia="ru-RU"/>
        </w:rPr>
        <w:t>Общественно-политическое развитие стран Латинской Америки.</w:t>
      </w:r>
    </w:p>
    <w:p w:rsidR="002645D0" w:rsidRPr="00261F56" w:rsidRDefault="002645D0" w:rsidP="002645D0">
      <w:pPr>
        <w:rPr>
          <w:b/>
          <w:bCs/>
          <w:iCs/>
          <w:lang w:eastAsia="ru-RU"/>
        </w:rPr>
      </w:pPr>
      <w:r w:rsidRPr="00261F56">
        <w:rPr>
          <w:b/>
          <w:bCs/>
          <w:iCs/>
          <w:lang w:eastAsia="ru-RU"/>
        </w:rPr>
        <w:t>Нарастание агрессии. Германский нацизм</w:t>
      </w:r>
    </w:p>
    <w:p w:rsidR="002645D0" w:rsidRPr="00261F56" w:rsidRDefault="002645D0" w:rsidP="00820FBF">
      <w:pPr>
        <w:ind w:firstLine="708"/>
        <w:rPr>
          <w:rFonts w:eastAsia="Times New Roman"/>
          <w:lang w:eastAsia="ru-RU"/>
        </w:rPr>
      </w:pPr>
      <w:r w:rsidRPr="00261F56">
        <w:rPr>
          <w:rFonts w:eastAsia="Times New Roman"/>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2645D0" w:rsidRPr="00261F56" w:rsidRDefault="002645D0" w:rsidP="002645D0">
      <w:pPr>
        <w:rPr>
          <w:b/>
          <w:lang w:eastAsia="ru-RU"/>
        </w:rPr>
      </w:pPr>
      <w:r w:rsidRPr="00261F56">
        <w:rPr>
          <w:b/>
          <w:lang w:eastAsia="ru-RU"/>
        </w:rPr>
        <w:t>«Народный фронт» и Гражданская война в Испании</w:t>
      </w:r>
    </w:p>
    <w:p w:rsidR="002645D0" w:rsidRPr="00261F56" w:rsidRDefault="002645D0" w:rsidP="00820FBF">
      <w:pPr>
        <w:ind w:firstLine="708"/>
        <w:rPr>
          <w:rFonts w:eastAsia="Times New Roman"/>
          <w:lang w:eastAsia="ru-RU"/>
        </w:rPr>
      </w:pPr>
      <w:r w:rsidRPr="00261F56">
        <w:rPr>
          <w:rFonts w:eastAsia="Times New Roman"/>
          <w:i/>
          <w:lang w:eastAsia="ru-RU"/>
        </w:rPr>
        <w:t>Борьба с фашизмом в Австрии и Франции.</w:t>
      </w:r>
      <w:r w:rsidRPr="00261F56">
        <w:rPr>
          <w:rFonts w:eastAsia="Times New Roman"/>
          <w:lang w:eastAsia="ru-RU"/>
        </w:rPr>
        <w:t xml:space="preserve"> </w:t>
      </w:r>
      <w:proofErr w:type="gramStart"/>
      <w:r w:rsidRPr="00261F56">
        <w:rPr>
          <w:rFonts w:eastAsia="Times New Roman"/>
          <w:lang w:val="en-US" w:eastAsia="ru-RU"/>
        </w:rPr>
        <w:t>VII</w:t>
      </w:r>
      <w:r w:rsidRPr="00261F56">
        <w:rPr>
          <w:rFonts w:eastAsia="Times New Roman"/>
          <w:lang w:eastAsia="ru-RU"/>
        </w:rPr>
        <w:t xml:space="preserve"> Конгресс Коминтерна. Политика «Народного фронта».</w:t>
      </w:r>
      <w:proofErr w:type="gramEnd"/>
      <w:r w:rsidRPr="00261F56">
        <w:rPr>
          <w:rFonts w:eastAsia="Times New Roman"/>
          <w:lang w:eastAsia="ru-RU"/>
        </w:rPr>
        <w:t xml:space="preserve"> </w:t>
      </w:r>
      <w:r w:rsidRPr="00261F56">
        <w:rPr>
          <w:rFonts w:eastAsia="Times New Roman"/>
          <w:i/>
          <w:lang w:eastAsia="ru-RU"/>
        </w:rPr>
        <w:t>Революция в Испании.</w:t>
      </w:r>
      <w:r w:rsidRPr="00261F56">
        <w:rPr>
          <w:rFonts w:eastAsia="Times New Roman"/>
          <w:lang w:eastAsia="ru-RU"/>
        </w:rPr>
        <w:t xml:space="preserve"> Победа «Народного фронта» в Испании. Франкистский мятеж и фашистское вмешательство. </w:t>
      </w:r>
      <w:r w:rsidRPr="00261F56">
        <w:rPr>
          <w:rFonts w:eastAsia="Times New Roman"/>
          <w:i/>
          <w:lang w:eastAsia="ru-RU"/>
        </w:rPr>
        <w:t>Социальные преобразования в Испании.</w:t>
      </w:r>
      <w:r w:rsidRPr="00261F56">
        <w:rPr>
          <w:rFonts w:eastAsia="Times New Roman"/>
          <w:lang w:eastAsia="ru-RU"/>
        </w:rPr>
        <w:t xml:space="preserve"> Политика «невмешательства». Советская помощь Испании. </w:t>
      </w:r>
      <w:r w:rsidRPr="00261F56">
        <w:rPr>
          <w:rFonts w:eastAsia="Times New Roman"/>
          <w:i/>
          <w:lang w:eastAsia="ru-RU"/>
        </w:rPr>
        <w:t xml:space="preserve">Оборона Мадрида. Сражения при Гвадалахаре и на Эбро. </w:t>
      </w:r>
      <w:r w:rsidRPr="00261F56">
        <w:rPr>
          <w:rFonts w:eastAsia="Times New Roman"/>
          <w:lang w:eastAsia="ru-RU"/>
        </w:rPr>
        <w:t>Поражение Испанской республики.</w:t>
      </w:r>
    </w:p>
    <w:p w:rsidR="002645D0" w:rsidRPr="00261F56" w:rsidRDefault="002645D0" w:rsidP="002645D0">
      <w:pPr>
        <w:rPr>
          <w:b/>
          <w:lang w:eastAsia="ru-RU"/>
        </w:rPr>
      </w:pPr>
      <w:r w:rsidRPr="00261F56">
        <w:rPr>
          <w:b/>
          <w:lang w:eastAsia="ru-RU"/>
        </w:rPr>
        <w:t>Политика «умиротворения» агрессора</w:t>
      </w:r>
    </w:p>
    <w:p w:rsidR="002645D0" w:rsidRPr="00261F56" w:rsidRDefault="002645D0" w:rsidP="00820FBF">
      <w:pPr>
        <w:ind w:firstLine="708"/>
        <w:rPr>
          <w:rFonts w:eastAsia="Times New Roman"/>
          <w:i/>
          <w:lang w:eastAsia="ru-RU"/>
        </w:rPr>
      </w:pPr>
      <w:r w:rsidRPr="00261F56">
        <w:rPr>
          <w:rFonts w:eastAsia="Times New Roman"/>
          <w:lang w:eastAsia="ru-RU"/>
        </w:rPr>
        <w:lastRenderedPageBreak/>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261F56">
        <w:rPr>
          <w:rFonts w:eastAsia="Times New Roman"/>
          <w:i/>
          <w:lang w:eastAsia="ru-RU"/>
        </w:rPr>
        <w:t>Итало-эфиопская война.</w:t>
      </w:r>
      <w:r w:rsidRPr="00261F56">
        <w:rPr>
          <w:rFonts w:eastAsia="Times New Roman"/>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261F56">
        <w:rPr>
          <w:rFonts w:eastAsia="Times New Roman"/>
          <w:i/>
          <w:lang w:eastAsia="ru-RU"/>
        </w:rPr>
        <w:t>Раздел Восточной Европы на сферы влияния Германии и СССР.</w:t>
      </w:r>
    </w:p>
    <w:p w:rsidR="002645D0" w:rsidRPr="00261F56" w:rsidRDefault="002645D0" w:rsidP="002645D0">
      <w:pPr>
        <w:rPr>
          <w:b/>
          <w:lang w:eastAsia="ru-RU"/>
        </w:rPr>
      </w:pPr>
      <w:r w:rsidRPr="00261F56">
        <w:rPr>
          <w:b/>
          <w:lang w:eastAsia="ru-RU"/>
        </w:rPr>
        <w:t xml:space="preserve">Развитие культуры в первой трети ХХ </w:t>
      </w:r>
      <w:proofErr w:type="gramStart"/>
      <w:r w:rsidRPr="00261F56">
        <w:rPr>
          <w:b/>
          <w:lang w:eastAsia="ru-RU"/>
        </w:rPr>
        <w:t>в</w:t>
      </w:r>
      <w:proofErr w:type="gramEnd"/>
      <w:r w:rsidRPr="00261F56">
        <w:rPr>
          <w:b/>
          <w:lang w:eastAsia="ru-RU"/>
        </w:rPr>
        <w:t>.</w:t>
      </w:r>
    </w:p>
    <w:p w:rsidR="002645D0" w:rsidRPr="00261F56" w:rsidRDefault="002645D0" w:rsidP="00820FBF">
      <w:pPr>
        <w:ind w:firstLine="708"/>
        <w:rPr>
          <w:rFonts w:eastAsia="Times New Roman"/>
          <w:i/>
          <w:lang w:eastAsia="ru-RU"/>
        </w:rPr>
      </w:pPr>
      <w:r w:rsidRPr="00261F56">
        <w:rPr>
          <w:rFonts w:eastAsia="Times New Roman"/>
          <w:lang w:eastAsia="ru-RU"/>
        </w:rPr>
        <w:t>Основные направления в искусстве. Модернизм, авангардизм, сюрреализм, абстракционизм, реализм</w:t>
      </w:r>
      <w:r w:rsidRPr="00261F56">
        <w:rPr>
          <w:rFonts w:eastAsia="Times New Roman"/>
          <w:i/>
          <w:lang w:eastAsia="ru-RU"/>
        </w:rPr>
        <w:t>. Психоанализ.</w:t>
      </w:r>
      <w:r w:rsidRPr="00261F56">
        <w:rPr>
          <w:rFonts w:eastAsia="Times New Roman"/>
          <w:lang w:eastAsia="ru-RU"/>
        </w:rPr>
        <w:t xml:space="preserve"> </w:t>
      </w:r>
      <w:r w:rsidRPr="00261F56">
        <w:rPr>
          <w:rFonts w:eastAsia="Times New Roman"/>
          <w:i/>
          <w:lang w:eastAsia="ru-RU"/>
        </w:rPr>
        <w:t>Потерянное поколение.</w:t>
      </w:r>
      <w:r w:rsidRPr="00261F56">
        <w:rPr>
          <w:rFonts w:eastAsia="Times New Roman"/>
          <w:lang w:eastAsia="ru-RU"/>
        </w:rPr>
        <w:t xml:space="preserve"> </w:t>
      </w:r>
      <w:r w:rsidRPr="00261F56">
        <w:rPr>
          <w:rFonts w:eastAsia="Times New Roman"/>
          <w:i/>
          <w:lang w:eastAsia="ru-RU"/>
        </w:rPr>
        <w:t>Ведущие деятели культуры первой трети ХХ в. Тоталитаризм и культура.</w:t>
      </w:r>
      <w:r w:rsidRPr="00261F56">
        <w:rPr>
          <w:rFonts w:eastAsia="Times New Roman"/>
          <w:lang w:eastAsia="ru-RU"/>
        </w:rPr>
        <w:t xml:space="preserve"> </w:t>
      </w:r>
      <w:r w:rsidRPr="00261F56">
        <w:rPr>
          <w:rFonts w:eastAsia="Times New Roman"/>
          <w:i/>
          <w:lang w:eastAsia="ru-RU"/>
        </w:rPr>
        <w:t>Массовая культура. Олимпийское движение.</w:t>
      </w:r>
    </w:p>
    <w:p w:rsidR="002645D0" w:rsidRPr="00261F56" w:rsidRDefault="002645D0" w:rsidP="002645D0">
      <w:pPr>
        <w:rPr>
          <w:rFonts w:eastAsia="Times New Roman"/>
          <w:i/>
          <w:lang w:eastAsia="ru-RU"/>
        </w:rPr>
      </w:pPr>
    </w:p>
    <w:p w:rsidR="002645D0" w:rsidRPr="00261F56" w:rsidRDefault="002645D0" w:rsidP="002645D0">
      <w:pPr>
        <w:rPr>
          <w:b/>
        </w:rPr>
      </w:pPr>
      <w:bookmarkStart w:id="71" w:name="_Toc441481691"/>
      <w:bookmarkStart w:id="72" w:name="_Toc441483741"/>
      <w:r w:rsidRPr="00261F56">
        <w:rPr>
          <w:b/>
        </w:rPr>
        <w:t>Вторая мировая война</w:t>
      </w:r>
      <w:bookmarkEnd w:id="69"/>
      <w:bookmarkEnd w:id="70"/>
      <w:bookmarkEnd w:id="71"/>
      <w:bookmarkEnd w:id="72"/>
    </w:p>
    <w:p w:rsidR="002645D0" w:rsidRPr="00261F56" w:rsidRDefault="002645D0" w:rsidP="002645D0">
      <w:pPr>
        <w:rPr>
          <w:rFonts w:eastAsia="Times New Roman"/>
          <w:b/>
          <w:bCs/>
          <w:iCs/>
          <w:lang w:eastAsia="ru-RU"/>
        </w:rPr>
      </w:pPr>
      <w:r w:rsidRPr="00261F56">
        <w:rPr>
          <w:rFonts w:eastAsia="Times New Roman"/>
          <w:b/>
          <w:bCs/>
          <w:iCs/>
          <w:lang w:eastAsia="ru-RU"/>
        </w:rPr>
        <w:t>Начало Второй мировой войны</w:t>
      </w:r>
    </w:p>
    <w:p w:rsidR="002645D0" w:rsidRPr="00261F56" w:rsidRDefault="002645D0" w:rsidP="00820FBF">
      <w:pPr>
        <w:ind w:firstLine="708"/>
        <w:rPr>
          <w:rFonts w:eastAsia="Times New Roman"/>
          <w:lang w:eastAsia="ru-RU"/>
        </w:rPr>
      </w:pPr>
      <w:r w:rsidRPr="00261F56">
        <w:rPr>
          <w:rFonts w:eastAsia="Times New Roman"/>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261F56">
        <w:rPr>
          <w:rFonts w:eastAsia="Times New Roman"/>
          <w:i/>
          <w:lang w:eastAsia="ru-RU"/>
        </w:rPr>
        <w:t>Захват Германией Дании и Норвегии.</w:t>
      </w:r>
      <w:r w:rsidRPr="00261F56">
        <w:rPr>
          <w:rFonts w:eastAsia="Times New Roman"/>
          <w:lang w:eastAsia="ru-RU"/>
        </w:rPr>
        <w:t xml:space="preserve"> Разгром Франц</w:t>
      </w:r>
      <w:proofErr w:type="gramStart"/>
      <w:r w:rsidRPr="00261F56">
        <w:rPr>
          <w:rFonts w:eastAsia="Times New Roman"/>
          <w:lang w:eastAsia="ru-RU"/>
        </w:rPr>
        <w:t>ии и ее</w:t>
      </w:r>
      <w:proofErr w:type="gramEnd"/>
      <w:r w:rsidRPr="00261F56">
        <w:rPr>
          <w:rFonts w:eastAsia="Times New Roman"/>
          <w:lang w:eastAsia="ru-RU"/>
        </w:rPr>
        <w:t xml:space="preserve"> союзников. </w:t>
      </w:r>
      <w:r w:rsidRPr="00261F56">
        <w:rPr>
          <w:rFonts w:eastAsia="Times New Roman"/>
          <w:i/>
          <w:lang w:eastAsia="ru-RU"/>
        </w:rPr>
        <w:t>Германо-британская борьба и захват Балкан.</w:t>
      </w:r>
      <w:r w:rsidRPr="00261F56">
        <w:rPr>
          <w:rFonts w:eastAsia="Times New Roman"/>
          <w:lang w:eastAsia="ru-RU"/>
        </w:rPr>
        <w:t xml:space="preserve"> Битва за Британию. Рост советско-германских противоречий.</w:t>
      </w:r>
    </w:p>
    <w:p w:rsidR="002645D0" w:rsidRPr="00261F56" w:rsidRDefault="002645D0" w:rsidP="002645D0">
      <w:pPr>
        <w:rPr>
          <w:b/>
          <w:lang w:eastAsia="ru-RU"/>
        </w:rPr>
      </w:pPr>
      <w:r w:rsidRPr="00261F56">
        <w:rPr>
          <w:b/>
          <w:lang w:eastAsia="ru-RU"/>
        </w:rPr>
        <w:t>Начало Великой Отечественной войны и войны на Тихом океане</w:t>
      </w:r>
    </w:p>
    <w:p w:rsidR="002645D0" w:rsidRPr="00261F56" w:rsidRDefault="002645D0" w:rsidP="00820FBF">
      <w:pPr>
        <w:ind w:firstLine="708"/>
        <w:rPr>
          <w:rFonts w:eastAsia="Times New Roman"/>
          <w:i/>
          <w:lang w:eastAsia="ru-RU"/>
        </w:rPr>
      </w:pPr>
      <w:r w:rsidRPr="00261F56">
        <w:rPr>
          <w:rFonts w:eastAsia="Times New Roman"/>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261F56">
        <w:rPr>
          <w:rFonts w:eastAsia="Times New Roman"/>
          <w:i/>
          <w:lang w:eastAsia="ru-RU"/>
        </w:rPr>
        <w:t>Идеологическое и политическое обоснование агрессивной политики нацистской Германии.</w:t>
      </w:r>
      <w:r w:rsidRPr="00261F56">
        <w:rPr>
          <w:rFonts w:eastAsia="Times New Roman"/>
          <w:lang w:eastAsia="ru-RU"/>
        </w:rPr>
        <w:t xml:space="preserve"> Планы Германии в отношении СССР. План «Ост». </w:t>
      </w:r>
      <w:r w:rsidRPr="00261F56">
        <w:rPr>
          <w:rFonts w:eastAsia="Times New Roman"/>
          <w:i/>
          <w:lang w:eastAsia="ru-RU"/>
        </w:rPr>
        <w:t>Планы союзников Германии и позиция нейтральных государств.</w:t>
      </w:r>
    </w:p>
    <w:p w:rsidR="002645D0" w:rsidRPr="00261F56" w:rsidRDefault="002645D0" w:rsidP="00820FBF">
      <w:pPr>
        <w:rPr>
          <w:b/>
          <w:bCs/>
          <w:iCs/>
          <w:lang w:eastAsia="ru-RU"/>
        </w:rPr>
      </w:pPr>
      <w:r w:rsidRPr="00261F56">
        <w:rPr>
          <w:b/>
          <w:bCs/>
          <w:iCs/>
          <w:lang w:eastAsia="ru-RU"/>
        </w:rPr>
        <w:t>Коренной перелом в войне</w:t>
      </w:r>
    </w:p>
    <w:p w:rsidR="002645D0" w:rsidRPr="00261F56" w:rsidRDefault="002645D0" w:rsidP="00820FBF">
      <w:pPr>
        <w:ind w:firstLine="708"/>
        <w:rPr>
          <w:rFonts w:eastAsia="Times New Roman"/>
          <w:i/>
          <w:lang w:eastAsia="ru-RU"/>
        </w:rPr>
      </w:pPr>
      <w:r w:rsidRPr="00261F56">
        <w:rPr>
          <w:rFonts w:eastAsia="Times New Roman"/>
          <w:lang w:eastAsia="ru-RU"/>
        </w:rPr>
        <w:t xml:space="preserve">Сталинградская битва. Курская битва. Война в Северной Африке. Сражение при Эль-Аламейне. </w:t>
      </w:r>
      <w:r w:rsidRPr="00261F56">
        <w:rPr>
          <w:rFonts w:eastAsia="Times New Roman"/>
          <w:i/>
          <w:lang w:eastAsia="ru-RU"/>
        </w:rPr>
        <w:t>Стратегические бомбардировки немецких территорий.</w:t>
      </w:r>
      <w:r w:rsidRPr="00261F56">
        <w:rPr>
          <w:rFonts w:eastAsia="Times New Roman"/>
          <w:lang w:eastAsia="ru-RU"/>
        </w:rPr>
        <w:t xml:space="preserve"> Высадка в Италии и падение режима Муссолини. Перелом в войне на Тихом океане. Тегеранская конференция. «Большая тройка». </w:t>
      </w:r>
      <w:r w:rsidRPr="00261F56">
        <w:rPr>
          <w:rFonts w:eastAsia="Times New Roman"/>
          <w:i/>
          <w:lang w:eastAsia="ru-RU"/>
        </w:rPr>
        <w:t>Каирская декларация. Роспуск Коминтерна.</w:t>
      </w:r>
    </w:p>
    <w:p w:rsidR="002645D0" w:rsidRPr="00261F56" w:rsidRDefault="002645D0" w:rsidP="002645D0">
      <w:pPr>
        <w:rPr>
          <w:b/>
          <w:bCs/>
          <w:iCs/>
          <w:lang w:eastAsia="ru-RU"/>
        </w:rPr>
      </w:pPr>
      <w:r w:rsidRPr="00261F56">
        <w:rPr>
          <w:b/>
          <w:bCs/>
          <w:iCs/>
          <w:lang w:eastAsia="ru-RU"/>
        </w:rPr>
        <w:t>Жизнь во время войны. Сопротивление оккупантам</w:t>
      </w:r>
    </w:p>
    <w:p w:rsidR="002645D0" w:rsidRPr="00261F56" w:rsidRDefault="002645D0" w:rsidP="00820FBF">
      <w:pPr>
        <w:ind w:firstLine="708"/>
        <w:rPr>
          <w:rFonts w:eastAsia="Times New Roman"/>
          <w:i/>
          <w:lang w:eastAsia="ru-RU"/>
        </w:rPr>
      </w:pPr>
      <w:r w:rsidRPr="00261F56">
        <w:rPr>
          <w:rFonts w:eastAsia="Times New Roman"/>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261F56">
        <w:rPr>
          <w:rFonts w:eastAsia="Times New Roman"/>
          <w:i/>
          <w:lang w:eastAsia="ru-RU"/>
        </w:rPr>
        <w:t>Жизнь на оккупированных территориях.</w:t>
      </w:r>
      <w:r w:rsidRPr="00261F56">
        <w:rPr>
          <w:rFonts w:eastAsia="Times New Roman"/>
          <w:lang w:eastAsia="ru-RU"/>
        </w:rPr>
        <w:t xml:space="preserve"> Движение Сопротивления и коллаборационизм. </w:t>
      </w:r>
      <w:r w:rsidRPr="00261F56">
        <w:rPr>
          <w:rFonts w:eastAsia="Times New Roman"/>
          <w:i/>
          <w:lang w:eastAsia="ru-RU"/>
        </w:rPr>
        <w:t>Партизанская война в Югославии. Жизнь в США и Японии. Положение в нейтральных государствах.</w:t>
      </w:r>
    </w:p>
    <w:p w:rsidR="002645D0" w:rsidRPr="00261F56" w:rsidRDefault="002645D0" w:rsidP="002645D0">
      <w:pPr>
        <w:rPr>
          <w:b/>
          <w:lang w:eastAsia="ru-RU"/>
        </w:rPr>
      </w:pPr>
      <w:r w:rsidRPr="00261F56">
        <w:rPr>
          <w:b/>
          <w:lang w:eastAsia="ru-RU"/>
        </w:rPr>
        <w:t>Разгром Германии, Японии и их союзников</w:t>
      </w:r>
    </w:p>
    <w:p w:rsidR="002645D0" w:rsidRPr="00261F56" w:rsidRDefault="002645D0" w:rsidP="00820FBF">
      <w:pPr>
        <w:ind w:firstLine="708"/>
        <w:rPr>
          <w:rFonts w:eastAsia="Times New Roman"/>
          <w:lang w:eastAsia="ru-RU"/>
        </w:rPr>
      </w:pPr>
      <w:r w:rsidRPr="00261F56">
        <w:rPr>
          <w:rFonts w:eastAsia="Times New Roman"/>
          <w:lang w:eastAsia="ru-RU"/>
        </w:rPr>
        <w:t xml:space="preserve">Открытие Второго фронта и наступление союзников. </w:t>
      </w:r>
      <w:r w:rsidRPr="00261F56">
        <w:rPr>
          <w:rFonts w:eastAsia="Times New Roman"/>
          <w:i/>
          <w:lang w:eastAsia="ru-RU"/>
        </w:rPr>
        <w:t>Переход на сторону антигитлеровской коалиции Румынии и Болгарии, выход из войны Финляндии. Восстания в Париже, Варшаве, Словакии.</w:t>
      </w:r>
      <w:r w:rsidRPr="00261F56">
        <w:rPr>
          <w:rFonts w:eastAsia="Times New Roman"/>
          <w:lang w:eastAsia="ru-RU"/>
        </w:rPr>
        <w:t xml:space="preserve"> Освобождение стран Европы. Попытка переворота в Германии 20 июля 1944 г. Бои в Арденнах. </w:t>
      </w:r>
      <w:proofErr w:type="gramStart"/>
      <w:r w:rsidRPr="00261F56">
        <w:rPr>
          <w:rFonts w:eastAsia="Times New Roman"/>
          <w:lang w:eastAsia="ru-RU"/>
        </w:rPr>
        <w:t>Висло-Одерская</w:t>
      </w:r>
      <w:proofErr w:type="gramEnd"/>
      <w:r w:rsidRPr="00261F56">
        <w:rPr>
          <w:rFonts w:eastAsia="Times New Roman"/>
          <w:lang w:eastAsia="ru-RU"/>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2645D0" w:rsidRPr="00261F56" w:rsidRDefault="002645D0" w:rsidP="00820FBF">
      <w:pPr>
        <w:ind w:firstLine="708"/>
        <w:rPr>
          <w:rFonts w:eastAsia="Times New Roman"/>
          <w:lang w:eastAsia="ru-RU"/>
        </w:rPr>
      </w:pPr>
      <w:r w:rsidRPr="00261F56">
        <w:rPr>
          <w:rFonts w:eastAsia="Times New Roman"/>
          <w:lang w:eastAsia="ru-RU"/>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w:t>
      </w:r>
      <w:proofErr w:type="gramStart"/>
      <w:r w:rsidRPr="00261F56">
        <w:rPr>
          <w:rFonts w:eastAsia="Times New Roman"/>
          <w:lang w:eastAsia="ru-RU"/>
        </w:rPr>
        <w:t>процесс над</w:t>
      </w:r>
      <w:proofErr w:type="gramEnd"/>
      <w:r w:rsidRPr="00261F56">
        <w:rPr>
          <w:rFonts w:eastAsia="Times New Roman"/>
          <w:lang w:eastAsia="ru-RU"/>
        </w:rPr>
        <w:t xml:space="preserve"> военными преступниками Германии и Японии. Потсдамская конференция. Образование ООН. Цена Второй мировой войны для воюющих стран. Итоги войны.</w:t>
      </w:r>
    </w:p>
    <w:p w:rsidR="002645D0" w:rsidRPr="00261F56" w:rsidRDefault="002645D0" w:rsidP="002645D0">
      <w:pPr>
        <w:rPr>
          <w:rFonts w:eastAsia="Times New Roman"/>
          <w:lang w:eastAsia="ru-RU"/>
        </w:rPr>
      </w:pPr>
    </w:p>
    <w:p w:rsidR="002645D0" w:rsidRPr="00261F56" w:rsidRDefault="002645D0" w:rsidP="002645D0">
      <w:pPr>
        <w:rPr>
          <w:b/>
        </w:rPr>
      </w:pPr>
      <w:bookmarkStart w:id="73" w:name="_Toc441481692"/>
      <w:bookmarkStart w:id="74" w:name="_Toc441483742"/>
      <w:r w:rsidRPr="00261F56">
        <w:rPr>
          <w:b/>
        </w:rPr>
        <w:t>Соревнование социальных систем</w:t>
      </w:r>
      <w:bookmarkEnd w:id="73"/>
      <w:bookmarkEnd w:id="74"/>
    </w:p>
    <w:p w:rsidR="002645D0" w:rsidRPr="00261F56" w:rsidRDefault="002645D0" w:rsidP="002645D0">
      <w:pPr>
        <w:rPr>
          <w:rFonts w:eastAsia="Times New Roman"/>
          <w:b/>
          <w:bCs/>
          <w:iCs/>
          <w:lang w:eastAsia="ru-RU"/>
        </w:rPr>
      </w:pPr>
      <w:bookmarkStart w:id="75" w:name="_Toc426635489"/>
      <w:bookmarkStart w:id="76" w:name="_Toc427703602"/>
      <w:r w:rsidRPr="00261F56">
        <w:rPr>
          <w:rFonts w:eastAsia="Times New Roman"/>
          <w:b/>
          <w:bCs/>
          <w:iCs/>
          <w:lang w:eastAsia="ru-RU"/>
        </w:rPr>
        <w:lastRenderedPageBreak/>
        <w:t>Начало «холодной войны»</w:t>
      </w:r>
    </w:p>
    <w:p w:rsidR="002645D0" w:rsidRPr="00261F56" w:rsidRDefault="002645D0" w:rsidP="00820FBF">
      <w:pPr>
        <w:ind w:firstLine="708"/>
        <w:rPr>
          <w:lang w:eastAsia="ru-RU"/>
        </w:rPr>
      </w:pPr>
      <w:r w:rsidRPr="00261F56">
        <w:rPr>
          <w:lang w:eastAsia="ru-RU"/>
        </w:rPr>
        <w:t xml:space="preserve">Причины «холодной войны». План Маршалла. </w:t>
      </w:r>
      <w:r w:rsidRPr="00261F56">
        <w:rPr>
          <w:i/>
          <w:lang w:eastAsia="ru-RU"/>
        </w:rPr>
        <w:t>Гражданская война в Греции.</w:t>
      </w:r>
      <w:r w:rsidRPr="00261F56">
        <w:rPr>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261F56">
        <w:rPr>
          <w:i/>
          <w:lang w:eastAsia="ru-RU"/>
        </w:rPr>
        <w:t>Террор в Восточной Европе.</w:t>
      </w:r>
      <w:r w:rsidRPr="00261F56">
        <w:rPr>
          <w:lang w:eastAsia="ru-RU"/>
        </w:rPr>
        <w:t xml:space="preserve"> Совет экономической взаимопомощи. НАТО. «Охота на ведьм» в США.</w:t>
      </w:r>
    </w:p>
    <w:p w:rsidR="002645D0" w:rsidRPr="00261F56" w:rsidRDefault="002645D0" w:rsidP="002645D0">
      <w:pPr>
        <w:rPr>
          <w:b/>
          <w:bCs/>
          <w:iCs/>
          <w:lang w:eastAsia="ru-RU"/>
        </w:rPr>
      </w:pPr>
      <w:r w:rsidRPr="00261F56">
        <w:rPr>
          <w:b/>
          <w:bCs/>
          <w:iCs/>
          <w:lang w:eastAsia="ru-RU"/>
        </w:rPr>
        <w:t xml:space="preserve">Гонка вооружений. </w:t>
      </w:r>
      <w:proofErr w:type="gramStart"/>
      <w:r w:rsidRPr="00261F56">
        <w:rPr>
          <w:b/>
          <w:bCs/>
          <w:iCs/>
          <w:lang w:eastAsia="ru-RU"/>
        </w:rPr>
        <w:t>Берлинский</w:t>
      </w:r>
      <w:proofErr w:type="gramEnd"/>
      <w:r w:rsidRPr="00261F56">
        <w:rPr>
          <w:b/>
          <w:bCs/>
          <w:iCs/>
          <w:lang w:eastAsia="ru-RU"/>
        </w:rPr>
        <w:t xml:space="preserve"> и Карибский кризисы</w:t>
      </w:r>
    </w:p>
    <w:p w:rsidR="002645D0" w:rsidRPr="00261F56" w:rsidRDefault="002645D0" w:rsidP="00820FBF">
      <w:pPr>
        <w:ind w:firstLine="708"/>
        <w:rPr>
          <w:rFonts w:eastAsia="Times New Roman"/>
          <w:lang w:eastAsia="ru-RU"/>
        </w:rPr>
      </w:pPr>
      <w:r w:rsidRPr="00261F56">
        <w:rPr>
          <w:rFonts w:eastAsia="Times New Roman"/>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2645D0" w:rsidRPr="00261F56" w:rsidRDefault="002645D0" w:rsidP="002645D0">
      <w:pPr>
        <w:rPr>
          <w:b/>
          <w:lang w:eastAsia="ru-RU"/>
        </w:rPr>
      </w:pPr>
    </w:p>
    <w:p w:rsidR="002645D0" w:rsidRPr="00261F56" w:rsidRDefault="002645D0" w:rsidP="002645D0">
      <w:pPr>
        <w:rPr>
          <w:b/>
          <w:lang w:eastAsia="ru-RU"/>
        </w:rPr>
      </w:pPr>
      <w:r w:rsidRPr="00261F56">
        <w:rPr>
          <w:b/>
          <w:lang w:eastAsia="ru-RU"/>
        </w:rPr>
        <w:t>Дальний Восток в 40–70-е гг. Войны и революции</w:t>
      </w:r>
    </w:p>
    <w:p w:rsidR="002645D0" w:rsidRPr="00261F56" w:rsidRDefault="002645D0" w:rsidP="00820FBF">
      <w:pPr>
        <w:ind w:firstLine="708"/>
        <w:rPr>
          <w:rFonts w:eastAsia="Times New Roman"/>
          <w:lang w:eastAsia="ru-RU"/>
        </w:rPr>
      </w:pPr>
      <w:r w:rsidRPr="00261F56">
        <w:rPr>
          <w:rFonts w:eastAsia="Times New Roman"/>
          <w:i/>
          <w:lang w:eastAsia="ru-RU"/>
        </w:rPr>
        <w:t>Гражданская война в Китае.</w:t>
      </w:r>
      <w:r w:rsidRPr="00261F56">
        <w:rPr>
          <w:rFonts w:eastAsia="Times New Roman"/>
          <w:lang w:eastAsia="ru-RU"/>
        </w:rPr>
        <w:t xml:space="preserve"> Образование КНР. Война в Корее. </w:t>
      </w:r>
      <w:r w:rsidRPr="00261F56">
        <w:rPr>
          <w:rFonts w:eastAsia="Times New Roman"/>
          <w:i/>
          <w:lang w:eastAsia="ru-RU"/>
        </w:rPr>
        <w:t>Национально-освободительные и коммунистические движения в Юго-Восточной Азии. Индокитайские войны.</w:t>
      </w:r>
      <w:r w:rsidRPr="00261F56">
        <w:rPr>
          <w:rFonts w:eastAsia="Times New Roman"/>
          <w:lang w:eastAsia="ru-RU"/>
        </w:rPr>
        <w:t xml:space="preserve"> Поражение США и их союзников в Индокитае. Советско-китайский конфликт.</w:t>
      </w:r>
    </w:p>
    <w:p w:rsidR="002645D0" w:rsidRPr="00261F56" w:rsidRDefault="002645D0" w:rsidP="002645D0">
      <w:pPr>
        <w:rPr>
          <w:b/>
          <w:lang w:eastAsia="ru-RU"/>
        </w:rPr>
      </w:pPr>
      <w:r w:rsidRPr="00261F56">
        <w:rPr>
          <w:b/>
          <w:lang w:eastAsia="ru-RU"/>
        </w:rPr>
        <w:t>«Разрядка»</w:t>
      </w:r>
    </w:p>
    <w:p w:rsidR="002645D0" w:rsidRPr="00261F56" w:rsidRDefault="002645D0" w:rsidP="00820FBF">
      <w:pPr>
        <w:ind w:firstLine="708"/>
        <w:rPr>
          <w:rFonts w:eastAsia="Times New Roman"/>
          <w:lang w:eastAsia="ru-RU"/>
        </w:rPr>
      </w:pPr>
      <w:r w:rsidRPr="00261F56">
        <w:rPr>
          <w:rFonts w:eastAsia="Times New Roman"/>
          <w:lang w:eastAsia="ru-RU"/>
        </w:rPr>
        <w:t xml:space="preserve">Причины «разрядки». Визиты Р. Никсона в КНР и СССР. Договор ОСВ-1 и об ограничении </w:t>
      </w:r>
      <w:proofErr w:type="gramStart"/>
      <w:r w:rsidRPr="00261F56">
        <w:rPr>
          <w:rFonts w:eastAsia="Times New Roman"/>
          <w:lang w:eastAsia="ru-RU"/>
        </w:rPr>
        <w:t>ПРО</w:t>
      </w:r>
      <w:proofErr w:type="gramEnd"/>
      <w:r w:rsidRPr="00261F56">
        <w:rPr>
          <w:rFonts w:eastAsia="Times New Roman"/>
          <w:lang w:eastAsia="ru-RU"/>
        </w:rPr>
        <w:t>.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2645D0" w:rsidRPr="00261F56" w:rsidRDefault="002645D0" w:rsidP="002645D0">
      <w:pPr>
        <w:rPr>
          <w:b/>
          <w:lang w:eastAsia="ru-RU"/>
        </w:rPr>
      </w:pPr>
      <w:r w:rsidRPr="00261F56">
        <w:rPr>
          <w:b/>
          <w:lang w:eastAsia="ru-RU"/>
        </w:rPr>
        <w:t>Западная Европа и Северная Америка в 50–80-е годы ХХ века</w:t>
      </w:r>
    </w:p>
    <w:p w:rsidR="002645D0" w:rsidRPr="00261F56" w:rsidRDefault="002645D0" w:rsidP="00820FBF">
      <w:pPr>
        <w:ind w:firstLine="708"/>
        <w:rPr>
          <w:rFonts w:eastAsia="Times New Roman"/>
          <w:i/>
          <w:lang w:eastAsia="ru-RU"/>
        </w:rPr>
      </w:pPr>
      <w:r w:rsidRPr="00261F56">
        <w:rPr>
          <w:rFonts w:eastAsia="Times New Roman"/>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261F56">
        <w:rPr>
          <w:rFonts w:eastAsia="Times New Roman"/>
          <w:i/>
          <w:lang w:eastAsia="ru-RU"/>
        </w:rPr>
        <w:t>«Скандинавская модель» общественно-политического и социально-экономического развития.</w:t>
      </w:r>
    </w:p>
    <w:p w:rsidR="002645D0" w:rsidRPr="00261F56" w:rsidRDefault="002645D0" w:rsidP="002645D0">
      <w:pPr>
        <w:rPr>
          <w:rFonts w:eastAsia="Times New Roman"/>
          <w:lang w:eastAsia="ru-RU"/>
        </w:rPr>
      </w:pPr>
      <w:r w:rsidRPr="00261F56">
        <w:rPr>
          <w:rFonts w:eastAsia="Times New Roman"/>
          <w:lang w:eastAsia="ru-RU"/>
        </w:rPr>
        <w:t xml:space="preserve">Проблема прав человека. «Бурные шестидесятые». Движение за гражданские права в США. Новые течения в обществе и культуре. </w:t>
      </w:r>
    </w:p>
    <w:p w:rsidR="002645D0" w:rsidRPr="00261F56" w:rsidRDefault="002645D0" w:rsidP="002645D0">
      <w:pPr>
        <w:rPr>
          <w:rFonts w:eastAsia="Times New Roman"/>
          <w:lang w:eastAsia="ru-RU"/>
        </w:rPr>
      </w:pPr>
      <w:r w:rsidRPr="00261F56">
        <w:rPr>
          <w:rFonts w:eastAsia="Times New Roman"/>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261F56">
        <w:rPr>
          <w:rFonts w:eastAsia="Times New Roman"/>
          <w:i/>
          <w:lang w:eastAsia="ru-RU"/>
        </w:rPr>
        <w:t>Падение диктатур в Греции, Португалии и Испании.</w:t>
      </w:r>
      <w:r w:rsidRPr="00261F56">
        <w:rPr>
          <w:rFonts w:eastAsia="Times New Roman"/>
          <w:lang w:eastAsia="ru-RU"/>
        </w:rPr>
        <w:t xml:space="preserve"> Неоконсерватизм. Внутренняя политика Р. Рейгана.</w:t>
      </w:r>
    </w:p>
    <w:p w:rsidR="002645D0" w:rsidRPr="00261F56" w:rsidRDefault="002645D0" w:rsidP="002645D0">
      <w:pPr>
        <w:rPr>
          <w:b/>
          <w:lang w:eastAsia="ru-RU"/>
        </w:rPr>
      </w:pPr>
      <w:r w:rsidRPr="00261F56">
        <w:rPr>
          <w:b/>
          <w:lang w:eastAsia="ru-RU"/>
        </w:rPr>
        <w:t>Достижения и кризисы социалистического мира</w:t>
      </w:r>
    </w:p>
    <w:p w:rsidR="002645D0" w:rsidRPr="00261F56" w:rsidRDefault="002645D0" w:rsidP="00820FBF">
      <w:pPr>
        <w:ind w:firstLine="708"/>
        <w:rPr>
          <w:rFonts w:eastAsia="Times New Roman"/>
          <w:lang w:eastAsia="ru-RU"/>
        </w:rPr>
      </w:pPr>
      <w:r w:rsidRPr="00261F56">
        <w:rPr>
          <w:rFonts w:eastAsia="Times New Roman"/>
          <w:lang w:eastAsia="ru-RU"/>
        </w:rPr>
        <w:t xml:space="preserve">«Реальный социализм». Волнения в ГДР в 1953 г. </w:t>
      </w:r>
      <w:r w:rsidRPr="00261F56">
        <w:rPr>
          <w:rFonts w:eastAsia="Times New Roman"/>
          <w:i/>
          <w:lang w:eastAsia="ru-RU"/>
        </w:rPr>
        <w:t>ХХ съезд КПСС.</w:t>
      </w:r>
      <w:r w:rsidRPr="00261F56">
        <w:rPr>
          <w:rFonts w:eastAsia="Times New Roman"/>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2645D0" w:rsidRPr="00261F56" w:rsidRDefault="002645D0" w:rsidP="00820FBF">
      <w:pPr>
        <w:ind w:firstLine="708"/>
        <w:rPr>
          <w:rFonts w:eastAsia="Times New Roman"/>
          <w:i/>
          <w:lang w:eastAsia="ru-RU"/>
        </w:rPr>
      </w:pPr>
      <w:r w:rsidRPr="00261F56">
        <w:rPr>
          <w:rFonts w:eastAsia="Times New Roman"/>
          <w:lang w:eastAsia="ru-RU"/>
        </w:rPr>
        <w:t xml:space="preserve">Строительство социализма в Китае. </w:t>
      </w:r>
      <w:r w:rsidRPr="00261F56">
        <w:rPr>
          <w:rFonts w:eastAsia="Times New Roman"/>
          <w:i/>
          <w:lang w:eastAsia="ru-RU"/>
        </w:rPr>
        <w:t>Мао Цзэдун и маоизм.</w:t>
      </w:r>
      <w:r w:rsidRPr="00261F56">
        <w:rPr>
          <w:rFonts w:eastAsia="Times New Roman"/>
          <w:lang w:eastAsia="ru-RU"/>
        </w:rPr>
        <w:t xml:space="preserve"> «Культурная революция». Рыночные реформы в Китае. </w:t>
      </w:r>
      <w:r w:rsidRPr="00261F56">
        <w:rPr>
          <w:rFonts w:eastAsia="Times New Roman"/>
          <w:i/>
          <w:lang w:eastAsia="ru-RU"/>
        </w:rPr>
        <w:t>Коммунистический режим в Северной Корее. Полпотовский режим в Камбодже.</w:t>
      </w:r>
    </w:p>
    <w:p w:rsidR="002645D0" w:rsidRPr="00261F56" w:rsidRDefault="002645D0" w:rsidP="00820FBF">
      <w:pPr>
        <w:ind w:firstLine="708"/>
        <w:rPr>
          <w:rFonts w:eastAsia="Times New Roman"/>
          <w:lang w:eastAsia="ru-RU"/>
        </w:rPr>
      </w:pPr>
      <w:r w:rsidRPr="00261F56">
        <w:rPr>
          <w:rFonts w:eastAsia="Times New Roman"/>
          <w:lang w:eastAsia="ru-RU"/>
        </w:rPr>
        <w:t xml:space="preserve">Перестройка в СССР и «новое мышление». Экономические и политические последствия реформ в Китае. </w:t>
      </w:r>
      <w:r w:rsidRPr="00261F56">
        <w:rPr>
          <w:rFonts w:eastAsia="Times New Roman"/>
          <w:i/>
          <w:lang w:eastAsia="ru-RU"/>
        </w:rPr>
        <w:t>Антикоммунистические революции в Восточной Европе.</w:t>
      </w:r>
      <w:r w:rsidRPr="00261F56">
        <w:rPr>
          <w:rFonts w:eastAsia="Times New Roman"/>
          <w:lang w:eastAsia="ru-RU"/>
        </w:rPr>
        <w:t xml:space="preserve"> Распад Варшавского договора, СЭВ и СССР. </w:t>
      </w:r>
      <w:r w:rsidRPr="00261F56">
        <w:rPr>
          <w:rFonts w:eastAsia="Times New Roman"/>
          <w:i/>
          <w:lang w:eastAsia="ru-RU"/>
        </w:rPr>
        <w:t>Воссоздание независимых государств Балтии.</w:t>
      </w:r>
      <w:r w:rsidRPr="00261F56">
        <w:rPr>
          <w:rFonts w:eastAsia="Times New Roman"/>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2645D0" w:rsidRPr="00261F56" w:rsidRDefault="002645D0" w:rsidP="002645D0">
      <w:pPr>
        <w:rPr>
          <w:b/>
          <w:lang w:eastAsia="ru-RU"/>
        </w:rPr>
      </w:pPr>
      <w:r w:rsidRPr="00261F56">
        <w:rPr>
          <w:b/>
          <w:lang w:eastAsia="ru-RU"/>
        </w:rPr>
        <w:t>Латинская Америка в 1950–1990-е гг.</w:t>
      </w:r>
    </w:p>
    <w:p w:rsidR="002645D0" w:rsidRPr="00261F56" w:rsidRDefault="002645D0" w:rsidP="00820FBF">
      <w:pPr>
        <w:ind w:firstLine="708"/>
        <w:rPr>
          <w:rFonts w:eastAsia="Times New Roman"/>
          <w:lang w:eastAsia="ru-RU"/>
        </w:rPr>
      </w:pPr>
      <w:r w:rsidRPr="00261F56">
        <w:rPr>
          <w:rFonts w:eastAsia="Times New Roman"/>
          <w:lang w:eastAsia="ru-RU"/>
        </w:rPr>
        <w:t xml:space="preserve">Положение стран Латинской Америки в середине ХХ века. </w:t>
      </w:r>
      <w:r w:rsidRPr="00261F56">
        <w:rPr>
          <w:rFonts w:eastAsia="Times New Roman"/>
          <w:i/>
          <w:lang w:eastAsia="ru-RU"/>
        </w:rPr>
        <w:t>Аграрные реформы и импортзамещающая индустриализация.</w:t>
      </w:r>
      <w:r w:rsidRPr="00261F56">
        <w:rPr>
          <w:rFonts w:eastAsia="Times New Roman"/>
          <w:lang w:eastAsia="ru-RU"/>
        </w:rPr>
        <w:t xml:space="preserve"> Революция на Кубе. </w:t>
      </w:r>
      <w:r w:rsidRPr="00261F56">
        <w:rPr>
          <w:rFonts w:eastAsia="Times New Roman"/>
          <w:i/>
          <w:lang w:eastAsia="ru-RU"/>
        </w:rPr>
        <w:t xml:space="preserve">Социалистические движения в Латинской Америке. «Аргентинский парадокс». Экономические успехи и неудачи </w:t>
      </w:r>
      <w:r w:rsidRPr="00261F56">
        <w:rPr>
          <w:rFonts w:eastAsia="Times New Roman"/>
          <w:i/>
          <w:lang w:eastAsia="ru-RU"/>
        </w:rPr>
        <w:lastRenderedPageBreak/>
        <w:t>латиноамериканских стран. Диктатуры и демократизация в Южной Америке. Революции и гражданские войны в Центральной Америке.</w:t>
      </w:r>
      <w:r w:rsidRPr="00261F56">
        <w:rPr>
          <w:rFonts w:eastAsia="Times New Roman"/>
          <w:lang w:eastAsia="ru-RU"/>
        </w:rPr>
        <w:t xml:space="preserve"> </w:t>
      </w:r>
    </w:p>
    <w:p w:rsidR="002645D0" w:rsidRPr="00261F56" w:rsidRDefault="002645D0" w:rsidP="002645D0">
      <w:pPr>
        <w:rPr>
          <w:b/>
          <w:lang w:eastAsia="ru-RU"/>
        </w:rPr>
      </w:pPr>
      <w:r w:rsidRPr="00261F56">
        <w:rPr>
          <w:b/>
          <w:lang w:eastAsia="ru-RU"/>
        </w:rPr>
        <w:t>Страны Азии и Африки в 1940–1990-е гг.</w:t>
      </w:r>
    </w:p>
    <w:p w:rsidR="002645D0" w:rsidRPr="00261F56" w:rsidRDefault="002645D0" w:rsidP="00820FBF">
      <w:pPr>
        <w:ind w:firstLine="708"/>
        <w:rPr>
          <w:rFonts w:eastAsia="Times New Roman"/>
          <w:i/>
        </w:rPr>
      </w:pPr>
      <w:r w:rsidRPr="00261F56">
        <w:rPr>
          <w:rFonts w:eastAsia="Times New Roman"/>
          <w:i/>
        </w:rPr>
        <w:t xml:space="preserve">Колониальное общество. </w:t>
      </w:r>
      <w:r w:rsidRPr="00261F56">
        <w:rPr>
          <w:rFonts w:eastAsia="Times New Roman"/>
          <w:i/>
          <w:lang w:eastAsia="ru-RU"/>
        </w:rPr>
        <w:t>Роль итогов войны в подъеме антиколониальных движений в Тропической и Южной Африке.</w:t>
      </w:r>
      <w:r w:rsidRPr="00261F56">
        <w:rPr>
          <w:rFonts w:eastAsia="Times New Roman"/>
          <w:lang w:eastAsia="ru-RU"/>
        </w:rPr>
        <w:t xml:space="preserve"> </w:t>
      </w:r>
      <w:r w:rsidRPr="00261F56">
        <w:rPr>
          <w:rFonts w:eastAsia="Times New Roman"/>
        </w:rPr>
        <w:t xml:space="preserve">Крушение колониальной системы и ее последствия. Выбор пути развития. </w:t>
      </w:r>
      <w:r w:rsidRPr="00261F56">
        <w:rPr>
          <w:rFonts w:eastAsia="Times New Roman"/>
          <w:i/>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2645D0" w:rsidRPr="00261F56" w:rsidRDefault="002645D0" w:rsidP="00820FBF">
      <w:pPr>
        <w:ind w:firstLine="708"/>
        <w:rPr>
          <w:rFonts w:eastAsia="Times New Roman"/>
        </w:rPr>
      </w:pPr>
      <w:r w:rsidRPr="00261F56">
        <w:rPr>
          <w:rFonts w:eastAsia="Times New Roman"/>
        </w:rPr>
        <w:t xml:space="preserve">Арабские страны и возникновение государства Израиль. </w:t>
      </w:r>
      <w:r w:rsidRPr="00261F56">
        <w:rPr>
          <w:rFonts w:eastAsia="Times New Roman"/>
          <w:i/>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261F56">
        <w:rPr>
          <w:rFonts w:eastAsia="Times New Roman"/>
        </w:rPr>
        <w:t xml:space="preserve"> Исламская революция в Иране. Кризис в Персидском заливе и войны в Ираке.</w:t>
      </w:r>
    </w:p>
    <w:p w:rsidR="002645D0" w:rsidRPr="00261F56" w:rsidRDefault="002645D0" w:rsidP="00820FBF">
      <w:pPr>
        <w:ind w:firstLine="708"/>
        <w:rPr>
          <w:rFonts w:eastAsia="Times New Roman"/>
        </w:rPr>
      </w:pPr>
      <w:r w:rsidRPr="00261F56">
        <w:rPr>
          <w:rFonts w:eastAsia="Times New Roman"/>
        </w:rPr>
        <w:t xml:space="preserve">Обретение независимости странами Южной Азии. Д. Неру и его преобразования. </w:t>
      </w:r>
      <w:r w:rsidRPr="00261F56">
        <w:rPr>
          <w:rFonts w:eastAsia="Times New Roman"/>
          <w:i/>
        </w:rPr>
        <w:t>Конфронтация между Индией и Пакистаном, Индией и КНР. Реформы И. Ганди.</w:t>
      </w:r>
      <w:r w:rsidRPr="00261F56">
        <w:rPr>
          <w:rFonts w:eastAsia="Times New Roman"/>
        </w:rPr>
        <w:t xml:space="preserve"> Индия в конце ХХ </w:t>
      </w:r>
      <w:proofErr w:type="gramStart"/>
      <w:r w:rsidRPr="00261F56">
        <w:rPr>
          <w:rFonts w:eastAsia="Times New Roman"/>
        </w:rPr>
        <w:t>в</w:t>
      </w:r>
      <w:proofErr w:type="gramEnd"/>
      <w:r w:rsidRPr="00261F56">
        <w:rPr>
          <w:rFonts w:eastAsia="Times New Roman"/>
        </w:rPr>
        <w:t xml:space="preserve">. </w:t>
      </w:r>
      <w:proofErr w:type="gramStart"/>
      <w:r w:rsidRPr="00261F56">
        <w:rPr>
          <w:rFonts w:eastAsia="Times New Roman"/>
          <w:i/>
        </w:rPr>
        <w:t>Индонезия</w:t>
      </w:r>
      <w:proofErr w:type="gramEnd"/>
      <w:r w:rsidRPr="00261F56">
        <w:rPr>
          <w:rFonts w:eastAsia="Times New Roman"/>
          <w:i/>
        </w:rPr>
        <w:t xml:space="preserve"> при Сукарно и Сухарто. Страны Юго-Восточной Азии после войны в Индокитае.</w:t>
      </w:r>
      <w:r w:rsidRPr="00261F56">
        <w:rPr>
          <w:rFonts w:eastAsia="Times New Roman"/>
        </w:rPr>
        <w:t xml:space="preserve"> </w:t>
      </w:r>
    </w:p>
    <w:p w:rsidR="002645D0" w:rsidRPr="00261F56" w:rsidRDefault="002645D0" w:rsidP="00820FBF">
      <w:pPr>
        <w:ind w:firstLine="708"/>
        <w:rPr>
          <w:rFonts w:eastAsia="Times New Roman"/>
          <w:i/>
        </w:rPr>
      </w:pPr>
      <w:r w:rsidRPr="00261F56">
        <w:rPr>
          <w:rFonts w:eastAsia="Times New Roman"/>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261F56">
        <w:rPr>
          <w:rFonts w:eastAsia="Times New Roman"/>
          <w:i/>
        </w:rPr>
        <w:t>Кризис японского общества. Развитие Южной Кореи. «Тихоокеанские драконы».</w:t>
      </w:r>
    </w:p>
    <w:p w:rsidR="002645D0" w:rsidRPr="00261F56" w:rsidRDefault="002645D0" w:rsidP="002645D0">
      <w:pPr>
        <w:rPr>
          <w:b/>
        </w:rPr>
      </w:pPr>
      <w:bookmarkStart w:id="77" w:name="_Toc441481693"/>
      <w:bookmarkStart w:id="78" w:name="_Toc441483743"/>
      <w:r w:rsidRPr="00261F56">
        <w:rPr>
          <w:b/>
        </w:rPr>
        <w:t>Современный мир</w:t>
      </w:r>
      <w:bookmarkEnd w:id="75"/>
      <w:bookmarkEnd w:id="76"/>
      <w:bookmarkEnd w:id="77"/>
      <w:bookmarkEnd w:id="78"/>
    </w:p>
    <w:p w:rsidR="002645D0" w:rsidRPr="00261F56" w:rsidRDefault="002645D0" w:rsidP="00820FBF">
      <w:pPr>
        <w:ind w:firstLine="708"/>
        <w:rPr>
          <w:rFonts w:eastAsia="Times New Roman"/>
          <w:lang w:eastAsia="ru-RU"/>
        </w:rPr>
      </w:pPr>
      <w:r w:rsidRPr="00261F56">
        <w:rPr>
          <w:rFonts w:eastAsia="Times New Roman"/>
          <w:lang w:eastAsia="ru-RU"/>
        </w:rPr>
        <w:t xml:space="preserve">Глобализация конца ХХ – начала XXI вв. Информационная революция, Интернет. Экономические кризисы 1998 и 2008 гг. </w:t>
      </w:r>
      <w:r w:rsidRPr="00261F56">
        <w:rPr>
          <w:rFonts w:eastAsia="Times New Roman"/>
          <w:i/>
          <w:lang w:eastAsia="ru-RU"/>
        </w:rPr>
        <w:t>Успехи и трудности интеграционных процессов в Европе, Евразии, Тихоокеанском и Атлантическом регионах.</w:t>
      </w:r>
      <w:r w:rsidRPr="00261F56">
        <w:rPr>
          <w:rFonts w:eastAsia="Times New Roman"/>
          <w:lang w:eastAsia="ru-RU"/>
        </w:rPr>
        <w:t xml:space="preserve"> </w:t>
      </w:r>
      <w:r w:rsidRPr="00261F56">
        <w:rPr>
          <w:rFonts w:eastAsia="Times New Roman"/>
          <w:i/>
          <w:lang w:eastAsia="ru-RU"/>
        </w:rPr>
        <w:t>Изменение системы международных отношений.</w:t>
      </w:r>
      <w:r w:rsidRPr="00261F56">
        <w:rPr>
          <w:rFonts w:eastAsia="Times New Roman"/>
          <w:lang w:eastAsia="ru-RU"/>
        </w:rPr>
        <w:t xml:space="preserve"> Модернизационные процессы в странах Азии. Рост влияния Китая на международной арене. </w:t>
      </w:r>
      <w:r w:rsidRPr="00261F56">
        <w:rPr>
          <w:rFonts w:eastAsia="Times New Roman"/>
          <w:i/>
          <w:lang w:eastAsia="ru-RU"/>
        </w:rPr>
        <w:t>Демократический и левый повороты в Южной Америке.</w:t>
      </w:r>
      <w:r w:rsidRPr="00261F56">
        <w:rPr>
          <w:rFonts w:eastAsia="Times New Roman"/>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2645D0" w:rsidRPr="00261F56" w:rsidRDefault="002645D0" w:rsidP="002645D0">
      <w:pPr>
        <w:jc w:val="center"/>
        <w:rPr>
          <w:b/>
        </w:rPr>
      </w:pPr>
    </w:p>
    <w:p w:rsidR="002645D0" w:rsidRPr="00261F56" w:rsidRDefault="002645D0" w:rsidP="002645D0">
      <w:pPr>
        <w:rPr>
          <w:b/>
        </w:rPr>
      </w:pPr>
      <w:r w:rsidRPr="00261F56">
        <w:rPr>
          <w:b/>
        </w:rPr>
        <w:t>История России</w:t>
      </w:r>
    </w:p>
    <w:p w:rsidR="002645D0" w:rsidRPr="00261F56" w:rsidRDefault="002645D0" w:rsidP="002645D0">
      <w:pPr>
        <w:rPr>
          <w:b/>
        </w:rPr>
      </w:pPr>
      <w:r w:rsidRPr="00261F56">
        <w:rPr>
          <w:b/>
        </w:rPr>
        <w:t xml:space="preserve">Россия в годы «великих потрясений». 1914–1921 </w:t>
      </w:r>
    </w:p>
    <w:p w:rsidR="002645D0" w:rsidRPr="00261F56" w:rsidRDefault="002645D0" w:rsidP="002645D0">
      <w:pPr>
        <w:rPr>
          <w:b/>
        </w:rPr>
      </w:pPr>
      <w:r w:rsidRPr="00261F56">
        <w:rPr>
          <w:b/>
        </w:rPr>
        <w:t>Россия в Первой мировой войне</w:t>
      </w:r>
    </w:p>
    <w:p w:rsidR="002645D0" w:rsidRPr="00261F56" w:rsidRDefault="002645D0" w:rsidP="00820FBF">
      <w:pPr>
        <w:ind w:firstLine="708"/>
      </w:pPr>
      <w:r w:rsidRPr="00261F56">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261F56">
        <w:rPr>
          <w:i/>
        </w:rPr>
        <w:t>Национальные подразделения и женские батальоны в составе русской армии.</w:t>
      </w:r>
      <w:r w:rsidRPr="00261F56">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261F56">
        <w:rPr>
          <w:i/>
        </w:rPr>
        <w:t>Содействие гражданского населения армии и создание общественных организаций помощи фронту. Благотворительность.</w:t>
      </w:r>
      <w:r w:rsidRPr="00261F56">
        <w:t xml:space="preserve"> Введение государством карточной системы снабжения в городе и разверстки в деревне. </w:t>
      </w:r>
      <w:r w:rsidRPr="00261F56">
        <w:rPr>
          <w:i/>
        </w:rPr>
        <w:t>Война и реформы: несбывшиеся ожидания.</w:t>
      </w:r>
      <w:r w:rsidRPr="00261F56">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2645D0" w:rsidRPr="00261F56" w:rsidRDefault="002645D0" w:rsidP="00820FBF">
      <w:pPr>
        <w:ind w:firstLine="708"/>
      </w:pPr>
      <w:r w:rsidRPr="00261F56">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261F56">
        <w:rPr>
          <w:i/>
        </w:rPr>
        <w:t xml:space="preserve">Эхо войны на окраинах империи: восстание в Средней Азии и Казахстане. </w:t>
      </w:r>
      <w:r w:rsidRPr="00261F56">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2645D0" w:rsidRPr="00261F56" w:rsidRDefault="002645D0" w:rsidP="002645D0">
      <w:pPr>
        <w:rPr>
          <w:b/>
        </w:rPr>
      </w:pPr>
      <w:r w:rsidRPr="00261F56">
        <w:rPr>
          <w:b/>
        </w:rPr>
        <w:t>Великая российская революция 1917 г.</w:t>
      </w:r>
    </w:p>
    <w:p w:rsidR="002645D0" w:rsidRPr="00261F56" w:rsidRDefault="002645D0" w:rsidP="009D7E06">
      <w:pPr>
        <w:ind w:firstLine="709"/>
      </w:pPr>
      <w:r w:rsidRPr="00261F56">
        <w:lastRenderedPageBreak/>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261F56">
        <w:rPr>
          <w:i/>
        </w:rPr>
        <w:t xml:space="preserve">Национальные и конфессиональные проблемы. Незавершенность и противоречия модернизации. </w:t>
      </w:r>
      <w:r w:rsidRPr="00261F56">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261F56">
        <w:rPr>
          <w:i/>
        </w:rPr>
        <w:t>Реакция за рубежом. Отклики внутри страны: Москва, периферия, фронт, национальные регионы. Революционная эйфория.</w:t>
      </w:r>
      <w:r w:rsidRPr="00261F56">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sidRPr="00261F56">
        <w:t>.</w:t>
      </w:r>
      <w:proofErr w:type="gramEnd"/>
      <w:r w:rsidRPr="00261F56">
        <w:t xml:space="preserve"> </w:t>
      </w:r>
      <w:proofErr w:type="gramStart"/>
      <w:r w:rsidRPr="00261F56">
        <w:rPr>
          <w:i/>
        </w:rPr>
        <w:t>п</w:t>
      </w:r>
      <w:proofErr w:type="gramEnd"/>
      <w:r w:rsidRPr="00261F56">
        <w:rPr>
          <w:i/>
        </w:rPr>
        <w:t xml:space="preserve">равославная церковь. Всероссийский Поместный собор и восстановление патриаршества. </w:t>
      </w:r>
      <w:r w:rsidRPr="00261F56">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2645D0" w:rsidRPr="00261F56" w:rsidRDefault="002645D0" w:rsidP="002645D0">
      <w:r w:rsidRPr="00261F56">
        <w:rPr>
          <w:b/>
        </w:rPr>
        <w:t>Первые революционные преобразования большевиков</w:t>
      </w:r>
    </w:p>
    <w:p w:rsidR="002645D0" w:rsidRPr="00261F56" w:rsidRDefault="002645D0" w:rsidP="00820FBF">
      <w:pPr>
        <w:ind w:firstLine="708"/>
      </w:pPr>
      <w:r w:rsidRPr="00261F56">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2645D0" w:rsidRPr="00261F56" w:rsidRDefault="002645D0" w:rsidP="002645D0">
      <w:r w:rsidRPr="00261F56">
        <w:t>«Декрет о земле» и принципы наделения крестьян землей. Отделение церкви от государства и школы от церкви.</w:t>
      </w:r>
    </w:p>
    <w:p w:rsidR="002645D0" w:rsidRPr="00261F56" w:rsidRDefault="002645D0" w:rsidP="002645D0">
      <w:pPr>
        <w:rPr>
          <w:b/>
        </w:rPr>
      </w:pPr>
      <w:r w:rsidRPr="00261F56">
        <w:rPr>
          <w:b/>
        </w:rPr>
        <w:t>Созыв и разгон Учредительного собрания</w:t>
      </w:r>
    </w:p>
    <w:p w:rsidR="002645D0" w:rsidRPr="00261F56" w:rsidRDefault="002645D0" w:rsidP="00820FBF">
      <w:pPr>
        <w:ind w:firstLine="708"/>
      </w:pPr>
      <w:r w:rsidRPr="00261F56">
        <w:t>Слом старого и создание нового госаппарата</w:t>
      </w:r>
      <w:r w:rsidRPr="00261F56">
        <w:rPr>
          <w:i/>
        </w:rPr>
        <w:t>. Советы как форма власти. Слабость центра и формирование «многовластия» на местах.</w:t>
      </w:r>
      <w:r w:rsidRPr="00261F56">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2645D0" w:rsidRPr="00261F56" w:rsidRDefault="002645D0" w:rsidP="002645D0">
      <w:pPr>
        <w:rPr>
          <w:b/>
        </w:rPr>
      </w:pPr>
      <w:r w:rsidRPr="00261F56">
        <w:rPr>
          <w:b/>
        </w:rPr>
        <w:t>Гражданская война и ее последствия</w:t>
      </w:r>
    </w:p>
    <w:p w:rsidR="002645D0" w:rsidRPr="00261F56" w:rsidRDefault="002645D0" w:rsidP="00820FBF">
      <w:pPr>
        <w:ind w:firstLine="708"/>
      </w:pPr>
      <w:r w:rsidRPr="00261F56">
        <w:t xml:space="preserve">Установление советской власти в центре и на местах осенью 1917 – весной 1918 г.: </w:t>
      </w:r>
      <w:r w:rsidRPr="00261F56">
        <w:rPr>
          <w:i/>
        </w:rPr>
        <w:t>Центр, Украина, Поволжье, Урал, Сибирь, Дальний Восток, Северный Кавказ и Закавказье, Средняя Азия.</w:t>
      </w:r>
      <w:r w:rsidRPr="00261F56">
        <w:t xml:space="preserve"> Начало формирования основных очагов сопротивления большевикам. </w:t>
      </w:r>
      <w:r w:rsidRPr="00261F56">
        <w:rPr>
          <w:i/>
        </w:rPr>
        <w:t>Ситуация на Дону. Позиция Украинской Центральной рады.</w:t>
      </w:r>
      <w:r w:rsidRPr="00261F56">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261F56">
        <w:rPr>
          <w:i/>
        </w:rPr>
        <w:t>Идеология Белого движения.</w:t>
      </w:r>
      <w:r w:rsidRPr="00261F56">
        <w:t xml:space="preserve"> Комуч, Директория, правительства А.В. Колчака, А.И. Деникина и П.Н. Врангеля. </w:t>
      </w:r>
      <w:r w:rsidRPr="00261F56">
        <w:rPr>
          <w:i/>
        </w:rPr>
        <w:t xml:space="preserve">Положение населения на территориях антибольшевистских сил. </w:t>
      </w:r>
      <w:r w:rsidRPr="00261F56">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261F56">
        <w:rPr>
          <w:i/>
        </w:rPr>
        <w:t>«Главкизм».</w:t>
      </w:r>
      <w:r w:rsidRPr="00261F56">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261F56">
        <w:rPr>
          <w:i/>
        </w:rPr>
        <w:t>Ущемление прав Советов в пользу чрезвычайных органов – ЧК, комбедов и ревкомов.</w:t>
      </w:r>
      <w:r w:rsidRPr="00261F56">
        <w:t xml:space="preserve"> </w:t>
      </w:r>
      <w:r w:rsidRPr="00261F56">
        <w:rPr>
          <w:i/>
        </w:rPr>
        <w:t>Особенности Гражданской войны на Украине, в Закавказье и Средней Азии, в Сибири и на Дальнем Востоке.</w:t>
      </w:r>
      <w:r w:rsidRPr="00261F56">
        <w:t xml:space="preserve"> Польско-советская война. Поражение армии Врангеля в Крыму. </w:t>
      </w:r>
    </w:p>
    <w:p w:rsidR="002645D0" w:rsidRPr="00261F56" w:rsidRDefault="002645D0" w:rsidP="002645D0">
      <w:r w:rsidRPr="00261F56">
        <w:t xml:space="preserve">Причины победы Красной Армии в Гражданской войне. Вопрос о земле. </w:t>
      </w:r>
      <w:r w:rsidRPr="00261F56">
        <w:rPr>
          <w:i/>
        </w:rPr>
        <w:t>Национальный фактор в Гражданской войне.</w:t>
      </w:r>
      <w:r w:rsidRPr="00261F56">
        <w:t xml:space="preserve"> Декларация прав народов Росс</w:t>
      </w:r>
      <w:proofErr w:type="gramStart"/>
      <w:r w:rsidRPr="00261F56">
        <w:t>ии и ее</w:t>
      </w:r>
      <w:proofErr w:type="gramEnd"/>
      <w:r w:rsidRPr="00261F56">
        <w:t xml:space="preserve"> значение. </w:t>
      </w:r>
      <w:r w:rsidRPr="00261F56">
        <w:rPr>
          <w:i/>
        </w:rPr>
        <w:t xml:space="preserve">Эмиграция и формирование Русского зарубежья. </w:t>
      </w:r>
      <w:r w:rsidRPr="00261F56">
        <w:t>Последние отголоски Гражданской войны в регионах в конце 1921–1922 гг.</w:t>
      </w:r>
    </w:p>
    <w:p w:rsidR="002645D0" w:rsidRPr="00261F56" w:rsidRDefault="002645D0" w:rsidP="002645D0">
      <w:r w:rsidRPr="00261F56">
        <w:rPr>
          <w:b/>
        </w:rPr>
        <w:t>Идеология и культура периода Гражданской войны и «военного коммунизма»</w:t>
      </w:r>
    </w:p>
    <w:p w:rsidR="002645D0" w:rsidRPr="00261F56" w:rsidRDefault="002645D0" w:rsidP="00820FBF">
      <w:pPr>
        <w:ind w:firstLine="708"/>
      </w:pPr>
      <w:r w:rsidRPr="00261F56">
        <w:rPr>
          <w:i/>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w:t>
      </w:r>
      <w:r w:rsidRPr="00261F56">
        <w:rPr>
          <w:i/>
        </w:rPr>
        <w:lastRenderedPageBreak/>
        <w:t>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261F56">
        <w:t xml:space="preserve"> Ликвидация сословных привилегий. </w:t>
      </w:r>
      <w:r w:rsidRPr="00261F56">
        <w:rPr>
          <w:i/>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261F56">
        <w:t xml:space="preserve"> Проблема массовой детской беспризорности. Влияние военной обстановки на психологию населения.</w:t>
      </w:r>
    </w:p>
    <w:p w:rsidR="002645D0" w:rsidRPr="00261F56" w:rsidRDefault="002645D0" w:rsidP="002645D0">
      <w:r w:rsidRPr="00261F56">
        <w:rPr>
          <w:i/>
        </w:rPr>
        <w:t>Наш край в годы революции и Гражданской войны.</w:t>
      </w:r>
    </w:p>
    <w:p w:rsidR="002645D0" w:rsidRPr="00261F56" w:rsidRDefault="002645D0" w:rsidP="002645D0"/>
    <w:p w:rsidR="002645D0" w:rsidRPr="00261F56" w:rsidRDefault="002645D0" w:rsidP="002645D0">
      <w:pPr>
        <w:rPr>
          <w:b/>
        </w:rPr>
      </w:pPr>
      <w:r w:rsidRPr="00261F56">
        <w:rPr>
          <w:b/>
        </w:rPr>
        <w:t xml:space="preserve">Советский Союз в 1920–1930-е гг. </w:t>
      </w:r>
    </w:p>
    <w:p w:rsidR="002645D0" w:rsidRPr="00261F56" w:rsidRDefault="002645D0" w:rsidP="002645D0">
      <w:pPr>
        <w:rPr>
          <w:b/>
        </w:rPr>
      </w:pPr>
      <w:r w:rsidRPr="00261F56">
        <w:rPr>
          <w:b/>
        </w:rPr>
        <w:t xml:space="preserve">СССР в годы нэпа. 1921–1928 </w:t>
      </w:r>
    </w:p>
    <w:p w:rsidR="002645D0" w:rsidRPr="00261F56" w:rsidRDefault="002645D0" w:rsidP="00820FBF">
      <w:pPr>
        <w:ind w:firstLine="708"/>
      </w:pPr>
      <w:r w:rsidRPr="00261F56">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261F56">
        <w:rPr>
          <w:i/>
        </w:rPr>
        <w:t>Попытки внедрения научной организации труда (НОТ) на производстве.</w:t>
      </w:r>
      <w:r w:rsidRPr="00261F56">
        <w:t xml:space="preserve"> </w:t>
      </w:r>
      <w:r w:rsidRPr="00261F56">
        <w:rPr>
          <w:i/>
        </w:rPr>
        <w:t>Учреждение в СССР звания «Герой Труда» (1927 г., с 1938 г. – Герой Социалистического Труда).</w:t>
      </w:r>
      <w:r w:rsidRPr="00261F56">
        <w:t xml:space="preserve"> </w:t>
      </w:r>
    </w:p>
    <w:p w:rsidR="002645D0" w:rsidRPr="00261F56" w:rsidRDefault="002645D0" w:rsidP="00820FBF">
      <w:pPr>
        <w:ind w:firstLine="708"/>
      </w:pPr>
      <w:r w:rsidRPr="00261F56">
        <w:t xml:space="preserve">Предпосылки и значение образования СССР. Принятие Конституции СССР 1924 г. </w:t>
      </w:r>
      <w:r w:rsidRPr="00261F56">
        <w:rPr>
          <w:i/>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261F56">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261F56">
        <w:rPr>
          <w:shd w:val="clear" w:color="auto" w:fill="FFFFFF"/>
        </w:rPr>
        <w:t>в оценках современников и историков.</w:t>
      </w:r>
      <w:r w:rsidRPr="00261F56">
        <w:rPr>
          <w:i/>
        </w:rPr>
        <w:t xml:space="preserve">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261F56">
        <w:rPr>
          <w:i/>
        </w:rPr>
        <w:t>П(</w:t>
      </w:r>
      <w:proofErr w:type="gramEnd"/>
      <w:r w:rsidRPr="00261F56">
        <w:rPr>
          <w:i/>
        </w:rPr>
        <w:t>б) к концу 1920-х гг.</w:t>
      </w:r>
      <w:r w:rsidRPr="00261F56">
        <w:t xml:space="preserve"> Социальная политика большевиков. Положение рабочих и крестьян. </w:t>
      </w:r>
      <w:r w:rsidRPr="00261F56">
        <w:rPr>
          <w:i/>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261F56">
        <w:t xml:space="preserve"> </w:t>
      </w:r>
      <w:r w:rsidRPr="00261F56">
        <w:rPr>
          <w:i/>
        </w:rPr>
        <w:t>Сельскохозяйственные коммуны, артели и ТОЗы. Отходничество. Сдача земли в аренду.</w:t>
      </w:r>
      <w:r w:rsidRPr="00261F56">
        <w:t xml:space="preserve"> </w:t>
      </w:r>
    </w:p>
    <w:p w:rsidR="002645D0" w:rsidRPr="00261F56" w:rsidRDefault="002645D0" w:rsidP="002645D0">
      <w:pPr>
        <w:rPr>
          <w:b/>
        </w:rPr>
      </w:pPr>
      <w:r w:rsidRPr="00261F56">
        <w:rPr>
          <w:b/>
        </w:rPr>
        <w:t>Советский Союз в 1929–1941 гг.</w:t>
      </w:r>
    </w:p>
    <w:p w:rsidR="002645D0" w:rsidRPr="00261F56" w:rsidRDefault="002645D0" w:rsidP="00820FBF">
      <w:pPr>
        <w:ind w:firstLine="708"/>
      </w:pPr>
      <w:r w:rsidRPr="00261F56">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261F56">
        <w:rPr>
          <w:i/>
        </w:rPr>
        <w:t>Социалистическое соревнование. Ударники и стахановцы.</w:t>
      </w:r>
      <w:r w:rsidRPr="00261F56">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2645D0" w:rsidRPr="00261F56" w:rsidRDefault="002645D0" w:rsidP="00820FBF">
      <w:pPr>
        <w:ind w:firstLine="708"/>
        <w:rPr>
          <w:spacing w:val="2"/>
        </w:rPr>
      </w:pPr>
      <w:r w:rsidRPr="00261F56">
        <w:rPr>
          <w:spacing w:val="2"/>
        </w:rPr>
        <w:t xml:space="preserve">Создание МТС. </w:t>
      </w:r>
      <w:r w:rsidRPr="00261F56">
        <w:rPr>
          <w:i/>
          <w:spacing w:val="2"/>
        </w:rPr>
        <w:t>Национальные и региональные особенности коллективизации.</w:t>
      </w:r>
      <w:r w:rsidRPr="00261F56">
        <w:rPr>
          <w:spacing w:val="2"/>
        </w:rPr>
        <w:t xml:space="preserve"> Голо</w:t>
      </w:r>
      <w:proofErr w:type="gramStart"/>
      <w:r w:rsidRPr="00261F56">
        <w:rPr>
          <w:spacing w:val="2"/>
        </w:rPr>
        <w:t>д в СССР</w:t>
      </w:r>
      <w:proofErr w:type="gramEnd"/>
      <w:r w:rsidRPr="00261F56">
        <w:rPr>
          <w:spacing w:val="2"/>
        </w:rPr>
        <w:t xml:space="preserve"> в 1932–1933 гг. как следствие коллективизации. Крупнейшие стройки первых пятилеток в центре и национальных республиках. </w:t>
      </w:r>
      <w:r w:rsidRPr="00261F56">
        <w:rPr>
          <w:i/>
          <w:spacing w:val="2"/>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261F56">
        <w:rPr>
          <w:spacing w:val="2"/>
        </w:rPr>
        <w:t xml:space="preserve">Создание новых отраслей промышленности. </w:t>
      </w:r>
      <w:r w:rsidRPr="00261F56">
        <w:rPr>
          <w:i/>
          <w:spacing w:val="2"/>
        </w:rPr>
        <w:t xml:space="preserve">Иностранные специалисты и </w:t>
      </w:r>
      <w:r w:rsidRPr="00261F56">
        <w:rPr>
          <w:i/>
          <w:spacing w:val="2"/>
        </w:rPr>
        <w:lastRenderedPageBreak/>
        <w:t>технологии на стройках СССР. Милитаризация народного хозяйства, ускоренное развитие военной промышленности.</w:t>
      </w:r>
      <w:r w:rsidRPr="00261F56">
        <w:rPr>
          <w:spacing w:val="2"/>
        </w:rPr>
        <w:t xml:space="preserve"> Результаты, цена и издержки модернизации. Превращение СССР в аграрно-индустриальную державу. Ликвидация безработицы. </w:t>
      </w:r>
      <w:r w:rsidRPr="00261F56">
        <w:rPr>
          <w:i/>
          <w:spacing w:val="2"/>
        </w:rPr>
        <w:t>Успехи и противоречия урбанизации.</w:t>
      </w:r>
      <w:r w:rsidRPr="00261F56">
        <w:rPr>
          <w:spacing w:val="2"/>
        </w:rPr>
        <w:t xml:space="preserve"> Утверждение «культа личности» Сталина. </w:t>
      </w:r>
      <w:r w:rsidRPr="00261F56">
        <w:rPr>
          <w:i/>
          <w:spacing w:val="2"/>
        </w:rPr>
        <w:t>Малые «культы» представителей советской элиты и региональных руководителей. Партийные органы как инструмент сталинской политики.</w:t>
      </w:r>
      <w:r w:rsidRPr="00261F56">
        <w:rPr>
          <w:spacing w:val="2"/>
        </w:rPr>
        <w:t xml:space="preserve"> Органы госбезопасности и их роль в поддержании диктатуры. Ужесточение цензуры. Издание «Краткого курса истории ВК</w:t>
      </w:r>
      <w:proofErr w:type="gramStart"/>
      <w:r w:rsidRPr="00261F56">
        <w:rPr>
          <w:spacing w:val="2"/>
        </w:rPr>
        <w:t>П(</w:t>
      </w:r>
      <w:proofErr w:type="gramEnd"/>
      <w:r w:rsidRPr="00261F56">
        <w:rPr>
          <w:spacing w:val="2"/>
        </w:rPr>
        <w:t xml:space="preserve">б)» и усиление идеологического контроля над обществом. Введение паспортной системы. Массовые политические репрессии 1937–1938 гг. </w:t>
      </w:r>
      <w:r w:rsidRPr="00261F56">
        <w:rPr>
          <w:i/>
          <w:spacing w:val="2"/>
        </w:rPr>
        <w:t>«Национальные операции» НКВД.</w:t>
      </w:r>
      <w:r w:rsidRPr="00261F56">
        <w:rPr>
          <w:spacing w:val="2"/>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261F56">
        <w:rPr>
          <w:i/>
          <w:spacing w:val="2"/>
        </w:rPr>
        <w:t>Роль принудительного труда в осуществлении индустриализации и в освоении труднодоступных территорий.</w:t>
      </w:r>
      <w:r w:rsidRPr="00261F56">
        <w:rPr>
          <w:spacing w:val="2"/>
        </w:rPr>
        <w:t xml:space="preserve"> Советская социальная и национальная политика 1930-х гг. Пропаганда и реальные достижения. Конституция СССР 1936 г. </w:t>
      </w:r>
    </w:p>
    <w:p w:rsidR="002645D0" w:rsidRPr="00261F56" w:rsidRDefault="002645D0" w:rsidP="00820FBF">
      <w:pPr>
        <w:ind w:firstLine="708"/>
      </w:pPr>
      <w:r w:rsidRPr="00261F56">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261F56">
        <w:rPr>
          <w:i/>
        </w:rPr>
        <w:t xml:space="preserve">Нэпманы и отношение к ним в обществе. «Коммунистическое </w:t>
      </w:r>
      <w:proofErr w:type="gramStart"/>
      <w:r w:rsidRPr="00261F56">
        <w:rPr>
          <w:i/>
        </w:rPr>
        <w:t>чванство</w:t>
      </w:r>
      <w:proofErr w:type="gramEnd"/>
      <w:r w:rsidRPr="00261F56">
        <w:rPr>
          <w:i/>
        </w:rPr>
        <w:t>». Падение трудовой дисциплины. Разрушение традиционной морали. Отношение к семье, браку, воспитанию детей. Советские обряды и праздники.</w:t>
      </w:r>
      <w:r w:rsidRPr="00261F56">
        <w:t xml:space="preserve"> Наступление на религию. «Союз воинствующих безбожников». </w:t>
      </w:r>
      <w:r w:rsidRPr="00261F56">
        <w:rPr>
          <w:i/>
        </w:rPr>
        <w:t>Обновленческое движение в церкви. Положение нехристианских конфессий.</w:t>
      </w:r>
      <w:r w:rsidRPr="00261F56">
        <w:t xml:space="preserve"> </w:t>
      </w:r>
    </w:p>
    <w:p w:rsidR="002645D0" w:rsidRPr="00261F56" w:rsidRDefault="002645D0" w:rsidP="002645D0">
      <w:r w:rsidRPr="00261F56">
        <w:t xml:space="preserve">Культура периода нэпа. Пролеткульт и нэпманская культура. Борьба с безграмотностью. </w:t>
      </w:r>
      <w:r w:rsidRPr="00261F56">
        <w:rPr>
          <w:i/>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261F56">
        <w:t xml:space="preserve"> Культура и идеология. </w:t>
      </w:r>
      <w:r w:rsidRPr="00261F56">
        <w:rPr>
          <w:i/>
        </w:rPr>
        <w:t>Академия наук и Коммунистическая академия, Институты красной профессуры.</w:t>
      </w:r>
      <w:r w:rsidRPr="00261F56">
        <w:t xml:space="preserve"> </w:t>
      </w:r>
      <w:r w:rsidRPr="00261F56">
        <w:rPr>
          <w:i/>
        </w:rPr>
        <w:t>Создание «нового человека». Пропаганда коллективистских ценностей. Воспитание интернационализма и советского патриотизма.</w:t>
      </w:r>
      <w:r w:rsidRPr="00261F56">
        <w:t xml:space="preserve"> Общественный энтузиазм периода первых пятилеток. </w:t>
      </w:r>
      <w:r w:rsidRPr="00261F56">
        <w:rPr>
          <w:i/>
        </w:rPr>
        <w:t>Рабселькоры. Развитие спорта.</w:t>
      </w:r>
      <w:r w:rsidRPr="00261F56">
        <w:t xml:space="preserve"> </w:t>
      </w:r>
      <w:r w:rsidRPr="00261F56">
        <w:rPr>
          <w:i/>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261F56">
        <w:t xml:space="preserve"> </w:t>
      </w:r>
    </w:p>
    <w:p w:rsidR="002645D0" w:rsidRPr="00261F56" w:rsidRDefault="002645D0" w:rsidP="00820FBF">
      <w:pPr>
        <w:ind w:firstLine="708"/>
      </w:pPr>
      <w:r w:rsidRPr="00261F56">
        <w:t xml:space="preserve">Культурная революция. От обязательного начального образования – к массовой средней школе. </w:t>
      </w:r>
      <w:r w:rsidRPr="00261F56">
        <w:rPr>
          <w:i/>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261F56">
        <w:t xml:space="preserve"> Социалистический реализм как художественный метод. Литература и кинематограф 1930-х годов. </w:t>
      </w:r>
      <w:r w:rsidRPr="00261F56">
        <w:rPr>
          <w:i/>
        </w:rPr>
        <w:t xml:space="preserve">Культура русского зарубежья. </w:t>
      </w:r>
      <w:r w:rsidRPr="00261F56">
        <w:t>Наука в 1930-е гг.</w:t>
      </w:r>
      <w:r w:rsidRPr="00261F56">
        <w:rPr>
          <w:i/>
        </w:rPr>
        <w:t xml:space="preserve"> Академия наук СССР. Создание новых научных центров: ВАСХНИЛ, ФИАН, РНИИ и др.</w:t>
      </w:r>
      <w:r w:rsidRPr="00261F56">
        <w:t xml:space="preserve"> </w:t>
      </w:r>
      <w:r w:rsidRPr="00261F56">
        <w:rPr>
          <w:i/>
        </w:rPr>
        <w:t>Выдающиеся ученые и конструкторы гражданской и военной техники. Формирование национальной интеллигенции. Общественные настроения.</w:t>
      </w:r>
      <w:r w:rsidRPr="00261F56">
        <w:t xml:space="preserve"> Повседневность 1930-х годов. </w:t>
      </w:r>
      <w:r w:rsidRPr="00261F56">
        <w:rPr>
          <w:i/>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261F56">
        <w:t xml:space="preserve">Пионерия и комсомол. Военно-спортивные организации. </w:t>
      </w:r>
      <w:r w:rsidRPr="00261F56">
        <w:rPr>
          <w:i/>
        </w:rPr>
        <w:t xml:space="preserve">Материнство и детство в СССР. </w:t>
      </w:r>
      <w:r w:rsidRPr="00261F56">
        <w:t xml:space="preserve">Жизнь в деревне. </w:t>
      </w:r>
      <w:r w:rsidRPr="00261F56">
        <w:rPr>
          <w:i/>
        </w:rPr>
        <w:t>Трудодни. Единоличники.</w:t>
      </w:r>
      <w:r w:rsidRPr="00261F56">
        <w:t xml:space="preserve"> Личные подсобные хозяйства колхозников. </w:t>
      </w:r>
    </w:p>
    <w:p w:rsidR="002645D0" w:rsidRPr="00261F56" w:rsidRDefault="002645D0" w:rsidP="00820FBF">
      <w:pPr>
        <w:ind w:firstLine="708"/>
      </w:pPr>
      <w:r w:rsidRPr="00261F56">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261F56">
        <w:rPr>
          <w:i/>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261F56">
        <w:t xml:space="preserve"> </w:t>
      </w:r>
      <w:r w:rsidRPr="00261F56">
        <w:rPr>
          <w:i/>
        </w:rPr>
        <w:t>Вступление СССР в Лигу Наций. Возрастание угрозы мировой войны.</w:t>
      </w:r>
      <w:r w:rsidRPr="00261F56">
        <w:t xml:space="preserve"> Попытки организовать систему коллективной безопасности в Европе. </w:t>
      </w:r>
      <w:r w:rsidRPr="00261F56">
        <w:rPr>
          <w:i/>
        </w:rPr>
        <w:t>Советские добровольцы в Испании и Китае.</w:t>
      </w:r>
      <w:r w:rsidRPr="00261F56">
        <w:t xml:space="preserve"> </w:t>
      </w:r>
      <w:r w:rsidRPr="00261F56">
        <w:lastRenderedPageBreak/>
        <w:t xml:space="preserve">Вооруженные конфликты на озере Хасан, реке Халхин-Гол и ситуация на Дальнем Востоке в конце 1930-х гг. </w:t>
      </w:r>
    </w:p>
    <w:p w:rsidR="002645D0" w:rsidRPr="00261F56" w:rsidRDefault="002645D0" w:rsidP="00820FBF">
      <w:pPr>
        <w:ind w:firstLine="708"/>
      </w:pPr>
      <w:r w:rsidRPr="00261F56">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261F56">
        <w:rPr>
          <w:i/>
        </w:rPr>
        <w:t>Нарастание негативных тенденций в экономике.</w:t>
      </w:r>
      <w:r w:rsidRPr="00261F56">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261F56">
        <w:rPr>
          <w:i/>
        </w:rPr>
        <w:t>Катынская трагедия.</w:t>
      </w:r>
      <w:r w:rsidRPr="00261F56">
        <w:t xml:space="preserve"> «Зимняя война» с Финляндией. </w:t>
      </w:r>
    </w:p>
    <w:p w:rsidR="002645D0" w:rsidRPr="00261F56" w:rsidRDefault="002645D0" w:rsidP="002645D0">
      <w:pPr>
        <w:rPr>
          <w:i/>
        </w:rPr>
      </w:pPr>
      <w:r w:rsidRPr="00261F56">
        <w:rPr>
          <w:i/>
        </w:rPr>
        <w:t>Наш край в 1920–1930-е гг.</w:t>
      </w:r>
    </w:p>
    <w:p w:rsidR="002645D0" w:rsidRPr="00261F56" w:rsidRDefault="002645D0" w:rsidP="002645D0">
      <w:pPr>
        <w:rPr>
          <w:b/>
        </w:rPr>
      </w:pPr>
    </w:p>
    <w:p w:rsidR="002645D0" w:rsidRPr="00261F56" w:rsidRDefault="002645D0" w:rsidP="002645D0">
      <w:pPr>
        <w:rPr>
          <w:b/>
        </w:rPr>
      </w:pPr>
      <w:r w:rsidRPr="00261F56">
        <w:rPr>
          <w:b/>
        </w:rPr>
        <w:t>Великая Отечественная война. 1941–1945</w:t>
      </w:r>
    </w:p>
    <w:p w:rsidR="002645D0" w:rsidRPr="00261F56" w:rsidRDefault="002645D0" w:rsidP="00820FBF">
      <w:pPr>
        <w:ind w:firstLine="708"/>
      </w:pPr>
      <w:r w:rsidRPr="00261F56">
        <w:t>Вторжение Герман</w:t>
      </w:r>
      <w:proofErr w:type="gramStart"/>
      <w:r w:rsidRPr="00261F56">
        <w:t>ии и ее</w:t>
      </w:r>
      <w:proofErr w:type="gramEnd"/>
      <w:r w:rsidRPr="00261F56">
        <w:t xml:space="preserve">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261F56">
        <w:rPr>
          <w:i/>
        </w:rPr>
        <w:t>Роль партии в мобилизации сил на отпор врагу.</w:t>
      </w:r>
      <w:r w:rsidRPr="00261F56">
        <w:t xml:space="preserve"> </w:t>
      </w:r>
      <w:r w:rsidRPr="00261F56">
        <w:rPr>
          <w:i/>
        </w:rPr>
        <w:t>Создание дивизий народного ополчения.</w:t>
      </w:r>
      <w:r w:rsidRPr="00261F56">
        <w:t xml:space="preserve"> Смоленское сражение. </w:t>
      </w:r>
      <w:r w:rsidRPr="00261F56">
        <w:rPr>
          <w:i/>
        </w:rPr>
        <w:t>Наступление советских войск под Ельней.</w:t>
      </w:r>
      <w:r w:rsidRPr="00261F56">
        <w:t xml:space="preserve"> Начало блокады Ленинграда. Оборона Одессы и Севастополя. Срыв гитлеровских планов «молниеносной войны». </w:t>
      </w:r>
    </w:p>
    <w:p w:rsidR="002645D0" w:rsidRPr="00261F56" w:rsidRDefault="002645D0" w:rsidP="00820FBF">
      <w:pPr>
        <w:ind w:firstLine="708"/>
      </w:pPr>
      <w:r w:rsidRPr="00261F56">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261F56">
        <w:rPr>
          <w:i/>
        </w:rPr>
        <w:t xml:space="preserve">Неудача Ржевско-Вяземской операции. Битва за Воронеж. </w:t>
      </w:r>
      <w:r w:rsidRPr="00261F56">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261F56">
        <w:rPr>
          <w:i/>
        </w:rPr>
        <w:t>Эвакуация предприятий, населения и ресурсов. Введение норм военной дисциплины на производстве и транспорте.</w:t>
      </w:r>
      <w:r w:rsidRPr="00261F56">
        <w:t xml:space="preserve"> Нацистский оккупационный режим. «Генеральный план Ост». Массовые преступления гитлеровцев против советских граждан. </w:t>
      </w:r>
      <w:r w:rsidRPr="00261F56">
        <w:rPr>
          <w:i/>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261F56">
        <w:t xml:space="preserve"> Начало массового сопротивления врагу. </w:t>
      </w:r>
      <w:r w:rsidRPr="00261F56">
        <w:rPr>
          <w:i/>
        </w:rPr>
        <w:t>Восстания в нацистских лагерях.</w:t>
      </w:r>
      <w:r w:rsidRPr="00261F56">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w:t>
      </w:r>
      <w:proofErr w:type="gramStart"/>
      <w:r w:rsidRPr="00261F56">
        <w:t>ск в Кр</w:t>
      </w:r>
      <w:proofErr w:type="gramEnd"/>
      <w:r w:rsidRPr="00261F56">
        <w:t xml:space="preserve">ыму. Битва за Кавказ. Оборона Сталинграда. </w:t>
      </w:r>
      <w:r w:rsidRPr="00261F56">
        <w:rPr>
          <w:i/>
        </w:rPr>
        <w:t>«Дом Павлова».</w:t>
      </w:r>
      <w:r w:rsidRPr="00261F56">
        <w:t xml:space="preserve"> Окружение неприятельской группировки под Сталинградом и </w:t>
      </w:r>
      <w:r w:rsidRPr="00261F56">
        <w:rPr>
          <w:i/>
        </w:rPr>
        <w:t>наступление на Ржевском направлении</w:t>
      </w:r>
      <w:r w:rsidRPr="00261F56">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2645D0" w:rsidRPr="00261F56" w:rsidRDefault="002645D0" w:rsidP="00820FBF">
      <w:pPr>
        <w:ind w:firstLine="708"/>
      </w:pPr>
      <w:r w:rsidRPr="00261F56">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261F56">
        <w:rPr>
          <w:i/>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261F56">
        <w:t xml:space="preserve"> </w:t>
      </w:r>
      <w:r w:rsidRPr="00261F56">
        <w:rPr>
          <w:i/>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261F56">
        <w:t xml:space="preserve"> Человек и война: единство фронта и тыла. «Всё для фронта, всё для победы!». Трудовой подвиг народа. </w:t>
      </w:r>
      <w:r w:rsidRPr="00261F56">
        <w:rPr>
          <w:i/>
        </w:rPr>
        <w:t>Роль женщин и подростков в промышленном и сельскохозяйственном производстве. Самоотверженный труд ученых.</w:t>
      </w:r>
      <w:r w:rsidRPr="00261F56">
        <w:t xml:space="preserve"> </w:t>
      </w:r>
      <w:r w:rsidRPr="00261F56">
        <w:rPr>
          <w:i/>
        </w:rPr>
        <w:t xml:space="preserve">Помощь населения фронту. Добровольные взносы в фонд обороны. Помощь </w:t>
      </w:r>
      <w:proofErr w:type="gramStart"/>
      <w:r w:rsidRPr="00261F56">
        <w:rPr>
          <w:i/>
        </w:rPr>
        <w:t>эвакуированным</w:t>
      </w:r>
      <w:proofErr w:type="gramEnd"/>
      <w:r w:rsidRPr="00261F56">
        <w:rPr>
          <w:i/>
        </w:rPr>
        <w:t>.</w:t>
      </w:r>
      <w:r w:rsidRPr="00261F56">
        <w:t xml:space="preserve"> </w:t>
      </w:r>
      <w:r w:rsidRPr="00261F56">
        <w:lastRenderedPageBreak/>
        <w:t xml:space="preserve">Повседневность военного времени. </w:t>
      </w:r>
      <w:r w:rsidRPr="00261F56">
        <w:rPr>
          <w:i/>
        </w:rPr>
        <w:t>Фронтовая повседневность. Боевое братство. Женщины на войне. Письма с фронта и на фронт. Повседневность в советском тылу.</w:t>
      </w:r>
      <w:r w:rsidRPr="00261F56">
        <w:t xml:space="preserve"> Военная дисциплина на производстве. Карточная система и нормы снабжения в городах. Положение в деревне. </w:t>
      </w:r>
      <w:r w:rsidRPr="00261F56">
        <w:rPr>
          <w:i/>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261F56">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261F56">
        <w:rPr>
          <w:i/>
        </w:rPr>
        <w:t>Фронтовые корреспонденты.</w:t>
      </w:r>
      <w:r w:rsidRPr="00261F56">
        <w:t xml:space="preserve"> Выступления фронтовых концертных бригад. </w:t>
      </w:r>
      <w:r w:rsidRPr="00261F56">
        <w:rPr>
          <w:i/>
        </w:rPr>
        <w:t>Песенное творчество и фольклор. Кино военных лет.</w:t>
      </w:r>
      <w:r w:rsidRPr="00261F56">
        <w:t xml:space="preserve"> Государство и церковь в годы войны. </w:t>
      </w:r>
      <w:r w:rsidRPr="00261F56">
        <w:rPr>
          <w:i/>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261F56">
        <w:t xml:space="preserve"> СССР и союзники. Проблема второго фронта. Ленд-лиз. Тегеранская конференция 1943 г. </w:t>
      </w:r>
      <w:r w:rsidRPr="00261F56">
        <w:rPr>
          <w:i/>
        </w:rPr>
        <w:t>Французский авиационный полк «Нормандия-Неман», а также польские и чехословацкие воинские части на советско-германском фронте.</w:t>
      </w:r>
      <w:r w:rsidRPr="00261F56">
        <w:t xml:space="preserve"> </w:t>
      </w:r>
    </w:p>
    <w:p w:rsidR="002645D0" w:rsidRPr="00261F56" w:rsidRDefault="002645D0" w:rsidP="00820FBF">
      <w:pPr>
        <w:ind w:firstLine="708"/>
      </w:pPr>
      <w:r w:rsidRPr="00261F56">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261F56">
        <w:rPr>
          <w:i/>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sidRPr="00261F56">
        <w:rPr>
          <w:i/>
        </w:rPr>
        <w:t>ск стр</w:t>
      </w:r>
      <w:proofErr w:type="gramEnd"/>
      <w:r w:rsidRPr="00261F56">
        <w:rPr>
          <w:i/>
        </w:rPr>
        <w:t>ан антигитлеровской коалиции. Встреча на Эльбе.</w:t>
      </w:r>
      <w:r w:rsidRPr="00261F56">
        <w:t xml:space="preserve"> Битва за Берлин и окончание войны в Европе. </w:t>
      </w:r>
      <w:proofErr w:type="gramStart"/>
      <w:r w:rsidRPr="00261F56">
        <w:t>Висло-Одерская</w:t>
      </w:r>
      <w:proofErr w:type="gramEnd"/>
      <w:r w:rsidRPr="00261F56">
        <w:t xml:space="preserve"> операция. Капитуляция Германии. </w:t>
      </w:r>
      <w:r w:rsidRPr="00261F56">
        <w:rPr>
          <w:i/>
        </w:rPr>
        <w:t>Репатриация советских граждан в ходе войны и после ее окончания</w:t>
      </w:r>
      <w:r w:rsidRPr="00261F56">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261F56">
        <w:rPr>
          <w:i/>
        </w:rPr>
        <w:t>Начало советского «Атомного проекта».</w:t>
      </w:r>
      <w:r w:rsidRPr="00261F56">
        <w:t xml:space="preserve"> Реэвакуация и нормализация повседневной жизни. ГУЛАГ. Депортация «репрессированных народов». </w:t>
      </w:r>
      <w:r w:rsidRPr="00261F56">
        <w:rPr>
          <w:i/>
        </w:rPr>
        <w:t>Взаимоотношения государства и церкви. Поместный собор 1945 г.</w:t>
      </w:r>
      <w:r w:rsidRPr="00261F56">
        <w:t xml:space="preserve"> Антигитлеровская коалиция. Открытие Второго фронта в Европе. Ялтинская конференция 1945 г.: основные решения и дискуссии. </w:t>
      </w:r>
      <w:r w:rsidRPr="00261F56">
        <w:rPr>
          <w:i/>
        </w:rPr>
        <w:t>Обязательство Советского Союза выступить против Японии.</w:t>
      </w:r>
      <w:r w:rsidRPr="00261F56">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261F56">
        <w:rPr>
          <w:i/>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261F56">
        <w:t xml:space="preserve"> </w:t>
      </w:r>
      <w:r w:rsidRPr="00261F56">
        <w:rPr>
          <w:i/>
        </w:rPr>
        <w:t>Истоки «холодной войны».</w:t>
      </w:r>
      <w:r w:rsidRPr="00261F56">
        <w:t xml:space="preserve"> Нюрнбергский и Токийский судебные процессы. Осуждение главных военных преступников.</w:t>
      </w:r>
    </w:p>
    <w:p w:rsidR="002645D0" w:rsidRPr="00261F56" w:rsidRDefault="002645D0" w:rsidP="00820FBF">
      <w:pPr>
        <w:ind w:firstLine="708"/>
      </w:pPr>
      <w:r w:rsidRPr="00261F56">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2645D0" w:rsidRPr="00261F56" w:rsidRDefault="002645D0" w:rsidP="002645D0">
      <w:pPr>
        <w:rPr>
          <w:i/>
        </w:rPr>
      </w:pPr>
      <w:r w:rsidRPr="00261F56">
        <w:rPr>
          <w:i/>
        </w:rPr>
        <w:t>Наш край в годы Великой Отечественной войны.</w:t>
      </w:r>
    </w:p>
    <w:p w:rsidR="002645D0" w:rsidRPr="00261F56" w:rsidRDefault="002645D0" w:rsidP="002645D0"/>
    <w:p w:rsidR="002645D0" w:rsidRPr="00261F56" w:rsidRDefault="002645D0" w:rsidP="002645D0">
      <w:pPr>
        <w:rPr>
          <w:b/>
        </w:rPr>
      </w:pPr>
      <w:r w:rsidRPr="00261F56">
        <w:rPr>
          <w:b/>
        </w:rPr>
        <w:t>Апогей и кризис советской системы. 1945–1991 гг. «Поздний сталинизм» (1945–1953)</w:t>
      </w:r>
    </w:p>
    <w:p w:rsidR="002645D0" w:rsidRPr="00261F56" w:rsidRDefault="002645D0" w:rsidP="00820FBF">
      <w:pPr>
        <w:ind w:firstLine="708"/>
      </w:pPr>
      <w:r w:rsidRPr="00261F56">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261F56">
        <w:rPr>
          <w:i/>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261F56">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261F56">
        <w:rPr>
          <w:i/>
        </w:rPr>
        <w:t>Помощь не затронутых войной национальных республик в восстановлении западных регионов СССР.</w:t>
      </w:r>
      <w:r w:rsidRPr="00261F56">
        <w:t xml:space="preserve"> </w:t>
      </w:r>
      <w:r w:rsidRPr="00261F56">
        <w:rPr>
          <w:i/>
        </w:rPr>
        <w:t>Репарации, их размеры и значение для экономики.</w:t>
      </w:r>
      <w:r w:rsidRPr="00261F56">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w:t>
      </w:r>
      <w:r w:rsidRPr="00261F56">
        <w:lastRenderedPageBreak/>
        <w:t xml:space="preserve">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261F56">
        <w:rPr>
          <w:i/>
        </w:rPr>
        <w:t>Т.Д. Лысенко и «лысенковщина».</w:t>
      </w:r>
      <w:r w:rsidRPr="00261F56">
        <w:t xml:space="preserve"> </w:t>
      </w:r>
      <w:r w:rsidRPr="00261F56">
        <w:rPr>
          <w:i/>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261F56">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261F56">
        <w:rPr>
          <w:i/>
        </w:rPr>
        <w:t>Коминформбюро.</w:t>
      </w:r>
      <w:r w:rsidRPr="00261F56">
        <w:t xml:space="preserve"> Организация Североатлантического договора (НАТО). Создание Организации Варшавского договора. Война в Корее. </w:t>
      </w:r>
    </w:p>
    <w:p w:rsidR="002645D0" w:rsidRPr="00261F56" w:rsidRDefault="002645D0" w:rsidP="002645D0">
      <w:pPr>
        <w:rPr>
          <w:shd w:val="clear" w:color="auto" w:fill="FFFFFF"/>
        </w:rPr>
      </w:pPr>
      <w:r w:rsidRPr="00261F56">
        <w:t xml:space="preserve">И.В. Сталин </w:t>
      </w:r>
      <w:r w:rsidRPr="00261F56">
        <w:rPr>
          <w:shd w:val="clear" w:color="auto" w:fill="FFFFFF"/>
        </w:rPr>
        <w:t>в оценках современников и историков.</w:t>
      </w:r>
    </w:p>
    <w:p w:rsidR="002645D0" w:rsidRPr="00261F56" w:rsidRDefault="002645D0" w:rsidP="002645D0">
      <w:pPr>
        <w:rPr>
          <w:b/>
        </w:rPr>
      </w:pPr>
    </w:p>
    <w:p w:rsidR="002645D0" w:rsidRPr="00261F56" w:rsidRDefault="002645D0" w:rsidP="002645D0">
      <w:pPr>
        <w:rPr>
          <w:b/>
        </w:rPr>
      </w:pPr>
      <w:r w:rsidRPr="00261F56">
        <w:rPr>
          <w:b/>
        </w:rPr>
        <w:t>«Оттепель»: середина 1950-х – первая половина 1960-х</w:t>
      </w:r>
    </w:p>
    <w:p w:rsidR="002645D0" w:rsidRPr="00261F56" w:rsidRDefault="002645D0" w:rsidP="00820FBF">
      <w:pPr>
        <w:ind w:firstLine="708"/>
      </w:pPr>
      <w:r w:rsidRPr="00261F56">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261F56">
        <w:rPr>
          <w:i/>
        </w:rPr>
        <w:t>Реакция на доклад Хрущева в стране и мире.</w:t>
      </w:r>
      <w:r w:rsidRPr="00261F56">
        <w:t xml:space="preserve"> </w:t>
      </w:r>
      <w:proofErr w:type="gramStart"/>
      <w:r w:rsidRPr="00261F56">
        <w:t>Частичная</w:t>
      </w:r>
      <w:proofErr w:type="gramEnd"/>
      <w:r w:rsidRPr="00261F56">
        <w:t xml:space="preserve"> десталинизация: содержание и противоречия. </w:t>
      </w:r>
      <w:r w:rsidRPr="00261F56">
        <w:rPr>
          <w:i/>
        </w:rPr>
        <w:t>Внутрипартийная демократизация.</w:t>
      </w:r>
      <w:r w:rsidRPr="00261F56">
        <w:t xml:space="preserve"> </w:t>
      </w:r>
      <w:r w:rsidRPr="00261F56">
        <w:rPr>
          <w:i/>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261F56">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2645D0" w:rsidRPr="00261F56" w:rsidRDefault="002645D0" w:rsidP="002645D0">
      <w:r w:rsidRPr="00261F56">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261F56">
        <w:rPr>
          <w:i/>
        </w:rPr>
        <w:t>Поэтические вечера в Политехническом музее. Образование и наука. Приоткрытие «железного занавеса».</w:t>
      </w:r>
      <w:r w:rsidRPr="00261F56">
        <w:t xml:space="preserve"> Всемирный фестиваль молодежи и студентов 1957 г. </w:t>
      </w:r>
      <w:r w:rsidRPr="00261F56">
        <w:rPr>
          <w:i/>
        </w:rPr>
        <w:t>Популярные формы досуга. Развитие внутреннего и международного туризма.</w:t>
      </w:r>
      <w:r w:rsidRPr="00261F56">
        <w:t xml:space="preserve"> Учреждение Московского кинофестиваля. </w:t>
      </w:r>
      <w:r w:rsidRPr="00261F56">
        <w:rPr>
          <w:i/>
        </w:rPr>
        <w:t>Роль телевидения в жизни общества. Легитимация моды и попытки создания «советской моды».</w:t>
      </w:r>
      <w:r w:rsidRPr="00261F56">
        <w:t xml:space="preserve"> </w:t>
      </w:r>
      <w:r w:rsidRPr="00261F56">
        <w:rPr>
          <w:i/>
        </w:rPr>
        <w:t>Неофициальная культура. Неформальные формы общественной жизни: «кафе» и «кухни».</w:t>
      </w:r>
      <w:r w:rsidRPr="00261F56">
        <w:t xml:space="preserve"> «Стиляги». Хрущев и интеллигенция. Антирелигиозные кампании. Гонения на церковь. Диссиденты. </w:t>
      </w:r>
      <w:r w:rsidRPr="00261F56">
        <w:rPr>
          <w:i/>
        </w:rPr>
        <w:t>Самиздат и «тамиздат».</w:t>
      </w:r>
      <w:r w:rsidRPr="00261F56">
        <w:t xml:space="preserve"> </w:t>
      </w:r>
    </w:p>
    <w:p w:rsidR="002645D0" w:rsidRPr="00261F56" w:rsidRDefault="002645D0" w:rsidP="00820FBF">
      <w:pPr>
        <w:ind w:firstLine="708"/>
      </w:pPr>
      <w:r w:rsidRPr="00261F56">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261F56">
        <w:rPr>
          <w:i/>
        </w:rPr>
        <w:t>Перемены в научно-технической политике.</w:t>
      </w:r>
      <w:r w:rsidRPr="00261F56">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261F56">
        <w:rPr>
          <w:i/>
        </w:rPr>
        <w:t xml:space="preserve">Первые советские ЭВМ. Появление гражданской реактивной авиации. </w:t>
      </w:r>
      <w:r w:rsidRPr="00261F56">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261F56">
        <w:rPr>
          <w:i/>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261F56">
        <w:t xml:space="preserve"> ХХ</w:t>
      </w:r>
      <w:proofErr w:type="gramStart"/>
      <w:r w:rsidRPr="00261F56">
        <w:t>II</w:t>
      </w:r>
      <w:proofErr w:type="gramEnd"/>
      <w:r w:rsidRPr="00261F56">
        <w:t xml:space="preserve"> Съезд КПСС и программа построения коммунизма в СССР. Воспитание «нового человека». </w:t>
      </w:r>
      <w:r w:rsidRPr="00261F56">
        <w:rPr>
          <w:i/>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261F56">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w:t>
      </w:r>
      <w:r w:rsidRPr="00261F56">
        <w:lastRenderedPageBreak/>
        <w:t xml:space="preserve">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2645D0" w:rsidRPr="00261F56" w:rsidRDefault="002645D0" w:rsidP="002645D0">
      <w:r w:rsidRPr="00261F56">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261F56">
        <w:rPr>
          <w:i/>
        </w:rPr>
        <w:t>Новочеркасские события.</w:t>
      </w:r>
      <w:r w:rsidRPr="00261F56">
        <w:t xml:space="preserve"> Смещение Н.С. Хрущева и приход к власти Л.И. Брежнева. </w:t>
      </w:r>
      <w:r w:rsidRPr="00261F56">
        <w:rPr>
          <w:i/>
        </w:rPr>
        <w:t>Оценка Хрущева и его реформ современниками и историками.</w:t>
      </w:r>
    </w:p>
    <w:p w:rsidR="002645D0" w:rsidRPr="00261F56" w:rsidRDefault="002645D0" w:rsidP="002645D0">
      <w:pPr>
        <w:rPr>
          <w:i/>
        </w:rPr>
      </w:pPr>
      <w:r w:rsidRPr="00261F56">
        <w:rPr>
          <w:i/>
        </w:rPr>
        <w:t>Наш край в 1953–1964 гг.</w:t>
      </w:r>
    </w:p>
    <w:p w:rsidR="002645D0" w:rsidRPr="00261F56" w:rsidRDefault="002645D0" w:rsidP="002645D0">
      <w:pPr>
        <w:rPr>
          <w:b/>
        </w:rPr>
      </w:pPr>
    </w:p>
    <w:p w:rsidR="002645D0" w:rsidRPr="00261F56" w:rsidRDefault="002645D0" w:rsidP="002645D0">
      <w:pPr>
        <w:rPr>
          <w:b/>
        </w:rPr>
      </w:pPr>
      <w:r w:rsidRPr="00261F56">
        <w:rPr>
          <w:b/>
        </w:rPr>
        <w:t>Советское общество в середине 1960-х – начале 1980-х</w:t>
      </w:r>
    </w:p>
    <w:p w:rsidR="002645D0" w:rsidRPr="00261F56" w:rsidRDefault="002645D0" w:rsidP="00820FBF">
      <w:pPr>
        <w:ind w:firstLine="708"/>
      </w:pPr>
      <w:r w:rsidRPr="00261F56">
        <w:t xml:space="preserve">Приход к власти Л.И. Брежнева: его окружение и смена политического курса. Поиски идеологических ориентиров. </w:t>
      </w:r>
      <w:r w:rsidRPr="00261F56">
        <w:rPr>
          <w:i/>
        </w:rPr>
        <w:t>Десталинизация и ресталинизация.</w:t>
      </w:r>
      <w:r w:rsidRPr="00261F56">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261F56">
        <w:rPr>
          <w:i/>
        </w:rPr>
        <w:t xml:space="preserve">МГУ им М.В. Ломоносова. Академия наук СССР. Новосибирский Академгородок. </w:t>
      </w:r>
      <w:r w:rsidRPr="00261F56">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2645D0" w:rsidRPr="00261F56" w:rsidRDefault="002645D0" w:rsidP="00820FBF">
      <w:pPr>
        <w:ind w:firstLine="708"/>
        <w:rPr>
          <w:i/>
        </w:rPr>
      </w:pPr>
      <w:r w:rsidRPr="00261F56">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261F56">
        <w:rPr>
          <w:i/>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2645D0" w:rsidRPr="00261F56" w:rsidRDefault="002645D0" w:rsidP="00820FBF">
      <w:pPr>
        <w:ind w:firstLine="708"/>
      </w:pPr>
      <w:r w:rsidRPr="00261F56">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261F56">
        <w:rPr>
          <w:i/>
        </w:rPr>
        <w:t>Неформалы (КСП, движение КВН и др.)</w:t>
      </w:r>
      <w:r w:rsidRPr="00261F56">
        <w:t xml:space="preserve">. Диссидентский вызов. Первые правозащитные выступления. </w:t>
      </w:r>
      <w:r w:rsidRPr="00261F56">
        <w:rPr>
          <w:i/>
        </w:rPr>
        <w:t>А.Д. Сахаров и А.И. Солженицын.</w:t>
      </w:r>
      <w:r w:rsidRPr="00261F56">
        <w:t xml:space="preserve"> </w:t>
      </w:r>
      <w:r w:rsidRPr="00261F56">
        <w:rPr>
          <w:i/>
        </w:rPr>
        <w:t>Религиозные искания. Национальные движения.</w:t>
      </w:r>
      <w:r w:rsidRPr="00261F56">
        <w:t xml:space="preserve"> </w:t>
      </w:r>
      <w:r w:rsidRPr="00261F56">
        <w:rPr>
          <w:i/>
        </w:rPr>
        <w:t>Борьба с инакомыслием. Судебные процессы. Цензура и самиздат.</w:t>
      </w:r>
      <w:r w:rsidRPr="00261F56">
        <w:t xml:space="preserve"> </w:t>
      </w:r>
    </w:p>
    <w:p w:rsidR="002645D0" w:rsidRPr="00261F56" w:rsidRDefault="002645D0" w:rsidP="00820FBF">
      <w:pPr>
        <w:ind w:firstLine="708"/>
      </w:pPr>
      <w:r w:rsidRPr="00261F56">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261F56">
        <w:rPr>
          <w:i/>
        </w:rPr>
        <w:t>«Доктрина Брежнева».</w:t>
      </w:r>
      <w:r w:rsidRPr="00261F56">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261F56">
        <w:rPr>
          <w:i/>
        </w:rPr>
        <w:t>Подъем антикоммунистических настроений в Восточной Европе. Кризис просоветских режимов.</w:t>
      </w:r>
      <w:r w:rsidRPr="00261F56">
        <w:t xml:space="preserve"> Л.И. Брежнев в оценках современников и историков.</w:t>
      </w:r>
    </w:p>
    <w:p w:rsidR="002645D0" w:rsidRPr="00261F56" w:rsidRDefault="002645D0" w:rsidP="002645D0">
      <w:pPr>
        <w:rPr>
          <w:i/>
        </w:rPr>
      </w:pPr>
      <w:r w:rsidRPr="00261F56">
        <w:rPr>
          <w:i/>
        </w:rPr>
        <w:t>Наш край в 1964–1985 гг.</w:t>
      </w:r>
    </w:p>
    <w:p w:rsidR="002645D0" w:rsidRPr="00261F56" w:rsidRDefault="002645D0" w:rsidP="002645D0">
      <w:pPr>
        <w:rPr>
          <w:b/>
        </w:rPr>
      </w:pPr>
    </w:p>
    <w:p w:rsidR="002645D0" w:rsidRPr="00261F56" w:rsidRDefault="002645D0" w:rsidP="002645D0">
      <w:pPr>
        <w:rPr>
          <w:b/>
        </w:rPr>
      </w:pPr>
      <w:r w:rsidRPr="00261F56">
        <w:rPr>
          <w:b/>
        </w:rPr>
        <w:t>Политика «перестройки». Распад СССР (1985–1991)</w:t>
      </w:r>
    </w:p>
    <w:p w:rsidR="002645D0" w:rsidRPr="00261F56" w:rsidRDefault="002645D0" w:rsidP="00820FBF">
      <w:pPr>
        <w:ind w:firstLine="709"/>
      </w:pPr>
      <w:r w:rsidRPr="00261F56">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261F56">
        <w:rPr>
          <w:i/>
        </w:rPr>
        <w:t xml:space="preserve">. Законы о госпредприятии и об индивидуальной </w:t>
      </w:r>
      <w:r w:rsidRPr="00261F56">
        <w:rPr>
          <w:i/>
        </w:rPr>
        <w:lastRenderedPageBreak/>
        <w:t>трудовой деятельности. Появление коммерческих банков. Принятие закона о приватизации государственных предприятий.</w:t>
      </w:r>
      <w:r w:rsidRPr="00261F56">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261F56">
        <w:rPr>
          <w:i/>
        </w:rPr>
        <w:t>Концепция социализма «с человеческим лицом». Вторая волна десталинизации.</w:t>
      </w:r>
      <w:r w:rsidRPr="00261F56">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261F56">
        <w:rPr>
          <w:i/>
        </w:rPr>
        <w:t>Образование оппозиционной Межрегиональной депутатской группы. Демократы «первой волны», их лидеры и программы. Раско</w:t>
      </w:r>
      <w:proofErr w:type="gramStart"/>
      <w:r w:rsidRPr="00261F56">
        <w:rPr>
          <w:i/>
        </w:rPr>
        <w:t>л в КПСС</w:t>
      </w:r>
      <w:proofErr w:type="gramEnd"/>
      <w:r w:rsidRPr="00261F56">
        <w:rPr>
          <w:i/>
        </w:rPr>
        <w:t xml:space="preserve">.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261F56">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261F56">
        <w:t>с в КПСС</w:t>
      </w:r>
      <w:proofErr w:type="gramEnd"/>
      <w:r w:rsidRPr="00261F56">
        <w:t xml:space="preserve"> и создание Коммунистической партии РСФСР. Первый съезд народных депутатов РСФСР и его решения. </w:t>
      </w:r>
      <w:r w:rsidRPr="00261F56">
        <w:rPr>
          <w:i/>
        </w:rPr>
        <w:t>Б.Н. Ельцин – единый лидер демократических сил. Противостояние союзной (Горбачев) и российской (Ельцин) власти.</w:t>
      </w:r>
      <w:r w:rsidRPr="00261F56">
        <w:t xml:space="preserve"> Введение поста президента и избрание М.С. Горбачева Президентом СССР. </w:t>
      </w:r>
      <w:r w:rsidRPr="00261F56">
        <w:rPr>
          <w:i/>
        </w:rPr>
        <w:t xml:space="preserve">Учреждение в РСФСР Конституционного суда и складывание системы разделения властей. </w:t>
      </w:r>
      <w:r w:rsidRPr="00261F56">
        <w:t xml:space="preserve">Дестабилизирующая роль «войны законов» (союзного и республиканского законодательства). Углубление политического кризиса. </w:t>
      </w:r>
    </w:p>
    <w:p w:rsidR="002645D0" w:rsidRPr="00261F56" w:rsidRDefault="002645D0" w:rsidP="00820FBF">
      <w:pPr>
        <w:ind w:firstLine="709"/>
      </w:pPr>
      <w:r w:rsidRPr="00261F56">
        <w:t xml:space="preserve">Усиление центробежных тенденций и угрозы распада СССР. Провозглашение независимости Литвой, Эстонией и Латвией. </w:t>
      </w:r>
      <w:r w:rsidRPr="00261F56">
        <w:rPr>
          <w:i/>
        </w:rPr>
        <w:t>Ситуация на Северном Кавказе.</w:t>
      </w:r>
      <w:r w:rsidRPr="00261F56">
        <w:t xml:space="preserve"> Декларация о государственном суверенитете РСФСР. Дискуссии о путях обновлении Союза ССР. </w:t>
      </w:r>
      <w:r w:rsidRPr="00261F56">
        <w:rPr>
          <w:i/>
        </w:rPr>
        <w:t>План «автономизации» – предоставления автономиям статуса союзных республик.</w:t>
      </w:r>
      <w:r w:rsidRPr="00261F56">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261F56">
        <w:rPr>
          <w:i/>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261F56">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2645D0" w:rsidRPr="00261F56" w:rsidRDefault="002645D0" w:rsidP="00820FBF">
      <w:pPr>
        <w:ind w:firstLine="709"/>
      </w:pPr>
      <w:r w:rsidRPr="00261F56">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261F56">
        <w:rPr>
          <w:i/>
        </w:rPr>
        <w:t>Референдум о независимости Украины.</w:t>
      </w:r>
      <w:r w:rsidRPr="00261F56">
        <w:t xml:space="preserve"> Оформление фактического распада СССР и создание СНГ (Беловежское и Алма-Атинское соглашения). </w:t>
      </w:r>
      <w:r w:rsidRPr="00261F56">
        <w:rPr>
          <w:i/>
        </w:rPr>
        <w:t>Реакция мирового сообщества на распад СССР. Решение проблемы советского ядерного оружия.</w:t>
      </w:r>
      <w:r w:rsidRPr="00261F56">
        <w:t xml:space="preserve"> Россия как преемник СССР на международной арене. Горбачев, Ельцин и «перестройка» в общественном сознании. </w:t>
      </w:r>
    </w:p>
    <w:p w:rsidR="002645D0" w:rsidRPr="00261F56" w:rsidRDefault="002645D0" w:rsidP="00820FBF">
      <w:pPr>
        <w:ind w:firstLine="709"/>
        <w:rPr>
          <w:shd w:val="clear" w:color="auto" w:fill="FFFFFF"/>
        </w:rPr>
      </w:pPr>
      <w:r w:rsidRPr="00261F56">
        <w:t xml:space="preserve">М.С. Горбачев </w:t>
      </w:r>
      <w:r w:rsidRPr="00261F56">
        <w:rPr>
          <w:shd w:val="clear" w:color="auto" w:fill="FFFFFF"/>
        </w:rPr>
        <w:t>в оценках современников и историков.</w:t>
      </w:r>
    </w:p>
    <w:p w:rsidR="002645D0" w:rsidRPr="00261F56" w:rsidRDefault="002645D0" w:rsidP="00820FBF">
      <w:pPr>
        <w:ind w:firstLine="709"/>
        <w:rPr>
          <w:i/>
        </w:rPr>
      </w:pPr>
      <w:r w:rsidRPr="00261F56">
        <w:rPr>
          <w:i/>
        </w:rPr>
        <w:lastRenderedPageBreak/>
        <w:t>Наш край в 1985–1991 гг.</w:t>
      </w:r>
    </w:p>
    <w:p w:rsidR="002645D0" w:rsidRPr="00261F56" w:rsidRDefault="002645D0" w:rsidP="002645D0"/>
    <w:p w:rsidR="002645D0" w:rsidRPr="00261F56" w:rsidRDefault="002645D0" w:rsidP="002645D0">
      <w:pPr>
        <w:rPr>
          <w:b/>
        </w:rPr>
      </w:pPr>
      <w:r w:rsidRPr="00261F56">
        <w:rPr>
          <w:b/>
        </w:rPr>
        <w:t>Российская Федерация в 1992–2012 гг.</w:t>
      </w:r>
    </w:p>
    <w:p w:rsidR="002645D0" w:rsidRPr="00261F56" w:rsidRDefault="002645D0" w:rsidP="002645D0">
      <w:pPr>
        <w:rPr>
          <w:b/>
        </w:rPr>
      </w:pPr>
      <w:r w:rsidRPr="00261F56">
        <w:rPr>
          <w:b/>
        </w:rPr>
        <w:t>Становление новой России (1992–1999)</w:t>
      </w:r>
    </w:p>
    <w:p w:rsidR="002645D0" w:rsidRPr="00261F56" w:rsidRDefault="002645D0" w:rsidP="00820FBF">
      <w:pPr>
        <w:ind w:firstLine="709"/>
      </w:pPr>
      <w:r w:rsidRPr="00261F56">
        <w:t xml:space="preserve">Б.Н. Ельцин и его окружение. Общественная поддержка курса реформ. Взаимодействие ветвей власти на первом этапе преобразований. </w:t>
      </w:r>
      <w:r w:rsidRPr="00261F56">
        <w:rPr>
          <w:i/>
        </w:rPr>
        <w:t>Предоставление Б.Н. Ельцину дополнительных полномочий для успешного проведения реформ.</w:t>
      </w:r>
      <w:r w:rsidRPr="00261F56">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261F56">
        <w:rPr>
          <w:i/>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2645D0" w:rsidRPr="00261F56" w:rsidRDefault="002645D0" w:rsidP="00820FBF">
      <w:pPr>
        <w:ind w:firstLine="709"/>
      </w:pPr>
      <w:r w:rsidRPr="00261F56">
        <w:t xml:space="preserve">От сотрудничества к противостоянию исполнительной и законодательной власти в 1992–1993 гг. </w:t>
      </w:r>
      <w:r w:rsidRPr="00261F56">
        <w:rPr>
          <w:i/>
        </w:rPr>
        <w:t>Решение Конституционного суда РФ по «делу КПСС».</w:t>
      </w:r>
      <w:r w:rsidRPr="00261F56">
        <w:t xml:space="preserve"> Нарастание политико-конституционного кризиса в условиях ухудшения экономической ситуации. </w:t>
      </w:r>
      <w:r w:rsidRPr="00261F56">
        <w:rPr>
          <w:i/>
        </w:rPr>
        <w:t>Апрельский референдум 1993 г. – попытка правового разрешения политического кризиса.</w:t>
      </w:r>
      <w:r w:rsidRPr="00261F56">
        <w:t xml:space="preserve"> Указ Б.Н. Ельцина № 1400 и его оценка Конституционным судом. </w:t>
      </w:r>
      <w:r w:rsidRPr="00261F56">
        <w:rPr>
          <w:i/>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261F56">
        <w:t xml:space="preserve"> Трагические события осени 1993 г. в Москве. </w:t>
      </w:r>
      <w:r w:rsidRPr="00261F56">
        <w:rPr>
          <w:i/>
        </w:rPr>
        <w:t>Обстрел Белого дома. Последующее решение об амнистии участников октябрьских событий 1993 г.</w:t>
      </w:r>
      <w:r w:rsidRPr="00261F56">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261F56">
        <w:rPr>
          <w:i/>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261F56">
        <w:t xml:space="preserve"> </w:t>
      </w:r>
    </w:p>
    <w:p w:rsidR="002645D0" w:rsidRPr="00261F56" w:rsidRDefault="002645D0" w:rsidP="00820FBF">
      <w:pPr>
        <w:ind w:firstLine="709"/>
      </w:pPr>
      <w:r w:rsidRPr="00261F56">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261F56">
        <w:rPr>
          <w:i/>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261F56">
        <w:t xml:space="preserve"> Взаимоотношения Центра и субъектов Федерации. </w:t>
      </w:r>
      <w:r w:rsidRPr="00261F56">
        <w:rPr>
          <w:i/>
        </w:rPr>
        <w:t>Опасность исламского фундаментализма.</w:t>
      </w:r>
      <w:r w:rsidRPr="00261F56">
        <w:t xml:space="preserve"> Восстановление конституционного порядка в Чеченской Республике. Корректировка курса реформ и попытки стабилизации экономики. </w:t>
      </w:r>
      <w:r w:rsidRPr="00261F56">
        <w:rPr>
          <w:i/>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261F56">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261F56">
        <w:rPr>
          <w:i/>
        </w:rPr>
        <w:t>Вывод денежных активов из страны.</w:t>
      </w:r>
      <w:r w:rsidRPr="00261F56">
        <w:t xml:space="preserve"> Дефолт 1998 г. и его последствия. Повседневная жизнь и общественные настроения россиян в условиях реформ. </w:t>
      </w:r>
      <w:r w:rsidRPr="00261F56">
        <w:rPr>
          <w:i/>
        </w:rPr>
        <w:t>Общественные настроения в зеркале социологических исследований. Представления о либерализме и демократии.</w:t>
      </w:r>
      <w:r w:rsidRPr="00261F56">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261F56">
        <w:rPr>
          <w:i/>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2645D0" w:rsidRPr="00261F56" w:rsidRDefault="002645D0" w:rsidP="00820FBF">
      <w:pPr>
        <w:ind w:firstLine="709"/>
        <w:rPr>
          <w:i/>
        </w:rPr>
      </w:pPr>
      <w:r w:rsidRPr="00261F56">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r w:rsidRPr="00261F56">
        <w:lastRenderedPageBreak/>
        <w:t xml:space="preserve">Российская многопартийность и строительство гражданского общества. </w:t>
      </w:r>
      <w:r w:rsidRPr="00261F56">
        <w:rPr>
          <w:i/>
        </w:rPr>
        <w:t>Основные политические партии и движения 1990-х гг., их лидеры и платформы.</w:t>
      </w:r>
      <w:r w:rsidRPr="00261F56">
        <w:t xml:space="preserve"> Кризис центральной власти. Президентские выборы 1996 г. </w:t>
      </w:r>
      <w:r w:rsidRPr="00261F56">
        <w:rPr>
          <w:i/>
        </w:rPr>
        <w:t xml:space="preserve">Политтехнологии. </w:t>
      </w:r>
    </w:p>
    <w:p w:rsidR="002645D0" w:rsidRPr="00261F56" w:rsidRDefault="002645D0" w:rsidP="00820FBF">
      <w:pPr>
        <w:ind w:firstLine="709"/>
      </w:pPr>
      <w:r w:rsidRPr="00261F56">
        <w:t xml:space="preserve">«Семибанкирщина». «Олигархический» капитализм. </w:t>
      </w:r>
      <w:r w:rsidRPr="00261F56">
        <w:rPr>
          <w:i/>
        </w:rPr>
        <w:t>Правительства В.С. Черномырдина и Е.М. Примакова.</w:t>
      </w:r>
      <w:r w:rsidRPr="00261F56">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2645D0" w:rsidRPr="00261F56" w:rsidRDefault="002645D0" w:rsidP="00820FBF">
      <w:pPr>
        <w:ind w:firstLine="709"/>
        <w:rPr>
          <w:shd w:val="clear" w:color="auto" w:fill="FFFFFF"/>
        </w:rPr>
      </w:pPr>
      <w:r w:rsidRPr="00261F56">
        <w:t xml:space="preserve">Б.Н. Ельцин </w:t>
      </w:r>
      <w:r w:rsidRPr="00261F56">
        <w:rPr>
          <w:shd w:val="clear" w:color="auto" w:fill="FFFFFF"/>
        </w:rPr>
        <w:t>в оценках современников и историков.</w:t>
      </w:r>
    </w:p>
    <w:p w:rsidR="002645D0" w:rsidRPr="00261F56" w:rsidRDefault="002645D0" w:rsidP="00820FBF">
      <w:pPr>
        <w:ind w:firstLine="709"/>
        <w:rPr>
          <w:i/>
        </w:rPr>
      </w:pPr>
      <w:r w:rsidRPr="00261F56">
        <w:rPr>
          <w:i/>
        </w:rPr>
        <w:t>Наш край в 1992–1999 гг.</w:t>
      </w:r>
    </w:p>
    <w:p w:rsidR="002645D0" w:rsidRPr="00261F56" w:rsidRDefault="002645D0" w:rsidP="00820FBF">
      <w:pPr>
        <w:ind w:firstLine="709"/>
        <w:rPr>
          <w:b/>
        </w:rPr>
      </w:pPr>
    </w:p>
    <w:p w:rsidR="002645D0" w:rsidRPr="00261F56" w:rsidRDefault="002645D0" w:rsidP="002645D0">
      <w:pPr>
        <w:rPr>
          <w:b/>
        </w:rPr>
      </w:pPr>
      <w:r w:rsidRPr="00261F56">
        <w:rPr>
          <w:b/>
        </w:rPr>
        <w:t>Россия в 2000-е: вызовы времени и задачи модернизации</w:t>
      </w:r>
    </w:p>
    <w:p w:rsidR="002645D0" w:rsidRPr="00261F56" w:rsidRDefault="002645D0" w:rsidP="00820FBF">
      <w:pPr>
        <w:ind w:firstLine="709"/>
        <w:rPr>
          <w:spacing w:val="-4"/>
        </w:rPr>
      </w:pPr>
      <w:r w:rsidRPr="00261F56">
        <w:rPr>
          <w:spacing w:val="-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261F56">
        <w:rPr>
          <w:i/>
          <w:spacing w:val="-4"/>
        </w:rPr>
        <w:t>Многопартийность. Политические партии и электорат. Федерализм и сепаратизм.</w:t>
      </w:r>
      <w:r w:rsidRPr="00261F56">
        <w:rPr>
          <w:spacing w:val="-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261F56">
        <w:rPr>
          <w:i/>
          <w:spacing w:val="-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261F56">
        <w:rPr>
          <w:spacing w:val="-4"/>
        </w:rPr>
        <w:t xml:space="preserve"> </w:t>
      </w:r>
      <w:r w:rsidRPr="00261F56">
        <w:rPr>
          <w:i/>
          <w:spacing w:val="-4"/>
        </w:rPr>
        <w:t>Снижение средней продолжительности жизни и тенденции депопуляции. Государственные программы демографического возрождения России.</w:t>
      </w:r>
      <w:r w:rsidRPr="00261F56">
        <w:rPr>
          <w:spacing w:val="-4"/>
        </w:rPr>
        <w:t xml:space="preserve"> </w:t>
      </w:r>
      <w:r w:rsidRPr="00261F56">
        <w:rPr>
          <w:i/>
          <w:spacing w:val="-4"/>
        </w:rPr>
        <w:t>Разработка семейной политики и меры по поощрению рождаемости. Пропаганда спорта и здорового образа жизни.</w:t>
      </w:r>
      <w:r w:rsidRPr="00261F56">
        <w:rPr>
          <w:spacing w:val="-4"/>
        </w:rPr>
        <w:t xml:space="preserve"> Олимпийские и паралимпийские зимние игры 2014 г. в Сочи. </w:t>
      </w:r>
      <w:r w:rsidRPr="00261F56">
        <w:rPr>
          <w:i/>
          <w:spacing w:val="-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261F56">
        <w:rPr>
          <w:spacing w:val="-4"/>
        </w:rPr>
        <w:t xml:space="preserve"> </w:t>
      </w:r>
    </w:p>
    <w:p w:rsidR="002645D0" w:rsidRPr="00261F56" w:rsidRDefault="002645D0" w:rsidP="00820FBF">
      <w:pPr>
        <w:ind w:firstLine="709"/>
      </w:pPr>
      <w:r w:rsidRPr="00261F56">
        <w:t xml:space="preserve">Модернизация бытовой сферы. </w:t>
      </w:r>
      <w:r w:rsidRPr="00261F56">
        <w:rPr>
          <w:i/>
        </w:rPr>
        <w:t>Досуг. Россиянин в глобальном информационном пространстве: СМИ, компьютеризация, Интернет. Массовая автомобилизация.</w:t>
      </w:r>
      <w:r w:rsidRPr="00261F56">
        <w:t xml:space="preserve"> </w:t>
      </w:r>
    </w:p>
    <w:p w:rsidR="002645D0" w:rsidRPr="00261F56" w:rsidRDefault="002645D0" w:rsidP="00820FBF">
      <w:pPr>
        <w:ind w:firstLine="709"/>
      </w:pPr>
      <w:r w:rsidRPr="00261F56">
        <w:t xml:space="preserve">Внешняя политика в конце XX – начале XXI </w:t>
      </w:r>
      <w:proofErr w:type="gramStart"/>
      <w:r w:rsidRPr="00261F56">
        <w:t>в</w:t>
      </w:r>
      <w:proofErr w:type="gramEnd"/>
      <w:r w:rsidRPr="00261F56">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261F56">
        <w:rPr>
          <w:i/>
        </w:rPr>
        <w:t>Центробежные и партнерские тенденции в СНГ. СНГ и ЕврАзЭС.</w:t>
      </w:r>
      <w:r w:rsidRPr="00261F56">
        <w:t xml:space="preserve"> Отношения с США и Евросоюзом. Вступление России в Совет Европы. </w:t>
      </w:r>
      <w:r w:rsidRPr="00261F56">
        <w:rPr>
          <w:i/>
        </w:rPr>
        <w:t xml:space="preserve">Деятельность «большой двадцатки». Переговоры о вступлении в ВТО. </w:t>
      </w:r>
      <w:proofErr w:type="gramStart"/>
      <w:r w:rsidRPr="00261F56">
        <w:rPr>
          <w:i/>
        </w:rPr>
        <w:t>Дальневосточное</w:t>
      </w:r>
      <w:proofErr w:type="gramEnd"/>
      <w:r w:rsidRPr="00261F56">
        <w:rPr>
          <w:i/>
        </w:rPr>
        <w:t xml:space="preserve"> и другие направления политики России.</w:t>
      </w:r>
      <w:r w:rsidRPr="00261F56">
        <w:t xml:space="preserve"> </w:t>
      </w:r>
    </w:p>
    <w:p w:rsidR="002645D0" w:rsidRPr="00261F56" w:rsidRDefault="002645D0" w:rsidP="00820FBF">
      <w:pPr>
        <w:ind w:firstLine="709"/>
      </w:pPr>
      <w:r w:rsidRPr="00261F56">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261F56">
        <w:rPr>
          <w:i/>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261F56">
        <w:t xml:space="preserve"> Религиозные конфессии и повышение их роли в жизни страны. </w:t>
      </w:r>
      <w:r w:rsidRPr="00261F56">
        <w:rPr>
          <w:i/>
        </w:rPr>
        <w:t>Предоставление церкви налоговых льгот. Передача государством зданий и предметов культа для религиозных нужд.</w:t>
      </w:r>
      <w:r w:rsidRPr="00261F56">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2645D0" w:rsidRPr="00261F56" w:rsidRDefault="002645D0" w:rsidP="00820FBF">
      <w:pPr>
        <w:ind w:firstLine="709"/>
        <w:rPr>
          <w:i/>
        </w:rPr>
      </w:pPr>
      <w:r w:rsidRPr="00261F56">
        <w:rPr>
          <w:i/>
        </w:rPr>
        <w:t>Наш край в 2000–2012 гг.</w:t>
      </w:r>
    </w:p>
    <w:p w:rsidR="00820FBF" w:rsidRPr="00261F56" w:rsidRDefault="00820FBF" w:rsidP="002645D0">
      <w:pPr>
        <w:rPr>
          <w:b/>
        </w:rPr>
      </w:pPr>
    </w:p>
    <w:p w:rsidR="002645D0" w:rsidRPr="00261F56" w:rsidRDefault="002645D0" w:rsidP="002645D0">
      <w:pPr>
        <w:rPr>
          <w:b/>
        </w:rPr>
      </w:pPr>
      <w:r w:rsidRPr="00261F56">
        <w:rPr>
          <w:b/>
        </w:rPr>
        <w:t xml:space="preserve">История. </w:t>
      </w:r>
      <w:r w:rsidRPr="00261F56">
        <w:rPr>
          <w:rFonts w:eastAsia="Times New Roman"/>
          <w:b/>
          <w:lang w:eastAsia="ru-RU"/>
        </w:rPr>
        <w:t xml:space="preserve">Россия до 1914 г. </w:t>
      </w:r>
    </w:p>
    <w:p w:rsidR="002645D0" w:rsidRPr="00261F56" w:rsidRDefault="002645D0" w:rsidP="002645D0">
      <w:pPr>
        <w:rPr>
          <w:rFonts w:eastAsia="Times New Roman"/>
          <w:b/>
          <w:lang w:eastAsia="ru-RU"/>
        </w:rPr>
      </w:pPr>
      <w:r w:rsidRPr="00261F56">
        <w:rPr>
          <w:rFonts w:eastAsia="Times New Roman"/>
          <w:b/>
          <w:lang w:eastAsia="ru-RU"/>
        </w:rPr>
        <w:t>От Древней Руси к Российскому государству</w:t>
      </w:r>
    </w:p>
    <w:p w:rsidR="002645D0" w:rsidRPr="00261F56" w:rsidRDefault="002645D0" w:rsidP="002645D0">
      <w:pPr>
        <w:rPr>
          <w:rFonts w:eastAsia="Times New Roman"/>
          <w:b/>
          <w:lang w:eastAsia="ru-RU"/>
        </w:rPr>
      </w:pPr>
      <w:r w:rsidRPr="00261F56">
        <w:rPr>
          <w:rFonts w:eastAsia="Times New Roman"/>
          <w:b/>
          <w:lang w:eastAsia="ru-RU"/>
        </w:rPr>
        <w:lastRenderedPageBreak/>
        <w:t>Введение</w:t>
      </w:r>
    </w:p>
    <w:p w:rsidR="002645D0" w:rsidRPr="00261F56" w:rsidRDefault="002645D0" w:rsidP="00820FBF">
      <w:pPr>
        <w:ind w:firstLine="708"/>
      </w:pPr>
      <w:r w:rsidRPr="00261F56">
        <w:t xml:space="preserve">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 </w:t>
      </w:r>
    </w:p>
    <w:p w:rsidR="002645D0" w:rsidRPr="00261F56" w:rsidRDefault="002645D0" w:rsidP="002645D0"/>
    <w:p w:rsidR="002645D0" w:rsidRPr="00261F56" w:rsidRDefault="002645D0" w:rsidP="002645D0">
      <w:pPr>
        <w:rPr>
          <w:rFonts w:eastAsia="Times New Roman"/>
          <w:b/>
          <w:lang w:eastAsia="ru-RU"/>
        </w:rPr>
      </w:pPr>
      <w:r w:rsidRPr="00261F56">
        <w:rPr>
          <w:rFonts w:eastAsia="Times New Roman"/>
          <w:b/>
          <w:lang w:eastAsia="ru-RU"/>
        </w:rPr>
        <w:t>Народы и государства на территории нашей страны в древности</w:t>
      </w:r>
    </w:p>
    <w:p w:rsidR="002645D0" w:rsidRPr="00261F56" w:rsidRDefault="002645D0" w:rsidP="00820FBF">
      <w:pPr>
        <w:ind w:firstLine="708"/>
      </w:pPr>
      <w:r w:rsidRPr="00261F56">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rsidR="002645D0" w:rsidRPr="00261F56" w:rsidRDefault="002645D0" w:rsidP="002645D0">
      <w:pPr>
        <w:rPr>
          <w:rFonts w:eastAsia="Times New Roman"/>
          <w:b/>
          <w:lang w:eastAsia="ru-RU"/>
        </w:rPr>
      </w:pPr>
    </w:p>
    <w:p w:rsidR="002645D0" w:rsidRPr="00261F56" w:rsidRDefault="002645D0" w:rsidP="002645D0">
      <w:pPr>
        <w:rPr>
          <w:rFonts w:eastAsia="Times New Roman"/>
          <w:b/>
          <w:lang w:eastAsia="ru-RU"/>
        </w:rPr>
      </w:pPr>
      <w:r w:rsidRPr="00261F56">
        <w:rPr>
          <w:rFonts w:eastAsia="Times New Roman"/>
          <w:b/>
          <w:lang w:eastAsia="ru-RU"/>
        </w:rPr>
        <w:t>Восточная Европа в середине I тыс. н.э.</w:t>
      </w:r>
    </w:p>
    <w:p w:rsidR="002645D0" w:rsidRPr="00261F56" w:rsidRDefault="002645D0" w:rsidP="00820FBF">
      <w:pPr>
        <w:ind w:firstLine="708"/>
      </w:pPr>
      <w:r w:rsidRPr="00261F56">
        <w:t xml:space="preserve">Великое переселение народов. Взаимодействие кочевого и оседлого мира в эпоху переселения народов. </w:t>
      </w:r>
      <w:r w:rsidRPr="00261F56">
        <w:rPr>
          <w:i/>
        </w:rPr>
        <w:t>Дискуссии о славянской прародине и происхождении славян.</w:t>
      </w:r>
      <w:r w:rsidRPr="00261F56">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proofErr w:type="gramStart"/>
      <w:r w:rsidRPr="00261F56">
        <w:rPr>
          <w:lang w:val="en-US"/>
        </w:rPr>
        <w:t>C</w:t>
      </w:r>
      <w:r w:rsidRPr="00261F56">
        <w:t>оседи восточных славян.</w:t>
      </w:r>
      <w:proofErr w:type="gramEnd"/>
    </w:p>
    <w:p w:rsidR="002645D0" w:rsidRPr="00261F56" w:rsidRDefault="002645D0" w:rsidP="002645D0"/>
    <w:p w:rsidR="002645D0" w:rsidRPr="00261F56" w:rsidRDefault="002645D0" w:rsidP="002645D0">
      <w:pPr>
        <w:rPr>
          <w:rFonts w:eastAsia="Times New Roman"/>
          <w:b/>
          <w:lang w:eastAsia="ru-RU"/>
        </w:rPr>
      </w:pPr>
      <w:r w:rsidRPr="00261F56">
        <w:rPr>
          <w:rFonts w:eastAsia="Times New Roman"/>
          <w:b/>
          <w:lang w:eastAsia="ru-RU"/>
        </w:rPr>
        <w:t>Образование государства Русь</w:t>
      </w:r>
    </w:p>
    <w:p w:rsidR="002645D0" w:rsidRPr="00261F56" w:rsidRDefault="002645D0" w:rsidP="00820FBF">
      <w:pPr>
        <w:ind w:firstLine="708"/>
      </w:pPr>
      <w:r w:rsidRPr="00261F56">
        <w:t xml:space="preserve">Норманнский фактор в образовании европейских государств. Предпосылки и особенности формирования государства Русь. </w:t>
      </w:r>
      <w:r w:rsidRPr="00261F56">
        <w:rPr>
          <w:i/>
        </w:rPr>
        <w:t xml:space="preserve">Дискуссии о происхождении Древнерусского государства. </w:t>
      </w:r>
      <w:r w:rsidRPr="00261F56">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rsidR="002645D0" w:rsidRPr="00261F56" w:rsidRDefault="002645D0" w:rsidP="002645D0">
      <w:pPr>
        <w:rPr>
          <w:rFonts w:eastAsia="Times New Roman"/>
          <w:b/>
          <w:lang w:eastAsia="ru-RU"/>
        </w:rPr>
      </w:pPr>
    </w:p>
    <w:p w:rsidR="002645D0" w:rsidRPr="00261F56" w:rsidRDefault="002645D0" w:rsidP="002645D0">
      <w:pPr>
        <w:rPr>
          <w:rFonts w:eastAsia="Times New Roman"/>
          <w:b/>
          <w:lang w:eastAsia="ru-RU"/>
        </w:rPr>
      </w:pPr>
      <w:r w:rsidRPr="00261F56">
        <w:rPr>
          <w:rFonts w:eastAsia="Times New Roman"/>
          <w:b/>
          <w:lang w:eastAsia="ru-RU"/>
        </w:rPr>
        <w:t>Русь в конце X – начале XII в.</w:t>
      </w:r>
    </w:p>
    <w:p w:rsidR="002645D0" w:rsidRPr="00261F56" w:rsidRDefault="002645D0" w:rsidP="00820FBF">
      <w:pPr>
        <w:ind w:firstLine="708"/>
      </w:pPr>
      <w:r w:rsidRPr="00261F56">
        <w:rPr>
          <w:color w:val="000000"/>
        </w:rPr>
        <w:t xml:space="preserve">Место и роль Руси в Европе. Расцвет Русского государства. </w:t>
      </w:r>
      <w:r w:rsidRPr="00261F56">
        <w:t>Политический строй. Органы власти и управления. Внутриполитическое развитие. Ярослав Мудрый. Владимир Мономах.</w:t>
      </w:r>
      <w:r w:rsidRPr="00261F56">
        <w:rPr>
          <w:color w:val="000000"/>
        </w:rPr>
        <w:t xml:space="preserve"> Древнерусское право: «</w:t>
      </w:r>
      <w:proofErr w:type="gramStart"/>
      <w:r w:rsidRPr="00261F56">
        <w:rPr>
          <w:color w:val="000000"/>
        </w:rPr>
        <w:t>Русская</w:t>
      </w:r>
      <w:proofErr w:type="gramEnd"/>
      <w:r w:rsidRPr="00261F56">
        <w:rPr>
          <w:color w:val="000000"/>
        </w:rPr>
        <w:t xml:space="preserve"> Правда», церковные уставы. </w:t>
      </w:r>
      <w:r w:rsidRPr="00261F56">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2645D0" w:rsidRPr="00261F56" w:rsidRDefault="002645D0" w:rsidP="002645D0">
      <w:pPr>
        <w:rPr>
          <w:rFonts w:eastAsia="Times New Roman"/>
          <w:b/>
          <w:lang w:eastAsia="ru-RU"/>
        </w:rPr>
      </w:pPr>
    </w:p>
    <w:p w:rsidR="002645D0" w:rsidRPr="00261F56" w:rsidRDefault="002645D0" w:rsidP="002645D0">
      <w:pPr>
        <w:rPr>
          <w:rFonts w:eastAsia="Times New Roman"/>
          <w:b/>
          <w:lang w:eastAsia="ru-RU"/>
        </w:rPr>
      </w:pPr>
      <w:r w:rsidRPr="00261F56">
        <w:rPr>
          <w:rFonts w:eastAsia="Times New Roman"/>
          <w:b/>
          <w:lang w:eastAsia="ru-RU"/>
        </w:rPr>
        <w:t>Русь в середине XII – начале XIII в.</w:t>
      </w:r>
    </w:p>
    <w:p w:rsidR="002645D0" w:rsidRPr="00261F56" w:rsidRDefault="002645D0" w:rsidP="00820FBF">
      <w:pPr>
        <w:ind w:firstLine="708"/>
      </w:pPr>
      <w:r w:rsidRPr="00261F56">
        <w:rPr>
          <w:bCs/>
        </w:rPr>
        <w:t xml:space="preserve">Причины, особенности и последствия политической раздробленности на Руси. </w:t>
      </w:r>
      <w:r w:rsidRPr="00261F56">
        <w:rPr>
          <w:color w:val="000000"/>
        </w:rPr>
        <w:t xml:space="preserve">Формирование системы </w:t>
      </w:r>
      <w:r w:rsidRPr="00261F56">
        <w:rPr>
          <w:i/>
          <w:iCs/>
          <w:color w:val="000000"/>
        </w:rPr>
        <w:t xml:space="preserve">земель </w:t>
      </w:r>
      <w:r w:rsidRPr="00261F56">
        <w:rPr>
          <w:color w:val="000000"/>
        </w:rPr>
        <w:t xml:space="preserve">– самостоятельных государств. </w:t>
      </w:r>
      <w:r w:rsidRPr="00261F56">
        <w:rPr>
          <w:i/>
        </w:rPr>
        <w:t xml:space="preserve">Дискуссии о путях и центрах объединения русских земель. </w:t>
      </w:r>
      <w:r w:rsidRPr="00261F56">
        <w:t>И</w:t>
      </w:r>
      <w:r w:rsidRPr="00261F56">
        <w:rPr>
          <w:bCs/>
        </w:rPr>
        <w:t xml:space="preserve">зменения в политическом строе. </w:t>
      </w:r>
      <w:r w:rsidRPr="00261F56">
        <w:rPr>
          <w:color w:val="000000"/>
        </w:rPr>
        <w:t xml:space="preserve">Эволюция общественного строя и права. </w:t>
      </w:r>
      <w:r w:rsidRPr="00261F56">
        <w:rPr>
          <w:bCs/>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261F56">
        <w:rPr>
          <w:color w:val="000000"/>
        </w:rPr>
        <w:t xml:space="preserve">Развитие русской культуры: формирование региональных центров. Летописание и его центры. «Слово о полку Игореве». </w:t>
      </w:r>
      <w:r w:rsidRPr="00261F56">
        <w:t>Развитие местных художественных школ и складывание общерусского художественного стиля.</w:t>
      </w:r>
    </w:p>
    <w:p w:rsidR="002645D0" w:rsidRPr="00261F56" w:rsidRDefault="002645D0" w:rsidP="002645D0"/>
    <w:p w:rsidR="002645D0" w:rsidRPr="00261F56" w:rsidRDefault="002645D0" w:rsidP="002645D0">
      <w:pPr>
        <w:rPr>
          <w:rFonts w:eastAsia="Times New Roman"/>
          <w:b/>
          <w:lang w:eastAsia="ru-RU"/>
        </w:rPr>
      </w:pPr>
      <w:r w:rsidRPr="00261F56">
        <w:rPr>
          <w:rFonts w:eastAsia="Times New Roman"/>
          <w:b/>
          <w:lang w:eastAsia="ru-RU"/>
        </w:rPr>
        <w:t>Русские земли в середине XIII – XIV в.</w:t>
      </w:r>
    </w:p>
    <w:p w:rsidR="002645D0" w:rsidRPr="00261F56" w:rsidRDefault="002645D0" w:rsidP="00820FBF">
      <w:pPr>
        <w:ind w:firstLine="708"/>
      </w:pPr>
      <w:r w:rsidRPr="00261F56">
        <w:rPr>
          <w:color w:val="000000"/>
        </w:rPr>
        <w:lastRenderedPageBreak/>
        <w:t xml:space="preserve">Возникновение Монгольской державы. Чингисхан и его завоевания. </w:t>
      </w:r>
      <w:r w:rsidRPr="00261F56">
        <w:t xml:space="preserve">Русские земли в составе Золотой Орды. </w:t>
      </w:r>
      <w:r w:rsidRPr="00261F56">
        <w:rPr>
          <w:color w:val="000000"/>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261F56">
        <w:t xml:space="preserve">Русская православная церковь в условиях ордынского господства. Сергий Радонежский. Культурное пространство. </w:t>
      </w:r>
      <w:r w:rsidRPr="00261F56">
        <w:rPr>
          <w:color w:val="000000"/>
        </w:rPr>
        <w:t xml:space="preserve">Летописание. «Слово о погибели Русской земли». «Задонщина». Жития. Архитектура и живопись. Феофан Грек. Андрей Рублев. </w:t>
      </w:r>
      <w:r w:rsidRPr="00261F56">
        <w:t xml:space="preserve">Ордынское влияние на развитие культуры и повседневную жизнь в русских землях. </w:t>
      </w:r>
    </w:p>
    <w:p w:rsidR="002645D0" w:rsidRPr="00261F56" w:rsidRDefault="002645D0" w:rsidP="002645D0"/>
    <w:p w:rsidR="002645D0" w:rsidRPr="00261F56" w:rsidRDefault="002645D0" w:rsidP="002645D0">
      <w:pPr>
        <w:rPr>
          <w:rFonts w:eastAsia="Times New Roman"/>
          <w:b/>
          <w:lang w:eastAsia="ru-RU"/>
        </w:rPr>
      </w:pPr>
      <w:r w:rsidRPr="00261F56">
        <w:rPr>
          <w:rFonts w:eastAsia="Times New Roman"/>
          <w:b/>
          <w:lang w:eastAsia="ru-RU"/>
        </w:rPr>
        <w:t>Формирование единого Русского государства в XV веке</w:t>
      </w:r>
    </w:p>
    <w:p w:rsidR="002645D0" w:rsidRPr="00261F56" w:rsidRDefault="002645D0" w:rsidP="00820FBF">
      <w:pPr>
        <w:ind w:firstLine="708"/>
      </w:pPr>
      <w:r w:rsidRPr="00261F56">
        <w:t xml:space="preserve">Политическая карта Европы и русских земель </w:t>
      </w:r>
      <w:proofErr w:type="gramStart"/>
      <w:r w:rsidRPr="00261F56">
        <w:t>в начале</w:t>
      </w:r>
      <w:proofErr w:type="gramEnd"/>
      <w:r w:rsidRPr="00261F56">
        <w:t xml:space="preserve"> </w:t>
      </w:r>
      <w:r w:rsidRPr="00261F56">
        <w:rPr>
          <w:lang w:val="en-US"/>
        </w:rPr>
        <w:t>XV</w:t>
      </w:r>
      <w:r w:rsidRPr="00261F56">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261F56">
        <w:rPr>
          <w:color w:val="000000"/>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261F56">
        <w:t xml:space="preserve">Характер экономического развития русских земель. Падение Византии и установление автокефалии Русской православной церкви. </w:t>
      </w:r>
      <w:r w:rsidRPr="00261F56">
        <w:rPr>
          <w:iCs/>
        </w:rPr>
        <w:t>Возникновение ересей.</w:t>
      </w:r>
      <w:r w:rsidRPr="00261F56">
        <w:t xml:space="preserve"> Иосифляне и нестяжатели. «Москва — Третий Рим». </w:t>
      </w:r>
      <w:r w:rsidRPr="00261F56">
        <w:rPr>
          <w:color w:val="000000"/>
        </w:rPr>
        <w:t xml:space="preserve">Расширение международных связей Московского государства. Культурное пространство единого Русского государства. </w:t>
      </w:r>
      <w:r w:rsidRPr="00261F56">
        <w:t>Повседневная жизнь.</w:t>
      </w:r>
    </w:p>
    <w:p w:rsidR="002645D0" w:rsidRPr="00261F56" w:rsidRDefault="002645D0" w:rsidP="002645D0">
      <w:pPr>
        <w:rPr>
          <w:lang w:eastAsia="ru-RU"/>
        </w:rPr>
      </w:pPr>
    </w:p>
    <w:p w:rsidR="002645D0" w:rsidRPr="00261F56" w:rsidRDefault="002645D0" w:rsidP="002645D0">
      <w:pPr>
        <w:rPr>
          <w:b/>
          <w:lang w:eastAsia="ru-RU"/>
        </w:rPr>
      </w:pPr>
      <w:r w:rsidRPr="00261F56">
        <w:rPr>
          <w:b/>
          <w:lang w:eastAsia="ru-RU"/>
        </w:rPr>
        <w:t>Россия в XVI–XVII веках: от Великого княжества к Царству</w:t>
      </w:r>
    </w:p>
    <w:p w:rsidR="002645D0" w:rsidRPr="00261F56" w:rsidRDefault="002645D0" w:rsidP="002645D0">
      <w:pPr>
        <w:rPr>
          <w:b/>
          <w:lang w:eastAsia="ru-RU"/>
        </w:rPr>
      </w:pPr>
      <w:r w:rsidRPr="00261F56">
        <w:rPr>
          <w:b/>
          <w:lang w:eastAsia="ru-RU"/>
        </w:rPr>
        <w:t>Россия в XVI веке</w:t>
      </w:r>
    </w:p>
    <w:p w:rsidR="002645D0" w:rsidRPr="00261F56" w:rsidRDefault="002645D0" w:rsidP="00820FBF">
      <w:pPr>
        <w:ind w:firstLine="709"/>
      </w:pPr>
      <w:r w:rsidRPr="00261F56">
        <w:t xml:space="preserve">Социально-экономическое и политическое развитие. Иван IV Грозный. Установление царской власти </w:t>
      </w:r>
      <w:r w:rsidRPr="00261F56">
        <w:rPr>
          <w:i/>
        </w:rPr>
        <w:t>и ее сакрализация в общественном сознании</w:t>
      </w:r>
      <w:r w:rsidRPr="00261F56">
        <w:t xml:space="preserve">. Избранная рада. Реформы 1550-х гг. и их значение. Стоглавый собор. Земские соборы. Опричнина: причины, сущность, последствия. </w:t>
      </w:r>
      <w:r w:rsidRPr="00261F56">
        <w:rPr>
          <w:i/>
        </w:rPr>
        <w:t>Дискуссия о характере опричнины и ее роли в истории России.</w:t>
      </w:r>
    </w:p>
    <w:p w:rsidR="002645D0" w:rsidRPr="00261F56" w:rsidRDefault="002645D0" w:rsidP="00820FBF">
      <w:pPr>
        <w:shd w:val="clear" w:color="auto" w:fill="FFFFFF"/>
        <w:ind w:firstLine="709"/>
      </w:pPr>
      <w:r w:rsidRPr="00261F56">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2645D0" w:rsidRPr="00261F56" w:rsidRDefault="002645D0" w:rsidP="00820FBF">
      <w:pPr>
        <w:shd w:val="clear" w:color="auto" w:fill="FFFFFF"/>
        <w:ind w:firstLine="709"/>
      </w:pPr>
      <w:r w:rsidRPr="00261F56">
        <w:t>Россия в конце XVI в. Царь Федор Иванович. Учреждение патриаршества. Дальнейшее закрепощение крестьян.</w:t>
      </w:r>
    </w:p>
    <w:p w:rsidR="002645D0" w:rsidRPr="00261F56" w:rsidRDefault="002645D0" w:rsidP="00820FBF">
      <w:pPr>
        <w:ind w:firstLine="709"/>
        <w:rPr>
          <w:i/>
        </w:rPr>
      </w:pPr>
      <w:r w:rsidRPr="00261F56">
        <w:t xml:space="preserve">Культура Московской Руси в XVI в. </w:t>
      </w:r>
      <w:r w:rsidRPr="00261F56">
        <w:rPr>
          <w:i/>
          <w:iCs/>
        </w:rPr>
        <w:t>Устное народное творчество.</w:t>
      </w:r>
      <w:r w:rsidRPr="00261F56">
        <w:t xml:space="preserve"> Начало книгопечатания (И. Федоров) и его влияние на общество. Публицистика. </w:t>
      </w:r>
      <w:r w:rsidRPr="00261F56">
        <w:rPr>
          <w:i/>
          <w:iCs/>
        </w:rPr>
        <w:t>Исторические повести.</w:t>
      </w:r>
      <w:r w:rsidRPr="00261F56">
        <w:t xml:space="preserve"> Зодчество (шатровые храмы). Живопись (Дионисий). «Домострой»: патриархальные традиции в быте и нравах.</w:t>
      </w:r>
      <w:r w:rsidRPr="00261F56">
        <w:rPr>
          <w:i/>
        </w:rPr>
        <w:t xml:space="preserve"> </w:t>
      </w:r>
    </w:p>
    <w:p w:rsidR="002645D0" w:rsidRPr="00261F56" w:rsidRDefault="002645D0" w:rsidP="002645D0">
      <w:pPr>
        <w:rPr>
          <w:rFonts w:eastAsia="Times New Roman"/>
          <w:b/>
          <w:lang w:eastAsia="ru-RU"/>
        </w:rPr>
      </w:pPr>
      <w:r w:rsidRPr="00261F56">
        <w:rPr>
          <w:rFonts w:eastAsia="Times New Roman"/>
          <w:b/>
          <w:lang w:eastAsia="ru-RU"/>
        </w:rPr>
        <w:t>Смута в России</w:t>
      </w:r>
    </w:p>
    <w:p w:rsidR="002645D0" w:rsidRPr="00261F56" w:rsidRDefault="002645D0" w:rsidP="00820FBF">
      <w:pPr>
        <w:ind w:firstLine="708"/>
      </w:pPr>
      <w:r w:rsidRPr="00261F56">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rsidR="002645D0" w:rsidRPr="00261F56" w:rsidRDefault="002645D0" w:rsidP="002645D0">
      <w:pPr>
        <w:rPr>
          <w:rFonts w:eastAsia="Times New Roman"/>
          <w:b/>
          <w:lang w:eastAsia="ru-RU"/>
        </w:rPr>
      </w:pPr>
    </w:p>
    <w:p w:rsidR="002645D0" w:rsidRPr="00261F56" w:rsidRDefault="002645D0" w:rsidP="002645D0">
      <w:pPr>
        <w:rPr>
          <w:rFonts w:eastAsia="Times New Roman"/>
          <w:b/>
          <w:lang w:eastAsia="ru-RU"/>
        </w:rPr>
      </w:pPr>
      <w:r w:rsidRPr="00261F56">
        <w:rPr>
          <w:rFonts w:eastAsia="Times New Roman"/>
          <w:b/>
          <w:lang w:eastAsia="ru-RU"/>
        </w:rPr>
        <w:t>Россия в XVII веке</w:t>
      </w:r>
    </w:p>
    <w:p w:rsidR="002645D0" w:rsidRPr="00261F56" w:rsidRDefault="002645D0" w:rsidP="00820FBF">
      <w:pPr>
        <w:ind w:firstLine="709"/>
      </w:pPr>
      <w:r w:rsidRPr="00261F56">
        <w:lastRenderedPageBreak/>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2645D0" w:rsidRPr="00261F56" w:rsidRDefault="002645D0" w:rsidP="00820FBF">
      <w:pPr>
        <w:ind w:firstLine="709"/>
      </w:pPr>
      <w:r w:rsidRPr="00261F56">
        <w:t xml:space="preserve">Территория и хозяйство России в первой половине </w:t>
      </w:r>
      <w:r w:rsidRPr="00261F56">
        <w:rPr>
          <w:lang w:val="en-US"/>
        </w:rPr>
        <w:t>XVII</w:t>
      </w:r>
      <w:r w:rsidRPr="00261F56">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2645D0" w:rsidRPr="00261F56" w:rsidRDefault="002645D0" w:rsidP="00820FBF">
      <w:pPr>
        <w:ind w:firstLine="709"/>
      </w:pPr>
      <w:r w:rsidRPr="00261F56">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2645D0" w:rsidRPr="00261F56" w:rsidRDefault="002645D0" w:rsidP="00820FBF">
      <w:pPr>
        <w:ind w:firstLine="709"/>
      </w:pPr>
      <w:r w:rsidRPr="00261F56">
        <w:t xml:space="preserve">Россия в конце </w:t>
      </w:r>
      <w:r w:rsidRPr="00261F56">
        <w:rPr>
          <w:lang w:val="en-US"/>
        </w:rPr>
        <w:t>XVII</w:t>
      </w:r>
      <w:r w:rsidRPr="00261F56">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2645D0" w:rsidRPr="00261F56" w:rsidRDefault="002645D0" w:rsidP="00820FBF">
      <w:pPr>
        <w:ind w:firstLine="709"/>
      </w:pPr>
      <w:r w:rsidRPr="00261F56">
        <w:t xml:space="preserve">Основные направления внешней политики России во второй половине </w:t>
      </w:r>
      <w:r w:rsidRPr="00261F56">
        <w:rPr>
          <w:lang w:val="en-US"/>
        </w:rPr>
        <w:t>XVII</w:t>
      </w:r>
      <w:r w:rsidRPr="00261F56">
        <w:t xml:space="preserve"> в. Освободительная война 1648–1654 гг. под руковод</w:t>
      </w:r>
      <w:r w:rsidRPr="00261F56">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261F56">
        <w:rPr>
          <w:lang w:val="en-US"/>
        </w:rPr>
        <w:t>XVII</w:t>
      </w:r>
      <w:r w:rsidRPr="00261F56">
        <w:t xml:space="preserve"> в. Завершение присоединения Сибири.</w:t>
      </w:r>
    </w:p>
    <w:p w:rsidR="002645D0" w:rsidRPr="00261F56" w:rsidRDefault="002645D0" w:rsidP="00820FBF">
      <w:pPr>
        <w:ind w:firstLine="709"/>
      </w:pPr>
      <w:r w:rsidRPr="00261F56">
        <w:t xml:space="preserve">Культура России в </w:t>
      </w:r>
      <w:r w:rsidRPr="00261F56">
        <w:rPr>
          <w:lang w:val="en-US"/>
        </w:rPr>
        <w:t>X</w:t>
      </w:r>
      <w:r w:rsidRPr="00261F56">
        <w:t>V</w:t>
      </w:r>
      <w:r w:rsidRPr="00261F56">
        <w:rPr>
          <w:lang w:val="en-US"/>
        </w:rPr>
        <w:t>II</w:t>
      </w:r>
      <w:r w:rsidRPr="00261F56">
        <w:t xml:space="preserve"> в. Обмирщение культуры. </w:t>
      </w:r>
      <w:r w:rsidRPr="00261F56">
        <w:rPr>
          <w:iCs/>
        </w:rPr>
        <w:t>Быт и нравы допетровской Руси.</w:t>
      </w:r>
      <w:r w:rsidRPr="00261F56">
        <w:t xml:space="preserve"> </w:t>
      </w:r>
      <w:r w:rsidRPr="00261F56">
        <w:rPr>
          <w:iCs/>
        </w:rPr>
        <w:t>Расширение культурных связей с Западной Европой.</w:t>
      </w:r>
      <w:r w:rsidRPr="00261F56">
        <w:t xml:space="preserve"> Славяно-греко-латинская академия. Русские землепроходцы. </w:t>
      </w:r>
      <w:r w:rsidRPr="00261F56">
        <w:rPr>
          <w:iCs/>
        </w:rPr>
        <w:t>Последние летописи.</w:t>
      </w:r>
      <w:r w:rsidRPr="00261F56">
        <w:t xml:space="preserve"> Новые жанры в литературе. «Дивное узорочье» в зодчестве </w:t>
      </w:r>
      <w:r w:rsidRPr="00261F56">
        <w:rPr>
          <w:lang w:val="en-US"/>
        </w:rPr>
        <w:t>XVII</w:t>
      </w:r>
      <w:r w:rsidRPr="00261F56">
        <w:t xml:space="preserve"> в. Московское барокко. Симон Ушаков. Парсуна.</w:t>
      </w:r>
    </w:p>
    <w:p w:rsidR="002645D0" w:rsidRPr="00261F56" w:rsidRDefault="002645D0" w:rsidP="00820FBF">
      <w:pPr>
        <w:ind w:firstLine="709"/>
        <w:rPr>
          <w:rFonts w:eastAsia="Times New Roman"/>
          <w:b/>
          <w:lang w:eastAsia="ru-RU"/>
        </w:rPr>
      </w:pPr>
    </w:p>
    <w:p w:rsidR="002645D0" w:rsidRPr="00261F56" w:rsidRDefault="002645D0" w:rsidP="002645D0">
      <w:pPr>
        <w:rPr>
          <w:rFonts w:eastAsia="Times New Roman"/>
          <w:b/>
          <w:kern w:val="36"/>
          <w:lang w:eastAsia="ru-RU"/>
        </w:rPr>
      </w:pPr>
    </w:p>
    <w:p w:rsidR="002645D0" w:rsidRPr="00261F56" w:rsidRDefault="002645D0" w:rsidP="002645D0">
      <w:pPr>
        <w:rPr>
          <w:rFonts w:eastAsia="Times New Roman"/>
          <w:b/>
          <w:kern w:val="36"/>
          <w:lang w:eastAsia="ru-RU"/>
        </w:rPr>
      </w:pPr>
      <w:r w:rsidRPr="00261F56">
        <w:rPr>
          <w:rFonts w:eastAsia="Times New Roman"/>
          <w:b/>
          <w:kern w:val="36"/>
          <w:lang w:eastAsia="ru-RU"/>
        </w:rPr>
        <w:t>Россия в конце XVII – XVIII веке: от Царства к Империи</w:t>
      </w:r>
    </w:p>
    <w:p w:rsidR="002645D0" w:rsidRPr="00261F56" w:rsidRDefault="002645D0" w:rsidP="002645D0">
      <w:pPr>
        <w:rPr>
          <w:rFonts w:eastAsia="Times New Roman"/>
          <w:b/>
          <w:lang w:eastAsia="ru-RU"/>
        </w:rPr>
      </w:pPr>
      <w:r w:rsidRPr="00261F56">
        <w:rPr>
          <w:rFonts w:eastAsia="Times New Roman"/>
          <w:b/>
          <w:lang w:eastAsia="ru-RU"/>
        </w:rPr>
        <w:t>Россия в эпоху преобразований Петра I</w:t>
      </w:r>
    </w:p>
    <w:p w:rsidR="002645D0" w:rsidRPr="00261F56" w:rsidRDefault="002645D0" w:rsidP="00820FBF">
      <w:pPr>
        <w:ind w:firstLine="709"/>
      </w:pPr>
      <w:r w:rsidRPr="00261F56">
        <w:rPr>
          <w:bCs/>
        </w:rPr>
        <w:t xml:space="preserve">Предпосылки петровских реформ. Особенности абсолютизма в Европе и России. </w:t>
      </w:r>
      <w:r w:rsidRPr="00261F56">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w:t>
      </w:r>
      <w:proofErr w:type="gramStart"/>
      <w:r w:rsidRPr="00261F56">
        <w:t>в</w:t>
      </w:r>
      <w:proofErr w:type="gramEnd"/>
      <w:r w:rsidRPr="00261F56">
        <w:t>. Внешняя политика России в первой четверти XVIII в. Северная война: причины, основные события, итоги. Провозглашение России империей.</w:t>
      </w:r>
      <w:r w:rsidRPr="00261F56">
        <w:rPr>
          <w:bCs/>
        </w:rPr>
        <w:t xml:space="preserve"> </w:t>
      </w:r>
      <w:r w:rsidRPr="00261F56">
        <w:t>Культура и нравы петровской эпохи. Итоги, последствия и значение петровских преобразований. Образ Петра I в русской истории и культуре.</w:t>
      </w:r>
    </w:p>
    <w:p w:rsidR="002645D0" w:rsidRPr="00261F56" w:rsidRDefault="002645D0" w:rsidP="002645D0">
      <w:pPr>
        <w:rPr>
          <w:rFonts w:eastAsia="Times New Roman"/>
          <w:b/>
          <w:lang w:eastAsia="ru-RU"/>
        </w:rPr>
      </w:pPr>
      <w:r w:rsidRPr="00261F56">
        <w:rPr>
          <w:rFonts w:eastAsia="Times New Roman"/>
          <w:b/>
          <w:lang w:eastAsia="ru-RU"/>
        </w:rPr>
        <w:t>После Петра Великого: эпоха «дворцовых переворотов»</w:t>
      </w:r>
    </w:p>
    <w:p w:rsidR="002645D0" w:rsidRPr="00261F56" w:rsidRDefault="002645D0" w:rsidP="00820FBF">
      <w:pPr>
        <w:ind w:firstLine="708"/>
      </w:pPr>
      <w:r w:rsidRPr="00261F56">
        <w:rPr>
          <w:bCs/>
        </w:rPr>
        <w:t xml:space="preserve">Изменение места и роли России в Европе. Дворцовые перевороты: причины, сущность, последствия. Фаворитизм. </w:t>
      </w:r>
      <w:r w:rsidRPr="00261F56">
        <w:rPr>
          <w:spacing w:val="-1"/>
        </w:rPr>
        <w:t xml:space="preserve">Усиление роли гвардии. </w:t>
      </w:r>
      <w:r w:rsidRPr="00261F56">
        <w:rPr>
          <w:iCs/>
          <w:spacing w:val="2"/>
        </w:rPr>
        <w:t xml:space="preserve">Внутренняя и внешняя политика в </w:t>
      </w:r>
      <w:r w:rsidRPr="00261F56">
        <w:rPr>
          <w:bCs/>
        </w:rPr>
        <w:t>1725–1762 гг.</w:t>
      </w:r>
      <w:r w:rsidRPr="00261F56">
        <w:rPr>
          <w:i/>
          <w:iCs/>
          <w:spacing w:val="2"/>
        </w:rPr>
        <w:t xml:space="preserve"> </w:t>
      </w:r>
      <w:r w:rsidRPr="00261F56">
        <w:t>Расширение привилегий дворян</w:t>
      </w:r>
      <w:r w:rsidRPr="00261F56">
        <w:rPr>
          <w:spacing w:val="-4"/>
        </w:rPr>
        <w:t xml:space="preserve">ства. </w:t>
      </w:r>
      <w:r w:rsidRPr="00261F56">
        <w:rPr>
          <w:spacing w:val="-1"/>
        </w:rPr>
        <w:t xml:space="preserve">Манифест о вольности дворянства. </w:t>
      </w:r>
      <w:r w:rsidRPr="00261F56">
        <w:t xml:space="preserve">Экономическая и финансовая политика. </w:t>
      </w:r>
      <w:r w:rsidRPr="00261F56">
        <w:rPr>
          <w:iCs/>
          <w:spacing w:val="5"/>
        </w:rPr>
        <w:t>Национальная и религиозная политика. Внешняя политика</w:t>
      </w:r>
      <w:r w:rsidRPr="00261F56">
        <w:rPr>
          <w:iCs/>
          <w:spacing w:val="2"/>
        </w:rPr>
        <w:t xml:space="preserve"> в </w:t>
      </w:r>
      <w:r w:rsidRPr="00261F56">
        <w:rPr>
          <w:bCs/>
        </w:rPr>
        <w:t>1725–1762 гг.</w:t>
      </w:r>
      <w:r w:rsidRPr="00261F56">
        <w:rPr>
          <w:i/>
          <w:iCs/>
          <w:spacing w:val="5"/>
        </w:rPr>
        <w:t xml:space="preserve"> </w:t>
      </w:r>
      <w:r w:rsidRPr="00261F56">
        <w:t xml:space="preserve">Россия в Семилетней войне 1756–1762 гг. </w:t>
      </w:r>
    </w:p>
    <w:p w:rsidR="002645D0" w:rsidRPr="00261F56" w:rsidRDefault="002645D0" w:rsidP="002645D0">
      <w:pPr>
        <w:rPr>
          <w:rFonts w:eastAsia="Times New Roman"/>
          <w:b/>
          <w:lang w:eastAsia="ru-RU"/>
        </w:rPr>
      </w:pPr>
      <w:r w:rsidRPr="00261F56">
        <w:rPr>
          <w:rFonts w:eastAsia="Times New Roman"/>
          <w:b/>
          <w:lang w:eastAsia="ru-RU"/>
        </w:rPr>
        <w:t xml:space="preserve">Россия в 1760–1790-е. Правление Екатерины II </w:t>
      </w:r>
    </w:p>
    <w:p w:rsidR="002645D0" w:rsidRPr="00261F56" w:rsidRDefault="002645D0" w:rsidP="00820FBF">
      <w:pPr>
        <w:ind w:firstLine="708"/>
      </w:pPr>
      <w:r w:rsidRPr="00261F56">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261F56">
        <w:rPr>
          <w:iCs/>
        </w:rPr>
        <w:t>Предпринимательство.</w:t>
      </w:r>
      <w:r w:rsidRPr="00261F56">
        <w:t xml:space="preserve"> </w:t>
      </w:r>
      <w:r w:rsidRPr="00261F56">
        <w:rPr>
          <w:iCs/>
        </w:rPr>
        <w:t>Рост помещичьего землевладения.</w:t>
      </w:r>
      <w:r w:rsidRPr="00261F56">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w:t>
      </w:r>
      <w:r w:rsidRPr="00261F56">
        <w:lastRenderedPageBreak/>
        <w:t>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2645D0" w:rsidRPr="00261F56" w:rsidRDefault="002645D0" w:rsidP="002645D0">
      <w:pPr>
        <w:rPr>
          <w:rFonts w:eastAsia="Times New Roman"/>
          <w:b/>
          <w:lang w:eastAsia="ru-RU"/>
        </w:rPr>
      </w:pPr>
      <w:r w:rsidRPr="00261F56">
        <w:rPr>
          <w:rFonts w:eastAsia="Times New Roman"/>
          <w:b/>
          <w:lang w:eastAsia="ru-RU"/>
        </w:rPr>
        <w:t>Россия при Павле I</w:t>
      </w:r>
    </w:p>
    <w:p w:rsidR="002645D0" w:rsidRPr="00261F56" w:rsidRDefault="002645D0" w:rsidP="00820FBF">
      <w:pPr>
        <w:ind w:firstLine="708"/>
        <w:rPr>
          <w:iCs/>
          <w:color w:val="000000"/>
        </w:rPr>
      </w:pPr>
      <w:r w:rsidRPr="00261F56">
        <w:rPr>
          <w:color w:val="000000"/>
        </w:rPr>
        <w:t xml:space="preserve">Изменение порядка </w:t>
      </w:r>
      <w:r w:rsidRPr="00261F56">
        <w:rPr>
          <w:color w:val="000000"/>
          <w:spacing w:val="-1"/>
        </w:rPr>
        <w:t xml:space="preserve">престолонаследия. </w:t>
      </w:r>
      <w:r w:rsidRPr="00261F56">
        <w:rPr>
          <w:color w:val="000000"/>
        </w:rPr>
        <w:t xml:space="preserve">Ограничение дворянских привилегий. </w:t>
      </w:r>
      <w:r w:rsidRPr="00261F56">
        <w:rPr>
          <w:color w:val="000000"/>
          <w:spacing w:val="-1"/>
        </w:rPr>
        <w:t>Ставка на мелкопоместное дворянство. Полити</w:t>
      </w:r>
      <w:r w:rsidRPr="00261F56">
        <w:rPr>
          <w:color w:val="000000"/>
          <w:spacing w:val="2"/>
        </w:rPr>
        <w:t xml:space="preserve">ка в отношении крестьян. Комиссия для составления законов </w:t>
      </w:r>
      <w:r w:rsidRPr="00261F56">
        <w:rPr>
          <w:color w:val="000000"/>
        </w:rPr>
        <w:t xml:space="preserve">Российской империи. Репрессивная политика. </w:t>
      </w:r>
      <w:r w:rsidRPr="00261F56">
        <w:rPr>
          <w:iCs/>
          <w:color w:val="000000"/>
        </w:rPr>
        <w:t>Внешняя</w:t>
      </w:r>
      <w:r w:rsidRPr="00261F56">
        <w:rPr>
          <w:i/>
          <w:iCs/>
          <w:color w:val="000000"/>
        </w:rPr>
        <w:t xml:space="preserve"> </w:t>
      </w:r>
      <w:r w:rsidRPr="00261F56">
        <w:rPr>
          <w:iCs/>
          <w:color w:val="000000"/>
        </w:rPr>
        <w:t xml:space="preserve">политика Павла </w:t>
      </w:r>
      <w:r w:rsidRPr="00261F56">
        <w:rPr>
          <w:iCs/>
          <w:color w:val="000000"/>
          <w:lang w:val="en-US"/>
        </w:rPr>
        <w:t>I</w:t>
      </w:r>
      <w:r w:rsidRPr="00261F56">
        <w:rPr>
          <w:iCs/>
          <w:color w:val="000000"/>
        </w:rPr>
        <w:t xml:space="preserve">. </w:t>
      </w:r>
      <w:r w:rsidRPr="00261F56">
        <w:rPr>
          <w:color w:val="000000"/>
        </w:rPr>
        <w:t xml:space="preserve">Участие в антифранцузских коалициях. Итальянский и Швейцарский походы А.В. Суворова. Военные экспедиции Ф.Ф. Ушакова. </w:t>
      </w:r>
      <w:r w:rsidRPr="00261F56">
        <w:rPr>
          <w:iCs/>
          <w:color w:val="000000"/>
        </w:rPr>
        <w:t>Заговор 11 марта 1801 г.</w:t>
      </w:r>
    </w:p>
    <w:p w:rsidR="002645D0" w:rsidRPr="00261F56" w:rsidRDefault="002645D0" w:rsidP="002645D0">
      <w:pPr>
        <w:rPr>
          <w:b/>
          <w:lang w:eastAsia="ru-RU"/>
        </w:rPr>
      </w:pPr>
      <w:r w:rsidRPr="00261F56">
        <w:rPr>
          <w:b/>
          <w:lang w:eastAsia="ru-RU"/>
        </w:rPr>
        <w:t xml:space="preserve">Культурное пространство Российской империи </w:t>
      </w:r>
    </w:p>
    <w:p w:rsidR="002645D0" w:rsidRPr="00261F56" w:rsidRDefault="002645D0" w:rsidP="00820FBF">
      <w:pPr>
        <w:ind w:firstLine="708"/>
      </w:pPr>
      <w:r w:rsidRPr="00261F56">
        <w:rPr>
          <w:iCs/>
        </w:rPr>
        <w:t>Век Просвещения.</w:t>
      </w:r>
      <w:r w:rsidRPr="00261F56">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 </w:t>
      </w:r>
    </w:p>
    <w:p w:rsidR="002645D0" w:rsidRPr="00261F56" w:rsidRDefault="002645D0" w:rsidP="002645D0">
      <w:pPr>
        <w:rPr>
          <w:b/>
          <w:lang w:eastAsia="ru-RU"/>
        </w:rPr>
      </w:pPr>
    </w:p>
    <w:p w:rsidR="002645D0" w:rsidRPr="00261F56" w:rsidRDefault="002645D0" w:rsidP="002645D0">
      <w:pPr>
        <w:rPr>
          <w:b/>
          <w:lang w:eastAsia="ru-RU"/>
        </w:rPr>
      </w:pPr>
      <w:r w:rsidRPr="00261F56">
        <w:rPr>
          <w:b/>
          <w:lang w:eastAsia="ru-RU"/>
        </w:rPr>
        <w:t>Российская Империя в XIX – начале XX века</w:t>
      </w:r>
    </w:p>
    <w:p w:rsidR="002645D0" w:rsidRPr="00261F56" w:rsidRDefault="002645D0" w:rsidP="002645D0">
      <w:pPr>
        <w:rPr>
          <w:b/>
          <w:bCs/>
        </w:rPr>
      </w:pPr>
      <w:r w:rsidRPr="00261F56">
        <w:rPr>
          <w:b/>
          <w:bCs/>
        </w:rPr>
        <w:t xml:space="preserve">Российская империя в первой половине XIX в. </w:t>
      </w:r>
    </w:p>
    <w:p w:rsidR="002645D0" w:rsidRPr="00261F56" w:rsidRDefault="002645D0" w:rsidP="00820FBF">
      <w:pPr>
        <w:shd w:val="clear" w:color="auto" w:fill="FFFFFF"/>
        <w:ind w:firstLine="709"/>
      </w:pPr>
      <w:r w:rsidRPr="00261F56">
        <w:t xml:space="preserve">Россия </w:t>
      </w:r>
      <w:proofErr w:type="gramStart"/>
      <w:r w:rsidRPr="00261F56">
        <w:t>в начале</w:t>
      </w:r>
      <w:proofErr w:type="gramEnd"/>
      <w:r w:rsidRPr="00261F56">
        <w:t xml:space="preserve"> </w:t>
      </w:r>
      <w:r w:rsidRPr="00261F56">
        <w:rPr>
          <w:lang w:val="en-US"/>
        </w:rPr>
        <w:t>XIX</w:t>
      </w:r>
      <w:r w:rsidRPr="00261F56">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2645D0" w:rsidRPr="00261F56" w:rsidRDefault="002645D0" w:rsidP="00820FBF">
      <w:pPr>
        <w:shd w:val="clear" w:color="auto" w:fill="FFFFFF"/>
        <w:ind w:firstLine="709"/>
      </w:pPr>
      <w:r w:rsidRPr="00261F56">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261F56">
        <w:rPr>
          <w:i/>
          <w:iCs/>
        </w:rPr>
        <w:t>Бухарестский мир с Турцией.</w:t>
      </w:r>
    </w:p>
    <w:p w:rsidR="002645D0" w:rsidRPr="00261F56" w:rsidRDefault="002645D0" w:rsidP="00820FBF">
      <w:pPr>
        <w:shd w:val="clear" w:color="auto" w:fill="FFFFFF"/>
        <w:ind w:firstLine="709"/>
      </w:pPr>
      <w:r w:rsidRPr="00261F56">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261F56">
        <w:rPr>
          <w:i/>
          <w:iCs/>
        </w:rPr>
        <w:t>Влияние Отечественной войны 1812 г. на общественную мысль и национальное самосознание. Народная память о войне 1812 г.</w:t>
      </w:r>
      <w:r w:rsidRPr="00261F56">
        <w:t xml:space="preserve"> Заграничный поход русской армии 1813–1814 гг. Венский конгресс. Священный союз. Роль России в европейской политике в 1813–1825 гг. </w:t>
      </w:r>
    </w:p>
    <w:p w:rsidR="002645D0" w:rsidRPr="00261F56" w:rsidRDefault="002645D0" w:rsidP="00820FBF">
      <w:pPr>
        <w:ind w:firstLine="709"/>
      </w:pPr>
      <w:r w:rsidRPr="00261F56">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2645D0" w:rsidRPr="00261F56" w:rsidRDefault="002645D0" w:rsidP="00820FBF">
      <w:pPr>
        <w:shd w:val="clear" w:color="auto" w:fill="FFFFFF"/>
        <w:ind w:firstLine="709"/>
      </w:pPr>
      <w:r w:rsidRPr="00261F56">
        <w:t>Движение декабристов: предпосылки возникновения, идейные основы и цели, первые организации, их участники. Южное общество; «</w:t>
      </w:r>
      <w:proofErr w:type="gramStart"/>
      <w:r w:rsidRPr="00261F56">
        <w:t>Русская</w:t>
      </w:r>
      <w:proofErr w:type="gramEnd"/>
      <w:r w:rsidRPr="00261F56">
        <w:t xml:space="preserve">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2645D0" w:rsidRPr="00261F56" w:rsidRDefault="002645D0" w:rsidP="00820FBF">
      <w:pPr>
        <w:shd w:val="clear" w:color="auto" w:fill="FFFFFF"/>
        <w:ind w:firstLine="709"/>
      </w:pPr>
      <w:r w:rsidRPr="00261F56">
        <w:t xml:space="preserve">Правление Николая I. Преобразование и укрепление роли государственного аппарата. </w:t>
      </w:r>
      <w:proofErr w:type="gramStart"/>
      <w:r w:rsidRPr="00261F56">
        <w:rPr>
          <w:lang w:val="en-US"/>
        </w:rPr>
        <w:t>III</w:t>
      </w:r>
      <w:r w:rsidRPr="00261F56">
        <w:t xml:space="preserve"> Отделение. Кодификация законов.</w:t>
      </w:r>
      <w:proofErr w:type="gramEnd"/>
      <w:r w:rsidRPr="00261F56">
        <w:t xml:space="preserve"> Политика в области просвещения. Польское восстание 1830–1831 гг.</w:t>
      </w:r>
    </w:p>
    <w:p w:rsidR="002645D0" w:rsidRPr="00261F56" w:rsidRDefault="002645D0" w:rsidP="00820FBF">
      <w:pPr>
        <w:shd w:val="clear" w:color="auto" w:fill="FFFFFF"/>
        <w:ind w:firstLine="709"/>
      </w:pPr>
      <w:r w:rsidRPr="00261F56">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2645D0" w:rsidRPr="00261F56" w:rsidRDefault="002645D0" w:rsidP="00820FBF">
      <w:pPr>
        <w:shd w:val="clear" w:color="auto" w:fill="FFFFFF"/>
        <w:ind w:firstLine="709"/>
      </w:pPr>
      <w:r w:rsidRPr="00261F56">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261F56">
        <w:rPr>
          <w:i/>
          <w:iCs/>
        </w:rPr>
        <w:t xml:space="preserve"> </w:t>
      </w:r>
      <w:r w:rsidRPr="00261F56">
        <w:t xml:space="preserve">Славянофилы (И.С. и К.С. Аксаковы, И.В. и П.В. Киреевские, А.С. Хомяков, Ю.Ф. Самарин и </w:t>
      </w:r>
      <w:r w:rsidRPr="00261F56">
        <w:lastRenderedPageBreak/>
        <w:t>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2645D0" w:rsidRPr="00261F56" w:rsidRDefault="002645D0" w:rsidP="00820FBF">
      <w:pPr>
        <w:shd w:val="clear" w:color="auto" w:fill="FFFFFF"/>
        <w:ind w:firstLine="709"/>
      </w:pPr>
      <w:r w:rsidRPr="00261F56">
        <w:t>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2645D0" w:rsidRPr="00261F56" w:rsidRDefault="002645D0" w:rsidP="00820FBF">
      <w:pPr>
        <w:shd w:val="clear" w:color="auto" w:fill="FFFFFF"/>
        <w:ind w:firstLine="709"/>
        <w:rPr>
          <w:i/>
          <w:iCs/>
        </w:rPr>
      </w:pPr>
      <w:r w:rsidRPr="00261F56">
        <w:t xml:space="preserve">Культура России в первой половине XIX в. Развитие науки и техники (Н.И. Лобачевский, Н.И. Пирогов, Н.Н. Зинин, Б.С. Якоби и др.). </w:t>
      </w:r>
      <w:r w:rsidRPr="00261F56">
        <w:rPr>
          <w:i/>
          <w:iCs/>
        </w:rPr>
        <w:t>Географические экспедиции, их участники.</w:t>
      </w:r>
      <w:r w:rsidRPr="00261F56">
        <w:t xml:space="preserve"> Открытие Антарктиды русскими мореплавателями. Образование: расширение сети школ и университетов. </w:t>
      </w:r>
      <w:r w:rsidRPr="00261F56">
        <w:rPr>
          <w:i/>
          <w:iCs/>
        </w:rPr>
        <w:t>Национальные корни отечественной культуры и западные влияния.</w:t>
      </w:r>
      <w:r w:rsidRPr="00261F56">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w:t>
      </w:r>
      <w:proofErr w:type="gramStart"/>
      <w:r w:rsidRPr="00261F56">
        <w:t>Живопись: стили (классицизм, романтизм, реализм), жанры, художники (К.П. Брюллов, О.А. Кипренский, В.А. Тропинин и др.).</w:t>
      </w:r>
      <w:proofErr w:type="gramEnd"/>
      <w:r w:rsidRPr="00261F56">
        <w:t xml:space="preserve"> Архитектура: стили, зодчие и их произведения. </w:t>
      </w:r>
      <w:r w:rsidRPr="00261F56">
        <w:rPr>
          <w:i/>
          <w:iCs/>
        </w:rPr>
        <w:t>Вклад российской культуры первой половины XIX в. в мировую культуру.</w:t>
      </w:r>
    </w:p>
    <w:p w:rsidR="002645D0" w:rsidRPr="00261F56" w:rsidRDefault="002645D0" w:rsidP="002645D0">
      <w:pPr>
        <w:rPr>
          <w:b/>
          <w:bCs/>
        </w:rPr>
      </w:pPr>
      <w:r w:rsidRPr="00261F56">
        <w:rPr>
          <w:b/>
          <w:bCs/>
        </w:rPr>
        <w:t xml:space="preserve">Российская империя во второй половине XIX в. </w:t>
      </w:r>
    </w:p>
    <w:p w:rsidR="002645D0" w:rsidRPr="00261F56" w:rsidRDefault="002645D0" w:rsidP="00820FBF">
      <w:pPr>
        <w:shd w:val="clear" w:color="auto" w:fill="FFFFFF"/>
        <w:ind w:firstLine="709"/>
        <w:rPr>
          <w:spacing w:val="-4"/>
        </w:rPr>
      </w:pPr>
      <w:r w:rsidRPr="00261F56">
        <w:rPr>
          <w:spacing w:val="-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2645D0" w:rsidRPr="00261F56" w:rsidRDefault="002645D0" w:rsidP="00820FBF">
      <w:pPr>
        <w:shd w:val="clear" w:color="auto" w:fill="FFFFFF"/>
        <w:ind w:firstLine="709"/>
      </w:pPr>
      <w:r w:rsidRPr="00261F56">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2645D0" w:rsidRPr="00261F56" w:rsidRDefault="002645D0" w:rsidP="00820FBF">
      <w:pPr>
        <w:shd w:val="clear" w:color="auto" w:fill="FFFFFF"/>
        <w:ind w:firstLine="709"/>
      </w:pPr>
      <w:r w:rsidRPr="00261F56">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261F56">
        <w:rPr>
          <w:i/>
          <w:iCs/>
        </w:rPr>
        <w:t>Начало рабочего движения.</w:t>
      </w:r>
      <w:r w:rsidRPr="00261F56">
        <w:t xml:space="preserve"> «Освобождение труда». Распространение идей марксизма. Зарождение российской социал-демократии. </w:t>
      </w:r>
    </w:p>
    <w:p w:rsidR="002645D0" w:rsidRPr="00261F56" w:rsidRDefault="002645D0" w:rsidP="00820FBF">
      <w:pPr>
        <w:shd w:val="clear" w:color="auto" w:fill="FFFFFF"/>
        <w:ind w:firstLine="709"/>
      </w:pPr>
      <w:r w:rsidRPr="00261F56">
        <w:t xml:space="preserve">Внутренняя политика самодержавия в конце 1870-х – 1890-е гг. Кризис самодержавия на рубеже 70–80-х гг. </w:t>
      </w:r>
      <w:r w:rsidRPr="00261F56">
        <w:rPr>
          <w:lang w:val="en-US"/>
        </w:rPr>
        <w:t>XIX</w:t>
      </w:r>
      <w:r w:rsidRPr="00261F56">
        <w:t xml:space="preserve"> в. Политический террор. Политика лавирования. Начало царствования Александра </w:t>
      </w:r>
      <w:r w:rsidRPr="00261F56">
        <w:rPr>
          <w:bCs/>
        </w:rPr>
        <w:t>III.</w:t>
      </w:r>
      <w:r w:rsidRPr="00261F56">
        <w:rPr>
          <w:b/>
          <w:bCs/>
        </w:rPr>
        <w:t xml:space="preserve"> </w:t>
      </w:r>
      <w:r w:rsidRPr="00261F56">
        <w:t xml:space="preserve">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261F56">
        <w:t>Экономические и финансовые реформы (Н.X.</w:t>
      </w:r>
      <w:proofErr w:type="gramEnd"/>
      <w:r w:rsidRPr="00261F56">
        <w:t> </w:t>
      </w:r>
      <w:proofErr w:type="gramStart"/>
      <w:r w:rsidRPr="00261F56">
        <w:t>Бунге, С.Ю. Витте).</w:t>
      </w:r>
      <w:proofErr w:type="gramEnd"/>
      <w:r w:rsidRPr="00261F56">
        <w:t xml:space="preserve"> Разработка рабочего законодательства. Национальная политика.</w:t>
      </w:r>
    </w:p>
    <w:p w:rsidR="002645D0" w:rsidRPr="00261F56" w:rsidRDefault="002645D0" w:rsidP="00820FBF">
      <w:pPr>
        <w:shd w:val="clear" w:color="auto" w:fill="FFFFFF"/>
        <w:ind w:firstLine="709"/>
      </w:pPr>
      <w:r w:rsidRPr="00261F56">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261F56">
        <w:rPr>
          <w:i/>
          <w:iCs/>
        </w:rPr>
        <w:t xml:space="preserve">Россия в международных отношениях конца XIX в. </w:t>
      </w:r>
      <w:r w:rsidRPr="00261F56">
        <w:t>Сближение России и Франции в 1890-х гг.</w:t>
      </w:r>
    </w:p>
    <w:p w:rsidR="002645D0" w:rsidRPr="00261F56" w:rsidRDefault="002645D0" w:rsidP="00820FBF">
      <w:pPr>
        <w:ind w:firstLine="709"/>
      </w:pPr>
      <w:r w:rsidRPr="00261F56">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261F56">
        <w:rPr>
          <w:i/>
          <w:iCs/>
        </w:rPr>
        <w:t>Расширение издательского дела.</w:t>
      </w:r>
      <w:r w:rsidRPr="00261F56">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w:t>
      </w:r>
      <w:r w:rsidRPr="00261F56">
        <w:lastRenderedPageBreak/>
        <w:t xml:space="preserve">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261F56">
        <w:rPr>
          <w:i/>
          <w:iCs/>
        </w:rPr>
        <w:t>Место российской культуры в мировой культуре XIX в.</w:t>
      </w:r>
    </w:p>
    <w:p w:rsidR="002645D0" w:rsidRPr="00261F56" w:rsidRDefault="002645D0" w:rsidP="002645D0">
      <w:pPr>
        <w:rPr>
          <w:b/>
          <w:bCs/>
        </w:rPr>
      </w:pPr>
      <w:r w:rsidRPr="00261F56">
        <w:rPr>
          <w:b/>
          <w:bCs/>
        </w:rPr>
        <w:t xml:space="preserve">Российская империя </w:t>
      </w:r>
      <w:proofErr w:type="gramStart"/>
      <w:r w:rsidRPr="00261F56">
        <w:rPr>
          <w:b/>
          <w:bCs/>
        </w:rPr>
        <w:t>в начале</w:t>
      </w:r>
      <w:proofErr w:type="gramEnd"/>
      <w:r w:rsidRPr="00261F56">
        <w:rPr>
          <w:b/>
          <w:bCs/>
        </w:rPr>
        <w:t xml:space="preserve"> XX в. </w:t>
      </w:r>
    </w:p>
    <w:p w:rsidR="002645D0" w:rsidRPr="00261F56" w:rsidRDefault="002645D0" w:rsidP="00820FBF">
      <w:pPr>
        <w:shd w:val="clear" w:color="auto" w:fill="FFFFFF"/>
        <w:ind w:firstLine="709"/>
      </w:pPr>
      <w:r w:rsidRPr="00261F56">
        <w:t xml:space="preserve">Особенности промышленного и аграрного развития России на рубеже XIX–XX вв. </w:t>
      </w:r>
      <w:r w:rsidRPr="00261F56">
        <w:rPr>
          <w:i/>
          <w:iCs/>
        </w:rPr>
        <w:t>Политика модернизации «сверху».</w:t>
      </w:r>
      <w:r w:rsidRPr="00261F56">
        <w:t xml:space="preserve"> С.Ю. Витте. Государственный капитализм. Формирование монополий. Иностранный капитал в России. </w:t>
      </w:r>
      <w:r w:rsidRPr="00261F56">
        <w:rPr>
          <w:i/>
        </w:rPr>
        <w:t xml:space="preserve">Дискуссия о месте России в мировой экономике начала ХХ в. </w:t>
      </w:r>
      <w:r w:rsidRPr="00261F56">
        <w:t xml:space="preserve">Аграрный вопрос. Российское общество </w:t>
      </w:r>
      <w:proofErr w:type="gramStart"/>
      <w:r w:rsidRPr="00261F56">
        <w:t>в начале</w:t>
      </w:r>
      <w:proofErr w:type="gramEnd"/>
      <w:r w:rsidRPr="00261F56">
        <w:t xml:space="preserve"> XX в.: социальная структура, положение основных групп населения.</w:t>
      </w:r>
    </w:p>
    <w:p w:rsidR="002645D0" w:rsidRPr="00261F56" w:rsidRDefault="002645D0" w:rsidP="00820FBF">
      <w:pPr>
        <w:shd w:val="clear" w:color="auto" w:fill="FFFFFF"/>
        <w:ind w:firstLine="709"/>
      </w:pPr>
      <w:r w:rsidRPr="00261F56">
        <w:t xml:space="preserve">Политическое развитие России </w:t>
      </w:r>
      <w:proofErr w:type="gramStart"/>
      <w:r w:rsidRPr="00261F56">
        <w:t>в начале</w:t>
      </w:r>
      <w:proofErr w:type="gramEnd"/>
      <w:r w:rsidRPr="00261F56">
        <w:t xml:space="preserve">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2645D0" w:rsidRPr="00261F56" w:rsidRDefault="002645D0" w:rsidP="00820FBF">
      <w:pPr>
        <w:shd w:val="clear" w:color="auto" w:fill="FFFFFF"/>
        <w:ind w:firstLine="709"/>
      </w:pPr>
      <w:r w:rsidRPr="00261F56">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2645D0" w:rsidRPr="00261F56" w:rsidRDefault="002645D0" w:rsidP="00820FBF">
      <w:pPr>
        <w:shd w:val="clear" w:color="auto" w:fill="FFFFFF"/>
        <w:ind w:firstLine="709"/>
      </w:pPr>
      <w:r w:rsidRPr="00261F56">
        <w:t xml:space="preserve">Общественное движение в России </w:t>
      </w:r>
      <w:proofErr w:type="gramStart"/>
      <w:r w:rsidRPr="00261F56">
        <w:t>в начале</w:t>
      </w:r>
      <w:proofErr w:type="gramEnd"/>
      <w:r w:rsidRPr="00261F56">
        <w:t xml:space="preserve">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261F56">
        <w:rPr>
          <w:i/>
          <w:iCs/>
        </w:rPr>
        <w:t>Рабочее движение.</w:t>
      </w:r>
      <w:r w:rsidRPr="00261F56">
        <w:t xml:space="preserve"> «Полицейский социализм».</w:t>
      </w:r>
    </w:p>
    <w:p w:rsidR="002645D0" w:rsidRPr="00261F56" w:rsidRDefault="002645D0" w:rsidP="00820FBF">
      <w:pPr>
        <w:shd w:val="clear" w:color="auto" w:fill="FFFFFF"/>
        <w:ind w:firstLine="709"/>
      </w:pPr>
      <w:r w:rsidRPr="00261F56">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2645D0" w:rsidRPr="00261F56" w:rsidRDefault="002645D0" w:rsidP="00820FBF">
      <w:pPr>
        <w:ind w:firstLine="709"/>
      </w:pPr>
      <w:r w:rsidRPr="00261F56">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2645D0" w:rsidRPr="00261F56" w:rsidRDefault="002645D0" w:rsidP="002332D2">
      <w:pPr>
        <w:ind w:firstLine="709"/>
        <w:rPr>
          <w:i/>
          <w:iCs/>
        </w:rPr>
      </w:pPr>
      <w:r w:rsidRPr="00261F56">
        <w:t xml:space="preserve">Культура России </w:t>
      </w:r>
      <w:proofErr w:type="gramStart"/>
      <w:r w:rsidRPr="00261F56">
        <w:t>в начале</w:t>
      </w:r>
      <w:proofErr w:type="gramEnd"/>
      <w:r w:rsidRPr="00261F56">
        <w:t xml:space="preserve"> XX в. Открытия российских ученых в науке и технике. </w:t>
      </w:r>
      <w:r w:rsidRPr="00261F56">
        <w:rPr>
          <w:i/>
          <w:iCs/>
        </w:rPr>
        <w:t>Русская философия: поиски общественного идеала.</w:t>
      </w:r>
      <w:r w:rsidRPr="00261F56">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261F56">
        <w:rPr>
          <w:i/>
          <w:iCs/>
        </w:rPr>
        <w:t>Российская культура начала XX в. — составная часть мировой культуры.</w:t>
      </w:r>
    </w:p>
    <w:p w:rsidR="004C14FA" w:rsidRPr="00261F56" w:rsidRDefault="004C14FA" w:rsidP="002332D2">
      <w:pPr>
        <w:rPr>
          <w:i/>
          <w:iCs/>
        </w:rPr>
      </w:pPr>
    </w:p>
    <w:p w:rsidR="005317E1" w:rsidRPr="00261F56" w:rsidRDefault="005317E1" w:rsidP="002332D2">
      <w:pPr>
        <w:pStyle w:val="3"/>
        <w:spacing w:before="0"/>
        <w:rPr>
          <w:rFonts w:ascii="Times New Roman" w:hAnsi="Times New Roman" w:cs="Times New Roman"/>
          <w:color w:val="auto"/>
        </w:rPr>
      </w:pPr>
      <w:r w:rsidRPr="00261F56">
        <w:rPr>
          <w:rFonts w:ascii="Times New Roman" w:hAnsi="Times New Roman" w:cs="Times New Roman"/>
          <w:color w:val="auto"/>
        </w:rPr>
        <w:t>География</w:t>
      </w:r>
      <w:r w:rsidR="00196571">
        <w:rPr>
          <w:rFonts w:ascii="Times New Roman" w:hAnsi="Times New Roman" w:cs="Times New Roman"/>
          <w:color w:val="auto"/>
        </w:rPr>
        <w:t xml:space="preserve"> (базовый уровень)</w:t>
      </w:r>
    </w:p>
    <w:p w:rsidR="005317E1" w:rsidRPr="00261F56" w:rsidRDefault="005317E1" w:rsidP="002332D2">
      <w:pPr>
        <w:pStyle w:val="41"/>
        <w:spacing w:line="240" w:lineRule="auto"/>
        <w:rPr>
          <w:sz w:val="24"/>
          <w:szCs w:val="24"/>
        </w:rPr>
      </w:pPr>
      <w:proofErr w:type="gramStart"/>
      <w:r w:rsidRPr="00261F56">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w:t>
      </w:r>
      <w:proofErr w:type="gramEnd"/>
      <w:r w:rsidRPr="00261F56">
        <w:rPr>
          <w:sz w:val="24"/>
          <w:szCs w:val="24"/>
        </w:rPr>
        <w:t xml:space="preserve"> География формирует географическое мышление – целостное восприятие всего спектра природных, экономических, социальных реалий.</w:t>
      </w:r>
    </w:p>
    <w:p w:rsidR="005317E1" w:rsidRPr="00261F56" w:rsidRDefault="005317E1" w:rsidP="005317E1">
      <w:pPr>
        <w:pStyle w:val="41"/>
        <w:spacing w:line="240" w:lineRule="auto"/>
        <w:rPr>
          <w:sz w:val="24"/>
          <w:szCs w:val="24"/>
        </w:rPr>
      </w:pPr>
      <w:proofErr w:type="gramStart"/>
      <w:r w:rsidRPr="00261F56">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roofErr w:type="gramEnd"/>
    </w:p>
    <w:p w:rsidR="005317E1" w:rsidRPr="00261F56" w:rsidRDefault="005317E1" w:rsidP="005317E1">
      <w:pPr>
        <w:pStyle w:val="41"/>
        <w:spacing w:line="240" w:lineRule="auto"/>
        <w:rPr>
          <w:sz w:val="24"/>
          <w:szCs w:val="24"/>
        </w:rPr>
      </w:pPr>
      <w:r w:rsidRPr="00261F56">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5317E1" w:rsidRPr="00261F56" w:rsidRDefault="005317E1" w:rsidP="005317E1">
      <w:pPr>
        <w:pStyle w:val="41"/>
        <w:spacing w:line="240" w:lineRule="auto"/>
        <w:rPr>
          <w:sz w:val="24"/>
          <w:szCs w:val="24"/>
        </w:rPr>
      </w:pPr>
      <w:r w:rsidRPr="00261F56">
        <w:rPr>
          <w:sz w:val="24"/>
          <w:szCs w:val="24"/>
        </w:rPr>
        <w:lastRenderedPageBreak/>
        <w:t xml:space="preserve">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5317E1" w:rsidRPr="00261F56" w:rsidRDefault="005317E1" w:rsidP="005317E1">
      <w:pPr>
        <w:pStyle w:val="41"/>
        <w:spacing w:line="240" w:lineRule="auto"/>
        <w:rPr>
          <w:sz w:val="24"/>
          <w:szCs w:val="24"/>
        </w:rPr>
      </w:pPr>
      <w:r w:rsidRPr="00261F56">
        <w:rPr>
          <w:sz w:val="24"/>
          <w:szCs w:val="24"/>
        </w:rPr>
        <w:t xml:space="preserve">Программа учитывает возможность получения </w:t>
      </w:r>
      <w:proofErr w:type="gramStart"/>
      <w:r w:rsidRPr="00261F56">
        <w:rPr>
          <w:sz w:val="24"/>
          <w:szCs w:val="24"/>
        </w:rPr>
        <w:t>знаний</w:t>
      </w:r>
      <w:proofErr w:type="gramEnd"/>
      <w:r w:rsidRPr="00261F56">
        <w:rPr>
          <w:sz w:val="24"/>
          <w:szCs w:val="24"/>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5317E1" w:rsidRPr="00261F56" w:rsidRDefault="005317E1" w:rsidP="005317E1">
      <w:pPr>
        <w:pStyle w:val="41"/>
        <w:spacing w:line="240" w:lineRule="auto"/>
        <w:rPr>
          <w:sz w:val="24"/>
          <w:szCs w:val="24"/>
        </w:rPr>
      </w:pPr>
    </w:p>
    <w:p w:rsidR="005317E1" w:rsidRPr="00261F56" w:rsidRDefault="005317E1" w:rsidP="005317E1">
      <w:r w:rsidRPr="00261F56">
        <w:rPr>
          <w:b/>
        </w:rPr>
        <w:t>Базовый уровень</w:t>
      </w:r>
    </w:p>
    <w:p w:rsidR="005317E1" w:rsidRPr="00261F56" w:rsidRDefault="005317E1" w:rsidP="005317E1">
      <w:r w:rsidRPr="00261F56">
        <w:rPr>
          <w:b/>
        </w:rPr>
        <w:t>Человек и окружающая среда</w:t>
      </w:r>
    </w:p>
    <w:p w:rsidR="005317E1" w:rsidRPr="00261F56" w:rsidRDefault="005317E1" w:rsidP="005317E1">
      <w:pPr>
        <w:ind w:firstLine="709"/>
      </w:pPr>
      <w:r w:rsidRPr="00261F56">
        <w:t>Окружающая среда как геосистема. Важнейшие явления и процессы в окружающей среде. Представление о ноосфере.</w:t>
      </w:r>
    </w:p>
    <w:p w:rsidR="005317E1" w:rsidRPr="00261F56" w:rsidRDefault="005317E1" w:rsidP="005317E1">
      <w:pPr>
        <w:ind w:firstLine="709"/>
      </w:pPr>
      <w:r w:rsidRPr="00261F56">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5317E1" w:rsidRPr="00261F56" w:rsidRDefault="005317E1" w:rsidP="005317E1">
      <w:pPr>
        <w:ind w:firstLine="709"/>
      </w:pPr>
      <w:r w:rsidRPr="00261F56">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5317E1" w:rsidRPr="00261F56" w:rsidRDefault="005317E1" w:rsidP="005317E1"/>
    <w:p w:rsidR="005317E1" w:rsidRPr="00261F56" w:rsidRDefault="005317E1" w:rsidP="005317E1">
      <w:r w:rsidRPr="00261F56">
        <w:rPr>
          <w:b/>
        </w:rPr>
        <w:t>Территориальная организация мирового сообщества</w:t>
      </w:r>
    </w:p>
    <w:p w:rsidR="005317E1" w:rsidRPr="00261F56" w:rsidRDefault="005317E1" w:rsidP="005317E1">
      <w:pPr>
        <w:ind w:firstLine="709"/>
      </w:pPr>
      <w:r w:rsidRPr="00261F56">
        <w:t xml:space="preserve">Мировое сообщество – общая картина мира. Современная политическая карта и ее изменения. Разнообразие стран мира. </w:t>
      </w:r>
      <w:r w:rsidRPr="00261F56">
        <w:rPr>
          <w:i/>
        </w:rPr>
        <w:t>Геополитика. «Горячие точки» на карте мира.</w:t>
      </w:r>
    </w:p>
    <w:p w:rsidR="005317E1" w:rsidRPr="00261F56" w:rsidRDefault="005317E1" w:rsidP="005317E1">
      <w:pPr>
        <w:ind w:firstLine="709"/>
      </w:pPr>
      <w:r w:rsidRPr="00261F56">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261F56">
        <w:rPr>
          <w:i/>
        </w:rPr>
        <w:t>Основные очаги этнических и конфессиональных конфликтов.</w:t>
      </w:r>
      <w:r w:rsidRPr="00261F56">
        <w:t xml:space="preserve"> География рынка труда и занятости. Миграция населения. Закономерности расселения населения. Урбанизация.</w:t>
      </w:r>
    </w:p>
    <w:p w:rsidR="005317E1" w:rsidRPr="00261F56" w:rsidRDefault="005317E1" w:rsidP="005317E1">
      <w:pPr>
        <w:ind w:firstLine="709"/>
      </w:pPr>
      <w:r w:rsidRPr="00261F56">
        <w:t xml:space="preserve">Мировое хозяйство. Географическое разделение труда. Отраслевая и территориальная структура мирового хозяйства. </w:t>
      </w:r>
      <w:r w:rsidRPr="00261F56">
        <w:rPr>
          <w:i/>
        </w:rPr>
        <w:t>Изменение отраслевой структуры.</w:t>
      </w:r>
      <w:r w:rsidRPr="00261F56">
        <w:t xml:space="preserve"> География основных отраслей производственной и непроизводственной сфер. </w:t>
      </w:r>
      <w:r w:rsidRPr="00261F56">
        <w:rPr>
          <w:i/>
        </w:rPr>
        <w:t>Развитие сферы услуг.</w:t>
      </w:r>
      <w:r w:rsidRPr="00261F56">
        <w:t xml:space="preserve"> Международные отношения. Географические аспекты глобализации.</w:t>
      </w:r>
    </w:p>
    <w:p w:rsidR="005317E1" w:rsidRPr="00261F56" w:rsidRDefault="005317E1" w:rsidP="005317E1"/>
    <w:p w:rsidR="005317E1" w:rsidRPr="00261F56" w:rsidRDefault="005317E1" w:rsidP="005317E1">
      <w:r w:rsidRPr="00261F56">
        <w:rPr>
          <w:b/>
        </w:rPr>
        <w:t>Региональная география и страноведение</w:t>
      </w:r>
    </w:p>
    <w:p w:rsidR="005317E1" w:rsidRPr="00261F56" w:rsidRDefault="005317E1" w:rsidP="005317E1">
      <w:pPr>
        <w:ind w:firstLine="709"/>
      </w:pPr>
      <w:r w:rsidRPr="00261F56">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261F56">
        <w:rPr>
          <w:i/>
        </w:rPr>
        <w:t xml:space="preserve">Ведущие страны-экспортеры основных видов продукции. </w:t>
      </w:r>
      <w:r w:rsidRPr="00261F56">
        <w:t xml:space="preserve"> </w:t>
      </w:r>
    </w:p>
    <w:p w:rsidR="005317E1" w:rsidRPr="00261F56" w:rsidRDefault="005317E1" w:rsidP="005317E1">
      <w:pPr>
        <w:ind w:firstLine="709"/>
      </w:pPr>
      <w:r w:rsidRPr="00261F56">
        <w:t xml:space="preserve">Роль отдельных стран и регионов в системе мирового хозяйства. </w:t>
      </w:r>
      <w:r w:rsidRPr="00261F56">
        <w:rPr>
          <w:i/>
        </w:rPr>
        <w:t>Региональная политика.</w:t>
      </w:r>
      <w:r w:rsidRPr="00261F56">
        <w:t xml:space="preserve"> Интеграция регионов в единое мировое сообщество. Международные организации (региональные, политические и отраслевые союзы).</w:t>
      </w:r>
    </w:p>
    <w:p w:rsidR="005317E1" w:rsidRPr="00261F56" w:rsidRDefault="005317E1" w:rsidP="005317E1">
      <w:pPr>
        <w:ind w:firstLine="709"/>
        <w:rPr>
          <w:i/>
        </w:rPr>
      </w:pPr>
      <w:r w:rsidRPr="00261F56">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261F56">
        <w:rPr>
          <w:i/>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5317E1" w:rsidRPr="00261F56" w:rsidRDefault="005317E1" w:rsidP="005317E1"/>
    <w:p w:rsidR="005317E1" w:rsidRPr="00261F56" w:rsidRDefault="005317E1" w:rsidP="005317E1">
      <w:r w:rsidRPr="00261F56">
        <w:rPr>
          <w:b/>
        </w:rPr>
        <w:t>Роль географии в решении глобальных проблем человечества</w:t>
      </w:r>
    </w:p>
    <w:p w:rsidR="005317E1" w:rsidRPr="00261F56" w:rsidRDefault="005317E1" w:rsidP="005317E1">
      <w:pPr>
        <w:ind w:firstLine="708"/>
      </w:pPr>
      <w:bookmarkStart w:id="79" w:name="h.10tp2h5eeujv" w:colFirst="0" w:colLast="0"/>
      <w:bookmarkEnd w:id="79"/>
      <w:r w:rsidRPr="00261F56">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5317E1" w:rsidRPr="00261F56" w:rsidRDefault="005317E1" w:rsidP="005317E1">
      <w:pPr>
        <w:rPr>
          <w:b/>
        </w:rPr>
      </w:pPr>
    </w:p>
    <w:p w:rsidR="005317E1" w:rsidRPr="00261F56" w:rsidRDefault="005317E1" w:rsidP="005317E1">
      <w:r w:rsidRPr="00261F56">
        <w:rPr>
          <w:b/>
        </w:rPr>
        <w:t>Примерный перечень практических работ</w:t>
      </w:r>
    </w:p>
    <w:p w:rsidR="005317E1" w:rsidRPr="00261F56" w:rsidRDefault="005317E1" w:rsidP="005317E1">
      <w:pPr>
        <w:ind w:firstLine="709"/>
      </w:pPr>
      <w:r w:rsidRPr="00261F56">
        <w:t>Оценка ресурсообеспеченности страны (региона, человечества) основными видами ресурсов.</w:t>
      </w:r>
    </w:p>
    <w:p w:rsidR="005317E1" w:rsidRPr="00261F56" w:rsidRDefault="005317E1" w:rsidP="005317E1">
      <w:pPr>
        <w:ind w:firstLine="709"/>
      </w:pPr>
      <w:r w:rsidRPr="00261F56">
        <w:t>Оценка доли использования альтернативных источников энергии. Оценка перспектив развития альтернативной энергетики.</w:t>
      </w:r>
    </w:p>
    <w:p w:rsidR="005317E1" w:rsidRPr="00261F56" w:rsidRDefault="005317E1" w:rsidP="005317E1">
      <w:pPr>
        <w:ind w:firstLine="709"/>
      </w:pPr>
      <w:r w:rsidRPr="00261F56">
        <w:t>Анализ геоэкологической ситуации в отдельных странах и регионах мира.</w:t>
      </w:r>
    </w:p>
    <w:p w:rsidR="005317E1" w:rsidRPr="00261F56" w:rsidRDefault="005317E1" w:rsidP="005317E1">
      <w:pPr>
        <w:ind w:firstLine="709"/>
      </w:pPr>
      <w:r w:rsidRPr="00261F56">
        <w:t>Анализ техногенной нагрузки на окружающую среду.</w:t>
      </w:r>
    </w:p>
    <w:p w:rsidR="005317E1" w:rsidRPr="00261F56" w:rsidRDefault="005317E1" w:rsidP="005317E1">
      <w:pPr>
        <w:ind w:firstLine="709"/>
      </w:pPr>
      <w:r w:rsidRPr="00261F56">
        <w:t>Характеристика политико-географического положения страны.</w:t>
      </w:r>
    </w:p>
    <w:p w:rsidR="005317E1" w:rsidRPr="00261F56" w:rsidRDefault="005317E1" w:rsidP="005317E1">
      <w:pPr>
        <w:ind w:firstLine="709"/>
      </w:pPr>
      <w:r w:rsidRPr="00261F56">
        <w:t>Характеристика экономико-географического положения страны.</w:t>
      </w:r>
    </w:p>
    <w:p w:rsidR="005317E1" w:rsidRPr="00261F56" w:rsidRDefault="005317E1" w:rsidP="005317E1">
      <w:pPr>
        <w:ind w:firstLine="709"/>
      </w:pPr>
      <w:r w:rsidRPr="00261F56">
        <w:t>Характеристика природно-ресурсного потенциала страны.</w:t>
      </w:r>
    </w:p>
    <w:p w:rsidR="005317E1" w:rsidRPr="00261F56" w:rsidRDefault="005317E1" w:rsidP="005317E1">
      <w:pPr>
        <w:ind w:firstLine="709"/>
      </w:pPr>
      <w:r w:rsidRPr="00261F56">
        <w:t>Классификация стран мира на основе анализа политической и экономической карты мира.</w:t>
      </w:r>
    </w:p>
    <w:p w:rsidR="005317E1" w:rsidRPr="00261F56" w:rsidRDefault="005317E1" w:rsidP="005317E1">
      <w:pPr>
        <w:ind w:firstLine="709"/>
      </w:pPr>
      <w:r w:rsidRPr="00261F56">
        <w:t>Анализ грузооборота и пассажиропотока по основным транспортным магистралям мира.</w:t>
      </w:r>
    </w:p>
    <w:p w:rsidR="005317E1" w:rsidRPr="00261F56" w:rsidRDefault="005317E1" w:rsidP="005317E1">
      <w:pPr>
        <w:ind w:firstLine="709"/>
      </w:pPr>
      <w:r w:rsidRPr="00261F56">
        <w:t>Выявление причин неравномерности хозяйственного освоения различных территорий.</w:t>
      </w:r>
    </w:p>
    <w:p w:rsidR="005317E1" w:rsidRPr="00261F56" w:rsidRDefault="005317E1" w:rsidP="005317E1">
      <w:pPr>
        <w:ind w:firstLine="709"/>
      </w:pPr>
      <w:r w:rsidRPr="00261F56">
        <w:t>Составление экономико-географической характеристики одной из отраслей промышленности.</w:t>
      </w:r>
    </w:p>
    <w:p w:rsidR="005317E1" w:rsidRPr="00261F56" w:rsidRDefault="005317E1" w:rsidP="005317E1">
      <w:pPr>
        <w:ind w:firstLine="709"/>
      </w:pPr>
      <w:r w:rsidRPr="00261F56">
        <w:t>Прогнозирование изменения численности населения мира и отдельных регионов.</w:t>
      </w:r>
    </w:p>
    <w:p w:rsidR="005317E1" w:rsidRPr="00261F56" w:rsidRDefault="005317E1" w:rsidP="005317E1">
      <w:pPr>
        <w:ind w:firstLine="709"/>
      </w:pPr>
      <w:r w:rsidRPr="00261F56">
        <w:t>Определение состава и структуры населения на основе статистических данных.</w:t>
      </w:r>
    </w:p>
    <w:p w:rsidR="005317E1" w:rsidRPr="00261F56" w:rsidRDefault="005317E1" w:rsidP="005317E1">
      <w:pPr>
        <w:ind w:firstLine="709"/>
      </w:pPr>
      <w:r w:rsidRPr="00261F56">
        <w:t>Выявление основных закономерностей расселения на основе анализа физической и тематических карт мира.</w:t>
      </w:r>
    </w:p>
    <w:p w:rsidR="005317E1" w:rsidRPr="00261F56" w:rsidRDefault="005317E1" w:rsidP="005317E1">
      <w:pPr>
        <w:ind w:firstLine="709"/>
      </w:pPr>
      <w:r w:rsidRPr="00261F56">
        <w:t>Оценка основных показателей уровня и качества жизни населения.</w:t>
      </w:r>
    </w:p>
    <w:p w:rsidR="005317E1" w:rsidRPr="00261F56" w:rsidRDefault="005317E1" w:rsidP="005317E1">
      <w:pPr>
        <w:ind w:firstLine="709"/>
      </w:pPr>
      <w:r w:rsidRPr="00261F56">
        <w:t>Оценка эффективности демографической политики отдельных стран мира (Россия, Китай, Индия, Германия, США) на основе статистических данных.</w:t>
      </w:r>
    </w:p>
    <w:p w:rsidR="005317E1" w:rsidRPr="00261F56" w:rsidRDefault="005317E1" w:rsidP="005317E1">
      <w:pPr>
        <w:ind w:firstLine="709"/>
      </w:pPr>
      <w:r w:rsidRPr="00261F56">
        <w:t>Выявление и характеристика основных направлений миграции населения.</w:t>
      </w:r>
    </w:p>
    <w:p w:rsidR="005317E1" w:rsidRPr="00261F56" w:rsidRDefault="005317E1" w:rsidP="005317E1">
      <w:pPr>
        <w:ind w:firstLine="709"/>
      </w:pPr>
      <w:r w:rsidRPr="00261F56">
        <w:t>Характеристика влияния рынков труда на размещение предприятий материальной и нематериальной сферы.</w:t>
      </w:r>
    </w:p>
    <w:p w:rsidR="005317E1" w:rsidRPr="00261F56" w:rsidRDefault="005317E1" w:rsidP="005317E1">
      <w:pPr>
        <w:ind w:firstLine="709"/>
      </w:pPr>
      <w:r w:rsidRPr="00261F56">
        <w:t>Анализ участия стран и регионов мира в международном географическом разделении труда.</w:t>
      </w:r>
    </w:p>
    <w:p w:rsidR="005317E1" w:rsidRPr="00261F56" w:rsidRDefault="005317E1" w:rsidP="005317E1">
      <w:pPr>
        <w:ind w:firstLine="709"/>
      </w:pPr>
      <w:r w:rsidRPr="00261F56">
        <w:t>Анализ обеспеченности предприятиями сферы услуг отдельного региона, страны, города.</w:t>
      </w:r>
    </w:p>
    <w:p w:rsidR="005317E1" w:rsidRPr="00261F56" w:rsidRDefault="005317E1" w:rsidP="005317E1">
      <w:pPr>
        <w:ind w:firstLine="709"/>
      </w:pPr>
      <w:r w:rsidRPr="00261F56">
        <w:t>Определение международной специализации крупнейших стран и регионов мира.</w:t>
      </w:r>
    </w:p>
    <w:p w:rsidR="005317E1" w:rsidRPr="00261F56" w:rsidRDefault="005317E1" w:rsidP="005317E1">
      <w:pPr>
        <w:ind w:firstLine="709"/>
      </w:pPr>
      <w:r w:rsidRPr="00261F56">
        <w:t>Анализ международных экономических связей страны.</w:t>
      </w:r>
    </w:p>
    <w:p w:rsidR="005317E1" w:rsidRPr="00261F56" w:rsidRDefault="005317E1" w:rsidP="005317E1">
      <w:pPr>
        <w:ind w:firstLine="709"/>
      </w:pPr>
      <w:r w:rsidRPr="00261F56">
        <w:t>Анализ и объяснение особенностей современного геополитического и геоэкономического положения России.</w:t>
      </w:r>
    </w:p>
    <w:p w:rsidR="005317E1" w:rsidRPr="00261F56" w:rsidRDefault="005317E1" w:rsidP="005317E1">
      <w:pPr>
        <w:ind w:firstLine="709"/>
      </w:pPr>
      <w:r w:rsidRPr="00261F56">
        <w:t>Определение основных направлений внешних экономических, политических, культурных и научных связей России с наиболее развитыми странами мира.</w:t>
      </w:r>
    </w:p>
    <w:p w:rsidR="005317E1" w:rsidRPr="00261F56" w:rsidRDefault="005317E1" w:rsidP="005317E1">
      <w:pPr>
        <w:ind w:firstLine="709"/>
      </w:pPr>
      <w:r w:rsidRPr="00261F56">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5317E1" w:rsidRPr="00261F56" w:rsidRDefault="005317E1" w:rsidP="005317E1">
      <w:pPr>
        <w:ind w:firstLine="709"/>
      </w:pPr>
      <w:r w:rsidRPr="00261F56">
        <w:t>Анализ международного сотрудничества по решению глобальных проблем человечества.</w:t>
      </w:r>
    </w:p>
    <w:p w:rsidR="005317E1" w:rsidRPr="00261F56" w:rsidRDefault="005317E1" w:rsidP="005317E1">
      <w:pPr>
        <w:ind w:firstLine="709"/>
      </w:pPr>
      <w:r w:rsidRPr="00261F56">
        <w:t>Анализ международной деятельности по освоению малоизученных территорий.</w:t>
      </w:r>
    </w:p>
    <w:p w:rsidR="005317E1" w:rsidRPr="00261F56" w:rsidRDefault="005317E1" w:rsidP="005317E1">
      <w:pPr>
        <w:ind w:firstLine="709"/>
      </w:pPr>
      <w:r w:rsidRPr="00261F56">
        <w:t>Отображение статистических данных в геоинформационной системе или на картосхеме.</w:t>
      </w:r>
    </w:p>
    <w:p w:rsidR="005317E1" w:rsidRPr="00261F56" w:rsidRDefault="005317E1" w:rsidP="00196571">
      <w:pPr>
        <w:ind w:firstLine="709"/>
      </w:pPr>
      <w:r w:rsidRPr="00261F56">
        <w:t>Представление географической информации в виде таблиц, схем, графиков, диаграмм, картосхем.</w:t>
      </w:r>
    </w:p>
    <w:p w:rsidR="005317E1" w:rsidRPr="00261F56" w:rsidRDefault="005317E1" w:rsidP="00196571">
      <w:pPr>
        <w:pStyle w:val="3"/>
        <w:spacing w:before="0"/>
        <w:rPr>
          <w:rFonts w:ascii="Times New Roman" w:hAnsi="Times New Roman" w:cs="Times New Roman"/>
          <w:lang w:eastAsia="ru-RU"/>
        </w:rPr>
      </w:pPr>
    </w:p>
    <w:p w:rsidR="005317E1" w:rsidRPr="00261F56" w:rsidRDefault="005317E1" w:rsidP="00196571">
      <w:pPr>
        <w:pStyle w:val="3"/>
        <w:spacing w:before="0"/>
        <w:rPr>
          <w:rFonts w:ascii="Times New Roman" w:hAnsi="Times New Roman" w:cs="Times New Roman"/>
          <w:color w:val="auto"/>
          <w:lang w:eastAsia="ru-RU"/>
        </w:rPr>
      </w:pPr>
      <w:r w:rsidRPr="00261F56">
        <w:rPr>
          <w:rFonts w:ascii="Times New Roman" w:hAnsi="Times New Roman" w:cs="Times New Roman"/>
          <w:color w:val="auto"/>
          <w:lang w:eastAsia="ru-RU"/>
        </w:rPr>
        <w:t>Экономика</w:t>
      </w:r>
      <w:r w:rsidR="00196571">
        <w:rPr>
          <w:rFonts w:ascii="Times New Roman" w:hAnsi="Times New Roman" w:cs="Times New Roman"/>
          <w:color w:val="auto"/>
          <w:lang w:eastAsia="ru-RU"/>
        </w:rPr>
        <w:t xml:space="preserve"> (базовый уровень)</w:t>
      </w:r>
    </w:p>
    <w:p w:rsidR="005317E1" w:rsidRPr="00261F56" w:rsidRDefault="005317E1" w:rsidP="00196571">
      <w:pPr>
        <w:rPr>
          <w:lang w:eastAsia="ru-RU"/>
        </w:rPr>
      </w:pPr>
    </w:p>
    <w:p w:rsidR="005317E1" w:rsidRPr="00261F56" w:rsidRDefault="005317E1" w:rsidP="005317E1">
      <w:pPr>
        <w:ind w:firstLine="709"/>
      </w:pPr>
      <w:r w:rsidRPr="00261F56">
        <w:rPr>
          <w:rFonts w:eastAsia="Times New Roman"/>
        </w:rPr>
        <w:t xml:space="preserve">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w:t>
      </w:r>
      <w:proofErr w:type="gramStart"/>
      <w:r w:rsidRPr="00261F56">
        <w:rPr>
          <w:rFonts w:eastAsia="Times New Roman"/>
        </w:rPr>
        <w:t xml:space="preserve">Учебный предмет «Экономика» является интегрированным, включает достижения </w:t>
      </w:r>
      <w:r w:rsidRPr="00261F56">
        <w:rPr>
          <w:rFonts w:eastAsia="Times New Roman"/>
        </w:rPr>
        <w:lastRenderedPageBreak/>
        <w:t>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roofErr w:type="gramEnd"/>
    </w:p>
    <w:p w:rsidR="005317E1" w:rsidRPr="00261F56" w:rsidRDefault="005317E1" w:rsidP="005317E1">
      <w:pPr>
        <w:ind w:firstLine="709"/>
        <w:rPr>
          <w:rFonts w:eastAsia="Times New Roman"/>
        </w:rPr>
      </w:pPr>
      <w:r w:rsidRPr="00261F56">
        <w:rPr>
          <w:rFonts w:eastAsia="Times New Roman"/>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5317E1" w:rsidRPr="00261F56" w:rsidRDefault="005317E1" w:rsidP="005317E1">
      <w:pPr>
        <w:ind w:firstLine="709"/>
      </w:pPr>
      <w:r w:rsidRPr="00261F56">
        <w:rPr>
          <w:rFonts w:eastAsia="Times New Roman"/>
        </w:rPr>
        <w:t>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5317E1" w:rsidRPr="00261F56" w:rsidRDefault="005317E1" w:rsidP="005317E1">
      <w:pPr>
        <w:ind w:firstLine="709"/>
      </w:pPr>
      <w:r w:rsidRPr="00261F56">
        <w:rPr>
          <w:rFonts w:eastAsia="Times New Roman"/>
        </w:rPr>
        <w:t>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5317E1" w:rsidRPr="00261F56" w:rsidRDefault="005317E1" w:rsidP="005317E1">
      <w:pPr>
        <w:ind w:firstLine="709"/>
      </w:pPr>
      <w:r w:rsidRPr="00261F56">
        <w:rPr>
          <w:rFonts w:eastAsia="Times New Roman"/>
        </w:rPr>
        <w:t>Задачами реализации учебного предмета «Экономика» на базовом уровне среднего общего образования являются:</w:t>
      </w:r>
    </w:p>
    <w:p w:rsidR="005317E1" w:rsidRPr="00261F56" w:rsidRDefault="005317E1" w:rsidP="00007D53">
      <w:pPr>
        <w:numPr>
          <w:ilvl w:val="1"/>
          <w:numId w:val="30"/>
        </w:numPr>
        <w:suppressAutoHyphens/>
        <w:autoSpaceDE/>
        <w:autoSpaceDN/>
        <w:adjustRightInd/>
        <w:ind w:left="0" w:firstLine="0"/>
        <w:contextualSpacing/>
        <w:rPr>
          <w:rFonts w:eastAsia="Times New Roman"/>
        </w:rPr>
      </w:pPr>
      <w:r w:rsidRPr="00261F56">
        <w:rPr>
          <w:rFonts w:eastAsia="Times New Roman"/>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5317E1" w:rsidRPr="00261F56" w:rsidRDefault="005317E1" w:rsidP="00007D53">
      <w:pPr>
        <w:numPr>
          <w:ilvl w:val="1"/>
          <w:numId w:val="30"/>
        </w:numPr>
        <w:suppressAutoHyphens/>
        <w:autoSpaceDE/>
        <w:autoSpaceDN/>
        <w:adjustRightInd/>
        <w:ind w:left="0" w:firstLine="0"/>
        <w:contextualSpacing/>
      </w:pPr>
      <w:r w:rsidRPr="00261F56">
        <w:rPr>
          <w:rFonts w:eastAsia="Times New Roman"/>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5317E1" w:rsidRPr="00261F56" w:rsidRDefault="005317E1" w:rsidP="00007D53">
      <w:pPr>
        <w:numPr>
          <w:ilvl w:val="1"/>
          <w:numId w:val="30"/>
        </w:numPr>
        <w:suppressAutoHyphens/>
        <w:autoSpaceDE/>
        <w:autoSpaceDN/>
        <w:adjustRightInd/>
        <w:ind w:left="0" w:firstLine="0"/>
        <w:contextualSpacing/>
      </w:pPr>
      <w:r w:rsidRPr="00261F56">
        <w:rPr>
          <w:rFonts w:eastAsia="Times New Roman"/>
        </w:rPr>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5317E1" w:rsidRPr="00261F56" w:rsidRDefault="005317E1" w:rsidP="00007D53">
      <w:pPr>
        <w:numPr>
          <w:ilvl w:val="1"/>
          <w:numId w:val="30"/>
        </w:numPr>
        <w:suppressAutoHyphens/>
        <w:autoSpaceDE/>
        <w:autoSpaceDN/>
        <w:adjustRightInd/>
        <w:ind w:left="0" w:firstLine="0"/>
        <w:contextualSpacing/>
      </w:pPr>
      <w:r w:rsidRPr="00261F56">
        <w:rPr>
          <w:rFonts w:eastAsia="Times New Roman"/>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5317E1" w:rsidRPr="00261F56" w:rsidRDefault="005317E1" w:rsidP="00007D53">
      <w:pPr>
        <w:numPr>
          <w:ilvl w:val="1"/>
          <w:numId w:val="30"/>
        </w:numPr>
        <w:suppressAutoHyphens/>
        <w:autoSpaceDE/>
        <w:autoSpaceDN/>
        <w:adjustRightInd/>
        <w:ind w:left="0" w:firstLine="0"/>
        <w:contextualSpacing/>
      </w:pPr>
      <w:r w:rsidRPr="00261F56">
        <w:rPr>
          <w:rFonts w:eastAsia="Times New Roman"/>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5317E1" w:rsidRPr="00261F56" w:rsidRDefault="005317E1" w:rsidP="00007D53">
      <w:pPr>
        <w:numPr>
          <w:ilvl w:val="1"/>
          <w:numId w:val="30"/>
        </w:numPr>
        <w:suppressAutoHyphens/>
        <w:autoSpaceDE/>
        <w:autoSpaceDN/>
        <w:adjustRightInd/>
        <w:ind w:left="0" w:firstLine="0"/>
        <w:contextualSpacing/>
      </w:pPr>
      <w:proofErr w:type="gramStart"/>
      <w:r w:rsidRPr="00261F56">
        <w:rPr>
          <w:rFonts w:eastAsia="Times New Roman"/>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roofErr w:type="gramEnd"/>
    </w:p>
    <w:p w:rsidR="005317E1" w:rsidRPr="00261F56" w:rsidRDefault="005317E1" w:rsidP="00007D53">
      <w:pPr>
        <w:numPr>
          <w:ilvl w:val="1"/>
          <w:numId w:val="30"/>
        </w:numPr>
        <w:suppressAutoHyphens/>
        <w:autoSpaceDE/>
        <w:autoSpaceDN/>
        <w:adjustRightInd/>
        <w:ind w:left="0" w:firstLine="0"/>
        <w:contextualSpacing/>
      </w:pPr>
      <w:r w:rsidRPr="00261F56">
        <w:rPr>
          <w:rFonts w:eastAsia="Times New Roman"/>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5317E1" w:rsidRPr="00261F56" w:rsidRDefault="005317E1" w:rsidP="00007D53">
      <w:pPr>
        <w:numPr>
          <w:ilvl w:val="1"/>
          <w:numId w:val="30"/>
        </w:numPr>
        <w:suppressAutoHyphens/>
        <w:autoSpaceDE/>
        <w:autoSpaceDN/>
        <w:adjustRightInd/>
        <w:ind w:left="0" w:firstLine="0"/>
        <w:contextualSpacing/>
      </w:pPr>
      <w:r w:rsidRPr="00261F56">
        <w:rPr>
          <w:rFonts w:eastAsia="Times New Roman"/>
        </w:rPr>
        <w:t>понимание места и роли России в современной мировой экономике; умение ориентироваться в текущих экономических событиях в России и мире.</w:t>
      </w:r>
    </w:p>
    <w:p w:rsidR="005317E1" w:rsidRPr="00261F56" w:rsidRDefault="005317E1" w:rsidP="005317E1">
      <w:r w:rsidRPr="00261F56">
        <w:rPr>
          <w:rFonts w:eastAsia="Times New Roman"/>
        </w:rPr>
        <w:t>Задачами реализации примерной программы учебного предмета «Экономика» для углубленного уровня среднего общего образования являются:</w:t>
      </w:r>
    </w:p>
    <w:p w:rsidR="005317E1" w:rsidRPr="00261F56" w:rsidRDefault="005317E1" w:rsidP="00007D53">
      <w:pPr>
        <w:numPr>
          <w:ilvl w:val="1"/>
          <w:numId w:val="31"/>
        </w:numPr>
        <w:suppressAutoHyphens/>
        <w:autoSpaceDE/>
        <w:autoSpaceDN/>
        <w:adjustRightInd/>
        <w:ind w:left="0" w:firstLine="0"/>
        <w:contextualSpacing/>
      </w:pPr>
      <w:r w:rsidRPr="00261F56">
        <w:rPr>
          <w:rFonts w:eastAsia="Times New Roman"/>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5317E1" w:rsidRPr="00261F56" w:rsidRDefault="005317E1" w:rsidP="00007D53">
      <w:pPr>
        <w:numPr>
          <w:ilvl w:val="1"/>
          <w:numId w:val="31"/>
        </w:numPr>
        <w:suppressAutoHyphens/>
        <w:autoSpaceDE/>
        <w:autoSpaceDN/>
        <w:adjustRightInd/>
        <w:ind w:left="0" w:firstLine="0"/>
        <w:contextualSpacing/>
      </w:pPr>
      <w:r w:rsidRPr="00261F56">
        <w:rPr>
          <w:rFonts w:eastAsia="Times New Roman"/>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5317E1" w:rsidRPr="00261F56" w:rsidRDefault="005317E1" w:rsidP="00007D53">
      <w:pPr>
        <w:numPr>
          <w:ilvl w:val="1"/>
          <w:numId w:val="31"/>
        </w:numPr>
        <w:suppressAutoHyphens/>
        <w:autoSpaceDE/>
        <w:autoSpaceDN/>
        <w:adjustRightInd/>
        <w:ind w:left="0" w:firstLine="0"/>
        <w:contextualSpacing/>
      </w:pPr>
      <w:r w:rsidRPr="00261F56">
        <w:rPr>
          <w:rFonts w:eastAsia="Times New Roman"/>
        </w:rPr>
        <w:lastRenderedPageBreak/>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5317E1" w:rsidRPr="00261F56" w:rsidRDefault="005317E1" w:rsidP="00007D53">
      <w:pPr>
        <w:numPr>
          <w:ilvl w:val="1"/>
          <w:numId w:val="31"/>
        </w:numPr>
        <w:suppressAutoHyphens/>
        <w:autoSpaceDE/>
        <w:autoSpaceDN/>
        <w:adjustRightInd/>
        <w:ind w:left="0" w:firstLine="0"/>
        <w:contextualSpacing/>
      </w:pPr>
      <w:r w:rsidRPr="00261F56">
        <w:rPr>
          <w:rFonts w:eastAsia="Times New Roman"/>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5317E1" w:rsidRPr="00261F56" w:rsidRDefault="005317E1" w:rsidP="00007D53">
      <w:pPr>
        <w:numPr>
          <w:ilvl w:val="1"/>
          <w:numId w:val="31"/>
        </w:numPr>
        <w:suppressAutoHyphens/>
        <w:autoSpaceDE/>
        <w:autoSpaceDN/>
        <w:adjustRightInd/>
        <w:ind w:left="0" w:firstLine="0"/>
        <w:contextualSpacing/>
      </w:pPr>
      <w:r w:rsidRPr="00261F56">
        <w:rPr>
          <w:rFonts w:eastAsia="Times New Roman"/>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5317E1" w:rsidRPr="00261F56" w:rsidRDefault="005317E1" w:rsidP="005317E1"/>
    <w:p w:rsidR="005317E1" w:rsidRPr="00261F56" w:rsidRDefault="005317E1" w:rsidP="005317E1">
      <w:pPr>
        <w:ind w:firstLine="709"/>
        <w:rPr>
          <w:b/>
          <w:bCs/>
        </w:rPr>
      </w:pPr>
      <w:r w:rsidRPr="00261F56">
        <w:rPr>
          <w:b/>
          <w:bCs/>
        </w:rPr>
        <w:t>Базовый уровень</w:t>
      </w:r>
    </w:p>
    <w:p w:rsidR="005317E1" w:rsidRPr="00261F56" w:rsidRDefault="005317E1" w:rsidP="005317E1">
      <w:pPr>
        <w:ind w:firstLine="709"/>
      </w:pPr>
      <w:r w:rsidRPr="00261F56">
        <w:rPr>
          <w:b/>
          <w:bCs/>
        </w:rPr>
        <w:t>Основные концепции экономики</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color w:val="auto"/>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5317E1" w:rsidRPr="00261F56" w:rsidRDefault="005317E1" w:rsidP="009D7E06">
      <w:pPr>
        <w:rPr>
          <w:b/>
          <w:bCs/>
        </w:rPr>
      </w:pPr>
    </w:p>
    <w:p w:rsidR="005317E1" w:rsidRPr="00261F56" w:rsidRDefault="005317E1" w:rsidP="005317E1">
      <w:pPr>
        <w:ind w:firstLine="709"/>
      </w:pPr>
      <w:r w:rsidRPr="00261F56">
        <w:rPr>
          <w:b/>
          <w:bCs/>
        </w:rPr>
        <w:t>Микроэкономика</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color w:val="auto"/>
        </w:rP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sidRPr="00261F56">
        <w:rPr>
          <w:rFonts w:ascii="Times New Roman" w:hAnsi="Times New Roman" w:cs="Times New Roman"/>
          <w:i/>
          <w:iCs/>
          <w:color w:val="auto"/>
        </w:rPr>
        <w:t>Ипотечный кредит.</w:t>
      </w:r>
      <w:r w:rsidRPr="00261F56">
        <w:rPr>
          <w:rFonts w:ascii="Times New Roman" w:hAnsi="Times New Roman" w:cs="Times New Roman"/>
          <w:color w:val="auto"/>
        </w:rPr>
        <w:t xml:space="preserve"> Страхование</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color w:val="auto"/>
        </w:rPr>
        <w:t xml:space="preserve">Рыночный спрос. Рыночное предложение. Рыночное равновесие. Последствия введения фиксированных цен. Равновесная цена. </w:t>
      </w:r>
      <w:r w:rsidRPr="00261F56">
        <w:rPr>
          <w:rFonts w:ascii="Times New Roman" w:hAnsi="Times New Roman" w:cs="Times New Roman"/>
          <w:i/>
          <w:iCs/>
          <w:color w:val="auto"/>
        </w:rPr>
        <w:t>Эластичность спроса. Эластичность предложения</w:t>
      </w:r>
      <w:r w:rsidRPr="00261F56">
        <w:rPr>
          <w:rFonts w:ascii="Times New Roman" w:hAnsi="Times New Roman" w:cs="Times New Roman"/>
          <w:color w:val="auto"/>
        </w:rPr>
        <w:t>.</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color w:val="auto"/>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261F56">
        <w:rPr>
          <w:rFonts w:ascii="Times New Roman" w:hAnsi="Times New Roman" w:cs="Times New Roman"/>
          <w:i/>
          <w:iCs/>
          <w:color w:val="auto"/>
        </w:rPr>
        <w:t>Франчайзинг.</w:t>
      </w:r>
      <w:r w:rsidRPr="00261F56">
        <w:rPr>
          <w:rFonts w:ascii="Times New Roman" w:hAnsi="Times New Roman" w:cs="Times New Roman"/>
          <w:color w:val="auto"/>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261F56">
        <w:rPr>
          <w:rFonts w:ascii="Times New Roman" w:hAnsi="Times New Roman" w:cs="Times New Roman"/>
          <w:i/>
          <w:color w:val="auto"/>
        </w:rPr>
        <w:t xml:space="preserve">Основные принципы менеджмента. Основные элементы маркетинга. </w:t>
      </w:r>
      <w:r w:rsidRPr="00261F56">
        <w:rPr>
          <w:rFonts w:ascii="Times New Roman" w:hAnsi="Times New Roman" w:cs="Times New Roman"/>
          <w:i/>
          <w:iCs/>
          <w:color w:val="auto"/>
        </w:rPr>
        <w:t>Бизнес-план.</w:t>
      </w:r>
      <w:r w:rsidRPr="00261F56">
        <w:rPr>
          <w:rFonts w:ascii="Times New Roman" w:hAnsi="Times New Roman" w:cs="Times New Roman"/>
          <w:color w:val="auto"/>
        </w:rPr>
        <w:t xml:space="preserve"> </w:t>
      </w:r>
      <w:r w:rsidRPr="00261F56">
        <w:rPr>
          <w:rFonts w:ascii="Times New Roman" w:hAnsi="Times New Roman" w:cs="Times New Roman"/>
          <w:i/>
          <w:color w:val="auto"/>
        </w:rPr>
        <w:t>Реклама.</w:t>
      </w:r>
      <w:r w:rsidRPr="00261F56">
        <w:rPr>
          <w:rFonts w:ascii="Times New Roman" w:hAnsi="Times New Roman" w:cs="Times New Roman"/>
          <w:color w:val="auto"/>
        </w:rPr>
        <w:t xml:space="preserve"> Конкуренция. </w:t>
      </w:r>
      <w:r w:rsidRPr="00261F56">
        <w:rPr>
          <w:rFonts w:ascii="Times New Roman" w:hAnsi="Times New Roman" w:cs="Times New Roman"/>
          <w:i/>
          <w:iCs/>
          <w:color w:val="auto"/>
        </w:rPr>
        <w:t>Рынки с интенсивной конкуренцией. Рынки с ослабленной конкуренцией.</w:t>
      </w:r>
    </w:p>
    <w:p w:rsidR="005317E1" w:rsidRPr="00261F56" w:rsidRDefault="005317E1" w:rsidP="005317E1">
      <w:pPr>
        <w:pStyle w:val="ab"/>
        <w:spacing w:before="0" w:beforeAutospacing="0" w:after="0" w:afterAutospacing="0"/>
        <w:ind w:firstLine="709"/>
        <w:jc w:val="both"/>
        <w:rPr>
          <w:rFonts w:ascii="Times New Roman" w:hAnsi="Times New Roman" w:cs="Times New Roman"/>
          <w:i/>
          <w:color w:val="auto"/>
        </w:rPr>
      </w:pPr>
      <w:r w:rsidRPr="00261F56">
        <w:rPr>
          <w:rFonts w:ascii="Times New Roman" w:hAnsi="Times New Roman" w:cs="Times New Roman"/>
          <w:color w:val="auto"/>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261F56">
        <w:rPr>
          <w:rFonts w:ascii="Times New Roman" w:hAnsi="Times New Roman" w:cs="Times New Roman"/>
          <w:i/>
          <w:color w:val="auto"/>
        </w:rPr>
        <w:t>Профсоюзы.</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p>
    <w:p w:rsidR="005317E1" w:rsidRPr="00261F56" w:rsidRDefault="005317E1" w:rsidP="005317E1">
      <w:pPr>
        <w:ind w:firstLine="709"/>
      </w:pPr>
      <w:r w:rsidRPr="00261F56">
        <w:rPr>
          <w:b/>
          <w:bCs/>
        </w:rPr>
        <w:t>Макроэкономика</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color w:val="auto"/>
        </w:rPr>
        <w:t xml:space="preserve">Роль государства в экономике. Общественные блага. </w:t>
      </w:r>
      <w:r w:rsidRPr="00261F56">
        <w:rPr>
          <w:rFonts w:ascii="Times New Roman" w:hAnsi="Times New Roman" w:cs="Times New Roman"/>
          <w:i/>
          <w:iCs/>
          <w:color w:val="auto"/>
        </w:rPr>
        <w:t>Необходимость регулирования степени социального неравенства.</w:t>
      </w:r>
      <w:r w:rsidRPr="00261F56">
        <w:rPr>
          <w:rFonts w:ascii="Times New Roman" w:hAnsi="Times New Roman" w:cs="Times New Roman"/>
          <w:color w:val="auto"/>
        </w:rPr>
        <w:t xml:space="preserve"> Государственный бюджет. Государственный долг. Налоги. Виды налогов. </w:t>
      </w:r>
      <w:r w:rsidRPr="00261F56">
        <w:rPr>
          <w:rFonts w:ascii="Times New Roman" w:hAnsi="Times New Roman" w:cs="Times New Roman"/>
          <w:i/>
          <w:iCs/>
          <w:color w:val="auto"/>
        </w:rPr>
        <w:t>Фискальная политика государства.</w:t>
      </w:r>
    </w:p>
    <w:p w:rsidR="005317E1" w:rsidRPr="00261F56" w:rsidRDefault="005317E1" w:rsidP="005317E1">
      <w:pPr>
        <w:pStyle w:val="ab"/>
        <w:spacing w:before="0" w:beforeAutospacing="0" w:after="0" w:afterAutospacing="0"/>
        <w:ind w:firstLine="709"/>
        <w:jc w:val="both"/>
        <w:rPr>
          <w:rFonts w:ascii="Times New Roman" w:hAnsi="Times New Roman" w:cs="Times New Roman"/>
          <w:i/>
          <w:color w:val="auto"/>
        </w:rPr>
      </w:pPr>
      <w:r w:rsidRPr="00261F56">
        <w:rPr>
          <w:rFonts w:ascii="Times New Roman" w:hAnsi="Times New Roman" w:cs="Times New Roman"/>
          <w:i/>
          <w:iCs/>
          <w:color w:val="auto"/>
        </w:rPr>
        <w:t>Основные макроэкономические проблемы.</w:t>
      </w:r>
      <w:r w:rsidRPr="00261F56">
        <w:rPr>
          <w:rFonts w:ascii="Times New Roman" w:hAnsi="Times New Roman" w:cs="Times New Roman"/>
          <w:color w:val="auto"/>
        </w:rPr>
        <w:t xml:space="preserve"> Валовой внутренний продукт. </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i/>
          <w:iCs/>
          <w:color w:val="auto"/>
        </w:rPr>
        <w:t>Макроэкономическое равновесие</w:t>
      </w:r>
      <w:r w:rsidRPr="00261F56">
        <w:rPr>
          <w:rFonts w:ascii="Times New Roman" w:hAnsi="Times New Roman" w:cs="Times New Roman"/>
          <w:color w:val="auto"/>
        </w:rPr>
        <w:t>. Экономический рост. Экстенсивный и интенсивный рост. Факторы экономического роста. Экономические циклы.</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color w:val="auto"/>
        </w:rPr>
        <w:t xml:space="preserve">Деньги. Функции денег. Банки. Банковская система. Финансовые институты. </w:t>
      </w:r>
      <w:r w:rsidRPr="00261F56">
        <w:rPr>
          <w:rFonts w:ascii="Times New Roman" w:hAnsi="Times New Roman" w:cs="Times New Roman"/>
          <w:i/>
          <w:iCs/>
          <w:color w:val="auto"/>
        </w:rPr>
        <w:t>Вклады.</w:t>
      </w:r>
      <w:r w:rsidRPr="00261F56">
        <w:rPr>
          <w:rFonts w:ascii="Times New Roman" w:hAnsi="Times New Roman" w:cs="Times New Roman"/>
          <w:color w:val="auto"/>
        </w:rPr>
        <w:t xml:space="preserve"> Денежные агрегаты. </w:t>
      </w:r>
      <w:r w:rsidRPr="00261F56">
        <w:rPr>
          <w:rFonts w:ascii="Times New Roman" w:hAnsi="Times New Roman" w:cs="Times New Roman"/>
          <w:i/>
          <w:iCs/>
          <w:color w:val="auto"/>
        </w:rPr>
        <w:t>Монетарная политика Банка России</w:t>
      </w:r>
      <w:r w:rsidRPr="00261F56">
        <w:rPr>
          <w:rFonts w:ascii="Times New Roman" w:hAnsi="Times New Roman" w:cs="Times New Roman"/>
          <w:color w:val="auto"/>
        </w:rPr>
        <w:t>. Инфляция. Социальные последствия инфляции.</w:t>
      </w:r>
    </w:p>
    <w:p w:rsidR="005317E1" w:rsidRPr="00261F56" w:rsidRDefault="005317E1" w:rsidP="005317E1">
      <w:pPr>
        <w:pStyle w:val="ab"/>
        <w:spacing w:before="0" w:beforeAutospacing="0" w:after="0" w:afterAutospacing="0"/>
        <w:ind w:firstLine="709"/>
        <w:jc w:val="both"/>
        <w:rPr>
          <w:rFonts w:ascii="Times New Roman" w:hAnsi="Times New Roman" w:cs="Times New Roman"/>
          <w:color w:val="auto"/>
        </w:rPr>
      </w:pPr>
    </w:p>
    <w:p w:rsidR="005317E1" w:rsidRPr="00261F56" w:rsidRDefault="005317E1" w:rsidP="005317E1">
      <w:pPr>
        <w:ind w:firstLine="709"/>
      </w:pPr>
      <w:r w:rsidRPr="00261F56">
        <w:rPr>
          <w:b/>
          <w:bCs/>
        </w:rPr>
        <w:t>Международная экономика</w:t>
      </w:r>
    </w:p>
    <w:p w:rsidR="005317E1" w:rsidRPr="00261F56" w:rsidRDefault="005317E1" w:rsidP="00196571">
      <w:pPr>
        <w:pStyle w:val="ab"/>
        <w:spacing w:before="0" w:beforeAutospacing="0" w:after="0" w:afterAutospacing="0"/>
        <w:ind w:firstLine="709"/>
        <w:jc w:val="both"/>
        <w:rPr>
          <w:rFonts w:ascii="Times New Roman" w:hAnsi="Times New Roman" w:cs="Times New Roman"/>
          <w:color w:val="auto"/>
        </w:rPr>
      </w:pPr>
      <w:r w:rsidRPr="00261F56">
        <w:rPr>
          <w:rFonts w:ascii="Times New Roman" w:hAnsi="Times New Roman" w:cs="Times New Roman"/>
          <w:color w:val="auto"/>
        </w:rPr>
        <w:t xml:space="preserve">Международная торговля. </w:t>
      </w:r>
      <w:r w:rsidRPr="00261F56">
        <w:rPr>
          <w:rFonts w:ascii="Times New Roman" w:hAnsi="Times New Roman" w:cs="Times New Roman"/>
          <w:i/>
          <w:iCs/>
          <w:color w:val="auto"/>
        </w:rPr>
        <w:t>Внешнеторговая политика.</w:t>
      </w:r>
      <w:r w:rsidRPr="00261F56">
        <w:rPr>
          <w:rFonts w:ascii="Times New Roman" w:hAnsi="Times New Roman" w:cs="Times New Roman"/>
          <w:color w:val="auto"/>
        </w:rPr>
        <w:t xml:space="preserve"> Международное разделение руда. Валютный рынок. Обменные курсы валют. </w:t>
      </w:r>
      <w:r w:rsidRPr="00261F56">
        <w:rPr>
          <w:rFonts w:ascii="Times New Roman" w:hAnsi="Times New Roman" w:cs="Times New Roman"/>
          <w:i/>
          <w:iCs/>
          <w:color w:val="auto"/>
        </w:rPr>
        <w:t>Международные</w:t>
      </w:r>
      <w:proofErr w:type="gramStart"/>
      <w:r w:rsidRPr="00261F56">
        <w:rPr>
          <w:rFonts w:ascii="Times New Roman" w:hAnsi="Times New Roman" w:cs="Times New Roman"/>
          <w:i/>
          <w:iCs/>
          <w:color w:val="auto"/>
        </w:rPr>
        <w:t>.</w:t>
      </w:r>
      <w:proofErr w:type="gramEnd"/>
      <w:r w:rsidRPr="00261F56">
        <w:rPr>
          <w:rFonts w:ascii="Times New Roman" w:hAnsi="Times New Roman" w:cs="Times New Roman"/>
          <w:i/>
          <w:iCs/>
          <w:color w:val="auto"/>
        </w:rPr>
        <w:t xml:space="preserve"> </w:t>
      </w:r>
      <w:proofErr w:type="gramStart"/>
      <w:r w:rsidRPr="00261F56">
        <w:rPr>
          <w:rFonts w:ascii="Times New Roman" w:hAnsi="Times New Roman" w:cs="Times New Roman"/>
          <w:i/>
          <w:iCs/>
          <w:color w:val="auto"/>
        </w:rPr>
        <w:t>р</w:t>
      </w:r>
      <w:proofErr w:type="gramEnd"/>
      <w:r w:rsidRPr="00261F56">
        <w:rPr>
          <w:rFonts w:ascii="Times New Roman" w:hAnsi="Times New Roman" w:cs="Times New Roman"/>
          <w:i/>
          <w:iCs/>
          <w:color w:val="auto"/>
        </w:rPr>
        <w:t xml:space="preserve">асчеты. </w:t>
      </w:r>
      <w:r w:rsidRPr="00261F56">
        <w:rPr>
          <w:rFonts w:ascii="Times New Roman" w:hAnsi="Times New Roman" w:cs="Times New Roman"/>
          <w:color w:val="auto"/>
        </w:rPr>
        <w:t>Государственная политика в области международной торговли.</w:t>
      </w:r>
      <w:r w:rsidRPr="00261F56">
        <w:rPr>
          <w:rFonts w:ascii="Times New Roman" w:hAnsi="Times New Roman" w:cs="Times New Roman"/>
          <w:i/>
          <w:iCs/>
          <w:color w:val="auto"/>
        </w:rPr>
        <w:t xml:space="preserve"> </w:t>
      </w:r>
      <w:r w:rsidRPr="00261F56">
        <w:rPr>
          <w:rFonts w:ascii="Times New Roman" w:hAnsi="Times New Roman" w:cs="Times New Roman"/>
          <w:color w:val="auto"/>
        </w:rPr>
        <w:t>Международные экономические организации. Глобальные экономические проблемы. Особенности современной экономики России.</w:t>
      </w:r>
    </w:p>
    <w:p w:rsidR="004C14FA" w:rsidRPr="00261F56" w:rsidRDefault="004C14FA" w:rsidP="00196571">
      <w:pPr>
        <w:jc w:val="left"/>
        <w:rPr>
          <w:b/>
          <w:iCs/>
        </w:rPr>
      </w:pPr>
    </w:p>
    <w:p w:rsidR="005317E1" w:rsidRPr="00261F56" w:rsidRDefault="005317E1" w:rsidP="00196571">
      <w:pPr>
        <w:pStyle w:val="3"/>
        <w:spacing w:before="0"/>
        <w:rPr>
          <w:rFonts w:ascii="Times New Roman" w:hAnsi="Times New Roman" w:cs="Times New Roman"/>
          <w:color w:val="auto"/>
        </w:rPr>
      </w:pPr>
      <w:r w:rsidRPr="00261F56">
        <w:rPr>
          <w:rFonts w:ascii="Times New Roman" w:hAnsi="Times New Roman" w:cs="Times New Roman"/>
          <w:color w:val="auto"/>
        </w:rPr>
        <w:t>Право</w:t>
      </w:r>
      <w:r w:rsidR="00196571">
        <w:rPr>
          <w:rFonts w:ascii="Times New Roman" w:hAnsi="Times New Roman" w:cs="Times New Roman"/>
          <w:color w:val="auto"/>
        </w:rPr>
        <w:t xml:space="preserve"> (углубленный уровень)</w:t>
      </w:r>
    </w:p>
    <w:p w:rsidR="005317E1" w:rsidRPr="00261F56" w:rsidRDefault="005317E1" w:rsidP="00196571">
      <w:pPr>
        <w:ind w:firstLine="709"/>
      </w:pPr>
    </w:p>
    <w:p w:rsidR="005317E1" w:rsidRPr="00261F56" w:rsidRDefault="005317E1" w:rsidP="00196571">
      <w:pPr>
        <w:ind w:firstLine="709"/>
      </w:pPr>
      <w:proofErr w:type="gramStart"/>
      <w:r w:rsidRPr="00261F56">
        <w:lastRenderedPageBreak/>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roofErr w:type="gramEnd"/>
    </w:p>
    <w:p w:rsidR="005317E1" w:rsidRPr="00261F56" w:rsidRDefault="005317E1" w:rsidP="005317E1">
      <w:pPr>
        <w:ind w:firstLine="709"/>
      </w:pPr>
      <w:r w:rsidRPr="00261F56">
        <w:t xml:space="preserve">Основой учебного предмета «Право» на уровне среднего общего образования являются научные знания о государстве и праве. </w:t>
      </w:r>
      <w:proofErr w:type="gramStart"/>
      <w:r w:rsidRPr="00261F56">
        <w:t>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roofErr w:type="gramEnd"/>
    </w:p>
    <w:p w:rsidR="005317E1" w:rsidRPr="00261F56" w:rsidRDefault="005317E1" w:rsidP="005317E1">
      <w:pPr>
        <w:ind w:firstLine="709"/>
      </w:pPr>
      <w:r w:rsidRPr="00261F56">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rsidR="005317E1" w:rsidRPr="00261F56" w:rsidRDefault="005317E1" w:rsidP="005317E1">
      <w:pPr>
        <w:ind w:firstLine="709"/>
      </w:pPr>
      <w:r w:rsidRPr="00261F56">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5317E1" w:rsidRPr="00261F56" w:rsidRDefault="005317E1" w:rsidP="005317E1">
      <w:pPr>
        <w:ind w:firstLine="709"/>
      </w:pPr>
      <w:r w:rsidRPr="00261F56">
        <w:t>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5317E1" w:rsidRPr="00261F56" w:rsidRDefault="005317E1" w:rsidP="005317E1">
      <w:pPr>
        <w:ind w:firstLine="709"/>
      </w:pPr>
      <w:r w:rsidRPr="00261F56">
        <w:t>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5317E1" w:rsidRPr="00261F56" w:rsidRDefault="005317E1" w:rsidP="005317E1">
      <w:pPr>
        <w:ind w:firstLine="709"/>
      </w:pPr>
      <w:r w:rsidRPr="00261F56">
        <w:rPr>
          <w:rFonts w:eastAsia="Times New Roman"/>
          <w:b/>
        </w:rPr>
        <w:t>Углубленный уровень</w:t>
      </w:r>
    </w:p>
    <w:p w:rsidR="005317E1" w:rsidRPr="00261F56" w:rsidRDefault="005317E1" w:rsidP="005317E1">
      <w:pPr>
        <w:ind w:firstLine="709"/>
      </w:pPr>
      <w:r w:rsidRPr="00261F56">
        <w:rPr>
          <w:rFonts w:eastAsia="Times New Roman"/>
          <w:b/>
        </w:rPr>
        <w:t>Теория государства и права</w:t>
      </w:r>
    </w:p>
    <w:p w:rsidR="005317E1" w:rsidRPr="00261F56" w:rsidRDefault="005317E1" w:rsidP="005317E1">
      <w:pPr>
        <w:ind w:firstLine="709"/>
      </w:pPr>
      <w:r w:rsidRPr="00261F56">
        <w:rPr>
          <w:rFonts w:eastAsia="Times New Roman"/>
        </w:rPr>
        <w:t xml:space="preserve">Теории происхождения государства и права. Признаки государства. </w:t>
      </w:r>
      <w:r w:rsidRPr="00261F56">
        <w:rPr>
          <w:rFonts w:eastAsia="Times New Roman"/>
          <w:i/>
          <w:iCs/>
        </w:rPr>
        <w:t>Теории сущности государства.</w:t>
      </w:r>
      <w:r w:rsidRPr="00261F56">
        <w:rPr>
          <w:rFonts w:eastAsia="Times New Roman"/>
        </w:rPr>
        <w:t xml:space="preserve"> 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sidRPr="00261F56">
        <w:rPr>
          <w:rFonts w:eastAsia="Times New Roman"/>
          <w:i/>
        </w:rPr>
        <w:t>Юридическая техника.</w:t>
      </w:r>
      <w:r w:rsidRPr="00261F56">
        <w:rPr>
          <w:rFonts w:eastAsia="Times New Roman"/>
        </w:rPr>
        <w:t xml:space="preserve"> Формы реализации права. </w:t>
      </w:r>
      <w:r w:rsidRPr="00261F56">
        <w:rPr>
          <w:rFonts w:eastAsia="Times New Roman"/>
          <w:i/>
          <w:iCs/>
        </w:rPr>
        <w:t>Виды и способы толкования права.</w:t>
      </w:r>
      <w:r w:rsidRPr="00261F56">
        <w:rPr>
          <w:rFonts w:eastAsia="Times New Roman"/>
        </w:rPr>
        <w:t xml:space="preserve"> Субъекты и объекты правоотношения. Правоспособность, дееспособность и деликтоспособность. </w:t>
      </w:r>
      <w:r w:rsidRPr="00261F56">
        <w:rPr>
          <w:rFonts w:eastAsia="Times New Roman"/>
          <w:i/>
          <w:iCs/>
        </w:rPr>
        <w:t>Юридические факты.</w:t>
      </w:r>
      <w:r w:rsidRPr="00261F56">
        <w:rPr>
          <w:rFonts w:eastAsia="Times New Roman"/>
        </w:rPr>
        <w:t xml:space="preserve"> Гарантии законности и правопорядка. Правосознание. Правовая культура</w:t>
      </w:r>
      <w:r w:rsidRPr="00261F56">
        <w:rPr>
          <w:rFonts w:eastAsia="Times New Roman"/>
          <w:i/>
          <w:iCs/>
        </w:rPr>
        <w:t>. Правовой нигилизм. Правовое воспитание</w:t>
      </w:r>
      <w:r w:rsidRPr="00261F56">
        <w:rPr>
          <w:rFonts w:eastAsia="Times New Roman"/>
        </w:rP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rsidR="005317E1" w:rsidRPr="00261F56" w:rsidRDefault="005317E1" w:rsidP="005317E1">
      <w:pPr>
        <w:ind w:firstLine="709"/>
      </w:pPr>
      <w:r w:rsidRPr="00261F56">
        <w:rPr>
          <w:rFonts w:eastAsia="Times New Roman"/>
        </w:rPr>
        <w:t xml:space="preserve"> </w:t>
      </w:r>
    </w:p>
    <w:p w:rsidR="005317E1" w:rsidRPr="00261F56" w:rsidRDefault="005317E1" w:rsidP="005317E1">
      <w:pPr>
        <w:ind w:firstLine="709"/>
      </w:pPr>
      <w:r w:rsidRPr="00261F56">
        <w:rPr>
          <w:rFonts w:eastAsia="Times New Roman"/>
          <w:b/>
        </w:rPr>
        <w:t>Конституционное право</w:t>
      </w:r>
    </w:p>
    <w:p w:rsidR="005317E1" w:rsidRPr="00261F56" w:rsidRDefault="005317E1" w:rsidP="005317E1">
      <w:pPr>
        <w:ind w:firstLine="709"/>
      </w:pPr>
      <w:r w:rsidRPr="00261F56">
        <w:rPr>
          <w:rFonts w:eastAsia="Times New Roman"/>
        </w:rPr>
        <w:t xml:space="preserve">Конституционное право. </w:t>
      </w:r>
      <w:r w:rsidRPr="00261F56">
        <w:rPr>
          <w:rFonts w:eastAsia="Times New Roman"/>
          <w:i/>
        </w:rPr>
        <w:t>Виды конституций.</w:t>
      </w:r>
      <w:r w:rsidRPr="00261F56">
        <w:rPr>
          <w:rFonts w:eastAsia="Times New Roman"/>
        </w:rPr>
        <w:t xml:space="preserve"> 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w:t>
      </w:r>
      <w:r w:rsidRPr="00261F56">
        <w:rPr>
          <w:rFonts w:eastAsia="Times New Roman"/>
        </w:rPr>
        <w:lastRenderedPageBreak/>
        <w:t xml:space="preserve">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sidRPr="00261F56">
        <w:rPr>
          <w:rFonts w:eastAsia="Times New Roman"/>
          <w:i/>
        </w:rPr>
        <w:t>Виды парламентов.</w:t>
      </w:r>
      <w:r w:rsidRPr="00261F56">
        <w:rPr>
          <w:rFonts w:eastAsia="Times New Roman"/>
        </w:rPr>
        <w:t xml:space="preserve"> 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sidRPr="00261F56">
        <w:rPr>
          <w:rFonts w:eastAsia="Times New Roman"/>
          <w:i/>
          <w:iCs/>
        </w:rPr>
        <w:t xml:space="preserve">Принципы и виды правотворчества. </w:t>
      </w:r>
      <w:r w:rsidRPr="00261F56">
        <w:rPr>
          <w:rFonts w:eastAsia="Times New Roman"/>
        </w:rP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sidRPr="00261F56">
        <w:rPr>
          <w:rFonts w:eastAsia="Times New Roman"/>
          <w:i/>
          <w:iCs/>
        </w:rPr>
        <w:t>Виды и особенности избирательных систем.</w:t>
      </w:r>
      <w:r w:rsidRPr="00261F56">
        <w:rPr>
          <w:rFonts w:eastAsia="Times New Roman"/>
        </w:rPr>
        <w:t xml:space="preserve"> Стадии избирательного процесса. Выборы. Референдум. Система органов местного самоуправления. Принципы местного самоуправления. </w:t>
      </w:r>
      <w:r w:rsidRPr="00261F56">
        <w:rPr>
          <w:rFonts w:eastAsia="Times New Roman"/>
          <w:i/>
          <w:iCs/>
        </w:rPr>
        <w:t>Сферы деятельности органов местного самоуправления.</w:t>
      </w:r>
    </w:p>
    <w:p w:rsidR="005317E1" w:rsidRPr="00261F56" w:rsidRDefault="005317E1" w:rsidP="005317E1">
      <w:pPr>
        <w:ind w:firstLine="709"/>
      </w:pPr>
      <w:r w:rsidRPr="00261F56">
        <w:rPr>
          <w:rFonts w:eastAsia="Times New Roman"/>
        </w:rPr>
        <w:t xml:space="preserve"> </w:t>
      </w:r>
    </w:p>
    <w:p w:rsidR="005317E1" w:rsidRPr="00261F56" w:rsidRDefault="005317E1" w:rsidP="005317E1">
      <w:pPr>
        <w:ind w:firstLine="709"/>
      </w:pPr>
      <w:r w:rsidRPr="00261F56">
        <w:rPr>
          <w:rFonts w:eastAsia="Times New Roman"/>
          <w:b/>
        </w:rPr>
        <w:t>Международное право</w:t>
      </w:r>
    </w:p>
    <w:p w:rsidR="005317E1" w:rsidRPr="00261F56" w:rsidRDefault="005317E1" w:rsidP="005317E1">
      <w:pPr>
        <w:ind w:firstLine="709"/>
      </w:pPr>
      <w:r w:rsidRPr="00261F56">
        <w:rPr>
          <w:rFonts w:eastAsia="Times New Roman"/>
        </w:rPr>
        <w:t xml:space="preserve">Основные принципы и источники международного права. Субъекты международного права. </w:t>
      </w:r>
      <w:r w:rsidRPr="00261F56">
        <w:rPr>
          <w:rFonts w:eastAsia="Times New Roman"/>
          <w:i/>
          <w:iCs/>
        </w:rPr>
        <w:t>Международно-правовое признание.</w:t>
      </w:r>
      <w:r w:rsidRPr="00261F56">
        <w:rPr>
          <w:rFonts w:eastAsia="Times New Roman"/>
        </w:rPr>
        <w:t xml:space="preserve"> Мирное разрешение международных споров. </w:t>
      </w:r>
      <w:r w:rsidRPr="00261F56">
        <w:rPr>
          <w:rFonts w:eastAsia="Times New Roman"/>
          <w:i/>
          <w:iCs/>
        </w:rPr>
        <w:t>Источники и основания международно-правовой ответственности.</w:t>
      </w:r>
      <w:r w:rsidRPr="00261F56">
        <w:rPr>
          <w:rFonts w:eastAsia="Times New Roman"/>
        </w:rPr>
        <w:t xml:space="preserve"> 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sidRPr="00261F56">
        <w:rPr>
          <w:rFonts w:eastAsia="Times New Roman"/>
          <w:i/>
          <w:iCs/>
        </w:rPr>
        <w:t xml:space="preserve">Международный Комитет Красного Креста. </w:t>
      </w:r>
      <w:r w:rsidRPr="00261F56">
        <w:rPr>
          <w:rFonts w:eastAsia="Times New Roman"/>
        </w:rPr>
        <w:t>Участники вооруженных конфликтов: комбатанты и некомбатанты.</w:t>
      </w:r>
      <w:r w:rsidRPr="00261F56">
        <w:rPr>
          <w:rFonts w:eastAsia="Times New Roman"/>
          <w:i/>
          <w:iCs/>
        </w:rPr>
        <w:t xml:space="preserve"> </w:t>
      </w:r>
      <w:r w:rsidRPr="00261F56">
        <w:rPr>
          <w:rFonts w:eastAsia="Times New Roman"/>
        </w:rPr>
        <w:t>Защита жертв войны. Защита гражданских объектов и культурных ценностей. Запрещенные средства и методы ведения военных действий.</w:t>
      </w:r>
    </w:p>
    <w:p w:rsidR="005317E1" w:rsidRPr="00261F56" w:rsidRDefault="005317E1" w:rsidP="005317E1">
      <w:pPr>
        <w:ind w:firstLine="709"/>
        <w:rPr>
          <w:rFonts w:eastAsia="Times New Roman"/>
        </w:rPr>
      </w:pPr>
      <w:r w:rsidRPr="00261F56">
        <w:rPr>
          <w:rFonts w:eastAsia="Times New Roman"/>
        </w:rPr>
        <w:t xml:space="preserve"> </w:t>
      </w:r>
    </w:p>
    <w:p w:rsidR="005317E1" w:rsidRPr="00261F56" w:rsidRDefault="005317E1" w:rsidP="005317E1">
      <w:pPr>
        <w:ind w:firstLine="709"/>
      </w:pPr>
      <w:r w:rsidRPr="00261F56">
        <w:rPr>
          <w:rFonts w:eastAsia="Times New Roman"/>
          <w:b/>
        </w:rPr>
        <w:t>Основные отрасли российского права</w:t>
      </w:r>
    </w:p>
    <w:p w:rsidR="005317E1" w:rsidRPr="00261F56" w:rsidRDefault="005317E1" w:rsidP="005317E1">
      <w:pPr>
        <w:ind w:firstLine="709"/>
      </w:pPr>
      <w:r w:rsidRPr="00261F56">
        <w:rPr>
          <w:rFonts w:eastAsia="Times New Roman"/>
        </w:rPr>
        <w:t xml:space="preserve">Гражданское право: предмет, метод, источники, принципы. Виды гражданско-правовых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sidRPr="00261F56">
        <w:rPr>
          <w:rFonts w:eastAsia="Times New Roman"/>
          <w:i/>
          <w:iCs/>
        </w:rPr>
        <w:t>Реституция.</w:t>
      </w:r>
      <w:r w:rsidRPr="00261F56">
        <w:rPr>
          <w:rFonts w:eastAsia="Times New Roman"/>
        </w:rPr>
        <w:t xml:space="preserve"> Гражданско-правовой договор. Порядок заключения договора: оферта и акцепт. Наследование. Завещание. </w:t>
      </w:r>
      <w:r w:rsidRPr="00261F56">
        <w:rPr>
          <w:rFonts w:eastAsia="Times New Roman"/>
          <w:i/>
          <w:iCs/>
        </w:rPr>
        <w:t>Страхование и его виды</w:t>
      </w:r>
      <w:r w:rsidRPr="00261F56">
        <w:rPr>
          <w:rFonts w:eastAsia="Times New Roman"/>
        </w:rPr>
        <w:t xml:space="preserve">. Формы защиты гражданских прав. Гражданско-правовая ответственность. Защита прав потребителей. </w:t>
      </w:r>
      <w:r w:rsidRPr="00261F56">
        <w:rPr>
          <w:rFonts w:eastAsia="Times New Roman"/>
          <w:i/>
          <w:iCs/>
        </w:rPr>
        <w:t>Непреодолимая сила.</w:t>
      </w:r>
      <w:r w:rsidRPr="00261F56">
        <w:rPr>
          <w:rFonts w:eastAsia="Times New Roman"/>
        </w:rPr>
        <w:t xml:space="preserve"> 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w:t>
      </w:r>
      <w:r w:rsidRPr="00261F56">
        <w:rPr>
          <w:rFonts w:eastAsia="Times New Roman"/>
          <w:i/>
          <w:iCs/>
        </w:rPr>
        <w:t xml:space="preserve"> </w:t>
      </w:r>
      <w:r w:rsidRPr="00261F56">
        <w:rPr>
          <w:rFonts w:eastAsia="Times New Roman"/>
        </w:rPr>
        <w:t>Ответственность родителей по воспитанию детей. Формы воспитания детей, оставшихся без попечения родителей.</w:t>
      </w:r>
      <w:r w:rsidRPr="00261F56">
        <w:rPr>
          <w:rFonts w:eastAsia="Times New Roman"/>
          <w:i/>
          <w:iCs/>
        </w:rPr>
        <w:t xml:space="preserve"> Усыновление. Опека и попечительство.</w:t>
      </w:r>
      <w:r w:rsidRPr="00261F56">
        <w:rPr>
          <w:rFonts w:eastAsia="Times New Roman"/>
        </w:rPr>
        <w:t xml:space="preserve"> </w:t>
      </w:r>
      <w:r w:rsidRPr="00261F56">
        <w:rPr>
          <w:rFonts w:eastAsia="Times New Roman"/>
          <w:i/>
          <w:iCs/>
        </w:rPr>
        <w:t>Приемная семья.</w:t>
      </w:r>
      <w:r w:rsidRPr="00261F56">
        <w:rPr>
          <w:rFonts w:eastAsia="Times New Roman"/>
        </w:rPr>
        <w:t xml:space="preserve"> 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sidRPr="00261F56">
        <w:rPr>
          <w:rFonts w:eastAsia="Times New Roman"/>
          <w:i/>
          <w:iCs/>
        </w:rPr>
        <w:t>Виды времени отдыха.</w:t>
      </w:r>
      <w:r w:rsidRPr="00261F56">
        <w:rPr>
          <w:rFonts w:eastAsia="Times New Roman"/>
        </w:rPr>
        <w:t xml:space="preserve"> Заработная плата. Особенности правового регулирования труда несовершеннолетних. Трудовые споры. </w:t>
      </w:r>
      <w:proofErr w:type="gramStart"/>
      <w:r w:rsidRPr="00261F56">
        <w:rPr>
          <w:rFonts w:eastAsia="Times New Roman"/>
        </w:rPr>
        <w:t>Дисциплинарная</w:t>
      </w:r>
      <w:proofErr w:type="gramEnd"/>
      <w:r w:rsidRPr="00261F56">
        <w:rPr>
          <w:rFonts w:eastAsia="Times New Roman"/>
        </w:rPr>
        <w:t xml:space="preserve">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w:t>
      </w:r>
      <w:r w:rsidRPr="00261F56">
        <w:rPr>
          <w:rFonts w:eastAsia="Times New Roman"/>
        </w:rPr>
        <w:lastRenderedPageBreak/>
        <w:t xml:space="preserve">Уголовная ответственность. Виды наказаний в уголовном праве. Уголовная ответственность несовершеннолетних. </w:t>
      </w:r>
      <w:r w:rsidRPr="00261F56">
        <w:rPr>
          <w:rFonts w:eastAsia="Times New Roman"/>
          <w:i/>
          <w:iCs/>
        </w:rPr>
        <w:t>Финансовое право.</w:t>
      </w:r>
      <w:r w:rsidRPr="00261F56">
        <w:rPr>
          <w:rFonts w:eastAsia="Times New Roman"/>
        </w:rPr>
        <w:t xml:space="preserve"> Правовое регулирование банковской деятельности. Структура банковской системы РФ. </w:t>
      </w:r>
      <w:r w:rsidRPr="00261F56">
        <w:rPr>
          <w:rFonts w:eastAsia="Times New Roman"/>
          <w:i/>
          <w:iCs/>
        </w:rPr>
        <w:t>Права и обязанности вкладчиков.</w:t>
      </w:r>
      <w:r w:rsidRPr="00261F56">
        <w:rPr>
          <w:rFonts w:eastAsia="Times New Roman"/>
        </w:rPr>
        <w:t xml:space="preserve"> Источники налогового права. Субъекты и объекты налоговых правоотношений. Права и обязанности налогоплательщика. </w:t>
      </w:r>
      <w:r w:rsidRPr="00261F56">
        <w:rPr>
          <w:rFonts w:eastAsia="Times New Roman"/>
          <w:i/>
          <w:iCs/>
        </w:rPr>
        <w:t>Финансовый аудит.</w:t>
      </w:r>
      <w:r w:rsidRPr="00261F56">
        <w:rPr>
          <w:rFonts w:eastAsia="Times New Roman"/>
        </w:rPr>
        <w:t xml:space="preserve"> 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5317E1" w:rsidRPr="00261F56" w:rsidRDefault="005317E1" w:rsidP="005317E1">
      <w:pPr>
        <w:ind w:firstLine="709"/>
      </w:pPr>
      <w:r w:rsidRPr="00261F56">
        <w:rPr>
          <w:rFonts w:eastAsia="Times New Roman"/>
          <w:i/>
        </w:rPr>
        <w:t xml:space="preserve"> </w:t>
      </w:r>
    </w:p>
    <w:p w:rsidR="005317E1" w:rsidRPr="00261F56" w:rsidRDefault="005317E1" w:rsidP="005317E1">
      <w:pPr>
        <w:ind w:firstLine="709"/>
      </w:pPr>
      <w:r w:rsidRPr="00261F56">
        <w:rPr>
          <w:rFonts w:eastAsia="Times New Roman"/>
          <w:b/>
        </w:rPr>
        <w:t>Основы российского судопроизводства</w:t>
      </w:r>
    </w:p>
    <w:p w:rsidR="005317E1" w:rsidRPr="00261F56" w:rsidRDefault="005317E1" w:rsidP="00196571">
      <w:pPr>
        <w:ind w:firstLine="709"/>
        <w:rPr>
          <w:rFonts w:eastAsia="Times New Roman"/>
          <w:i/>
          <w:iCs/>
        </w:rPr>
      </w:pPr>
      <w:r w:rsidRPr="00261F56">
        <w:rPr>
          <w:rFonts w:eastAsia="Times New Roman"/>
        </w:rPr>
        <w:t>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процессуальных 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прокуроры, нотариусы, следователи.</w:t>
      </w:r>
      <w:r w:rsidRPr="00261F56">
        <w:rPr>
          <w:rFonts w:eastAsia="Times New Roman"/>
          <w:i/>
          <w:iCs/>
        </w:rPr>
        <w:t xml:space="preserve"> Особенности профессиональной деятельности юриста.</w:t>
      </w:r>
    </w:p>
    <w:p w:rsidR="00044355" w:rsidRPr="00261F56" w:rsidRDefault="00044355" w:rsidP="00196571">
      <w:pPr>
        <w:suppressAutoHyphens/>
        <w:autoSpaceDE/>
        <w:autoSpaceDN/>
        <w:adjustRightInd/>
        <w:rPr>
          <w:rFonts w:eastAsia="Calibri"/>
          <w:u w:color="000000"/>
          <w:bdr w:val="nil"/>
        </w:rPr>
      </w:pPr>
    </w:p>
    <w:p w:rsidR="00F004CB" w:rsidRPr="00261F56" w:rsidRDefault="00F004CB" w:rsidP="00196571">
      <w:pPr>
        <w:pStyle w:val="3"/>
        <w:spacing w:before="0"/>
        <w:rPr>
          <w:rFonts w:ascii="Times New Roman" w:hAnsi="Times New Roman" w:cs="Times New Roman"/>
          <w:color w:val="auto"/>
        </w:rPr>
      </w:pPr>
      <w:r w:rsidRPr="00261F56">
        <w:rPr>
          <w:rFonts w:ascii="Times New Roman" w:hAnsi="Times New Roman" w:cs="Times New Roman"/>
          <w:color w:val="auto"/>
        </w:rPr>
        <w:t>Обществознание</w:t>
      </w:r>
      <w:r w:rsidR="00196571">
        <w:rPr>
          <w:rFonts w:ascii="Times New Roman" w:hAnsi="Times New Roman" w:cs="Times New Roman"/>
          <w:color w:val="auto"/>
        </w:rPr>
        <w:t xml:space="preserve"> (базовый уровень)</w:t>
      </w:r>
    </w:p>
    <w:p w:rsidR="00F004CB" w:rsidRPr="00261F56" w:rsidRDefault="00F004CB" w:rsidP="00196571">
      <w:pPr>
        <w:ind w:firstLine="709"/>
      </w:pPr>
    </w:p>
    <w:p w:rsidR="00F004CB" w:rsidRPr="00261F56" w:rsidRDefault="00F004CB" w:rsidP="00F004CB">
      <w:pPr>
        <w:ind w:firstLine="709"/>
      </w:pPr>
      <w:r w:rsidRPr="00261F56">
        <w:rPr>
          <w:rFonts w:eastAsia="Times New Roman"/>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w:t>
      </w:r>
      <w:proofErr w:type="gramStart"/>
      <w:r w:rsidRPr="00261F56">
        <w:rPr>
          <w:rFonts w:eastAsia="Times New Roman"/>
        </w:rPr>
        <w:t>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w:t>
      </w:r>
      <w:proofErr w:type="gramEnd"/>
      <w:r w:rsidRPr="00261F56">
        <w:rPr>
          <w:rFonts w:eastAsia="Times New Roman"/>
        </w:rPr>
        <w:t xml:space="preserve"> Данный подход способствует формированию у </w:t>
      </w:r>
      <w:proofErr w:type="gramStart"/>
      <w:r w:rsidRPr="00261F56">
        <w:rPr>
          <w:rFonts w:eastAsia="Times New Roman"/>
        </w:rPr>
        <w:t>обучающихся</w:t>
      </w:r>
      <w:proofErr w:type="gramEnd"/>
      <w:r w:rsidRPr="00261F56">
        <w:rPr>
          <w:rFonts w:eastAsia="Times New Roman"/>
        </w:rPr>
        <w:t xml:space="preserve"> целостной научной картины мира.</w:t>
      </w:r>
    </w:p>
    <w:p w:rsidR="00F004CB" w:rsidRPr="00261F56" w:rsidRDefault="00F004CB" w:rsidP="00F004CB">
      <w:pPr>
        <w:ind w:firstLine="709"/>
        <w:rPr>
          <w:rFonts w:eastAsia="Times New Roman"/>
        </w:rPr>
      </w:pPr>
      <w:proofErr w:type="gramStart"/>
      <w:r w:rsidRPr="00261F56">
        <w:rPr>
          <w:rFonts w:eastAsia="Times New Roman"/>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w:t>
      </w:r>
      <w:proofErr w:type="gramEnd"/>
      <w:r w:rsidRPr="00261F56">
        <w:rPr>
          <w:rFonts w:eastAsia="Times New Roman"/>
        </w:rPr>
        <w:t xml:space="preserve"> и </w:t>
      </w:r>
      <w:proofErr w:type="gramStart"/>
      <w:r w:rsidRPr="00261F56">
        <w:rPr>
          <w:rFonts w:eastAsia="Times New Roman"/>
        </w:rPr>
        <w:t>человеке</w:t>
      </w:r>
      <w:proofErr w:type="gramEnd"/>
      <w:r w:rsidRPr="00261F56">
        <w:rPr>
          <w:rFonts w:eastAsia="Times New Roman"/>
        </w:rPr>
        <w:t>, сформировать компетентности, позволяющие выпускникам осуществлять типичные социальные роли в современном мире.</w:t>
      </w:r>
    </w:p>
    <w:p w:rsidR="00F004CB" w:rsidRPr="00261F56" w:rsidRDefault="00196571" w:rsidP="00F004CB">
      <w:pPr>
        <w:ind w:firstLine="709"/>
      </w:pPr>
      <w:r>
        <w:rPr>
          <w:rFonts w:eastAsia="Times New Roman"/>
        </w:rPr>
        <w:t xml:space="preserve">Задачами реализации </w:t>
      </w:r>
      <w:r w:rsidR="00F004CB" w:rsidRPr="00261F56">
        <w:rPr>
          <w:rFonts w:eastAsia="Times New Roman"/>
        </w:rPr>
        <w:t>программы учебного предмета «Обществознания» на уровне среднего общего образования являются:</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формирование знаний об обществе как целостной развивающейся системе в единстве и взаимодействии его основных сфер и институтов;</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овладение базовым понятийным аппаратом социальных наук;</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овладение умениями выявлять причинно-следственные, функциональные, иерархические и другие связи социальных объектов и процессов;</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формирование представлений об основных тенденциях и возможных перспективах развития мирового сообщества в глобальном мире;</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формирование представлений о методах познания социальных явлений и процессов;</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F004CB" w:rsidRPr="00261F56" w:rsidRDefault="00F004CB" w:rsidP="00007D53">
      <w:pPr>
        <w:numPr>
          <w:ilvl w:val="1"/>
          <w:numId w:val="32"/>
        </w:numPr>
        <w:suppressAutoHyphens/>
        <w:autoSpaceDE/>
        <w:autoSpaceDN/>
        <w:adjustRightInd/>
        <w:ind w:left="0" w:firstLine="0"/>
        <w:contextualSpacing/>
      </w:pPr>
      <w:r w:rsidRPr="00261F56">
        <w:rPr>
          <w:rFonts w:eastAsia="Times New Roman"/>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F004CB" w:rsidRPr="00261F56" w:rsidRDefault="00F004CB" w:rsidP="00F004CB">
      <w:pPr>
        <w:ind w:firstLine="709"/>
        <w:rPr>
          <w:rFonts w:eastAsia="Times New Roman"/>
        </w:rPr>
      </w:pPr>
      <w:r w:rsidRPr="00261F56">
        <w:rPr>
          <w:rFonts w:eastAsia="Times New Roman"/>
        </w:rPr>
        <w:lastRenderedPageBreak/>
        <w:t xml:space="preserve">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 </w:t>
      </w:r>
    </w:p>
    <w:p w:rsidR="00F004CB" w:rsidRPr="00261F56" w:rsidRDefault="00F004CB" w:rsidP="00F004CB">
      <w:pPr>
        <w:ind w:firstLine="709"/>
      </w:pPr>
      <w:r w:rsidRPr="00261F56">
        <w:rPr>
          <w:rFonts w:eastAsia="Times New Roman"/>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F004CB" w:rsidRPr="00261F56" w:rsidRDefault="00F004CB" w:rsidP="00F004CB">
      <w:pPr>
        <w:ind w:firstLine="709"/>
      </w:pPr>
    </w:p>
    <w:p w:rsidR="00F004CB" w:rsidRPr="00261F56" w:rsidRDefault="00F004CB" w:rsidP="00F004CB">
      <w:pPr>
        <w:ind w:firstLine="709"/>
        <w:rPr>
          <w:rFonts w:eastAsia="Times New Roman"/>
          <w:b/>
        </w:rPr>
      </w:pPr>
      <w:r w:rsidRPr="00261F56">
        <w:rPr>
          <w:rFonts w:eastAsia="Times New Roman"/>
          <w:b/>
        </w:rPr>
        <w:t>Базовый уровень</w:t>
      </w:r>
    </w:p>
    <w:p w:rsidR="00F004CB" w:rsidRPr="00261F56" w:rsidRDefault="00F004CB" w:rsidP="00F004CB">
      <w:pPr>
        <w:ind w:firstLine="709"/>
      </w:pPr>
      <w:r w:rsidRPr="00261F56">
        <w:rPr>
          <w:rFonts w:eastAsia="Times New Roman"/>
          <w:b/>
        </w:rPr>
        <w:t>Человек. Человек в системе общественных отношений</w:t>
      </w:r>
    </w:p>
    <w:p w:rsidR="00F004CB" w:rsidRPr="00261F56" w:rsidRDefault="00F004CB" w:rsidP="00F004CB">
      <w:pPr>
        <w:ind w:firstLine="709"/>
        <w:rPr>
          <w:rFonts w:eastAsia="Times New Roman"/>
          <w:i/>
        </w:rPr>
      </w:pPr>
      <w:r w:rsidRPr="00261F56">
        <w:rPr>
          <w:rFonts w:eastAsia="Times New Roman"/>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261F56">
        <w:rPr>
          <w:rFonts w:eastAsia="Times New Roman"/>
          <w:i/>
        </w:rPr>
        <w:t xml:space="preserve"> </w:t>
      </w:r>
      <w:r w:rsidRPr="00261F56">
        <w:rPr>
          <w:rFonts w:eastAsia="Times New Roman"/>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261F56">
        <w:rPr>
          <w:rFonts w:eastAsia="Times New Roman"/>
          <w:i/>
        </w:rPr>
        <w:t xml:space="preserve">Уровни научного познания. Способы и методы научного познания. Особенности социального познания. </w:t>
      </w:r>
      <w:r w:rsidRPr="00261F56">
        <w:rPr>
          <w:rFonts w:eastAsia="Times New Roman"/>
        </w:rPr>
        <w:t xml:space="preserve">Духовная жизнь и духовный мир человека. Общественное и индивидуальное сознание. Мировоззрение, </w:t>
      </w:r>
      <w:r w:rsidRPr="00261F56">
        <w:rPr>
          <w:rFonts w:eastAsia="Times New Roman"/>
          <w:i/>
        </w:rPr>
        <w:t>его типы.</w:t>
      </w:r>
      <w:r w:rsidRPr="00261F56">
        <w:rPr>
          <w:rFonts w:eastAsia="Times New Roman"/>
        </w:rPr>
        <w:t xml:space="preserve"> Самосознание индивида и социальное поведение. Социальные ценности. </w:t>
      </w:r>
      <w:r w:rsidRPr="00261F56">
        <w:rPr>
          <w:rFonts w:eastAsia="Times New Roman"/>
          <w:i/>
        </w:rPr>
        <w:t>Мотивы и предпочтения.</w:t>
      </w:r>
      <w:r w:rsidRPr="00261F56">
        <w:rPr>
          <w:rFonts w:eastAsia="Times New Roman"/>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261F56">
        <w:rPr>
          <w:rFonts w:eastAsia="Times New Roman"/>
          <w:i/>
        </w:rPr>
        <w:t>Знания, умения и навыки людей в условиях информационного общества.</w:t>
      </w:r>
    </w:p>
    <w:p w:rsidR="00F004CB" w:rsidRPr="00261F56" w:rsidRDefault="00F004CB" w:rsidP="00F004CB">
      <w:pPr>
        <w:ind w:firstLine="709"/>
        <w:rPr>
          <w:rFonts w:eastAsia="Times New Roman"/>
        </w:rPr>
      </w:pPr>
    </w:p>
    <w:p w:rsidR="00F004CB" w:rsidRPr="00261F56" w:rsidRDefault="00F004CB" w:rsidP="00F004CB">
      <w:pPr>
        <w:ind w:firstLine="709"/>
      </w:pPr>
      <w:r w:rsidRPr="00261F56">
        <w:rPr>
          <w:rFonts w:eastAsia="Times New Roman"/>
          <w:b/>
        </w:rPr>
        <w:t>Общество как сложная динамическая система</w:t>
      </w:r>
    </w:p>
    <w:p w:rsidR="00F004CB" w:rsidRPr="00261F56" w:rsidRDefault="00F004CB" w:rsidP="00F004CB">
      <w:pPr>
        <w:ind w:firstLine="709"/>
        <w:rPr>
          <w:rFonts w:eastAsia="Times New Roman"/>
        </w:rPr>
      </w:pPr>
      <w:r w:rsidRPr="00261F56">
        <w:rPr>
          <w:rFonts w:eastAsia="Times New Roman"/>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261F56">
        <w:rPr>
          <w:rFonts w:eastAsia="Times New Roman"/>
          <w:i/>
        </w:rPr>
        <w:t xml:space="preserve"> </w:t>
      </w:r>
      <w:r w:rsidRPr="00261F56">
        <w:rPr>
          <w:rFonts w:eastAsia="Times New Roman"/>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F004CB" w:rsidRPr="00261F56" w:rsidRDefault="00F004CB" w:rsidP="00F004CB">
      <w:pPr>
        <w:ind w:firstLine="709"/>
        <w:rPr>
          <w:rFonts w:eastAsia="Times New Roman"/>
        </w:rPr>
      </w:pPr>
    </w:p>
    <w:p w:rsidR="00F004CB" w:rsidRPr="00261F56" w:rsidRDefault="00F004CB" w:rsidP="00F004CB">
      <w:pPr>
        <w:ind w:firstLine="709"/>
        <w:rPr>
          <w:rFonts w:eastAsia="Times New Roman"/>
          <w:b/>
        </w:rPr>
      </w:pPr>
      <w:r w:rsidRPr="00261F56">
        <w:rPr>
          <w:rFonts w:eastAsia="Times New Roman"/>
          <w:b/>
        </w:rPr>
        <w:t>Экономика</w:t>
      </w:r>
    </w:p>
    <w:p w:rsidR="00F004CB" w:rsidRPr="00261F56" w:rsidRDefault="00F004CB" w:rsidP="00F004CB">
      <w:pPr>
        <w:ind w:firstLine="709"/>
        <w:rPr>
          <w:rFonts w:eastAsia="Times New Roman"/>
          <w:i/>
        </w:rPr>
      </w:pPr>
      <w:r w:rsidRPr="00261F56">
        <w:rPr>
          <w:rFonts w:eastAsia="Times New Roman"/>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261F56">
        <w:rPr>
          <w:rFonts w:eastAsia="Times New Roman"/>
          <w:i/>
        </w:rPr>
        <w:t xml:space="preserve">Политика защиты конкуренции и антимонопольное законодательство. </w:t>
      </w:r>
      <w:r w:rsidRPr="00261F56">
        <w:rPr>
          <w:rFonts w:eastAsia="Times New Roman"/>
        </w:rPr>
        <w:t xml:space="preserve">Рыночные отношения в современной экономике. Фирма в экономике. </w:t>
      </w:r>
      <w:r w:rsidRPr="00261F56">
        <w:rPr>
          <w:rFonts w:eastAsia="Times New Roman"/>
          <w:i/>
        </w:rPr>
        <w:t xml:space="preserve">Фондовый рынок, его инструменты. </w:t>
      </w:r>
      <w:r w:rsidRPr="00261F56">
        <w:rPr>
          <w:rFonts w:eastAsia="Times New Roman"/>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261F56">
        <w:rPr>
          <w:rFonts w:eastAsia="Times New Roman"/>
          <w:i/>
        </w:rPr>
        <w:t>Основные принципы менеджмента. Основы маркетинга.</w:t>
      </w:r>
      <w:r w:rsidRPr="00261F56">
        <w:rPr>
          <w:rFonts w:eastAsia="Times New Roman"/>
        </w:rPr>
        <w:t xml:space="preserve"> </w:t>
      </w:r>
      <w:r w:rsidRPr="00261F56">
        <w:rPr>
          <w:rFonts w:eastAsia="Times New Roman"/>
          <w:i/>
        </w:rPr>
        <w:t xml:space="preserve">Финансовый рынок. </w:t>
      </w:r>
      <w:r w:rsidRPr="00261F56">
        <w:rPr>
          <w:rFonts w:eastAsia="Times New Roman"/>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w:t>
      </w:r>
      <w:r w:rsidRPr="00261F56">
        <w:rPr>
          <w:rFonts w:eastAsia="Times New Roman"/>
        </w:rPr>
        <w:lastRenderedPageBreak/>
        <w:t xml:space="preserve">Функции налогов. </w:t>
      </w:r>
      <w:r w:rsidRPr="00261F56">
        <w:rPr>
          <w:rFonts w:eastAsia="Times New Roman"/>
          <w:i/>
        </w:rPr>
        <w:t xml:space="preserve">Налоги, уплачиваемые предприятиями. </w:t>
      </w:r>
      <w:r w:rsidRPr="00261F56">
        <w:rPr>
          <w:rFonts w:eastAsia="Times New Roman"/>
        </w:rPr>
        <w:t xml:space="preserve">Основы денежной и бюджетной политики государства. Денежно-кредитная (монетарная) политика. Государственный бюджет. </w:t>
      </w:r>
      <w:r w:rsidRPr="00261F56">
        <w:rPr>
          <w:rFonts w:eastAsia="Times New Roman"/>
          <w:i/>
        </w:rPr>
        <w:t>Государственный долг.</w:t>
      </w:r>
      <w:r w:rsidRPr="00261F56">
        <w:rPr>
          <w:rFonts w:eastAsia="Times New Roman"/>
        </w:rPr>
        <w:t xml:space="preserve"> Экономическая деятельность и ее измерители. ВВП и ВНП</w:t>
      </w:r>
      <w:r w:rsidRPr="00261F56">
        <w:rPr>
          <w:rFonts w:eastAsia="Times New Roman"/>
          <w:i/>
        </w:rPr>
        <w:t xml:space="preserve"> – </w:t>
      </w:r>
      <w:r w:rsidRPr="00261F56">
        <w:rPr>
          <w:rFonts w:eastAsia="Times New Roman"/>
        </w:rPr>
        <w:t>основные макроэкономические показатели.</w:t>
      </w:r>
      <w:r w:rsidRPr="00261F56">
        <w:rPr>
          <w:rFonts w:eastAsia="Times New Roman"/>
          <w:i/>
        </w:rPr>
        <w:t xml:space="preserve"> </w:t>
      </w:r>
      <w:r w:rsidRPr="00261F56">
        <w:rPr>
          <w:rFonts w:eastAsia="Times New Roman"/>
        </w:rPr>
        <w:t xml:space="preserve">Экономический рост. </w:t>
      </w:r>
      <w:r w:rsidRPr="00261F56">
        <w:rPr>
          <w:rFonts w:eastAsia="Times New Roman"/>
          <w:i/>
        </w:rPr>
        <w:t>Экономические циклы</w:t>
      </w:r>
      <w:r w:rsidRPr="00261F56">
        <w:rPr>
          <w:rFonts w:eastAsia="Times New Roman"/>
        </w:rPr>
        <w:t>.</w:t>
      </w:r>
      <w:r w:rsidRPr="00261F56">
        <w:rPr>
          <w:rFonts w:eastAsia="Times New Roman"/>
          <w:i/>
        </w:rPr>
        <w:t xml:space="preserve"> </w:t>
      </w:r>
      <w:r w:rsidRPr="00261F56">
        <w:rPr>
          <w:rFonts w:eastAsia="Times New Roman"/>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261F56">
        <w:rPr>
          <w:rFonts w:eastAsia="Times New Roman"/>
          <w:i/>
        </w:rPr>
        <w:t>Тенденции экономического развития России.</w:t>
      </w:r>
    </w:p>
    <w:p w:rsidR="00F004CB" w:rsidRPr="00261F56" w:rsidRDefault="00F004CB" w:rsidP="00F004CB">
      <w:pPr>
        <w:ind w:firstLine="709"/>
        <w:rPr>
          <w:rFonts w:eastAsia="Times New Roman"/>
        </w:rPr>
      </w:pPr>
    </w:p>
    <w:p w:rsidR="00F004CB" w:rsidRPr="00261F56" w:rsidRDefault="00F004CB" w:rsidP="00F004CB">
      <w:pPr>
        <w:ind w:firstLine="709"/>
      </w:pPr>
      <w:r w:rsidRPr="00261F56">
        <w:rPr>
          <w:rFonts w:eastAsia="Times New Roman"/>
          <w:b/>
        </w:rPr>
        <w:t>Социальные отношения</w:t>
      </w:r>
    </w:p>
    <w:p w:rsidR="00F004CB" w:rsidRPr="00261F56" w:rsidRDefault="00F004CB" w:rsidP="00F004CB">
      <w:pPr>
        <w:ind w:firstLine="709"/>
        <w:rPr>
          <w:rFonts w:eastAsia="Times New Roman"/>
        </w:rPr>
      </w:pPr>
      <w:r w:rsidRPr="00261F56">
        <w:rPr>
          <w:rFonts w:eastAsia="Times New Roman"/>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w:t>
      </w:r>
      <w:r w:rsidRPr="00261F56">
        <w:rPr>
          <w:rFonts w:eastAsia="Times New Roman"/>
          <w:i/>
        </w:rPr>
        <w:t xml:space="preserve"> </w:t>
      </w:r>
      <w:r w:rsidRPr="00261F56">
        <w:rPr>
          <w:rFonts w:eastAsia="Times New Roman"/>
        </w:rPr>
        <w:t>Этнические общности. Межнациональные отношения,</w:t>
      </w:r>
      <w:r w:rsidRPr="00261F56">
        <w:rPr>
          <w:rFonts w:eastAsia="Times New Roman"/>
          <w:b/>
        </w:rPr>
        <w:t xml:space="preserve"> </w:t>
      </w:r>
      <w:r w:rsidRPr="00261F56">
        <w:rPr>
          <w:rFonts w:eastAsia="Times New Roman"/>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261F56">
        <w:rPr>
          <w:rFonts w:eastAsia="Times New Roman"/>
          <w:i/>
        </w:rPr>
        <w:t>Тенденции развития семьи в современном мире.</w:t>
      </w:r>
      <w:r w:rsidRPr="00261F56">
        <w:rPr>
          <w:rFonts w:eastAsia="Times New Roman"/>
        </w:rPr>
        <w:t xml:space="preserve"> </w:t>
      </w:r>
      <w:r w:rsidRPr="00261F56">
        <w:rPr>
          <w:rFonts w:eastAsia="Times New Roman"/>
          <w:i/>
        </w:rPr>
        <w:t>Проблема неполных семей.</w:t>
      </w:r>
      <w:r w:rsidRPr="00261F56">
        <w:rPr>
          <w:rFonts w:eastAsia="Times New Roman"/>
        </w:rPr>
        <w:t xml:space="preserve"> Современная демографическая ситуация в Российской Федерации.</w:t>
      </w:r>
      <w:r w:rsidRPr="00261F56">
        <w:rPr>
          <w:rFonts w:eastAsia="Times New Roman"/>
          <w:i/>
        </w:rPr>
        <w:t xml:space="preserve"> </w:t>
      </w:r>
      <w:r w:rsidRPr="00261F56">
        <w:rPr>
          <w:rFonts w:eastAsia="Times New Roman"/>
        </w:rPr>
        <w:t>Религиозные объединения и организации в Российской Федерации.</w:t>
      </w:r>
    </w:p>
    <w:p w:rsidR="00F004CB" w:rsidRPr="00261F56" w:rsidRDefault="00F004CB" w:rsidP="00F004CB">
      <w:pPr>
        <w:ind w:firstLine="709"/>
        <w:rPr>
          <w:rFonts w:eastAsia="Times New Roman"/>
        </w:rPr>
      </w:pPr>
    </w:p>
    <w:p w:rsidR="00F004CB" w:rsidRPr="00261F56" w:rsidRDefault="00F004CB" w:rsidP="00F004CB">
      <w:pPr>
        <w:ind w:firstLine="709"/>
      </w:pPr>
      <w:r w:rsidRPr="00261F56">
        <w:rPr>
          <w:rFonts w:eastAsia="Times New Roman"/>
          <w:b/>
        </w:rPr>
        <w:t>Политика</w:t>
      </w:r>
    </w:p>
    <w:p w:rsidR="00F004CB" w:rsidRPr="00261F56" w:rsidRDefault="00F004CB" w:rsidP="00F004CB">
      <w:pPr>
        <w:ind w:firstLine="709"/>
        <w:rPr>
          <w:rFonts w:eastAsia="Times New Roman"/>
          <w:i/>
        </w:rPr>
      </w:pPr>
      <w:r w:rsidRPr="00261F56">
        <w:rPr>
          <w:rFonts w:eastAsia="Times New Roman"/>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sidRPr="00261F56">
        <w:rPr>
          <w:rFonts w:eastAsia="Times New Roman"/>
        </w:rPr>
        <w:t>мажоритарная</w:t>
      </w:r>
      <w:proofErr w:type="gramEnd"/>
      <w:r w:rsidRPr="00261F56">
        <w:rPr>
          <w:rFonts w:eastAsia="Times New Roman"/>
        </w:rPr>
        <w:t xml:space="preserve">, пропорциональная, смешанная. </w:t>
      </w:r>
      <w:r w:rsidRPr="00261F56">
        <w:rPr>
          <w:rFonts w:eastAsia="Times New Roman"/>
          <w:i/>
        </w:rPr>
        <w:t>Избирательная кампания.</w:t>
      </w:r>
      <w:r w:rsidRPr="00261F56">
        <w:rPr>
          <w:rFonts w:eastAsia="Times New Roman"/>
        </w:rPr>
        <w:t xml:space="preserve"> Гражданское общество и правовое государство. Политическая элита и политическое лидерство.</w:t>
      </w:r>
      <w:r w:rsidRPr="00261F56">
        <w:rPr>
          <w:rFonts w:eastAsia="Times New Roman"/>
          <w:i/>
        </w:rPr>
        <w:t xml:space="preserve"> </w:t>
      </w:r>
      <w:r w:rsidRPr="00261F56">
        <w:rPr>
          <w:rFonts w:eastAsia="Times New Roman"/>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261F56">
        <w:rPr>
          <w:rFonts w:eastAsia="Times New Roman"/>
          <w:i/>
        </w:rPr>
        <w:t>Политическая психология. Политическое поведение.</w:t>
      </w:r>
      <w:r w:rsidRPr="00261F56">
        <w:rPr>
          <w:rFonts w:eastAsia="Times New Roman"/>
        </w:rPr>
        <w:t xml:space="preserve"> Роль средств массовой информации в политической жизни общества. Политический процесс. Политическое участие. </w:t>
      </w:r>
      <w:r w:rsidRPr="00261F56">
        <w:rPr>
          <w:rFonts w:eastAsia="Times New Roman"/>
          <w:i/>
        </w:rPr>
        <w:t>Абсентеизм, его причины и опасность.</w:t>
      </w:r>
      <w:r w:rsidRPr="00261F56">
        <w:rPr>
          <w:rFonts w:eastAsia="Times New Roman"/>
        </w:rPr>
        <w:t xml:space="preserve"> </w:t>
      </w:r>
      <w:r w:rsidRPr="00261F56">
        <w:rPr>
          <w:rFonts w:eastAsia="Times New Roman"/>
          <w:i/>
        </w:rPr>
        <w:t>Особенности политического процесса в России.</w:t>
      </w:r>
    </w:p>
    <w:p w:rsidR="00F004CB" w:rsidRPr="00261F56" w:rsidRDefault="00F004CB" w:rsidP="00F004CB">
      <w:pPr>
        <w:ind w:firstLine="709"/>
        <w:rPr>
          <w:rFonts w:eastAsia="Times New Roman"/>
        </w:rPr>
      </w:pPr>
    </w:p>
    <w:p w:rsidR="00F004CB" w:rsidRPr="00261F56" w:rsidRDefault="00F004CB" w:rsidP="00F004CB">
      <w:pPr>
        <w:ind w:firstLine="709"/>
      </w:pPr>
      <w:r w:rsidRPr="00261F56">
        <w:rPr>
          <w:rFonts w:eastAsia="Times New Roman"/>
          <w:b/>
        </w:rPr>
        <w:t>Правовое регулирование общественных отношений</w:t>
      </w:r>
    </w:p>
    <w:p w:rsidR="00F004CB" w:rsidRPr="00261F56" w:rsidRDefault="00F004CB" w:rsidP="00F004CB">
      <w:pPr>
        <w:ind w:firstLine="709"/>
        <w:rPr>
          <w:rFonts w:eastAsia="Times New Roman"/>
          <w:i/>
        </w:rPr>
      </w:pPr>
      <w:r w:rsidRPr="00261F56">
        <w:rPr>
          <w:rFonts w:eastAsia="Times New Roman"/>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261F56">
        <w:rPr>
          <w:rFonts w:eastAsia="Times New Roman"/>
          <w:i/>
        </w:rPr>
        <w:t>Законодательство в сфере антикоррупционной политики государства.</w:t>
      </w:r>
      <w:r w:rsidRPr="00261F56">
        <w:rPr>
          <w:rFonts w:eastAsia="Times New Roman"/>
        </w:rPr>
        <w:t xml:space="preserve"> </w:t>
      </w:r>
      <w:r w:rsidRPr="00261F56">
        <w:rPr>
          <w:rFonts w:eastAsia="Times New Roman"/>
          <w:i/>
        </w:rPr>
        <w:t>Экологическое право.</w:t>
      </w:r>
      <w:r w:rsidRPr="00261F56">
        <w:rPr>
          <w:rFonts w:eastAsia="Times New Roman"/>
        </w:rPr>
        <w:t xml:space="preserve"> Право на благоприятную окружающую среду и способы его защиты. Экологические правонарушения. </w:t>
      </w:r>
      <w:r w:rsidRPr="00261F56">
        <w:rPr>
          <w:rFonts w:eastAsia="Times New Roman"/>
          <w:i/>
        </w:rPr>
        <w:t>Гражданское право.</w:t>
      </w:r>
      <w:r w:rsidRPr="00261F56">
        <w:rPr>
          <w:rFonts w:eastAsia="Times New Roman"/>
        </w:rPr>
        <w:t xml:space="preserve"> Гражданские правоотношения. </w:t>
      </w:r>
      <w:r w:rsidRPr="00261F56">
        <w:rPr>
          <w:rFonts w:eastAsia="Times New Roman"/>
          <w:i/>
        </w:rPr>
        <w:t>Субъекты гражданского права.</w:t>
      </w:r>
      <w:r w:rsidRPr="00261F56">
        <w:rPr>
          <w:rFonts w:eastAsia="Times New Roman"/>
        </w:rPr>
        <w:t xml:space="preserve"> Имущественные права. Право собственности. Основания приобретения права собственности. </w:t>
      </w:r>
      <w:r w:rsidRPr="00261F56">
        <w:rPr>
          <w:rFonts w:eastAsia="Times New Roman"/>
          <w:i/>
        </w:rPr>
        <w:t>Право на результаты интеллектуальной деятельности. Наследование.</w:t>
      </w:r>
      <w:r w:rsidRPr="00261F56">
        <w:rPr>
          <w:rFonts w:eastAsia="Times New Roman"/>
        </w:rPr>
        <w:t xml:space="preserve"> Неимущественные права: честь, достоинство, имя. Способы защиты имущественных и неимущественных прав.</w:t>
      </w:r>
      <w:r w:rsidRPr="00261F56">
        <w:rPr>
          <w:rFonts w:eastAsia="Times New Roman"/>
          <w:i/>
        </w:rPr>
        <w:t xml:space="preserve"> </w:t>
      </w:r>
      <w:r w:rsidRPr="00261F56">
        <w:rPr>
          <w:rFonts w:eastAsia="Times New Roman"/>
        </w:rPr>
        <w:t xml:space="preserve">Организационно-правовые формы предприятий. </w:t>
      </w:r>
      <w:r w:rsidRPr="00261F56">
        <w:rPr>
          <w:rFonts w:eastAsia="Times New Roman"/>
          <w:i/>
        </w:rPr>
        <w:t xml:space="preserve">Семейное право. </w:t>
      </w:r>
      <w:r w:rsidRPr="00261F56">
        <w:rPr>
          <w:rFonts w:eastAsia="Times New Roman"/>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w:t>
      </w:r>
      <w:r w:rsidRPr="00261F56">
        <w:rPr>
          <w:rFonts w:eastAsia="Times New Roman"/>
        </w:rPr>
        <w:lastRenderedPageBreak/>
        <w:t xml:space="preserve">образования. </w:t>
      </w:r>
      <w:r w:rsidRPr="00261F56">
        <w:rPr>
          <w:rFonts w:eastAsia="Times New Roman"/>
          <w:i/>
        </w:rPr>
        <w:t>Порядок оказания платных образовательных услуг.</w:t>
      </w:r>
      <w:r w:rsidRPr="00261F56">
        <w:rPr>
          <w:rFonts w:eastAsia="Times New Roman"/>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261F56">
        <w:rPr>
          <w:rFonts w:eastAsia="Times New Roman"/>
          <w:i/>
        </w:rPr>
        <w:t>Стадии уголовного процесса.</w:t>
      </w:r>
      <w:r w:rsidRPr="00261F56">
        <w:rPr>
          <w:rFonts w:eastAsia="Times New Roman"/>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261F56">
        <w:rPr>
          <w:rFonts w:eastAsia="Times New Roman"/>
          <w:i/>
        </w:rPr>
        <w:t>Правовая база противодействия терроризму в Российской Федерации.</w:t>
      </w:r>
    </w:p>
    <w:p w:rsidR="009D7E06" w:rsidRPr="00261F56" w:rsidRDefault="009D7E06" w:rsidP="00F74C27">
      <w:pPr>
        <w:jc w:val="left"/>
      </w:pPr>
    </w:p>
    <w:p w:rsidR="009D7E06" w:rsidRPr="00261F56" w:rsidRDefault="009D7E06" w:rsidP="009D7E06">
      <w:pPr>
        <w:pStyle w:val="3"/>
        <w:spacing w:before="0"/>
        <w:jc w:val="left"/>
        <w:rPr>
          <w:rFonts w:ascii="Times New Roman" w:hAnsi="Times New Roman" w:cs="Times New Roman"/>
          <w:color w:val="auto"/>
        </w:rPr>
      </w:pPr>
      <w:bookmarkStart w:id="80" w:name="_Toc453968187"/>
      <w:r w:rsidRPr="00261F56">
        <w:rPr>
          <w:rFonts w:ascii="Times New Roman" w:hAnsi="Times New Roman" w:cs="Times New Roman"/>
          <w:color w:val="auto"/>
        </w:rPr>
        <w:t>Математика</w:t>
      </w:r>
      <w:bookmarkEnd w:id="80"/>
      <w:r w:rsidR="00F74C27">
        <w:rPr>
          <w:rFonts w:ascii="Times New Roman" w:hAnsi="Times New Roman" w:cs="Times New Roman"/>
          <w:color w:val="auto"/>
        </w:rPr>
        <w:t xml:space="preserve"> (базовый уровень</w:t>
      </w:r>
      <w:r w:rsidR="00EB26CE">
        <w:rPr>
          <w:rFonts w:ascii="Times New Roman" w:hAnsi="Times New Roman" w:cs="Times New Roman"/>
          <w:color w:val="auto"/>
        </w:rPr>
        <w:t>, углубленный уровень</w:t>
      </w:r>
      <w:r w:rsidR="00F74C27">
        <w:rPr>
          <w:rFonts w:ascii="Times New Roman" w:hAnsi="Times New Roman" w:cs="Times New Roman"/>
          <w:color w:val="auto"/>
        </w:rPr>
        <w:t>)</w:t>
      </w:r>
    </w:p>
    <w:p w:rsidR="009D7E06" w:rsidRPr="00261F56" w:rsidRDefault="009D7E06" w:rsidP="009D7E06">
      <w:pPr>
        <w:ind w:firstLine="709"/>
      </w:pPr>
    </w:p>
    <w:p w:rsidR="009D7E06" w:rsidRPr="00261F56" w:rsidRDefault="009D7E06" w:rsidP="009D7E06">
      <w:pPr>
        <w:ind w:firstLine="709"/>
      </w:pPr>
      <w:r w:rsidRPr="00261F56">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9D7E06" w:rsidRPr="00261F56" w:rsidRDefault="00F74C27" w:rsidP="00F74C27">
      <w:pPr>
        <w:pStyle w:val="a0"/>
        <w:numPr>
          <w:ilvl w:val="0"/>
          <w:numId w:val="0"/>
        </w:numPr>
        <w:spacing w:line="240" w:lineRule="auto"/>
        <w:rPr>
          <w:sz w:val="24"/>
          <w:szCs w:val="24"/>
        </w:rPr>
      </w:pPr>
      <w:r>
        <w:rPr>
          <w:sz w:val="24"/>
          <w:szCs w:val="24"/>
        </w:rPr>
        <w:t xml:space="preserve">- </w:t>
      </w:r>
      <w:r w:rsidR="009D7E06" w:rsidRPr="00261F56">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9D7E06" w:rsidRPr="00261F56" w:rsidRDefault="00F74C27" w:rsidP="00F74C27">
      <w:pPr>
        <w:pStyle w:val="a0"/>
        <w:numPr>
          <w:ilvl w:val="0"/>
          <w:numId w:val="0"/>
        </w:numPr>
        <w:spacing w:line="240" w:lineRule="auto"/>
        <w:rPr>
          <w:sz w:val="24"/>
          <w:szCs w:val="24"/>
        </w:rPr>
      </w:pPr>
      <w:r>
        <w:rPr>
          <w:sz w:val="24"/>
          <w:szCs w:val="24"/>
        </w:rPr>
        <w:t xml:space="preserve">- </w:t>
      </w:r>
      <w:r w:rsidR="009D7E06" w:rsidRPr="00261F56">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9D7E06" w:rsidRPr="00261F56" w:rsidRDefault="00F74C27" w:rsidP="00F74C27">
      <w:pPr>
        <w:pStyle w:val="a0"/>
        <w:numPr>
          <w:ilvl w:val="0"/>
          <w:numId w:val="0"/>
        </w:numPr>
        <w:spacing w:line="240" w:lineRule="auto"/>
        <w:rPr>
          <w:sz w:val="24"/>
          <w:szCs w:val="24"/>
        </w:rPr>
      </w:pPr>
      <w:r>
        <w:rPr>
          <w:sz w:val="24"/>
          <w:szCs w:val="24"/>
        </w:rPr>
        <w:t xml:space="preserve">- </w:t>
      </w:r>
      <w:r w:rsidR="009D7E06" w:rsidRPr="00261F56">
        <w:rPr>
          <w:sz w:val="24"/>
          <w:szCs w:val="24"/>
        </w:rPr>
        <w:t xml:space="preserve">«в основном общем и среднем общем образовании необходимо предусмотреть подготовку </w:t>
      </w:r>
      <w:proofErr w:type="gramStart"/>
      <w:r w:rsidR="009D7E06" w:rsidRPr="00261F56">
        <w:rPr>
          <w:sz w:val="24"/>
          <w:szCs w:val="24"/>
        </w:rPr>
        <w:t>обучающихся</w:t>
      </w:r>
      <w:proofErr w:type="gramEnd"/>
      <w:r w:rsidR="009D7E06" w:rsidRPr="00261F56">
        <w:rPr>
          <w:sz w:val="24"/>
          <w:szCs w:val="24"/>
        </w:rPr>
        <w:t xml:space="preserve"> в соответствии с их запросами к уровню подготовки в сфере математического образования».</w:t>
      </w:r>
    </w:p>
    <w:p w:rsidR="009D7E06" w:rsidRPr="00261F56" w:rsidRDefault="009D7E06" w:rsidP="009D7E06">
      <w:pPr>
        <w:ind w:firstLine="709"/>
      </w:pPr>
      <w:r w:rsidRPr="00261F56">
        <w:t xml:space="preserve">Соответственно, выделяются три направления требований к результатам математического образования: </w:t>
      </w:r>
    </w:p>
    <w:p w:rsidR="009D7E06" w:rsidRPr="00261F56" w:rsidRDefault="009D7E06" w:rsidP="00007D53">
      <w:pPr>
        <w:pStyle w:val="a"/>
        <w:numPr>
          <w:ilvl w:val="0"/>
          <w:numId w:val="34"/>
        </w:numPr>
        <w:spacing w:line="240" w:lineRule="auto"/>
        <w:ind w:left="0" w:firstLine="0"/>
        <w:rPr>
          <w:color w:val="auto"/>
          <w:sz w:val="24"/>
          <w:szCs w:val="24"/>
        </w:rPr>
      </w:pPr>
      <w:r w:rsidRPr="00261F56">
        <w:rPr>
          <w:color w:val="auto"/>
          <w:sz w:val="24"/>
          <w:szCs w:val="24"/>
        </w:rPr>
        <w:t>практико-ориентированное математическое образование (математика для жизни);</w:t>
      </w:r>
    </w:p>
    <w:p w:rsidR="009D7E06" w:rsidRPr="00261F56" w:rsidRDefault="009D7E06" w:rsidP="00007D53">
      <w:pPr>
        <w:pStyle w:val="a"/>
        <w:numPr>
          <w:ilvl w:val="0"/>
          <w:numId w:val="34"/>
        </w:numPr>
        <w:spacing w:line="240" w:lineRule="auto"/>
        <w:ind w:left="0" w:firstLine="0"/>
        <w:rPr>
          <w:color w:val="auto"/>
          <w:sz w:val="24"/>
          <w:szCs w:val="24"/>
        </w:rPr>
      </w:pPr>
      <w:r w:rsidRPr="00261F56">
        <w:rPr>
          <w:color w:val="auto"/>
          <w:sz w:val="24"/>
          <w:szCs w:val="24"/>
        </w:rPr>
        <w:t>математика для использования в профессии;</w:t>
      </w:r>
    </w:p>
    <w:p w:rsidR="009D7E06" w:rsidRPr="00261F56" w:rsidRDefault="009D7E06" w:rsidP="00007D53">
      <w:pPr>
        <w:pStyle w:val="a"/>
        <w:numPr>
          <w:ilvl w:val="0"/>
          <w:numId w:val="34"/>
        </w:numPr>
        <w:spacing w:line="240" w:lineRule="auto"/>
        <w:ind w:left="0" w:firstLine="0"/>
        <w:rPr>
          <w:color w:val="auto"/>
          <w:sz w:val="24"/>
          <w:szCs w:val="24"/>
        </w:rPr>
      </w:pPr>
      <w:r w:rsidRPr="00261F56">
        <w:rPr>
          <w:color w:val="auto"/>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9D7E06" w:rsidRPr="00261F56" w:rsidRDefault="009D7E06" w:rsidP="009D7E06">
      <w:pPr>
        <w:ind w:firstLine="709"/>
      </w:pPr>
      <w:r w:rsidRPr="00261F56">
        <w:t xml:space="preserve">Эти направления реализуются в двух блоках требований к результатам математического образования. </w:t>
      </w:r>
    </w:p>
    <w:p w:rsidR="009D7E06" w:rsidRPr="00261F56" w:rsidRDefault="009D7E06" w:rsidP="009D7E06">
      <w:pPr>
        <w:ind w:firstLine="709"/>
      </w:pPr>
      <w:r w:rsidRPr="00261F56">
        <w:t>На базовом уровне:</w:t>
      </w:r>
    </w:p>
    <w:p w:rsidR="009D7E06" w:rsidRPr="00261F56" w:rsidRDefault="009D7E06" w:rsidP="009D7E06">
      <w:pPr>
        <w:pStyle w:val="a0"/>
        <w:spacing w:line="240" w:lineRule="auto"/>
        <w:ind w:firstLine="0"/>
        <w:rPr>
          <w:sz w:val="24"/>
          <w:szCs w:val="24"/>
        </w:rPr>
      </w:pPr>
      <w:r w:rsidRPr="00261F56">
        <w:rPr>
          <w:sz w:val="24"/>
          <w:szCs w:val="24"/>
        </w:rPr>
        <w:t xml:space="preserve">Выпускник </w:t>
      </w:r>
      <w:r w:rsidRPr="00261F56">
        <w:rPr>
          <w:b/>
          <w:bCs/>
          <w:sz w:val="24"/>
          <w:szCs w:val="24"/>
        </w:rPr>
        <w:t xml:space="preserve">научится </w:t>
      </w:r>
      <w:r w:rsidRPr="00261F56">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D7E06" w:rsidRPr="00261F56" w:rsidRDefault="009D7E06" w:rsidP="009D7E06">
      <w:pPr>
        <w:pStyle w:val="a0"/>
        <w:spacing w:line="240" w:lineRule="auto"/>
        <w:ind w:firstLine="0"/>
        <w:rPr>
          <w:sz w:val="24"/>
          <w:szCs w:val="24"/>
        </w:rPr>
      </w:pPr>
      <w:r w:rsidRPr="00261F56">
        <w:rPr>
          <w:sz w:val="24"/>
          <w:szCs w:val="24"/>
        </w:rPr>
        <w:t xml:space="preserve">Выпускник </w:t>
      </w:r>
      <w:r w:rsidRPr="00261F56">
        <w:rPr>
          <w:b/>
          <w:bCs/>
          <w:sz w:val="24"/>
          <w:szCs w:val="24"/>
        </w:rPr>
        <w:t>получит возможность научиться</w:t>
      </w:r>
      <w:r w:rsidRPr="00261F56">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D7E06" w:rsidRPr="00261F56" w:rsidRDefault="009D7E06" w:rsidP="009D7E06">
      <w:pPr>
        <w:ind w:firstLine="709"/>
      </w:pPr>
      <w:r w:rsidRPr="00261F56">
        <w:t>На углубленном уровне:</w:t>
      </w:r>
    </w:p>
    <w:p w:rsidR="009D7E06" w:rsidRPr="00261F56" w:rsidRDefault="009D7E06" w:rsidP="009D7E06">
      <w:pPr>
        <w:pStyle w:val="a0"/>
        <w:spacing w:line="240" w:lineRule="auto"/>
        <w:ind w:firstLine="0"/>
        <w:rPr>
          <w:sz w:val="24"/>
          <w:szCs w:val="24"/>
        </w:rPr>
      </w:pPr>
      <w:r w:rsidRPr="00261F56">
        <w:rPr>
          <w:sz w:val="24"/>
          <w:szCs w:val="24"/>
        </w:rPr>
        <w:t xml:space="preserve">Выпускник </w:t>
      </w:r>
      <w:r w:rsidRPr="00261F56">
        <w:rPr>
          <w:b/>
          <w:bCs/>
          <w:sz w:val="24"/>
          <w:szCs w:val="24"/>
        </w:rPr>
        <w:t>научится</w:t>
      </w:r>
      <w:r w:rsidRPr="00261F56">
        <w:rPr>
          <w:sz w:val="24"/>
          <w:szCs w:val="24"/>
        </w:rPr>
        <w:t xml:space="preserve"> в 10–11-м классах: для успешного продолжения образования по специальностям, связанным с прикладным использованием математики.</w:t>
      </w:r>
    </w:p>
    <w:p w:rsidR="009D7E06" w:rsidRPr="00261F56" w:rsidRDefault="009D7E06" w:rsidP="009D7E06">
      <w:pPr>
        <w:pStyle w:val="a0"/>
        <w:spacing w:line="240" w:lineRule="auto"/>
        <w:ind w:firstLine="0"/>
        <w:rPr>
          <w:sz w:val="24"/>
          <w:szCs w:val="24"/>
        </w:rPr>
      </w:pPr>
      <w:r w:rsidRPr="00261F56">
        <w:rPr>
          <w:sz w:val="24"/>
          <w:szCs w:val="24"/>
        </w:rPr>
        <w:t xml:space="preserve">Выпускник </w:t>
      </w:r>
      <w:r w:rsidRPr="00261F56">
        <w:rPr>
          <w:b/>
          <w:bCs/>
          <w:sz w:val="24"/>
          <w:szCs w:val="24"/>
        </w:rPr>
        <w:t xml:space="preserve">получит возможность научиться </w:t>
      </w:r>
      <w:r w:rsidRPr="00261F56">
        <w:rPr>
          <w:sz w:val="24"/>
          <w:szCs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9D7E06" w:rsidRPr="00261F56" w:rsidRDefault="009D7E06" w:rsidP="009D7E06">
      <w:pPr>
        <w:ind w:firstLine="709"/>
      </w:pPr>
      <w:proofErr w:type="gramStart"/>
      <w:r w:rsidRPr="00261F56">
        <w:t xml:space="preserve">В соответствии с Федеральным законом «Об образовании в РФ» (ст. 12 п. 7) </w:t>
      </w:r>
      <w:r w:rsidR="00A41D5C" w:rsidRPr="00261F56">
        <w:t xml:space="preserve">МБОУ </w:t>
      </w:r>
      <w:r w:rsidRPr="00261F56">
        <w:rPr>
          <w:shd w:val="clear" w:color="auto" w:fill="FFFFFF"/>
        </w:rPr>
        <w:t>р</w:t>
      </w:r>
      <w:r w:rsidR="00A41D5C" w:rsidRPr="00261F56">
        <w:t>еализуе</w:t>
      </w:r>
      <w:r w:rsidRPr="00261F56">
        <w:t xml:space="preserve">т эти требования в образовательном процессе с учетом настоящей основной образовательной программы </w:t>
      </w:r>
      <w:r w:rsidR="001A2A96" w:rsidRPr="00261F56">
        <w:rPr>
          <w:noProof/>
          <w:lang w:eastAsia="ru-RU"/>
        </w:rPr>
        <w:fldChar w:fldCharType="begin"/>
      </w:r>
      <w:r w:rsidR="001A2A96" w:rsidRPr="00261F56">
        <w:rPr>
          <w:noProof/>
          <w:lang w:eastAsia="ru-RU"/>
        </w:rPr>
        <w:instrText xml:space="preserve"> INCLUDEPICTURE  "https://ssl.gstatic.com/ui/v1/icons/mail/images/cleardot.gif" \* MERGEFORMATINET </w:instrText>
      </w:r>
      <w:r w:rsidR="001A2A96" w:rsidRPr="00261F56">
        <w:rPr>
          <w:noProof/>
          <w:lang w:eastAsia="ru-RU"/>
        </w:rPr>
        <w:fldChar w:fldCharType="separate"/>
      </w:r>
      <w:r w:rsidR="00AF1D4B">
        <w:rPr>
          <w:noProof/>
          <w:lang w:eastAsia="ru-RU"/>
        </w:rPr>
        <w:fldChar w:fldCharType="begin"/>
      </w:r>
      <w:r w:rsidR="00AF1D4B">
        <w:rPr>
          <w:noProof/>
          <w:lang w:eastAsia="ru-RU"/>
        </w:rPr>
        <w:instrText xml:space="preserve"> INCLUDEPICTURE  "https://ssl.gstatic.com/ui/v1/icons/mail/images/cleardot.gif" \* MERGEFORMATINET </w:instrText>
      </w:r>
      <w:r w:rsidR="00AF1D4B">
        <w:rPr>
          <w:noProof/>
          <w:lang w:eastAsia="ru-RU"/>
        </w:rPr>
        <w:fldChar w:fldCharType="separate"/>
      </w:r>
      <w:r w:rsidR="001733AE">
        <w:rPr>
          <w:noProof/>
          <w:lang w:eastAsia="ru-RU"/>
        </w:rPr>
        <w:fldChar w:fldCharType="begin"/>
      </w:r>
      <w:r w:rsidR="001733AE">
        <w:rPr>
          <w:noProof/>
          <w:lang w:eastAsia="ru-RU"/>
        </w:rPr>
        <w:instrText xml:space="preserve"> INCLUDEPICTURE  "https://ssl.gstatic.com/ui/v1/icons/mail/images/cleardot.gif" \* MERGEFORMATINET </w:instrText>
      </w:r>
      <w:r w:rsidR="001733AE">
        <w:rPr>
          <w:noProof/>
          <w:lang w:eastAsia="ru-RU"/>
        </w:rPr>
        <w:fldChar w:fldCharType="separate"/>
      </w:r>
      <w:r w:rsidR="00A357AF">
        <w:rPr>
          <w:noProof/>
          <w:lang w:eastAsia="ru-RU"/>
        </w:rPr>
        <w:fldChar w:fldCharType="begin"/>
      </w:r>
      <w:r w:rsidR="00A357AF">
        <w:rPr>
          <w:noProof/>
          <w:lang w:eastAsia="ru-RU"/>
        </w:rPr>
        <w:instrText xml:space="preserve"> INCLUDEPICTURE  "https://ssl.gstatic.com/ui/v1/icons/mail/images/cleardot.gif" \* MERGEFORMATINET </w:instrText>
      </w:r>
      <w:r w:rsidR="00A357AF">
        <w:rPr>
          <w:noProof/>
          <w:lang w:eastAsia="ru-RU"/>
        </w:rPr>
        <w:fldChar w:fldCharType="separate"/>
      </w:r>
      <w:r w:rsidR="00AC3A4F">
        <w:rPr>
          <w:noProof/>
          <w:lang w:eastAsia="ru-RU"/>
        </w:rPr>
        <w:fldChar w:fldCharType="begin"/>
      </w:r>
      <w:r w:rsidR="00AC3A4F">
        <w:rPr>
          <w:noProof/>
          <w:lang w:eastAsia="ru-RU"/>
        </w:rPr>
        <w:instrText xml:space="preserve"> INCLUDEPICTURE  "https://ssl.gstatic.com/ui/v1/icons/mail/images/cleardot.gif" \* MERGEFORMATINET </w:instrText>
      </w:r>
      <w:r w:rsidR="00AC3A4F">
        <w:rPr>
          <w:noProof/>
          <w:lang w:eastAsia="ru-RU"/>
        </w:rPr>
        <w:fldChar w:fldCharType="separate"/>
      </w:r>
      <w:r w:rsidR="007F42A0">
        <w:rPr>
          <w:noProof/>
          <w:lang w:eastAsia="ru-RU"/>
        </w:rPr>
        <w:fldChar w:fldCharType="begin"/>
      </w:r>
      <w:r w:rsidR="007F42A0">
        <w:rPr>
          <w:noProof/>
          <w:lang w:eastAsia="ru-RU"/>
        </w:rPr>
        <w:instrText xml:space="preserve"> INCLUDEPICTURE  "https://ssl.gstatic.com/ui/v1/icons/mail/images/cleardot.gif" \* MERGEFORMATINET </w:instrText>
      </w:r>
      <w:r w:rsidR="007F42A0">
        <w:rPr>
          <w:noProof/>
          <w:lang w:eastAsia="ru-RU"/>
        </w:rPr>
        <w:fldChar w:fldCharType="separate"/>
      </w:r>
      <w:r w:rsidR="003A470A">
        <w:rPr>
          <w:noProof/>
          <w:lang w:eastAsia="ru-RU"/>
        </w:rPr>
        <w:fldChar w:fldCharType="begin"/>
      </w:r>
      <w:r w:rsidR="003A470A">
        <w:rPr>
          <w:noProof/>
          <w:lang w:eastAsia="ru-RU"/>
        </w:rPr>
        <w:instrText xml:space="preserve"> INCLUDEPICTURE  "https://ssl.gstatic.com/ui/v1/icons/mail/images/cleardot.gif" \* MERGEFORMATINET </w:instrText>
      </w:r>
      <w:r w:rsidR="003A470A">
        <w:rPr>
          <w:noProof/>
          <w:lang w:eastAsia="ru-RU"/>
        </w:rPr>
        <w:fldChar w:fldCharType="separate"/>
      </w:r>
      <w:r w:rsidR="00977713">
        <w:rPr>
          <w:noProof/>
          <w:lang w:eastAsia="ru-RU"/>
        </w:rPr>
        <w:fldChar w:fldCharType="begin"/>
      </w:r>
      <w:r w:rsidR="00977713">
        <w:rPr>
          <w:noProof/>
          <w:lang w:eastAsia="ru-RU"/>
        </w:rPr>
        <w:instrText xml:space="preserve"> INCLUDEPICTURE  "https://ssl.gstatic.com/ui/v1/icons/mail/images/cleardot.gif" \* MERGEFORMATINET </w:instrText>
      </w:r>
      <w:r w:rsidR="00977713">
        <w:rPr>
          <w:noProof/>
          <w:lang w:eastAsia="ru-RU"/>
        </w:rPr>
        <w:fldChar w:fldCharType="separate"/>
      </w:r>
      <w:r w:rsidR="00A650ED">
        <w:rPr>
          <w:noProof/>
          <w:lang w:eastAsia="ru-RU"/>
        </w:rPr>
        <w:fldChar w:fldCharType="begin"/>
      </w:r>
      <w:r w:rsidR="00A650ED">
        <w:rPr>
          <w:noProof/>
          <w:lang w:eastAsia="ru-RU"/>
        </w:rPr>
        <w:instrText xml:space="preserve"> INCLUDEPICTURE  "https://ssl.gstatic.com/ui/v1/icons/mail/images/cleardot.gif" \* MERGEFORMATINET </w:instrText>
      </w:r>
      <w:r w:rsidR="00A650ED">
        <w:rPr>
          <w:noProof/>
          <w:lang w:eastAsia="ru-RU"/>
        </w:rPr>
        <w:fldChar w:fldCharType="separate"/>
      </w:r>
      <w:r w:rsidR="005C524A">
        <w:rPr>
          <w:noProof/>
          <w:lang w:eastAsia="ru-RU"/>
        </w:rPr>
        <w:fldChar w:fldCharType="begin"/>
      </w:r>
      <w:r w:rsidR="005C524A">
        <w:rPr>
          <w:noProof/>
          <w:lang w:eastAsia="ru-RU"/>
        </w:rPr>
        <w:instrText xml:space="preserve"> INCLUDEPICTURE  "https://ssl.gstatic.com/ui/v1/icons/mail/images/cleardot.gif" \* MERGEFORMATINET </w:instrText>
      </w:r>
      <w:r w:rsidR="005C524A">
        <w:rPr>
          <w:noProof/>
          <w:lang w:eastAsia="ru-RU"/>
        </w:rPr>
        <w:fldChar w:fldCharType="separate"/>
      </w:r>
      <w:r w:rsidR="00F9193B">
        <w:rPr>
          <w:noProof/>
          <w:lang w:eastAsia="ru-RU"/>
        </w:rPr>
        <w:fldChar w:fldCharType="begin"/>
      </w:r>
      <w:r w:rsidR="00F9193B">
        <w:rPr>
          <w:noProof/>
          <w:lang w:eastAsia="ru-RU"/>
        </w:rPr>
        <w:instrText xml:space="preserve"> INCLUDEPICTURE  "https://ssl.gstatic.com/ui/v1/icons/mail/images/cleardot.gif" \* MERGEFORMATINET </w:instrText>
      </w:r>
      <w:r w:rsidR="00F9193B">
        <w:rPr>
          <w:noProof/>
          <w:lang w:eastAsia="ru-RU"/>
        </w:rPr>
        <w:fldChar w:fldCharType="separate"/>
      </w:r>
      <w:r w:rsidR="00977F84">
        <w:rPr>
          <w:noProof/>
          <w:lang w:eastAsia="ru-RU"/>
        </w:rPr>
        <w:fldChar w:fldCharType="begin"/>
      </w:r>
      <w:r w:rsidR="00977F84">
        <w:rPr>
          <w:noProof/>
          <w:lang w:eastAsia="ru-RU"/>
        </w:rPr>
        <w:instrText xml:space="preserve"> </w:instrText>
      </w:r>
      <w:r w:rsidR="00977F84">
        <w:rPr>
          <w:noProof/>
          <w:lang w:eastAsia="ru-RU"/>
        </w:rPr>
        <w:instrText>INCLUDEPICTURE  "https://ssl.gstatic.com/ui/v1/icons/mail/images/cleardot.gif" \* MERGEFORMATINET</w:instrText>
      </w:r>
      <w:r w:rsidR="00977F84">
        <w:rPr>
          <w:noProof/>
          <w:lang w:eastAsia="ru-RU"/>
        </w:rPr>
        <w:instrText xml:space="preserve"> </w:instrText>
      </w:r>
      <w:r w:rsidR="00977F84">
        <w:rPr>
          <w:noProof/>
          <w:lang w:eastAsia="ru-RU"/>
        </w:rPr>
        <w:fldChar w:fldCharType="separate"/>
      </w:r>
      <w:r w:rsidR="00A70A4E">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visibility:visible">
            <v:imagedata r:id="rId12" r:href="rId13"/>
          </v:shape>
        </w:pict>
      </w:r>
      <w:r w:rsidR="00977F84">
        <w:rPr>
          <w:noProof/>
          <w:lang w:eastAsia="ru-RU"/>
        </w:rPr>
        <w:fldChar w:fldCharType="end"/>
      </w:r>
      <w:r w:rsidR="00F9193B">
        <w:rPr>
          <w:noProof/>
          <w:lang w:eastAsia="ru-RU"/>
        </w:rPr>
        <w:fldChar w:fldCharType="end"/>
      </w:r>
      <w:r w:rsidR="005C524A">
        <w:rPr>
          <w:noProof/>
          <w:lang w:eastAsia="ru-RU"/>
        </w:rPr>
        <w:fldChar w:fldCharType="end"/>
      </w:r>
      <w:r w:rsidR="00A650ED">
        <w:rPr>
          <w:noProof/>
          <w:lang w:eastAsia="ru-RU"/>
        </w:rPr>
        <w:fldChar w:fldCharType="end"/>
      </w:r>
      <w:r w:rsidR="00977713">
        <w:rPr>
          <w:noProof/>
          <w:lang w:eastAsia="ru-RU"/>
        </w:rPr>
        <w:fldChar w:fldCharType="end"/>
      </w:r>
      <w:r w:rsidR="003A470A">
        <w:rPr>
          <w:noProof/>
          <w:lang w:eastAsia="ru-RU"/>
        </w:rPr>
        <w:fldChar w:fldCharType="end"/>
      </w:r>
      <w:r w:rsidR="007F42A0">
        <w:rPr>
          <w:noProof/>
          <w:lang w:eastAsia="ru-RU"/>
        </w:rPr>
        <w:fldChar w:fldCharType="end"/>
      </w:r>
      <w:r w:rsidR="00AC3A4F">
        <w:rPr>
          <w:noProof/>
          <w:lang w:eastAsia="ru-RU"/>
        </w:rPr>
        <w:fldChar w:fldCharType="end"/>
      </w:r>
      <w:r w:rsidR="00A357AF">
        <w:rPr>
          <w:noProof/>
          <w:lang w:eastAsia="ru-RU"/>
        </w:rPr>
        <w:fldChar w:fldCharType="end"/>
      </w:r>
      <w:r w:rsidR="001733AE">
        <w:rPr>
          <w:noProof/>
          <w:lang w:eastAsia="ru-RU"/>
        </w:rPr>
        <w:fldChar w:fldCharType="end"/>
      </w:r>
      <w:r w:rsidR="00AF1D4B">
        <w:rPr>
          <w:noProof/>
          <w:lang w:eastAsia="ru-RU"/>
        </w:rPr>
        <w:fldChar w:fldCharType="end"/>
      </w:r>
      <w:r w:rsidR="001A2A96" w:rsidRPr="00261F56">
        <w:rPr>
          <w:noProof/>
          <w:lang w:eastAsia="ru-RU"/>
        </w:rPr>
        <w:fldChar w:fldCharType="end"/>
      </w:r>
      <w:r w:rsidRPr="00261F56">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roofErr w:type="gramEnd"/>
    </w:p>
    <w:p w:rsidR="009D7E06" w:rsidRPr="00261F56" w:rsidRDefault="009D7E06" w:rsidP="009D7E06">
      <w:pPr>
        <w:ind w:firstLine="709"/>
      </w:pPr>
      <w:r w:rsidRPr="00261F56">
        <w:lastRenderedPageBreak/>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rsidRPr="00261F56">
        <w:t>тем</w:t>
      </w:r>
      <w:proofErr w:type="gramEnd"/>
      <w:r w:rsidRPr="00261F56">
        <w:t xml:space="preserve"> чтобы в дальнейшем при необходимости изучать математику для профессионального применения.</w:t>
      </w:r>
    </w:p>
    <w:p w:rsidR="009D7E06" w:rsidRPr="00261F56" w:rsidRDefault="009D7E06" w:rsidP="009D7E06">
      <w:pPr>
        <w:ind w:firstLine="709"/>
      </w:pPr>
      <w:r w:rsidRPr="00261F56">
        <w:t xml:space="preserve">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 </w:t>
      </w:r>
    </w:p>
    <w:p w:rsidR="009D7E06" w:rsidRPr="00261F56" w:rsidRDefault="00A41D5C" w:rsidP="009D7E06">
      <w:pPr>
        <w:ind w:firstLine="709"/>
      </w:pPr>
      <w:r w:rsidRPr="00261F56">
        <w:t>П</w:t>
      </w:r>
      <w:r w:rsidR="009D7E06" w:rsidRPr="00261F56">
        <w:t>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rsidR="009D7E06" w:rsidRPr="00261F56" w:rsidRDefault="009D7E06" w:rsidP="009D7E06">
      <w:pPr>
        <w:ind w:firstLine="709"/>
      </w:pPr>
      <w:r w:rsidRPr="00261F56">
        <w:t>В</w:t>
      </w:r>
      <w:r w:rsidR="00A41D5C" w:rsidRPr="00261F56">
        <w:t>о всех п</w:t>
      </w:r>
      <w:r w:rsidRPr="00261F56">
        <w:t xml:space="preserve">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 </w:t>
      </w:r>
    </w:p>
    <w:p w:rsidR="009D7E06" w:rsidRPr="00261F56" w:rsidRDefault="009D7E06" w:rsidP="009D7E06">
      <w:pPr>
        <w:ind w:firstLine="709"/>
        <w:rPr>
          <w:lang w:eastAsia="ru-RU"/>
        </w:rPr>
      </w:pPr>
      <w:r w:rsidRPr="00261F56">
        <w:t xml:space="preserve">При изучении математики большое внимание уделяется развитию коммуникативных умений </w:t>
      </w:r>
      <w:r w:rsidRPr="00261F56">
        <w:rPr>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9D7E06" w:rsidRPr="00261F56" w:rsidRDefault="009D7E06" w:rsidP="009D7E06">
      <w:pPr>
        <w:ind w:firstLine="709"/>
      </w:pPr>
    </w:p>
    <w:p w:rsidR="009D7E06" w:rsidRPr="00261F56" w:rsidRDefault="003F2844" w:rsidP="003F2844">
      <w:pPr>
        <w:ind w:firstLine="709"/>
        <w:rPr>
          <w:b/>
        </w:rPr>
      </w:pPr>
      <w:r>
        <w:rPr>
          <w:b/>
        </w:rPr>
        <w:t>Базовый уровень</w:t>
      </w:r>
    </w:p>
    <w:p w:rsidR="009D7E06" w:rsidRPr="00261F56" w:rsidRDefault="009D7E06" w:rsidP="009D7E06">
      <w:pPr>
        <w:ind w:firstLine="709"/>
        <w:rPr>
          <w:b/>
        </w:rPr>
      </w:pPr>
      <w:r w:rsidRPr="00261F56">
        <w:rPr>
          <w:b/>
        </w:rPr>
        <w:t xml:space="preserve">Основная базовая программа </w:t>
      </w:r>
    </w:p>
    <w:p w:rsidR="009D7E06" w:rsidRPr="00261F56" w:rsidRDefault="009D7E06" w:rsidP="009D7E06">
      <w:pPr>
        <w:ind w:firstLine="709"/>
        <w:rPr>
          <w:b/>
        </w:rPr>
      </w:pPr>
      <w:r w:rsidRPr="00261F56">
        <w:rPr>
          <w:b/>
        </w:rPr>
        <w:t>Алгебра и начала анализа</w:t>
      </w:r>
    </w:p>
    <w:p w:rsidR="009D7E06" w:rsidRPr="00261F56" w:rsidRDefault="009D7E06" w:rsidP="009D7E06">
      <w:pPr>
        <w:ind w:firstLine="709"/>
      </w:pPr>
      <w:r w:rsidRPr="00261F56">
        <w:t>Повторение.</w:t>
      </w:r>
      <w:r w:rsidRPr="00261F56">
        <w:rPr>
          <w:b/>
        </w:rPr>
        <w:t xml:space="preserve"> </w:t>
      </w:r>
      <w:r w:rsidRPr="00261F56">
        <w:t>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261F56">
        <w:t>ств ст</w:t>
      </w:r>
      <w:proofErr w:type="gramEnd"/>
      <w:r w:rsidRPr="00261F56">
        <w:t>епеней и корней, многочленов, преобразований многочленов и дробно-рациональных выражений.</w:t>
      </w:r>
    </w:p>
    <w:p w:rsidR="009D7E06" w:rsidRPr="00261F56" w:rsidRDefault="009D7E06" w:rsidP="009D7E06">
      <w:pPr>
        <w:ind w:firstLine="709"/>
      </w:pPr>
      <w:r w:rsidRPr="00261F56">
        <w:t>Решение задач с использованием градусной меры угла. Модуль числа и его свойства.</w:t>
      </w:r>
    </w:p>
    <w:p w:rsidR="009D7E06" w:rsidRPr="00261F56" w:rsidRDefault="009D7E06" w:rsidP="009D7E06">
      <w:pPr>
        <w:ind w:firstLine="709"/>
      </w:pPr>
      <w:r w:rsidRPr="00261F56">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9D7E06" w:rsidRPr="00261F56" w:rsidRDefault="009D7E06" w:rsidP="009D7E06">
      <w:pPr>
        <w:ind w:firstLine="709"/>
      </w:pPr>
      <w:r w:rsidRPr="00261F56">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261F56">
        <w:rPr>
          <w:position w:val="-10"/>
        </w:rPr>
        <w:object w:dxaOrig="760" w:dyaOrig="380">
          <v:shape id="_x0000_i1026" type="#_x0000_t75" style="width:35.7pt;height:18.15pt" o:ole="">
            <v:imagedata r:id="rId14" o:title=""/>
          </v:shape>
          <o:OLEObject Type="Embed" ProgID="Equation.DSMT4" ShapeID="_x0000_i1026" DrawAspect="Content" ObjectID="_1737190423" r:id="rId15"/>
        </w:object>
      </w:r>
      <w:r w:rsidRPr="00261F56">
        <w:t>. Графическое решение уравнений и неравенств.</w:t>
      </w:r>
    </w:p>
    <w:p w:rsidR="009D7E06" w:rsidRPr="00261F56" w:rsidRDefault="009D7E06" w:rsidP="009D7E06">
      <w:pPr>
        <w:ind w:firstLine="709"/>
      </w:pPr>
      <w:r w:rsidRPr="00261F56">
        <w:t>Тригонометрическая окружность</w:t>
      </w:r>
      <w:r w:rsidRPr="00261F56">
        <w:rPr>
          <w:i/>
        </w:rPr>
        <w:t>, радианная мера угла</w:t>
      </w:r>
      <w:r w:rsidRPr="00261F56">
        <w:t xml:space="preserve">. Синус, косинус, тангенс, </w:t>
      </w:r>
      <w:r w:rsidRPr="00261F56">
        <w:rPr>
          <w:i/>
        </w:rPr>
        <w:t>котангенс</w:t>
      </w:r>
      <w:r w:rsidRPr="00261F56">
        <w:t xml:space="preserve"> произвольного угла. Основное тригонометрическое тождество и следствия из него. Значения тригонометрических функций для углов 0</w:t>
      </w:r>
      <w:r w:rsidRPr="00261F56">
        <w:sym w:font="Symbol" w:char="F0B0"/>
      </w:r>
      <w:r w:rsidRPr="00261F56">
        <w:t>, 30</w:t>
      </w:r>
      <w:r w:rsidRPr="00261F56">
        <w:sym w:font="Symbol" w:char="F0B0"/>
      </w:r>
      <w:r w:rsidRPr="00261F56">
        <w:t>, 45</w:t>
      </w:r>
      <w:r w:rsidRPr="00261F56">
        <w:sym w:font="Symbol" w:char="F0B0"/>
      </w:r>
      <w:r w:rsidRPr="00261F56">
        <w:t>, 60</w:t>
      </w:r>
      <w:r w:rsidRPr="00261F56">
        <w:sym w:font="Symbol" w:char="F0B0"/>
      </w:r>
      <w:r w:rsidRPr="00261F56">
        <w:t>, 90</w:t>
      </w:r>
      <w:r w:rsidRPr="00261F56">
        <w:sym w:font="Symbol" w:char="F0B0"/>
      </w:r>
      <w:r w:rsidRPr="00261F56">
        <w:t>, 180</w:t>
      </w:r>
      <w:r w:rsidRPr="00261F56">
        <w:sym w:font="Symbol" w:char="F0B0"/>
      </w:r>
      <w:r w:rsidRPr="00261F56">
        <w:t>, 270</w:t>
      </w:r>
      <w:r w:rsidRPr="00261F56">
        <w:sym w:font="Symbol" w:char="F0B0"/>
      </w:r>
      <w:r w:rsidRPr="00261F56">
        <w:t>. (</w:t>
      </w:r>
      <w:r w:rsidRPr="00261F56">
        <w:rPr>
          <w:position w:val="-28"/>
        </w:rPr>
        <w:object w:dxaOrig="1460" w:dyaOrig="720">
          <v:shape id="_x0000_i1027" type="#_x0000_t75" style="width:1in;height:36.3pt" o:ole="">
            <v:imagedata r:id="rId16" o:title=""/>
          </v:shape>
          <o:OLEObject Type="Embed" ProgID="Equation.DSMT4" ShapeID="_x0000_i1027" DrawAspect="Content" ObjectID="_1737190424" r:id="rId17"/>
        </w:object>
      </w:r>
      <w:r w:rsidRPr="00261F56">
        <w:t xml:space="preserve"> рад). </w:t>
      </w:r>
      <w:r w:rsidRPr="00261F56">
        <w:rPr>
          <w:i/>
        </w:rPr>
        <w:t>Формулы сложения тригонометрических функций, формулы приведения, формулы двойного аргумента</w:t>
      </w:r>
      <w:proofErr w:type="gramStart"/>
      <w:r w:rsidRPr="00261F56">
        <w:rPr>
          <w:i/>
        </w:rPr>
        <w:t>..</w:t>
      </w:r>
      <w:r w:rsidRPr="00261F56">
        <w:t xml:space="preserve"> </w:t>
      </w:r>
      <w:proofErr w:type="gramEnd"/>
    </w:p>
    <w:p w:rsidR="009D7E06" w:rsidRPr="00261F56" w:rsidRDefault="009D7E06" w:rsidP="009D7E06">
      <w:pPr>
        <w:ind w:firstLine="709"/>
        <w:rPr>
          <w:i/>
        </w:rPr>
      </w:pPr>
      <w:r w:rsidRPr="00261F56">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261F56">
        <w:rPr>
          <w:i/>
        </w:rPr>
        <w:t>Сложные функции.</w:t>
      </w:r>
    </w:p>
    <w:p w:rsidR="009D7E06" w:rsidRPr="00261F56" w:rsidRDefault="009D7E06" w:rsidP="009D7E06">
      <w:pPr>
        <w:ind w:firstLine="709"/>
        <w:rPr>
          <w:bCs/>
        </w:rPr>
      </w:pPr>
      <w:r w:rsidRPr="00261F56">
        <w:rPr>
          <w:bCs/>
        </w:rPr>
        <w:t xml:space="preserve">Тригонометрические функции </w:t>
      </w:r>
      <w:r w:rsidRPr="00261F56">
        <w:rPr>
          <w:i/>
          <w:position w:val="-10"/>
        </w:rPr>
        <w:object w:dxaOrig="2600" w:dyaOrig="320">
          <v:shape id="_x0000_i1028" type="#_x0000_t75" style="width:132.1pt;height:18.15pt" o:ole="">
            <v:imagedata r:id="rId18" o:title=""/>
          </v:shape>
          <o:OLEObject Type="Embed" ProgID="Equation.DSMT4" ShapeID="_x0000_i1028" DrawAspect="Content" ObjectID="_1737190425" r:id="rId19"/>
        </w:object>
      </w:r>
      <w:r w:rsidRPr="00261F56">
        <w:rPr>
          <w:bCs/>
        </w:rPr>
        <w:t xml:space="preserve">. </w:t>
      </w:r>
      <w:r w:rsidRPr="00261F56">
        <w:rPr>
          <w:bCs/>
          <w:i/>
        </w:rPr>
        <w:t>Функция</w:t>
      </w:r>
      <w:r w:rsidRPr="00261F56">
        <w:rPr>
          <w:bCs/>
        </w:rPr>
        <w:t xml:space="preserve"> </w:t>
      </w:r>
      <w:r w:rsidRPr="00261F56">
        <w:rPr>
          <w:bCs/>
          <w:position w:val="-10"/>
        </w:rPr>
        <w:object w:dxaOrig="859" w:dyaOrig="300">
          <v:shape id="_x0000_i1029" type="#_x0000_t75" style="width:41.95pt;height:18.15pt" o:ole="">
            <v:imagedata r:id="rId20" o:title=""/>
          </v:shape>
          <o:OLEObject Type="Embed" ProgID="Equation.DSMT4" ShapeID="_x0000_i1029" DrawAspect="Content" ObjectID="_1737190426" r:id="rId21"/>
        </w:object>
      </w:r>
      <w:r w:rsidRPr="00261F56">
        <w:rPr>
          <w:bCs/>
        </w:rPr>
        <w:t>. Свойства и графики тригонометрических функций.</w:t>
      </w:r>
    </w:p>
    <w:p w:rsidR="009D7E06" w:rsidRPr="00261F56" w:rsidRDefault="009D7E06" w:rsidP="009D7E06">
      <w:pPr>
        <w:ind w:firstLine="709"/>
        <w:rPr>
          <w:bCs/>
        </w:rPr>
      </w:pPr>
      <w:r w:rsidRPr="00261F56">
        <w:rPr>
          <w:bCs/>
        </w:rPr>
        <w:t xml:space="preserve">Арккосинус, арксинус, арктангенс числа. </w:t>
      </w:r>
      <w:r w:rsidRPr="00261F56">
        <w:rPr>
          <w:bCs/>
          <w:i/>
        </w:rPr>
        <w:t>Арккотангенс числа</w:t>
      </w:r>
      <w:r w:rsidRPr="00261F56">
        <w:rPr>
          <w:bCs/>
        </w:rPr>
        <w:t xml:space="preserve">. Простейшие тригонометрические уравнения. Решение тригонометрических уравнений. </w:t>
      </w:r>
    </w:p>
    <w:p w:rsidR="009D7E06" w:rsidRPr="00261F56" w:rsidRDefault="009D7E06" w:rsidP="009D7E06">
      <w:pPr>
        <w:ind w:firstLine="709"/>
        <w:rPr>
          <w:bCs/>
          <w:i/>
        </w:rPr>
      </w:pPr>
      <w:r w:rsidRPr="00261F56">
        <w:rPr>
          <w:bCs/>
          <w:i/>
        </w:rPr>
        <w:lastRenderedPageBreak/>
        <w:t>Обратные тригонометрические функции, их свойства и графики. Решение простейших тригонометрических неравенств.</w:t>
      </w:r>
    </w:p>
    <w:p w:rsidR="009D7E06" w:rsidRPr="00261F56" w:rsidRDefault="009D7E06" w:rsidP="009D7E06">
      <w:pPr>
        <w:ind w:firstLine="709"/>
        <w:rPr>
          <w:bCs/>
        </w:rPr>
      </w:pPr>
      <w:r w:rsidRPr="00261F56">
        <w:rPr>
          <w:bCs/>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9D7E06" w:rsidRPr="00261F56" w:rsidRDefault="009D7E06" w:rsidP="009D7E06">
      <w:pPr>
        <w:ind w:firstLine="709"/>
        <w:rPr>
          <w:bCs/>
        </w:rPr>
      </w:pPr>
      <w:r w:rsidRPr="00261F56">
        <w:rPr>
          <w:bCs/>
        </w:rPr>
        <w:t xml:space="preserve">Логарифм числа, свойства логарифма. Десятичный логарифм. </w:t>
      </w:r>
      <w:r w:rsidRPr="00261F56">
        <w:rPr>
          <w:bCs/>
          <w:i/>
        </w:rPr>
        <w:t>Число е. Натуральный логарифм</w:t>
      </w:r>
      <w:r w:rsidRPr="00261F56">
        <w:rPr>
          <w:bCs/>
        </w:rPr>
        <w:t>. Преобразование логарифмических выражений. Логарифмические уравнения и неравенства. Логарифмическая функция и ее свойства и график.</w:t>
      </w:r>
    </w:p>
    <w:p w:rsidR="009D7E06" w:rsidRPr="00261F56" w:rsidRDefault="009D7E06" w:rsidP="009D7E06">
      <w:pPr>
        <w:ind w:firstLine="709"/>
        <w:rPr>
          <w:bCs/>
        </w:rPr>
      </w:pPr>
      <w:r w:rsidRPr="00261F56">
        <w:rPr>
          <w:bCs/>
        </w:rPr>
        <w:t xml:space="preserve">Степенная функция и ее свойства и график. Иррациональные уравнения. </w:t>
      </w:r>
    </w:p>
    <w:p w:rsidR="009D7E06" w:rsidRPr="00261F56" w:rsidRDefault="009D7E06" w:rsidP="009D7E06">
      <w:pPr>
        <w:ind w:firstLine="709"/>
        <w:rPr>
          <w:bCs/>
          <w:i/>
        </w:rPr>
      </w:pPr>
      <w:r w:rsidRPr="00261F56">
        <w:rPr>
          <w:bCs/>
          <w:i/>
        </w:rPr>
        <w:t xml:space="preserve">Метод интервалов для решения неравенств. </w:t>
      </w:r>
    </w:p>
    <w:p w:rsidR="009D7E06" w:rsidRPr="00261F56" w:rsidRDefault="009D7E06" w:rsidP="009D7E06">
      <w:pPr>
        <w:ind w:firstLine="709"/>
        <w:rPr>
          <w:bCs/>
          <w:i/>
        </w:rPr>
      </w:pPr>
      <w:r w:rsidRPr="00261F56">
        <w:rPr>
          <w:bCs/>
          <w:i/>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9D7E06" w:rsidRPr="00261F56" w:rsidRDefault="009D7E06" w:rsidP="009D7E06">
      <w:pPr>
        <w:ind w:firstLine="709"/>
        <w:rPr>
          <w:bCs/>
          <w:i/>
        </w:rPr>
      </w:pPr>
      <w:r w:rsidRPr="00261F56">
        <w:rPr>
          <w:bCs/>
          <w:i/>
        </w:rPr>
        <w:t xml:space="preserve">Системы показательных, логарифмических и иррациональных уравнений. Системы показательных, логарифмических неравенств. </w:t>
      </w:r>
    </w:p>
    <w:p w:rsidR="009D7E06" w:rsidRPr="00261F56" w:rsidRDefault="009D7E06" w:rsidP="009D7E06">
      <w:pPr>
        <w:ind w:firstLine="709"/>
        <w:rPr>
          <w:bCs/>
          <w:i/>
        </w:rPr>
      </w:pPr>
      <w:r w:rsidRPr="00261F56">
        <w:rPr>
          <w:bCs/>
          <w:i/>
        </w:rPr>
        <w:t>Взаимно обратные функции. Графики взаимно обратных функций.</w:t>
      </w:r>
    </w:p>
    <w:p w:rsidR="009D7E06" w:rsidRPr="00261F56" w:rsidRDefault="009D7E06" w:rsidP="009D7E06">
      <w:pPr>
        <w:ind w:firstLine="709"/>
        <w:rPr>
          <w:bCs/>
          <w:i/>
        </w:rPr>
      </w:pPr>
      <w:r w:rsidRPr="00261F56">
        <w:rPr>
          <w:bCs/>
          <w:i/>
        </w:rPr>
        <w:t>Уравнения, системы уравнений с параметром.</w:t>
      </w:r>
    </w:p>
    <w:p w:rsidR="009D7E06" w:rsidRPr="00261F56" w:rsidRDefault="009D7E06" w:rsidP="009D7E06">
      <w:pPr>
        <w:ind w:firstLine="709"/>
        <w:rPr>
          <w:bCs/>
        </w:rPr>
      </w:pPr>
      <w:r w:rsidRPr="00261F56">
        <w:rPr>
          <w:bCs/>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261F56">
        <w:rPr>
          <w:bCs/>
          <w:i/>
        </w:rPr>
        <w:t>Правила дифференцирования.</w:t>
      </w:r>
    </w:p>
    <w:p w:rsidR="009D7E06" w:rsidRPr="00261F56" w:rsidRDefault="009D7E06" w:rsidP="009D7E06">
      <w:pPr>
        <w:ind w:firstLine="709"/>
        <w:rPr>
          <w:bCs/>
          <w:i/>
        </w:rPr>
      </w:pPr>
      <w:r w:rsidRPr="00261F56">
        <w:rPr>
          <w:bCs/>
          <w:i/>
        </w:rPr>
        <w:t xml:space="preserve">Вторая производная, ее геометрический и физический смысл. </w:t>
      </w:r>
    </w:p>
    <w:p w:rsidR="009D7E06" w:rsidRPr="00261F56" w:rsidRDefault="009D7E06" w:rsidP="009D7E06">
      <w:pPr>
        <w:ind w:firstLine="709"/>
        <w:rPr>
          <w:bCs/>
          <w:i/>
        </w:rPr>
      </w:pPr>
      <w:r w:rsidRPr="00261F56">
        <w:rPr>
          <w:bCs/>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261F56">
        <w:rPr>
          <w:bCs/>
          <w:i/>
        </w:rPr>
        <w:t>Построение графиков функций с помощью производных</w:t>
      </w:r>
      <w:r w:rsidRPr="00261F56">
        <w:rPr>
          <w:bCs/>
        </w:rPr>
        <w:t xml:space="preserve">. </w:t>
      </w:r>
      <w:r w:rsidRPr="00261F56">
        <w:rPr>
          <w:bCs/>
          <w:i/>
        </w:rPr>
        <w:t>Применение производной при решении задач.</w:t>
      </w:r>
    </w:p>
    <w:p w:rsidR="009D7E06" w:rsidRPr="00261F56" w:rsidRDefault="009D7E06" w:rsidP="009D7E06">
      <w:pPr>
        <w:ind w:firstLine="709"/>
        <w:rPr>
          <w:bCs/>
        </w:rPr>
      </w:pPr>
      <w:r w:rsidRPr="00261F56">
        <w:rPr>
          <w:bCs/>
        </w:rPr>
        <w:t xml:space="preserve">Первообразная. </w:t>
      </w:r>
      <w:proofErr w:type="gramStart"/>
      <w:r w:rsidRPr="00261F56">
        <w:rPr>
          <w:bCs/>
          <w:i/>
        </w:rPr>
        <w:t>Первообразные</w:t>
      </w:r>
      <w:proofErr w:type="gramEnd"/>
      <w:r w:rsidRPr="00261F56">
        <w:rPr>
          <w:bCs/>
          <w:i/>
        </w:rPr>
        <w:t xml:space="preserve"> элементарных функций. Площадь криволинейной трапеции. Формула Ньютона-Лейбница</w:t>
      </w:r>
      <w:r w:rsidRPr="00261F56">
        <w:rPr>
          <w:bCs/>
        </w:rPr>
        <w:t>.</w:t>
      </w:r>
      <w:r w:rsidRPr="00261F56">
        <w:rPr>
          <w:b/>
          <w:bCs/>
        </w:rPr>
        <w:t xml:space="preserve"> </w:t>
      </w:r>
      <w:r w:rsidRPr="00261F56">
        <w:rPr>
          <w:bCs/>
          <w:i/>
        </w:rPr>
        <w:t>Определенный интеграл</w:t>
      </w:r>
      <w:r w:rsidRPr="00261F56">
        <w:rPr>
          <w:bCs/>
        </w:rPr>
        <w:t xml:space="preserve">. </w:t>
      </w:r>
      <w:r w:rsidRPr="00261F56">
        <w:rPr>
          <w:bCs/>
          <w:i/>
        </w:rPr>
        <w:t>Вычисление площадей плоских фигур и объемов тел вращения с помощью интеграла</w:t>
      </w:r>
      <w:r w:rsidRPr="00261F56">
        <w:rPr>
          <w:bCs/>
        </w:rPr>
        <w:t xml:space="preserve">. </w:t>
      </w:r>
    </w:p>
    <w:p w:rsidR="009D7E06" w:rsidRPr="00261F56" w:rsidRDefault="009D7E06" w:rsidP="009D7E06">
      <w:pPr>
        <w:ind w:firstLine="709"/>
        <w:rPr>
          <w:b/>
          <w:bCs/>
        </w:rPr>
      </w:pPr>
    </w:p>
    <w:p w:rsidR="009D7E06" w:rsidRPr="00261F56" w:rsidRDefault="009D7E06" w:rsidP="009D7E06">
      <w:pPr>
        <w:ind w:firstLine="709"/>
        <w:rPr>
          <w:b/>
        </w:rPr>
      </w:pPr>
      <w:r w:rsidRPr="00261F56">
        <w:rPr>
          <w:b/>
        </w:rPr>
        <w:t>Геометрия</w:t>
      </w:r>
    </w:p>
    <w:p w:rsidR="009D7E06" w:rsidRPr="00261F56" w:rsidRDefault="009D7E06" w:rsidP="009D7E06">
      <w:pPr>
        <w:ind w:firstLine="709"/>
        <w:rPr>
          <w:i/>
        </w:rPr>
      </w:pPr>
      <w:r w:rsidRPr="00261F56">
        <w:t>Повторение.</w:t>
      </w:r>
      <w:r w:rsidRPr="00261F56">
        <w:rPr>
          <w:b/>
        </w:rPr>
        <w:t xml:space="preserve"> </w:t>
      </w:r>
      <w:r w:rsidRPr="00261F56">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261F56">
        <w:rPr>
          <w:i/>
        </w:rPr>
        <w:t>Решение задач с помощью векторов и координат.</w:t>
      </w:r>
    </w:p>
    <w:p w:rsidR="009D7E06" w:rsidRPr="00261F56" w:rsidRDefault="009D7E06" w:rsidP="009D7E06">
      <w:pPr>
        <w:ind w:firstLine="709"/>
      </w:pPr>
      <w:r w:rsidRPr="00261F56">
        <w:t xml:space="preserve">Наглядная стереометрия. Фигуры и их изображения (куб, пирамида, призма). </w:t>
      </w:r>
      <w:r w:rsidRPr="00261F56">
        <w:rPr>
          <w:i/>
        </w:rPr>
        <w:t>Основные понятия стереометрии и их свойства.</w:t>
      </w:r>
      <w:r w:rsidRPr="00261F56">
        <w:t xml:space="preserve"> Сечения куба и тетраэдра.</w:t>
      </w:r>
    </w:p>
    <w:p w:rsidR="009D7E06" w:rsidRPr="00261F56" w:rsidRDefault="009D7E06" w:rsidP="009D7E06">
      <w:pPr>
        <w:ind w:firstLine="709"/>
      </w:pPr>
      <w:r w:rsidRPr="00261F56">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9D7E06" w:rsidRPr="00261F56" w:rsidRDefault="009D7E06" w:rsidP="009D7E06">
      <w:pPr>
        <w:ind w:firstLine="709"/>
      </w:pPr>
      <w:r w:rsidRPr="00261F56">
        <w:t xml:space="preserve">Расстояния между фигурами в пространстве. </w:t>
      </w:r>
    </w:p>
    <w:p w:rsidR="009D7E06" w:rsidRPr="00261F56" w:rsidRDefault="009D7E06" w:rsidP="009D7E06">
      <w:pPr>
        <w:ind w:firstLine="709"/>
      </w:pPr>
      <w:r w:rsidRPr="00261F56">
        <w:t xml:space="preserve">Углы в пространстве. Перпендикулярность прямых и плоскостей. </w:t>
      </w:r>
    </w:p>
    <w:p w:rsidR="009D7E06" w:rsidRPr="00261F56" w:rsidRDefault="009D7E06" w:rsidP="009D7E06">
      <w:pPr>
        <w:ind w:firstLine="709"/>
      </w:pPr>
      <w:r w:rsidRPr="00261F56">
        <w:t xml:space="preserve">Проекция фигуры на плоскость. Признаки перпендикулярности прямых и плоскостей в пространстве. Теорема о трех перпендикулярах. </w:t>
      </w:r>
    </w:p>
    <w:p w:rsidR="009D7E06" w:rsidRPr="00261F56" w:rsidRDefault="009D7E06" w:rsidP="009D7E06">
      <w:pPr>
        <w:ind w:firstLine="709"/>
      </w:pPr>
      <w:r w:rsidRPr="00261F56">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9D7E06" w:rsidRPr="00261F56" w:rsidRDefault="009D7E06" w:rsidP="009D7E06">
      <w:pPr>
        <w:ind w:firstLine="709"/>
      </w:pPr>
      <w:r w:rsidRPr="00261F56">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9D7E06" w:rsidRPr="00261F56" w:rsidRDefault="009D7E06" w:rsidP="009D7E06">
      <w:pPr>
        <w:ind w:firstLine="709"/>
        <w:rPr>
          <w:i/>
        </w:rPr>
      </w:pPr>
      <w:r w:rsidRPr="00261F56">
        <w:rPr>
          <w:i/>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9D7E06" w:rsidRPr="00261F56" w:rsidRDefault="009D7E06" w:rsidP="009D7E06">
      <w:pPr>
        <w:ind w:firstLine="709"/>
        <w:rPr>
          <w:bCs/>
        </w:rPr>
      </w:pPr>
      <w:r w:rsidRPr="00261F56">
        <w:rPr>
          <w:i/>
        </w:rPr>
        <w:lastRenderedPageBreak/>
        <w:t xml:space="preserve">Простейшие комбинации многогранников и тел вращения между собой. </w:t>
      </w:r>
      <w:r w:rsidRPr="00261F56">
        <w:rPr>
          <w:bCs/>
        </w:rPr>
        <w:t xml:space="preserve">Вычисление элементов пространственных фигур (ребра, диагонали, углы). </w:t>
      </w:r>
    </w:p>
    <w:p w:rsidR="009D7E06" w:rsidRPr="00261F56" w:rsidRDefault="009D7E06" w:rsidP="009D7E06">
      <w:pPr>
        <w:ind w:firstLine="709"/>
        <w:rPr>
          <w:bCs/>
        </w:rPr>
      </w:pPr>
      <w:r w:rsidRPr="00261F56">
        <w:rPr>
          <w:bCs/>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9D7E06" w:rsidRPr="00261F56" w:rsidRDefault="009D7E06" w:rsidP="009D7E06">
      <w:pPr>
        <w:ind w:firstLine="709"/>
        <w:rPr>
          <w:bCs/>
        </w:rPr>
      </w:pPr>
      <w:r w:rsidRPr="00261F56">
        <w:rPr>
          <w:bCs/>
        </w:rPr>
        <w:t xml:space="preserve">Понятие об объеме. Объем пирамиды и конуса, призмы и цилиндра. Объем шара. </w:t>
      </w:r>
    </w:p>
    <w:p w:rsidR="009D7E06" w:rsidRPr="00261F56" w:rsidRDefault="009D7E06" w:rsidP="009D7E06">
      <w:pPr>
        <w:ind w:firstLine="709"/>
        <w:rPr>
          <w:bCs/>
        </w:rPr>
      </w:pPr>
      <w:r w:rsidRPr="00261F56">
        <w:rPr>
          <w:bCs/>
          <w:i/>
        </w:rPr>
        <w:t xml:space="preserve">Подобные тела в пространстве. </w:t>
      </w:r>
      <w:r w:rsidRPr="00261F56">
        <w:rPr>
          <w:bCs/>
        </w:rPr>
        <w:t>Соотношения между площадями поверхностей и объемами подобных тел.</w:t>
      </w:r>
    </w:p>
    <w:p w:rsidR="009D7E06" w:rsidRPr="00261F56" w:rsidRDefault="009D7E06" w:rsidP="009D7E06">
      <w:pPr>
        <w:ind w:firstLine="709"/>
        <w:rPr>
          <w:bCs/>
          <w:i/>
        </w:rPr>
      </w:pPr>
      <w:r w:rsidRPr="00261F56">
        <w:rPr>
          <w:bCs/>
          <w:i/>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9D7E06" w:rsidRPr="00261F56" w:rsidRDefault="009D7E06" w:rsidP="009D7E06">
      <w:pPr>
        <w:ind w:firstLine="709"/>
        <w:rPr>
          <w:bCs/>
          <w:i/>
        </w:rPr>
      </w:pPr>
      <w:r w:rsidRPr="00261F56">
        <w:rPr>
          <w:bCs/>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261F56">
        <w:rPr>
          <w:bCs/>
          <w:i/>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9D7E06" w:rsidRPr="00261F56" w:rsidRDefault="009D7E06" w:rsidP="009D7E06">
      <w:pPr>
        <w:ind w:firstLine="709"/>
        <w:rPr>
          <w:bCs/>
          <w:i/>
        </w:rPr>
      </w:pPr>
      <w:r w:rsidRPr="00261F56">
        <w:rPr>
          <w:bCs/>
          <w:i/>
        </w:rPr>
        <w:t>Уравнение плоскости в пространстве. Уравнение сферы в пространстве. Формула для вычисления расстояния между точками в пространстве.</w:t>
      </w:r>
    </w:p>
    <w:p w:rsidR="009D7E06" w:rsidRPr="00261F56" w:rsidRDefault="009D7E06" w:rsidP="009D7E06">
      <w:pPr>
        <w:ind w:firstLine="709"/>
        <w:rPr>
          <w:b/>
        </w:rPr>
      </w:pPr>
    </w:p>
    <w:p w:rsidR="009D7E06" w:rsidRPr="00261F56" w:rsidRDefault="009D7E06" w:rsidP="009D7E06">
      <w:pPr>
        <w:ind w:firstLine="709"/>
        <w:rPr>
          <w:b/>
        </w:rPr>
      </w:pPr>
      <w:r w:rsidRPr="00261F56">
        <w:rPr>
          <w:b/>
        </w:rPr>
        <w:t>Вероятность и статистика. Работа с данными</w:t>
      </w:r>
    </w:p>
    <w:p w:rsidR="009D7E06" w:rsidRPr="00261F56" w:rsidRDefault="009D7E06" w:rsidP="009D7E06">
      <w:pPr>
        <w:ind w:firstLine="709"/>
      </w:pPr>
      <w:r w:rsidRPr="00261F56">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261F56">
        <w:rPr>
          <w:i/>
        </w:rPr>
        <w:t>дисперсии</w:t>
      </w:r>
      <w:r w:rsidRPr="00261F56">
        <w:t xml:space="preserve">. </w:t>
      </w:r>
      <w:r w:rsidRPr="00261F56">
        <w:rPr>
          <w:i/>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261F56">
        <w:t xml:space="preserve"> </w:t>
      </w:r>
      <w:r w:rsidRPr="00261F56">
        <w:rPr>
          <w:i/>
        </w:rPr>
        <w:t>Решение задач с применением диаграмм Эйлера, дерева вероятностей, формулы Бернулли.</w:t>
      </w:r>
      <w:r w:rsidRPr="00261F56">
        <w:t xml:space="preserve"> </w:t>
      </w:r>
    </w:p>
    <w:p w:rsidR="009D7E06" w:rsidRPr="00261F56" w:rsidRDefault="009D7E06" w:rsidP="009D7E06">
      <w:pPr>
        <w:ind w:firstLine="709"/>
        <w:rPr>
          <w:bCs/>
          <w:i/>
        </w:rPr>
      </w:pPr>
      <w:r w:rsidRPr="00261F56">
        <w:rPr>
          <w:bCs/>
          <w:i/>
        </w:rPr>
        <w:t>Условная вероятность.</w:t>
      </w:r>
      <w:r w:rsidRPr="00261F56">
        <w:rPr>
          <w:bCs/>
        </w:rPr>
        <w:t xml:space="preserve"> </w:t>
      </w:r>
      <w:r w:rsidRPr="00261F56">
        <w:rPr>
          <w:bCs/>
          <w:i/>
        </w:rPr>
        <w:t xml:space="preserve">Правило умножения вероятностей. Формула полной вероятности. </w:t>
      </w:r>
    </w:p>
    <w:p w:rsidR="009D7E06" w:rsidRPr="00261F56" w:rsidRDefault="009D7E06" w:rsidP="009D7E06">
      <w:pPr>
        <w:ind w:firstLine="709"/>
        <w:rPr>
          <w:bCs/>
        </w:rPr>
      </w:pPr>
      <w:r w:rsidRPr="00261F56">
        <w:rPr>
          <w:bCs/>
          <w:i/>
        </w:rPr>
        <w:t>Дискретные случайные величины и распределения.</w:t>
      </w:r>
      <w:r w:rsidRPr="00261F56">
        <w:rPr>
          <w:bCs/>
        </w:rPr>
        <w:t xml:space="preserve"> </w:t>
      </w:r>
      <w:r w:rsidRPr="00261F56">
        <w:rPr>
          <w:bCs/>
          <w:i/>
        </w:rPr>
        <w:t>Независимые случайные величины. Распределение суммы и произведения независимых случайных величин.</w:t>
      </w:r>
      <w:r w:rsidRPr="00261F56">
        <w:rPr>
          <w:bCs/>
        </w:rPr>
        <w:t xml:space="preserve"> </w:t>
      </w:r>
    </w:p>
    <w:p w:rsidR="009D7E06" w:rsidRPr="00261F56" w:rsidRDefault="009D7E06" w:rsidP="009D7E06">
      <w:pPr>
        <w:ind w:firstLine="709"/>
        <w:rPr>
          <w:bCs/>
          <w:i/>
        </w:rPr>
      </w:pPr>
      <w:r w:rsidRPr="00261F56">
        <w:rPr>
          <w:bCs/>
          <w:i/>
        </w:rPr>
        <w:t>Математическое ожидание и дисперсия случайной величины.</w:t>
      </w:r>
      <w:r w:rsidRPr="00261F56">
        <w:rPr>
          <w:bCs/>
        </w:rPr>
        <w:t xml:space="preserve"> </w:t>
      </w:r>
      <w:r w:rsidRPr="00261F56">
        <w:rPr>
          <w:bCs/>
          <w:i/>
        </w:rPr>
        <w:t>Математическое ожидание и дисперсия суммы случайных величин. Геометрическое распределение. Биномиальное распределение и его свойства.</w:t>
      </w:r>
    </w:p>
    <w:p w:rsidR="009D7E06" w:rsidRPr="00261F56" w:rsidRDefault="009D7E06" w:rsidP="009D7E06">
      <w:pPr>
        <w:ind w:firstLine="709"/>
        <w:rPr>
          <w:i/>
        </w:rPr>
      </w:pPr>
      <w:r w:rsidRPr="00261F56">
        <w:rPr>
          <w:i/>
        </w:rPr>
        <w:t xml:space="preserve">Непрерывные случайные величины. Понятие о плотности вероятности. Равномерное распределение. </w:t>
      </w:r>
    </w:p>
    <w:p w:rsidR="009D7E06" w:rsidRPr="00261F56" w:rsidRDefault="009D7E06" w:rsidP="009D7E06">
      <w:pPr>
        <w:ind w:firstLine="709"/>
        <w:rPr>
          <w:i/>
        </w:rPr>
      </w:pPr>
      <w:r w:rsidRPr="00261F56">
        <w:rPr>
          <w:i/>
        </w:rPr>
        <w:t xml:space="preserve">Показательное распределение, его параметры. </w:t>
      </w:r>
    </w:p>
    <w:p w:rsidR="009D7E06" w:rsidRPr="00261F56" w:rsidRDefault="009D7E06" w:rsidP="009D7E06">
      <w:pPr>
        <w:ind w:firstLine="709"/>
        <w:rPr>
          <w:i/>
        </w:rPr>
      </w:pPr>
      <w:r w:rsidRPr="00261F56">
        <w:rPr>
          <w:i/>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9D7E06" w:rsidRPr="00261F56" w:rsidRDefault="009D7E06" w:rsidP="009D7E06">
      <w:pPr>
        <w:ind w:firstLine="709"/>
        <w:rPr>
          <w:i/>
        </w:rPr>
      </w:pPr>
      <w:r w:rsidRPr="00261F56">
        <w:rPr>
          <w:i/>
        </w:rPr>
        <w:t>Неравенство Чебышева. Теорема Бернулли</w:t>
      </w:r>
      <w:r w:rsidRPr="00261F56">
        <w:t xml:space="preserve">. </w:t>
      </w:r>
      <w:r w:rsidRPr="00261F56">
        <w:rPr>
          <w:i/>
        </w:rPr>
        <w:t>Закон больших чисел. Выборочный метод измерения вероятностей. Роль закона больших чисел в науке, природе и обществе.</w:t>
      </w:r>
    </w:p>
    <w:p w:rsidR="009D7E06" w:rsidRPr="00261F56" w:rsidRDefault="009D7E06" w:rsidP="009D7E06">
      <w:pPr>
        <w:ind w:firstLine="709"/>
        <w:rPr>
          <w:bCs/>
          <w:i/>
        </w:rPr>
      </w:pPr>
      <w:r w:rsidRPr="00261F56">
        <w:rPr>
          <w:i/>
        </w:rPr>
        <w:t>Ковариация двух случайных величин. Понятие о коэффициенте корреляции.</w:t>
      </w:r>
      <w:r w:rsidRPr="00261F56">
        <w:rPr>
          <w:bCs/>
          <w:i/>
        </w:rPr>
        <w:t xml:space="preserve"> Совместные наблюдения двух случайных величин.</w:t>
      </w:r>
      <w:r w:rsidRPr="00261F56">
        <w:rPr>
          <w:bCs/>
        </w:rPr>
        <w:t xml:space="preserve"> </w:t>
      </w:r>
      <w:r w:rsidRPr="00261F56">
        <w:rPr>
          <w:bCs/>
          <w:i/>
        </w:rPr>
        <w:t xml:space="preserve">Выборочный коэффициент корреляции. </w:t>
      </w:r>
    </w:p>
    <w:p w:rsidR="009D7E06" w:rsidRPr="00261F56" w:rsidRDefault="009D7E06" w:rsidP="009D7E06">
      <w:pPr>
        <w:ind w:firstLine="709"/>
        <w:rPr>
          <w:b/>
          <w:bCs/>
          <w:i/>
        </w:rPr>
      </w:pPr>
    </w:p>
    <w:p w:rsidR="009D7E06" w:rsidRPr="00261F56" w:rsidRDefault="009D7E06" w:rsidP="009D7E06">
      <w:pPr>
        <w:ind w:firstLine="709"/>
        <w:rPr>
          <w:b/>
        </w:rPr>
      </w:pPr>
      <w:r w:rsidRPr="00261F56">
        <w:rPr>
          <w:b/>
        </w:rPr>
        <w:t>Углубленный уровень</w:t>
      </w:r>
    </w:p>
    <w:p w:rsidR="009D7E06" w:rsidRPr="00261F56" w:rsidRDefault="009D7E06" w:rsidP="009D7E06">
      <w:pPr>
        <w:ind w:firstLine="709"/>
        <w:rPr>
          <w:b/>
          <w:bCs/>
        </w:rPr>
      </w:pPr>
      <w:r w:rsidRPr="00261F56">
        <w:rPr>
          <w:b/>
          <w:bCs/>
        </w:rPr>
        <w:t>Алгебра и начала анализа</w:t>
      </w:r>
    </w:p>
    <w:p w:rsidR="009D7E06" w:rsidRPr="00261F56" w:rsidRDefault="009D7E06" w:rsidP="009D7E06">
      <w:pPr>
        <w:ind w:firstLine="709"/>
        <w:rPr>
          <w:bCs/>
        </w:rPr>
      </w:pPr>
      <w:r w:rsidRPr="00261F56">
        <w:t>Повторение. Решение</w:t>
      </w:r>
      <w:r w:rsidRPr="00261F56">
        <w:rPr>
          <w:bCs/>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261F56">
        <w:rPr>
          <w:bCs/>
        </w:rPr>
        <w:t>ств ст</w:t>
      </w:r>
      <w:proofErr w:type="gramEnd"/>
      <w:r w:rsidRPr="00261F56">
        <w:rPr>
          <w:bCs/>
        </w:rPr>
        <w:t xml:space="preserve">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w:t>
      </w:r>
      <w:r w:rsidRPr="00261F56">
        <w:rPr>
          <w:bCs/>
        </w:rPr>
        <w:lastRenderedPageBreak/>
        <w:t xml:space="preserve">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261F56">
        <w:rPr>
          <w:bCs/>
          <w:position w:val="-10"/>
        </w:rPr>
        <w:object w:dxaOrig="760" w:dyaOrig="380">
          <v:shape id="_x0000_i1030" type="#_x0000_t75" style="width:35.7pt;height:18.15pt" o:ole="">
            <v:imagedata r:id="rId14" o:title=""/>
          </v:shape>
          <o:OLEObject Type="Embed" ProgID="Equation.DSMT4" ShapeID="_x0000_i1030" DrawAspect="Content" ObjectID="_1737190427" r:id="rId22"/>
        </w:object>
      </w:r>
      <w:r w:rsidRPr="00261F56">
        <w:rPr>
          <w:bCs/>
        </w:rPr>
        <w:t xml:space="preserve">. 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 </w:t>
      </w:r>
    </w:p>
    <w:p w:rsidR="009D7E06" w:rsidRPr="00261F56" w:rsidRDefault="009D7E06" w:rsidP="009D7E06">
      <w:pPr>
        <w:ind w:firstLine="709"/>
      </w:pPr>
      <w:r w:rsidRPr="00261F56">
        <w:t xml:space="preserve">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 </w:t>
      </w:r>
    </w:p>
    <w:p w:rsidR="009D7E06" w:rsidRPr="00261F56" w:rsidRDefault="009D7E06" w:rsidP="009D7E06">
      <w:pPr>
        <w:ind w:firstLine="709"/>
      </w:pPr>
      <w:r w:rsidRPr="00261F56">
        <w:t xml:space="preserve">Истинные и ложные высказывания, операции над высказываниями. </w:t>
      </w:r>
      <w:r w:rsidRPr="00261F56">
        <w:rPr>
          <w:i/>
        </w:rPr>
        <w:t xml:space="preserve">Алгебра высказываний. </w:t>
      </w:r>
      <w:r w:rsidRPr="00261F56">
        <w:t>Связь высказываний с множествами. Кванторы существования и всеобщности.</w:t>
      </w:r>
    </w:p>
    <w:p w:rsidR="009D7E06" w:rsidRPr="00261F56" w:rsidRDefault="009D7E06" w:rsidP="009D7E06">
      <w:pPr>
        <w:ind w:firstLine="709"/>
        <w:rPr>
          <w:i/>
        </w:rPr>
      </w:pPr>
      <w:r w:rsidRPr="00261F56">
        <w:t>Законы логики</w:t>
      </w:r>
      <w:r w:rsidRPr="00261F56">
        <w:rPr>
          <w:i/>
        </w:rPr>
        <w:t xml:space="preserve">. Основные логические правила. </w:t>
      </w:r>
      <w:r w:rsidRPr="00261F56">
        <w:t>Решение логических задач</w:t>
      </w:r>
      <w:r w:rsidRPr="00261F56">
        <w:rPr>
          <w:b/>
        </w:rPr>
        <w:t xml:space="preserve"> </w:t>
      </w:r>
      <w:r w:rsidRPr="00261F56">
        <w:t xml:space="preserve">с использованием кругов Эйлера, </w:t>
      </w:r>
      <w:r w:rsidRPr="00261F56">
        <w:rPr>
          <w:i/>
        </w:rPr>
        <w:t xml:space="preserve">основных логических правил. </w:t>
      </w:r>
    </w:p>
    <w:p w:rsidR="009D7E06" w:rsidRPr="00261F56" w:rsidRDefault="009D7E06" w:rsidP="009D7E06">
      <w:pPr>
        <w:ind w:firstLine="709"/>
      </w:pPr>
      <w:r w:rsidRPr="00261F56">
        <w:t xml:space="preserve">Умозаключения. Обоснования и доказательство в математике. Теоремы. Виды математических утверждений. </w:t>
      </w:r>
      <w:r w:rsidRPr="00261F56">
        <w:rPr>
          <w:i/>
        </w:rPr>
        <w:t>Виды доказательств</w:t>
      </w:r>
      <w:r w:rsidRPr="00261F56">
        <w:t xml:space="preserve">. </w:t>
      </w:r>
      <w:r w:rsidRPr="00261F56">
        <w:rPr>
          <w:i/>
        </w:rPr>
        <w:t>Математическая индукция</w:t>
      </w:r>
      <w:r w:rsidRPr="00261F56">
        <w:t xml:space="preserve">. </w:t>
      </w:r>
      <w:r w:rsidRPr="00261F56">
        <w:rPr>
          <w:i/>
        </w:rPr>
        <w:t xml:space="preserve">Утверждения: </w:t>
      </w:r>
      <w:proofErr w:type="gramStart"/>
      <w:r w:rsidRPr="00261F56">
        <w:rPr>
          <w:i/>
        </w:rPr>
        <w:t>обратное</w:t>
      </w:r>
      <w:proofErr w:type="gramEnd"/>
      <w:r w:rsidRPr="00261F56">
        <w:rPr>
          <w:i/>
        </w:rPr>
        <w:t xml:space="preserve"> данному, противоположное, обратное противоположному данному</w:t>
      </w:r>
      <w:r w:rsidRPr="00261F56">
        <w:t>. Признак и свойство, необходимые и достаточные условия.</w:t>
      </w:r>
    </w:p>
    <w:p w:rsidR="009D7E06" w:rsidRPr="00261F56" w:rsidRDefault="009D7E06" w:rsidP="009D7E06">
      <w:pPr>
        <w:ind w:firstLine="709"/>
        <w:rPr>
          <w:i/>
        </w:rPr>
      </w:pPr>
      <w:r w:rsidRPr="00261F56">
        <w:rPr>
          <w:i/>
        </w:rPr>
        <w:t xml:space="preserve">Основная теорема арифметики. Остатки и сравнения. Алгоритм Евклида. Китайская теорема об остатках. Малая теорема Ферма. </w:t>
      </w:r>
      <w:r w:rsidRPr="00261F56">
        <w:rPr>
          <w:i/>
          <w:lang w:val="en-US"/>
        </w:rPr>
        <w:t>q</w:t>
      </w:r>
      <w:r w:rsidRPr="00261F56">
        <w:rPr>
          <w:i/>
        </w:rPr>
        <w:t xml:space="preserve">-ичные системы счисления. Функция Эйлера, число и сумма делителей натурального числа. </w:t>
      </w:r>
    </w:p>
    <w:p w:rsidR="009D7E06" w:rsidRPr="00261F56" w:rsidRDefault="009D7E06" w:rsidP="009D7E06">
      <w:pPr>
        <w:ind w:firstLine="709"/>
      </w:pPr>
      <w:r w:rsidRPr="00261F56">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9D7E06" w:rsidRPr="00261F56" w:rsidRDefault="009D7E06" w:rsidP="009D7E06">
      <w:pPr>
        <w:ind w:firstLine="709"/>
      </w:pPr>
      <w:r w:rsidRPr="00261F56">
        <w:t xml:space="preserve">Нули функции, промежутки знакопостоянства, монотонность. Наибольшее и наименьшее значение функции. Периодические функции и наименьший период. Четные и нечетные функции. </w:t>
      </w:r>
      <w:r w:rsidRPr="00261F56">
        <w:rPr>
          <w:i/>
        </w:rPr>
        <w:t xml:space="preserve">Функции «дробная часть числа» </w:t>
      </w:r>
      <w:bookmarkStart w:id="81" w:name="MTBlankEqn"/>
      <w:r w:rsidRPr="00261F56">
        <w:rPr>
          <w:position w:val="-14"/>
        </w:rPr>
        <w:object w:dxaOrig="760" w:dyaOrig="400">
          <v:shape id="_x0000_i1031" type="#_x0000_t75" style="width:35.7pt;height:23.8pt" o:ole="">
            <v:imagedata r:id="rId23" o:title=""/>
          </v:shape>
          <o:OLEObject Type="Embed" ProgID="Equation.DSMT4" ShapeID="_x0000_i1031" DrawAspect="Content" ObjectID="_1737190428" r:id="rId24"/>
        </w:object>
      </w:r>
      <w:bookmarkEnd w:id="81"/>
      <w:r w:rsidRPr="00261F56">
        <w:rPr>
          <w:i/>
        </w:rPr>
        <w:t xml:space="preserve">  и «целая часть числа» </w:t>
      </w:r>
      <w:r w:rsidRPr="00261F56">
        <w:rPr>
          <w:position w:val="-14"/>
        </w:rPr>
        <w:object w:dxaOrig="740" w:dyaOrig="400">
          <v:shape id="_x0000_i1032" type="#_x0000_t75" style="width:36.3pt;height:23.8pt" o:ole="">
            <v:imagedata r:id="rId25" o:title=""/>
          </v:shape>
          <o:OLEObject Type="Embed" ProgID="Equation.DSMT4" ShapeID="_x0000_i1032" DrawAspect="Content" ObjectID="_1737190429" r:id="rId26"/>
        </w:object>
      </w:r>
      <w:r w:rsidRPr="00261F56">
        <w:t>.</w:t>
      </w:r>
    </w:p>
    <w:p w:rsidR="009D7E06" w:rsidRPr="00261F56" w:rsidRDefault="009D7E06" w:rsidP="009D7E06">
      <w:pPr>
        <w:ind w:firstLine="709"/>
        <w:rPr>
          <w:bCs/>
        </w:rPr>
      </w:pPr>
      <w:r w:rsidRPr="00261F56">
        <w:rPr>
          <w:bCs/>
        </w:rPr>
        <w:t xml:space="preserve">Тригонометрические функции числового аргумента </w:t>
      </w:r>
      <w:r w:rsidRPr="00261F56">
        <w:rPr>
          <w:position w:val="-10"/>
        </w:rPr>
        <w:object w:dxaOrig="920" w:dyaOrig="260">
          <v:shape id="_x0000_i1033" type="#_x0000_t75" style="width:48.2pt;height:11.9pt" o:ole="">
            <v:imagedata r:id="rId27" o:title=""/>
          </v:shape>
          <o:OLEObject Type="Embed" ProgID="Equation.DSMT4" ShapeID="_x0000_i1033" DrawAspect="Content" ObjectID="_1737190430" r:id="rId28"/>
        </w:object>
      </w:r>
      <w:r w:rsidRPr="00261F56">
        <w:rPr>
          <w:bCs/>
        </w:rPr>
        <w:t xml:space="preserve">, </w:t>
      </w:r>
      <w:r w:rsidRPr="00261F56">
        <w:rPr>
          <w:position w:val="-10"/>
        </w:rPr>
        <w:object w:dxaOrig="900" w:dyaOrig="320">
          <v:shape id="_x0000_i1034" type="#_x0000_t75" style="width:48.2pt;height:18.15pt" o:ole="">
            <v:imagedata r:id="rId29" o:title=""/>
          </v:shape>
          <o:OLEObject Type="Embed" ProgID="Equation.DSMT4" ShapeID="_x0000_i1034" DrawAspect="Content" ObjectID="_1737190431" r:id="rId30"/>
        </w:object>
      </w:r>
      <w:r w:rsidRPr="00261F56">
        <w:rPr>
          <w:bCs/>
        </w:rPr>
        <w:t xml:space="preserve">, </w:t>
      </w:r>
      <w:r w:rsidRPr="00261F56">
        <w:rPr>
          <w:position w:val="-10"/>
        </w:rPr>
        <w:object w:dxaOrig="800" w:dyaOrig="300">
          <v:shape id="_x0000_i1035" type="#_x0000_t75" style="width:41.95pt;height:18.15pt" o:ole="">
            <v:imagedata r:id="rId31" o:title=""/>
          </v:shape>
          <o:OLEObject Type="Embed" ProgID="Equation.DSMT4" ShapeID="_x0000_i1035" DrawAspect="Content" ObjectID="_1737190432" r:id="rId32"/>
        </w:object>
      </w:r>
      <w:r w:rsidRPr="00261F56">
        <w:t xml:space="preserve">, </w:t>
      </w:r>
      <w:r w:rsidRPr="00261F56">
        <w:rPr>
          <w:position w:val="-10"/>
        </w:rPr>
        <w:object w:dxaOrig="900" w:dyaOrig="300">
          <v:shape id="_x0000_i1036" type="#_x0000_t75" style="width:48.2pt;height:18.15pt" o:ole="">
            <v:imagedata r:id="rId33" o:title=""/>
          </v:shape>
          <o:OLEObject Type="Embed" ProgID="Equation.DSMT4" ShapeID="_x0000_i1036" DrawAspect="Content" ObjectID="_1737190433" r:id="rId34"/>
        </w:object>
      </w:r>
      <w:r w:rsidRPr="00261F56">
        <w:rPr>
          <w:bCs/>
        </w:rPr>
        <w:t>. Свойства и графики тригонометрических функций.</w:t>
      </w:r>
    </w:p>
    <w:p w:rsidR="009D7E06" w:rsidRPr="00261F56" w:rsidRDefault="009D7E06" w:rsidP="009D7E06">
      <w:pPr>
        <w:ind w:firstLine="709"/>
        <w:rPr>
          <w:bCs/>
        </w:rPr>
      </w:pPr>
      <w:r w:rsidRPr="00261F56">
        <w:rPr>
          <w:bCs/>
        </w:rP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rsidR="009D7E06" w:rsidRPr="00261F56" w:rsidRDefault="009D7E06" w:rsidP="009D7E06">
      <w:pPr>
        <w:ind w:firstLine="709"/>
        <w:rPr>
          <w:bCs/>
        </w:rPr>
      </w:pPr>
      <w:r w:rsidRPr="00261F56">
        <w:rPr>
          <w:bCs/>
        </w:rP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sidRPr="00261F56">
        <w:rPr>
          <w:bCs/>
          <w:position w:val="-6"/>
        </w:rPr>
        <w:object w:dxaOrig="180" w:dyaOrig="220">
          <v:shape id="_x0000_i1037" type="#_x0000_t75" style="width:6.25pt;height:11.9pt" o:ole="">
            <v:imagedata r:id="rId35" o:title=""/>
          </v:shape>
          <o:OLEObject Type="Embed" ProgID="Equation.DSMT4" ShapeID="_x0000_i1037" DrawAspect="Content" ObjectID="_1737190434" r:id="rId36"/>
        </w:object>
      </w:r>
      <w:r w:rsidRPr="00261F56">
        <w:rPr>
          <w:bCs/>
        </w:rPr>
        <w:t xml:space="preserve"> и функция </w:t>
      </w:r>
      <w:r w:rsidRPr="00261F56">
        <w:rPr>
          <w:bCs/>
          <w:position w:val="-10"/>
        </w:rPr>
        <w:object w:dxaOrig="639" w:dyaOrig="360">
          <v:shape id="_x0000_i1038" type="#_x0000_t75" style="width:30.05pt;height:18.15pt" o:ole="">
            <v:imagedata r:id="rId37" o:title=""/>
          </v:shape>
          <o:OLEObject Type="Embed" ProgID="Equation.DSMT4" ShapeID="_x0000_i1038" DrawAspect="Content" ObjectID="_1737190435" r:id="rId38"/>
        </w:object>
      </w:r>
      <w:r w:rsidRPr="00261F56">
        <w:rPr>
          <w:bCs/>
        </w:rPr>
        <w:t xml:space="preserve">. </w:t>
      </w:r>
    </w:p>
    <w:p w:rsidR="009D7E06" w:rsidRPr="00261F56" w:rsidRDefault="009D7E06" w:rsidP="009D7E06">
      <w:pPr>
        <w:ind w:firstLine="709"/>
        <w:rPr>
          <w:bCs/>
        </w:rPr>
      </w:pPr>
      <w:r w:rsidRPr="00261F56">
        <w:rPr>
          <w:bCs/>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9D7E06" w:rsidRPr="00261F56" w:rsidRDefault="009D7E06" w:rsidP="009D7E06">
      <w:pPr>
        <w:ind w:firstLine="709"/>
        <w:rPr>
          <w:bCs/>
        </w:rPr>
      </w:pPr>
      <w:r w:rsidRPr="00261F56">
        <w:rPr>
          <w:bCs/>
        </w:rPr>
        <w:t>Степенная функция и ее свойства и график. Иррациональные уравнения.</w:t>
      </w:r>
    </w:p>
    <w:p w:rsidR="009D7E06" w:rsidRPr="00261F56" w:rsidRDefault="009D7E06" w:rsidP="009D7E06">
      <w:pPr>
        <w:ind w:firstLine="709"/>
        <w:rPr>
          <w:bCs/>
          <w:iCs/>
        </w:rPr>
      </w:pPr>
      <w:r w:rsidRPr="00261F56">
        <w:rPr>
          <w:bCs/>
          <w:iCs/>
        </w:rPr>
        <w:t xml:space="preserve">Первичные представления о множестве комплексных чисел. </w:t>
      </w:r>
      <w:r w:rsidRPr="00261F56">
        <w:rPr>
          <w:bCs/>
          <w:i/>
          <w:iCs/>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r w:rsidRPr="00261F56">
        <w:rPr>
          <w:bCs/>
          <w:iCs/>
        </w:rPr>
        <w:t xml:space="preserve"> </w:t>
      </w:r>
    </w:p>
    <w:p w:rsidR="009D7E06" w:rsidRPr="00261F56" w:rsidRDefault="009D7E06" w:rsidP="009D7E06">
      <w:pPr>
        <w:ind w:firstLine="709"/>
        <w:rPr>
          <w:bCs/>
        </w:rPr>
      </w:pPr>
      <w:r w:rsidRPr="00261F56">
        <w:rPr>
          <w:bCs/>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9D7E06" w:rsidRPr="00261F56" w:rsidRDefault="009D7E06" w:rsidP="009D7E06">
      <w:pPr>
        <w:ind w:firstLine="709"/>
      </w:pPr>
      <w:r w:rsidRPr="00261F56">
        <w:lastRenderedPageBreak/>
        <w:t xml:space="preserve">Системы показательных, логарифмических и иррациональных уравнений. Системы показательных, логарифмических и иррациональных неравенств. </w:t>
      </w:r>
    </w:p>
    <w:p w:rsidR="009D7E06" w:rsidRPr="00261F56" w:rsidRDefault="009D7E06" w:rsidP="009D7E06">
      <w:pPr>
        <w:ind w:firstLine="709"/>
      </w:pPr>
      <w:r w:rsidRPr="00261F56">
        <w:t>Взаимно обратные функции. Графики взаимно обратных функций.</w:t>
      </w:r>
    </w:p>
    <w:p w:rsidR="009D7E06" w:rsidRPr="00261F56" w:rsidRDefault="009D7E06" w:rsidP="009D7E06">
      <w:pPr>
        <w:ind w:firstLine="709"/>
      </w:pPr>
      <w:r w:rsidRPr="00261F56">
        <w:t>Уравнения, системы уравнений с параметром.</w:t>
      </w:r>
    </w:p>
    <w:p w:rsidR="009D7E06" w:rsidRPr="00261F56" w:rsidRDefault="009D7E06" w:rsidP="009D7E06">
      <w:pPr>
        <w:ind w:firstLine="709"/>
        <w:rPr>
          <w:i/>
        </w:rPr>
      </w:pPr>
      <w:r w:rsidRPr="00261F56">
        <w:rPr>
          <w:i/>
        </w:rPr>
        <w:t>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целозначные многочлены.</w:t>
      </w:r>
    </w:p>
    <w:p w:rsidR="009D7E06" w:rsidRPr="00261F56" w:rsidRDefault="009D7E06" w:rsidP="009D7E06">
      <w:pPr>
        <w:ind w:firstLine="709"/>
        <w:rPr>
          <w:i/>
        </w:rPr>
      </w:pPr>
      <w:r w:rsidRPr="00261F56">
        <w:rPr>
          <w:i/>
        </w:rPr>
        <w:t xml:space="preserve">Диофантовы уравнения. Цепные дроби. Теорема Ферма о сумме квадратов. </w:t>
      </w:r>
    </w:p>
    <w:p w:rsidR="009D7E06" w:rsidRPr="00261F56" w:rsidRDefault="009D7E06" w:rsidP="009D7E06">
      <w:pPr>
        <w:ind w:firstLine="709"/>
        <w:rPr>
          <w:i/>
        </w:rPr>
      </w:pPr>
      <w:r w:rsidRPr="00261F56">
        <w:rPr>
          <w:i/>
        </w:rPr>
        <w:t>Суммы и ряды, методы суммирования и признаки сходимости.</w:t>
      </w:r>
    </w:p>
    <w:p w:rsidR="009D7E06" w:rsidRPr="00261F56" w:rsidRDefault="009D7E06" w:rsidP="009D7E06">
      <w:pPr>
        <w:ind w:firstLine="709"/>
        <w:rPr>
          <w:i/>
        </w:rPr>
      </w:pPr>
      <w:r w:rsidRPr="00261F56">
        <w:rPr>
          <w:i/>
        </w:rPr>
        <w:t xml:space="preserve">Теоремы о приближении действительных чисел </w:t>
      </w:r>
      <w:proofErr w:type="gramStart"/>
      <w:r w:rsidRPr="00261F56">
        <w:rPr>
          <w:i/>
        </w:rPr>
        <w:t>рациональными</w:t>
      </w:r>
      <w:proofErr w:type="gramEnd"/>
      <w:r w:rsidRPr="00261F56">
        <w:rPr>
          <w:i/>
        </w:rPr>
        <w:t xml:space="preserve">. </w:t>
      </w:r>
    </w:p>
    <w:p w:rsidR="009D7E06" w:rsidRPr="00261F56" w:rsidRDefault="009D7E06" w:rsidP="009D7E06">
      <w:pPr>
        <w:ind w:firstLine="709"/>
        <w:rPr>
          <w:i/>
        </w:rPr>
      </w:pPr>
      <w:r w:rsidRPr="00261F56">
        <w:rPr>
          <w:i/>
        </w:rPr>
        <w:t xml:space="preserve">Множества на координатной плоскости. </w:t>
      </w:r>
    </w:p>
    <w:p w:rsidR="009D7E06" w:rsidRPr="00261F56" w:rsidRDefault="009D7E06" w:rsidP="009D7E06">
      <w:pPr>
        <w:ind w:firstLine="709"/>
        <w:rPr>
          <w:i/>
        </w:rPr>
      </w:pPr>
      <w:r w:rsidRPr="00261F56">
        <w:rPr>
          <w:i/>
        </w:rPr>
        <w:t xml:space="preserve">Неравенство Коши–Буняковского, неравенство Йенсена, неравенства о </w:t>
      </w:r>
      <w:proofErr w:type="gramStart"/>
      <w:r w:rsidRPr="00261F56">
        <w:rPr>
          <w:i/>
        </w:rPr>
        <w:t>средних</w:t>
      </w:r>
      <w:proofErr w:type="gramEnd"/>
      <w:r w:rsidRPr="00261F56">
        <w:rPr>
          <w:i/>
        </w:rPr>
        <w:t>.</w:t>
      </w:r>
    </w:p>
    <w:p w:rsidR="009D7E06" w:rsidRPr="00261F56" w:rsidRDefault="009D7E06" w:rsidP="009D7E06">
      <w:pPr>
        <w:ind w:firstLine="709"/>
        <w:rPr>
          <w:i/>
        </w:rPr>
      </w:pPr>
      <w:r w:rsidRPr="00261F56">
        <w:t>Понятие предела функции в точке</w:t>
      </w:r>
      <w:r w:rsidRPr="00261F56">
        <w:rPr>
          <w:i/>
        </w:rPr>
        <w:t>. Понятие предела функции в бесконечности. Асимптоты графика функции. Сравнение бесконечно малых и бесконечно больших</w:t>
      </w:r>
      <w:r w:rsidRPr="00261F56">
        <w:t xml:space="preserve">. Непрерывность функции. </w:t>
      </w:r>
      <w:r w:rsidRPr="00261F56">
        <w:rPr>
          <w:i/>
        </w:rPr>
        <w:t>Свойства непрерывных функций. Теорема Вейерштрасса.</w:t>
      </w:r>
    </w:p>
    <w:p w:rsidR="009D7E06" w:rsidRPr="00261F56" w:rsidRDefault="009D7E06" w:rsidP="009D7E06">
      <w:pPr>
        <w:ind w:firstLine="709"/>
      </w:pPr>
      <w:r w:rsidRPr="00261F56">
        <w:t xml:space="preserve">Дифференцируемость функции. Производная функции в точке. Касательная к графику функции. Геометрический и физический смысл производной. </w:t>
      </w:r>
      <w:r w:rsidRPr="00261F56">
        <w:rPr>
          <w:i/>
        </w:rPr>
        <w:t>Применение производной в физике</w:t>
      </w:r>
      <w:r w:rsidRPr="00261F56">
        <w:t>. Производные элементарных функций. Правила дифференцирования.</w:t>
      </w:r>
    </w:p>
    <w:p w:rsidR="009D7E06" w:rsidRPr="00261F56" w:rsidRDefault="009D7E06" w:rsidP="009D7E06">
      <w:pPr>
        <w:ind w:firstLine="709"/>
      </w:pPr>
      <w:r w:rsidRPr="00261F56">
        <w:t>Вторая производная, ее геометрический и физический смысл.</w:t>
      </w:r>
    </w:p>
    <w:p w:rsidR="009D7E06" w:rsidRPr="00261F56" w:rsidRDefault="009D7E06" w:rsidP="009D7E06">
      <w:pPr>
        <w:ind w:firstLine="709"/>
        <w:rPr>
          <w:i/>
        </w:rPr>
      </w:pPr>
      <w:r w:rsidRPr="00261F56">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261F56">
        <w:rPr>
          <w:i/>
        </w:rPr>
        <w:t>Построение графиков функций с помощью производных</w:t>
      </w:r>
      <w:r w:rsidRPr="00261F56">
        <w:t xml:space="preserve">. </w:t>
      </w:r>
      <w:r w:rsidRPr="00261F56">
        <w:rPr>
          <w:i/>
        </w:rPr>
        <w:t xml:space="preserve">Применение производной при решении задач. Нахождение экстремумов функций нескольких переменных. </w:t>
      </w:r>
    </w:p>
    <w:p w:rsidR="009D7E06" w:rsidRPr="00261F56" w:rsidRDefault="009D7E06" w:rsidP="009D7E06">
      <w:pPr>
        <w:ind w:firstLine="709"/>
        <w:rPr>
          <w:i/>
        </w:rPr>
      </w:pPr>
      <w:r w:rsidRPr="00261F56">
        <w:t xml:space="preserve">Первообразная. Неопределенный интеграл. </w:t>
      </w:r>
      <w:proofErr w:type="gramStart"/>
      <w:r w:rsidRPr="00261F56">
        <w:t>Первообразные</w:t>
      </w:r>
      <w:proofErr w:type="gramEnd"/>
      <w:r w:rsidRPr="00261F56">
        <w:t xml:space="preserve"> элементарных функций. Площадь криволинейной трапеции. Формула Ньютона-Лейбница.</w:t>
      </w:r>
      <w:r w:rsidRPr="00261F56">
        <w:rPr>
          <w:b/>
        </w:rPr>
        <w:t xml:space="preserve"> </w:t>
      </w:r>
      <w:r w:rsidRPr="00261F56">
        <w:t xml:space="preserve">Определенный интеграл. </w:t>
      </w:r>
      <w:r w:rsidRPr="00261F56">
        <w:rPr>
          <w:i/>
        </w:rPr>
        <w:t>Вычисление площадей плоских фигур и объемов тел вращения с помощью интеграла</w:t>
      </w:r>
      <w:proofErr w:type="gramStart"/>
      <w:r w:rsidRPr="00261F56">
        <w:rPr>
          <w:i/>
        </w:rPr>
        <w:t xml:space="preserve">.. </w:t>
      </w:r>
      <w:proofErr w:type="gramEnd"/>
    </w:p>
    <w:p w:rsidR="009D7E06" w:rsidRPr="00261F56" w:rsidRDefault="009D7E06" w:rsidP="009D7E06">
      <w:pPr>
        <w:ind w:firstLine="709"/>
        <w:rPr>
          <w:i/>
        </w:rPr>
      </w:pPr>
      <w:r w:rsidRPr="00261F56">
        <w:rPr>
          <w:i/>
        </w:rPr>
        <w:t>Методы решения функциональных уравнений и неравенств.</w:t>
      </w:r>
    </w:p>
    <w:p w:rsidR="009D7E06" w:rsidRPr="00261F56" w:rsidRDefault="009D7E06" w:rsidP="009D7E06">
      <w:pPr>
        <w:ind w:firstLine="709"/>
        <w:rPr>
          <w:b/>
          <w:bCs/>
        </w:rPr>
      </w:pPr>
    </w:p>
    <w:p w:rsidR="009D7E06" w:rsidRPr="00261F56" w:rsidRDefault="009D7E06" w:rsidP="009D7E06">
      <w:pPr>
        <w:ind w:firstLine="709"/>
        <w:rPr>
          <w:b/>
          <w:bCs/>
        </w:rPr>
      </w:pPr>
      <w:r w:rsidRPr="00261F56">
        <w:rPr>
          <w:b/>
        </w:rPr>
        <w:t>Геометрия</w:t>
      </w:r>
    </w:p>
    <w:p w:rsidR="009D7E06" w:rsidRPr="00261F56" w:rsidRDefault="009D7E06" w:rsidP="009D7E06">
      <w:pPr>
        <w:ind w:firstLine="709"/>
        <w:rPr>
          <w:i/>
        </w:rPr>
      </w:pPr>
      <w:r w:rsidRPr="00261F56">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sidRPr="00261F56">
        <w:rPr>
          <w:i/>
        </w:rPr>
        <w:t>Решение задач с помощью векторов и координат.</w:t>
      </w:r>
    </w:p>
    <w:p w:rsidR="009D7E06" w:rsidRPr="00261F56" w:rsidRDefault="009D7E06" w:rsidP="009D7E06">
      <w:pPr>
        <w:ind w:firstLine="709"/>
      </w:pPr>
      <w:r w:rsidRPr="00261F56">
        <w:t>Наглядная стереометрия. Призма, параллелепипед, пирамида, тетраэдр.</w:t>
      </w:r>
    </w:p>
    <w:p w:rsidR="009D7E06" w:rsidRPr="00261F56" w:rsidRDefault="009D7E06" w:rsidP="009D7E06">
      <w:pPr>
        <w:ind w:firstLine="709"/>
        <w:rPr>
          <w:i/>
        </w:rPr>
      </w:pPr>
      <w:r w:rsidRPr="00261F56">
        <w:t xml:space="preserve">Основные понятия геометрии в пространстве. Аксиомы стереометрии и следствия из них. </w:t>
      </w:r>
      <w:r w:rsidRPr="00261F56">
        <w:rPr>
          <w:i/>
        </w:rPr>
        <w:t xml:space="preserve">Понятие об аксиоматическом методе. </w:t>
      </w:r>
    </w:p>
    <w:p w:rsidR="009D7E06" w:rsidRPr="00261F56" w:rsidRDefault="009D7E06" w:rsidP="009D7E06">
      <w:pPr>
        <w:ind w:firstLine="709"/>
      </w:pPr>
      <w:r w:rsidRPr="00261F56">
        <w:rPr>
          <w:i/>
        </w:rPr>
        <w:t>Теорема Менелая для тетраэдра</w:t>
      </w:r>
      <w:r w:rsidRPr="00261F56">
        <w:t xml:space="preserve">. Построение сечений многогранников методом следов. Центральное проектирование. Построение сечений многогранников методом проекций.  </w:t>
      </w:r>
    </w:p>
    <w:p w:rsidR="009D7E06" w:rsidRPr="00261F56" w:rsidRDefault="009D7E06" w:rsidP="009D7E06">
      <w:pPr>
        <w:ind w:firstLine="709"/>
      </w:pPr>
      <w:proofErr w:type="gramStart"/>
      <w:r w:rsidRPr="00261F56">
        <w:t>Скрещивающиеся</w:t>
      </w:r>
      <w:proofErr w:type="gramEnd"/>
      <w:r w:rsidRPr="00261F56">
        <w:t xml:space="preserve"> прямые в пространстве. Угол между ними. </w:t>
      </w:r>
      <w:r w:rsidRPr="00261F56">
        <w:rPr>
          <w:i/>
        </w:rPr>
        <w:t xml:space="preserve">Методы нахождения расстояний между </w:t>
      </w:r>
      <w:proofErr w:type="gramStart"/>
      <w:r w:rsidRPr="00261F56">
        <w:rPr>
          <w:i/>
        </w:rPr>
        <w:t>скрещивающимися</w:t>
      </w:r>
      <w:proofErr w:type="gramEnd"/>
      <w:r w:rsidRPr="00261F56">
        <w:rPr>
          <w:i/>
        </w:rPr>
        <w:t xml:space="preserve"> прямыми.</w:t>
      </w:r>
    </w:p>
    <w:p w:rsidR="009D7E06" w:rsidRPr="00261F56" w:rsidRDefault="009D7E06" w:rsidP="009D7E06">
      <w:pPr>
        <w:ind w:firstLine="709"/>
        <w:rPr>
          <w:i/>
        </w:rPr>
      </w:pPr>
      <w:r w:rsidRPr="00261F56">
        <w:t xml:space="preserve">Теоремы о параллельности прямых и плоскостей в пространстве. Параллельное проектирование и изображение фигур. </w:t>
      </w:r>
      <w:r w:rsidRPr="00261F56">
        <w:rPr>
          <w:i/>
        </w:rPr>
        <w:t>Геометрические места точек в пространстве.</w:t>
      </w:r>
    </w:p>
    <w:p w:rsidR="009D7E06" w:rsidRPr="00261F56" w:rsidRDefault="009D7E06" w:rsidP="009D7E06">
      <w:pPr>
        <w:ind w:firstLine="709"/>
        <w:rPr>
          <w:i/>
        </w:rPr>
      </w:pPr>
      <w:r w:rsidRPr="00261F56">
        <w:t xml:space="preserve">Перпендикулярность прямой и плоскости. Ортогональное проектирование. Наклонные и проекции. Теорема о трех перпендикулярах. </w:t>
      </w:r>
    </w:p>
    <w:p w:rsidR="009D7E06" w:rsidRPr="00261F56" w:rsidRDefault="009D7E06" w:rsidP="009D7E06">
      <w:pPr>
        <w:ind w:firstLine="709"/>
        <w:rPr>
          <w:i/>
        </w:rPr>
      </w:pPr>
      <w:r w:rsidRPr="00261F56">
        <w:rPr>
          <w:i/>
        </w:rPr>
        <w:t xml:space="preserve">Виды тетраэдров. Ортоцентрический тетраэдр, каркасный тетраэдр, равногранный тетраэдр. Прямоугольный тетраэдр. Медианы и бимедианы тетраэдра. </w:t>
      </w:r>
    </w:p>
    <w:p w:rsidR="009D7E06" w:rsidRPr="00261F56" w:rsidRDefault="009D7E06" w:rsidP="009D7E06">
      <w:pPr>
        <w:ind w:firstLine="709"/>
        <w:rPr>
          <w:i/>
        </w:rPr>
      </w:pPr>
      <w:r w:rsidRPr="00261F56">
        <w:rPr>
          <w:i/>
        </w:rPr>
        <w:t>Достраивание тетраэдра до параллелепипеда.</w:t>
      </w:r>
    </w:p>
    <w:p w:rsidR="009D7E06" w:rsidRPr="00261F56" w:rsidRDefault="009D7E06" w:rsidP="009D7E06">
      <w:pPr>
        <w:ind w:firstLine="709"/>
      </w:pPr>
      <w:r w:rsidRPr="00261F56">
        <w:t xml:space="preserve">Расстояния между фигурами в пространстве. Общий перпендикуляр двух скрещивающихся прямых. </w:t>
      </w:r>
    </w:p>
    <w:p w:rsidR="009D7E06" w:rsidRPr="00261F56" w:rsidRDefault="009D7E06" w:rsidP="009D7E06">
      <w:pPr>
        <w:ind w:firstLine="709"/>
        <w:rPr>
          <w:i/>
        </w:rPr>
      </w:pPr>
      <w:r w:rsidRPr="00261F56">
        <w:lastRenderedPageBreak/>
        <w:t xml:space="preserve">Углы в пространстве. Перпендикулярные плоскости. </w:t>
      </w:r>
      <w:r w:rsidRPr="00261F56">
        <w:rPr>
          <w:i/>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rsidR="009D7E06" w:rsidRPr="00261F56" w:rsidRDefault="009D7E06" w:rsidP="009D7E06">
      <w:pPr>
        <w:ind w:firstLine="709"/>
        <w:rPr>
          <w:i/>
        </w:rPr>
      </w:pPr>
      <w:r w:rsidRPr="00261F56">
        <w:t xml:space="preserve">Виды многогранников. </w:t>
      </w:r>
      <w:r w:rsidRPr="00261F56">
        <w:rPr>
          <w:i/>
        </w:rPr>
        <w:t>Развертки многогранника. Кратчайшие пути на поверхности многогранника.</w:t>
      </w:r>
    </w:p>
    <w:p w:rsidR="009D7E06" w:rsidRPr="00261F56" w:rsidRDefault="009D7E06" w:rsidP="009D7E06">
      <w:pPr>
        <w:ind w:firstLine="709"/>
        <w:rPr>
          <w:i/>
        </w:rPr>
      </w:pPr>
      <w:r w:rsidRPr="00261F56">
        <w:rPr>
          <w:i/>
        </w:rPr>
        <w:t>Теорема Эйлера.</w:t>
      </w:r>
      <w:r w:rsidRPr="00261F56">
        <w:t xml:space="preserve"> Правильные многогранники. </w:t>
      </w:r>
      <w:r w:rsidRPr="00261F56">
        <w:rPr>
          <w:i/>
        </w:rPr>
        <w:t>Двойственность правильных многогранников.</w:t>
      </w:r>
    </w:p>
    <w:p w:rsidR="009D7E06" w:rsidRPr="00261F56" w:rsidRDefault="009D7E06" w:rsidP="009D7E06">
      <w:pPr>
        <w:ind w:firstLine="709"/>
      </w:pPr>
      <w:r w:rsidRPr="00261F56">
        <w:t xml:space="preserve">Призма. Параллелепипед. Свойства параллелепипеда. Прямоугольный параллелепипед. Наклонные призмы. </w:t>
      </w:r>
    </w:p>
    <w:p w:rsidR="009D7E06" w:rsidRPr="00261F56" w:rsidRDefault="009D7E06" w:rsidP="009D7E06">
      <w:pPr>
        <w:ind w:firstLine="709"/>
      </w:pPr>
      <w:r w:rsidRPr="00261F56">
        <w:t xml:space="preserve">Пирамида. Виды пирамид. Элементы правильной пирамиды. Пирамиды с равнонаклоненными ребрами и гранями, их основные свойства.  </w:t>
      </w:r>
    </w:p>
    <w:p w:rsidR="009D7E06" w:rsidRPr="00261F56" w:rsidRDefault="009D7E06" w:rsidP="009D7E06">
      <w:pPr>
        <w:ind w:firstLine="709"/>
      </w:pPr>
      <w:r w:rsidRPr="00261F56">
        <w:t>Площади поверхностей многогранников.</w:t>
      </w:r>
    </w:p>
    <w:p w:rsidR="009D7E06" w:rsidRPr="00261F56" w:rsidRDefault="009D7E06" w:rsidP="009D7E06">
      <w:pPr>
        <w:ind w:firstLine="709"/>
      </w:pPr>
      <w:r w:rsidRPr="00261F56">
        <w:t>Тела вращения: цилиндр, конус, шар и сфера. Сечения цилиндра, конуса и шара. Шаровой сегмент, шаровой слой, шаровой сектор (конус).</w:t>
      </w:r>
    </w:p>
    <w:p w:rsidR="009D7E06" w:rsidRPr="00261F56" w:rsidRDefault="009D7E06" w:rsidP="009D7E06">
      <w:pPr>
        <w:ind w:firstLine="709"/>
      </w:pPr>
      <w:r w:rsidRPr="00261F56">
        <w:t xml:space="preserve">Усеченная пирамида и усеченный конус. </w:t>
      </w:r>
    </w:p>
    <w:p w:rsidR="009D7E06" w:rsidRPr="00261F56" w:rsidRDefault="009D7E06" w:rsidP="009D7E06">
      <w:pPr>
        <w:ind w:firstLine="709"/>
        <w:rPr>
          <w:i/>
        </w:rPr>
      </w:pPr>
      <w:r w:rsidRPr="00261F56">
        <w:rPr>
          <w:i/>
        </w:rPr>
        <w:t>Элементы сферической геометрии. Конические сечения.</w:t>
      </w:r>
    </w:p>
    <w:p w:rsidR="009D7E06" w:rsidRPr="00261F56" w:rsidRDefault="009D7E06" w:rsidP="009D7E06">
      <w:pPr>
        <w:ind w:firstLine="709"/>
        <w:rPr>
          <w:i/>
        </w:rPr>
      </w:pPr>
      <w:r w:rsidRPr="00261F56">
        <w:t xml:space="preserve">Касательные прямые и плоскости. Вписанные и описанные сферы. </w:t>
      </w:r>
      <w:r w:rsidRPr="00261F56">
        <w:rPr>
          <w:i/>
        </w:rPr>
        <w:t xml:space="preserve">Касающиеся сферы. Комбинации тел вращения. </w:t>
      </w:r>
    </w:p>
    <w:p w:rsidR="009D7E06" w:rsidRPr="00261F56" w:rsidRDefault="009D7E06" w:rsidP="009D7E06">
      <w:pPr>
        <w:ind w:firstLine="709"/>
      </w:pPr>
      <w:r w:rsidRPr="00261F56">
        <w:t>Векторы и координаты. Сумма векторов, умножение вектора на число. Угол между векторами. Скалярное произведение.</w:t>
      </w:r>
    </w:p>
    <w:p w:rsidR="009D7E06" w:rsidRPr="00261F56" w:rsidRDefault="009D7E06" w:rsidP="009D7E06">
      <w:pPr>
        <w:ind w:firstLine="709"/>
        <w:rPr>
          <w:i/>
        </w:rPr>
      </w:pPr>
      <w:r w:rsidRPr="00261F56">
        <w:t>Уравнение плоскости. Формула расстояния между точками. Уравнение сферы.</w:t>
      </w:r>
      <w:r w:rsidRPr="00261F56">
        <w:rPr>
          <w:i/>
        </w:rPr>
        <w:t xml:space="preserve"> Формула расстояния от точки до плоскости. Способы задания </w:t>
      </w:r>
      <w:proofErr w:type="gramStart"/>
      <w:r w:rsidRPr="00261F56">
        <w:rPr>
          <w:i/>
        </w:rPr>
        <w:t>прямой</w:t>
      </w:r>
      <w:proofErr w:type="gramEnd"/>
      <w:r w:rsidRPr="00261F56">
        <w:rPr>
          <w:i/>
        </w:rPr>
        <w:t xml:space="preserve"> уравнениями.</w:t>
      </w:r>
    </w:p>
    <w:p w:rsidR="009D7E06" w:rsidRPr="00261F56" w:rsidRDefault="009D7E06" w:rsidP="009D7E06">
      <w:pPr>
        <w:ind w:firstLine="709"/>
        <w:rPr>
          <w:i/>
        </w:rPr>
      </w:pPr>
      <w:r w:rsidRPr="00261F56">
        <w:rPr>
          <w:i/>
        </w:rPr>
        <w:t>Решение задач и доказательство теорем с помощью векторов и методом координат. Элементы геометрии масс.</w:t>
      </w:r>
    </w:p>
    <w:p w:rsidR="009D7E06" w:rsidRPr="00261F56" w:rsidRDefault="009D7E06" w:rsidP="009D7E06">
      <w:pPr>
        <w:ind w:firstLine="709"/>
        <w:rPr>
          <w:i/>
        </w:rPr>
      </w:pPr>
      <w:r w:rsidRPr="00261F56">
        <w:t xml:space="preserve">Понятие объема. Объемы многогранников. Объемы тел вращения. </w:t>
      </w:r>
      <w:r w:rsidRPr="00261F56">
        <w:rPr>
          <w:i/>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9D7E06" w:rsidRPr="00261F56" w:rsidRDefault="009D7E06" w:rsidP="009D7E06">
      <w:pPr>
        <w:ind w:firstLine="709"/>
        <w:rPr>
          <w:b/>
        </w:rPr>
      </w:pPr>
      <w:r w:rsidRPr="00261F56">
        <w:rPr>
          <w:i/>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 </w:t>
      </w:r>
    </w:p>
    <w:p w:rsidR="009D7E06" w:rsidRPr="00261F56" w:rsidRDefault="009D7E06" w:rsidP="009D7E06">
      <w:pPr>
        <w:ind w:firstLine="709"/>
      </w:pPr>
      <w:r w:rsidRPr="00261F56">
        <w:t>Площадь сферы.</w:t>
      </w:r>
    </w:p>
    <w:p w:rsidR="009D7E06" w:rsidRPr="00261F56" w:rsidRDefault="009D7E06" w:rsidP="009D7E06">
      <w:pPr>
        <w:ind w:firstLine="709"/>
      </w:pPr>
      <w:r w:rsidRPr="00261F56">
        <w:rPr>
          <w:i/>
        </w:rPr>
        <w:t>Развертка цилиндра и конуса.</w:t>
      </w:r>
      <w:r w:rsidRPr="00261F56">
        <w:t xml:space="preserve"> Площадь поверхности цилиндра и конуса.</w:t>
      </w:r>
    </w:p>
    <w:p w:rsidR="009D7E06" w:rsidRPr="00261F56" w:rsidRDefault="009D7E06" w:rsidP="009D7E06">
      <w:pPr>
        <w:ind w:firstLine="709"/>
      </w:pPr>
      <w:r w:rsidRPr="00261F56">
        <w:t>Комбинации многогранников и тел вращения.</w:t>
      </w:r>
    </w:p>
    <w:p w:rsidR="009D7E06" w:rsidRPr="00261F56" w:rsidRDefault="009D7E06" w:rsidP="009D7E06">
      <w:pPr>
        <w:ind w:firstLine="709"/>
      </w:pPr>
      <w:r w:rsidRPr="00261F56">
        <w:t>Подобие в пространстве. Отношение объемов и площадей поверхностей подобных фигур.</w:t>
      </w:r>
    </w:p>
    <w:p w:rsidR="009D7E06" w:rsidRPr="00261F56" w:rsidRDefault="009D7E06" w:rsidP="009D7E06">
      <w:pPr>
        <w:ind w:firstLine="709"/>
        <w:rPr>
          <w:i/>
          <w:spacing w:val="-8"/>
        </w:rPr>
      </w:pPr>
      <w:r w:rsidRPr="00261F56">
        <w:rPr>
          <w:i/>
          <w:spacing w:val="-8"/>
        </w:rPr>
        <w:t>Движения в пространстве: параллельный перенос, симметрия относительно плоскости, центральная симметрия, поворот относительно прямой.</w:t>
      </w:r>
    </w:p>
    <w:p w:rsidR="009D7E06" w:rsidRPr="00261F56" w:rsidRDefault="009D7E06" w:rsidP="009D7E06">
      <w:pPr>
        <w:ind w:firstLine="709"/>
        <w:rPr>
          <w:i/>
        </w:rPr>
      </w:pPr>
      <w:r w:rsidRPr="00261F56">
        <w:rPr>
          <w:i/>
        </w:rPr>
        <w:t>Преобразование подобия, гомотетия. Решение задач на плоскости с использованием стереометрических методов.</w:t>
      </w:r>
    </w:p>
    <w:p w:rsidR="009D7E06" w:rsidRPr="00261F56" w:rsidRDefault="009D7E06" w:rsidP="009D7E06">
      <w:pPr>
        <w:ind w:firstLine="709"/>
        <w:rPr>
          <w:b/>
        </w:rPr>
      </w:pPr>
    </w:p>
    <w:p w:rsidR="009D7E06" w:rsidRPr="00261F56" w:rsidRDefault="009D7E06" w:rsidP="009D7E06">
      <w:pPr>
        <w:ind w:firstLine="709"/>
        <w:rPr>
          <w:b/>
        </w:rPr>
      </w:pPr>
      <w:r w:rsidRPr="00261F56">
        <w:rPr>
          <w:b/>
        </w:rPr>
        <w:t>Вероятность и статистика, логика, теория графов и комбинаторика</w:t>
      </w:r>
    </w:p>
    <w:p w:rsidR="009D7E06" w:rsidRPr="00261F56" w:rsidRDefault="009D7E06" w:rsidP="009D7E06">
      <w:pPr>
        <w:ind w:firstLine="709"/>
      </w:pPr>
      <w:r w:rsidRPr="00261F56">
        <w:t xml:space="preserve">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 </w:t>
      </w:r>
    </w:p>
    <w:p w:rsidR="009D7E06" w:rsidRPr="00261F56" w:rsidRDefault="009D7E06" w:rsidP="009D7E06">
      <w:pPr>
        <w:ind w:firstLine="709"/>
        <w:rPr>
          <w:bCs/>
        </w:rPr>
      </w:pPr>
      <w:r w:rsidRPr="00261F56">
        <w:rPr>
          <w:bCs/>
          <w:i/>
        </w:rPr>
        <w:t>Вероятностное пространство. Аксиомы теории вероятностей</w:t>
      </w:r>
      <w:r w:rsidRPr="00261F56">
        <w:rPr>
          <w:bCs/>
        </w:rPr>
        <w:t xml:space="preserve">. </w:t>
      </w:r>
    </w:p>
    <w:p w:rsidR="009D7E06" w:rsidRPr="00261F56" w:rsidRDefault="009D7E06" w:rsidP="009D7E06">
      <w:pPr>
        <w:ind w:firstLine="709"/>
        <w:rPr>
          <w:bCs/>
        </w:rPr>
      </w:pPr>
      <w:r w:rsidRPr="00261F56">
        <w:rPr>
          <w:bCs/>
        </w:rPr>
        <w:t>Условная вероятность. Правило умножения вероятностей. Формула полной вероятности. Формула Байеса.</w:t>
      </w:r>
    </w:p>
    <w:p w:rsidR="009D7E06" w:rsidRPr="00261F56" w:rsidRDefault="009D7E06" w:rsidP="009D7E06">
      <w:pPr>
        <w:ind w:firstLine="709"/>
        <w:rPr>
          <w:bCs/>
        </w:rPr>
      </w:pPr>
      <w:r w:rsidRPr="00261F56">
        <w:rPr>
          <w:bCs/>
        </w:rPr>
        <w:t xml:space="preserve">Дискретные случайные величины и распределения. </w:t>
      </w:r>
      <w:r w:rsidRPr="00261F56">
        <w:t xml:space="preserve">Совместные распределения. </w:t>
      </w:r>
      <w:r w:rsidRPr="00261F56">
        <w:rPr>
          <w:bCs/>
        </w:rPr>
        <w:t xml:space="preserve">Распределение суммы и произведения независимых случайных величин. Математическое </w:t>
      </w:r>
      <w:r w:rsidRPr="00261F56">
        <w:rPr>
          <w:bCs/>
        </w:rPr>
        <w:lastRenderedPageBreak/>
        <w:t xml:space="preserve">ожидание и дисперсия случайной величины. Математическое ожидание и дисперсия суммы случайных величин. </w:t>
      </w:r>
    </w:p>
    <w:p w:rsidR="009D7E06" w:rsidRPr="00261F56" w:rsidRDefault="009D7E06" w:rsidP="009D7E06">
      <w:pPr>
        <w:ind w:firstLine="709"/>
      </w:pPr>
      <w:r w:rsidRPr="00261F56">
        <w:rPr>
          <w:bCs/>
        </w:rPr>
        <w:t>Бинарная случайная величина, распределение Бернулли.</w:t>
      </w:r>
      <w:r w:rsidRPr="00261F56">
        <w:rPr>
          <w:b/>
          <w:bCs/>
          <w:i/>
        </w:rPr>
        <w:t xml:space="preserve"> </w:t>
      </w:r>
      <w:r w:rsidRPr="00261F56">
        <w:rPr>
          <w:bCs/>
        </w:rPr>
        <w:t xml:space="preserve">Геометрическое распределение. Биномиальное распределение и его свойства. </w:t>
      </w:r>
      <w:r w:rsidRPr="00261F56">
        <w:rPr>
          <w:i/>
        </w:rPr>
        <w:t>Гипергеометрическое распределение</w:t>
      </w:r>
      <w:r w:rsidRPr="00261F56">
        <w:t xml:space="preserve"> </w:t>
      </w:r>
      <w:r w:rsidRPr="00261F56">
        <w:rPr>
          <w:i/>
        </w:rPr>
        <w:t>и его свойства.</w:t>
      </w:r>
      <w:r w:rsidRPr="00261F56">
        <w:t xml:space="preserve"> </w:t>
      </w:r>
    </w:p>
    <w:p w:rsidR="009D7E06" w:rsidRPr="00261F56" w:rsidRDefault="009D7E06" w:rsidP="009D7E06">
      <w:pPr>
        <w:ind w:firstLine="709"/>
      </w:pPr>
      <w:r w:rsidRPr="00261F56">
        <w:t xml:space="preserve">Непрерывные случайные величины. Плотность вероятности. Функция распределения. Равномерное распределение. </w:t>
      </w:r>
    </w:p>
    <w:p w:rsidR="009D7E06" w:rsidRPr="00261F56" w:rsidRDefault="009D7E06" w:rsidP="009D7E06">
      <w:pPr>
        <w:ind w:firstLine="709"/>
        <w:rPr>
          <w:i/>
        </w:rPr>
      </w:pPr>
      <w:r w:rsidRPr="00261F56">
        <w:rPr>
          <w:i/>
        </w:rPr>
        <w:t xml:space="preserve">Показательное распределение, его параметры. </w:t>
      </w:r>
    </w:p>
    <w:p w:rsidR="009D7E06" w:rsidRPr="00261F56" w:rsidRDefault="009D7E06" w:rsidP="009D7E06">
      <w:pPr>
        <w:ind w:firstLine="709"/>
      </w:pPr>
      <w:r w:rsidRPr="00261F56">
        <w:rPr>
          <w:i/>
        </w:rPr>
        <w:t>Распределение Пуассона и его применение</w:t>
      </w:r>
      <w:r w:rsidRPr="00261F56">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sidRPr="00261F56">
        <w:rPr>
          <w:i/>
        </w:rPr>
        <w:t>Центральная предельная теорема</w:t>
      </w:r>
      <w:r w:rsidRPr="00261F56">
        <w:t>.</w:t>
      </w:r>
    </w:p>
    <w:p w:rsidR="009D7E06" w:rsidRPr="00261F56" w:rsidRDefault="009D7E06" w:rsidP="009D7E06">
      <w:pPr>
        <w:ind w:firstLine="709"/>
        <w:rPr>
          <w:i/>
        </w:rPr>
      </w:pPr>
      <w:r w:rsidRPr="00261F56">
        <w:rPr>
          <w:i/>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9D7E06" w:rsidRPr="00261F56" w:rsidRDefault="009D7E06" w:rsidP="009D7E06">
      <w:pPr>
        <w:ind w:firstLine="709"/>
        <w:rPr>
          <w:bCs/>
        </w:rPr>
      </w:pPr>
      <w:r w:rsidRPr="00261F56">
        <w:t>Ковариация двух случайных величин. Понятие о коэффициенте корреляции.</w:t>
      </w:r>
      <w:r w:rsidRPr="00261F56">
        <w:rPr>
          <w:bCs/>
        </w:rPr>
        <w:t xml:space="preserve"> Совместные наблюдения двух случайных величин. </w:t>
      </w:r>
      <w:r w:rsidRPr="00261F56">
        <w:rPr>
          <w:i/>
        </w:rPr>
        <w:t xml:space="preserve">Выборочный коэффициент корреляции. </w:t>
      </w:r>
      <w:r w:rsidRPr="00261F56">
        <w:rPr>
          <w:bCs/>
          <w:i/>
        </w:rPr>
        <w:t>Линейная регрессия.</w:t>
      </w:r>
    </w:p>
    <w:p w:rsidR="009D7E06" w:rsidRPr="00261F56" w:rsidRDefault="009D7E06" w:rsidP="009D7E06">
      <w:pPr>
        <w:ind w:firstLine="709"/>
        <w:rPr>
          <w:i/>
        </w:rPr>
      </w:pPr>
      <w:r w:rsidRPr="00261F56">
        <w:rPr>
          <w:i/>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9D7E06" w:rsidRPr="00261F56" w:rsidRDefault="009D7E06" w:rsidP="009D7E06">
      <w:pPr>
        <w:ind w:firstLine="709"/>
        <w:rPr>
          <w:bCs/>
          <w:i/>
        </w:rPr>
      </w:pPr>
      <w:r w:rsidRPr="00261F56">
        <w:rPr>
          <w:bCs/>
          <w:i/>
        </w:rPr>
        <w:t>Построение соответствий. Инъективные и сюръективные соответствия. Биекции. Дискретная непрерывность. Принцип Дирихле.</w:t>
      </w:r>
    </w:p>
    <w:p w:rsidR="009D7E06" w:rsidRPr="00261F56" w:rsidRDefault="009D7E06" w:rsidP="009D7E06">
      <w:pPr>
        <w:ind w:firstLine="709"/>
        <w:rPr>
          <w:bCs/>
          <w:i/>
        </w:rPr>
      </w:pPr>
      <w:r w:rsidRPr="00261F56">
        <w:rPr>
          <w:bCs/>
          <w:i/>
        </w:rPr>
        <w:t xml:space="preserve">Кодирование. Двоичная запись. </w:t>
      </w:r>
    </w:p>
    <w:p w:rsidR="009D7E06" w:rsidRPr="00261F56" w:rsidRDefault="009D7E06" w:rsidP="009D7E06">
      <w:pPr>
        <w:ind w:firstLine="709"/>
        <w:rPr>
          <w:bCs/>
          <w:i/>
        </w:rPr>
      </w:pPr>
      <w:r w:rsidRPr="00261F56">
        <w:rPr>
          <w:bCs/>
          <w:i/>
        </w:rPr>
        <w:t xml:space="preserve">Основные понятия теории графов. Деревья. Двоичное дерево. Связность. Компоненты связности. Пути на графе. Эйлеровы и Гамильтоновы пути. </w:t>
      </w:r>
    </w:p>
    <w:p w:rsidR="009D7E06" w:rsidRPr="00261F56" w:rsidRDefault="009D7E06" w:rsidP="009D7E06">
      <w:pPr>
        <w:ind w:firstLine="709"/>
        <w:rPr>
          <w:i/>
        </w:rPr>
      </w:pPr>
      <w:r w:rsidRPr="00261F56">
        <w:rPr>
          <w:i/>
        </w:rPr>
        <w:t xml:space="preserve"> </w:t>
      </w:r>
    </w:p>
    <w:p w:rsidR="00A41D5C" w:rsidRPr="00261F56" w:rsidRDefault="00A41D5C" w:rsidP="00A41D5C">
      <w:pPr>
        <w:pStyle w:val="4"/>
        <w:spacing w:before="0" w:after="0" w:line="240" w:lineRule="auto"/>
        <w:rPr>
          <w:rFonts w:ascii="Times New Roman" w:hAnsi="Times New Roman"/>
          <w:sz w:val="24"/>
          <w:szCs w:val="24"/>
        </w:rPr>
      </w:pPr>
      <w:bookmarkStart w:id="82" w:name="_Toc453968188"/>
      <w:r w:rsidRPr="00261F56">
        <w:rPr>
          <w:rFonts w:ascii="Times New Roman" w:hAnsi="Times New Roman"/>
          <w:sz w:val="24"/>
          <w:szCs w:val="24"/>
        </w:rPr>
        <w:t>Информатика</w:t>
      </w:r>
      <w:bookmarkEnd w:id="82"/>
      <w:r w:rsidR="003F2844">
        <w:rPr>
          <w:rFonts w:ascii="Times New Roman" w:hAnsi="Times New Roman"/>
          <w:sz w:val="24"/>
          <w:szCs w:val="24"/>
        </w:rPr>
        <w:t xml:space="preserve"> (базовый уровень)</w:t>
      </w:r>
    </w:p>
    <w:p w:rsidR="00A41D5C" w:rsidRPr="00261F56" w:rsidRDefault="00A41D5C" w:rsidP="00A41D5C">
      <w:pPr>
        <w:ind w:firstLine="709"/>
      </w:pPr>
    </w:p>
    <w:p w:rsidR="00A41D5C" w:rsidRPr="00261F56" w:rsidRDefault="00A41D5C" w:rsidP="00A41D5C">
      <w:pPr>
        <w:ind w:firstLine="709"/>
      </w:pPr>
      <w:r w:rsidRPr="00261F56">
        <w:rPr>
          <w:rFonts w:eastAsia="Times New Roman"/>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w:t>
      </w:r>
      <w:r w:rsidR="003F2844">
        <w:rPr>
          <w:rFonts w:eastAsia="Times New Roman"/>
        </w:rPr>
        <w:t>овной образовательной программы</w:t>
      </w:r>
      <w:r w:rsidRPr="00261F56">
        <w:rPr>
          <w:rFonts w:eastAsia="Times New Roman"/>
        </w:rPr>
        <w:t xml:space="preserve">. В ней соблюдается преемственность с </w:t>
      </w:r>
      <w:r w:rsidRPr="00261F56">
        <w:t xml:space="preserve">ФГОС </w:t>
      </w:r>
      <w:proofErr w:type="gramStart"/>
      <w:r w:rsidRPr="00261F56">
        <w:t>ООО</w:t>
      </w:r>
      <w:proofErr w:type="gramEnd"/>
      <w:r w:rsidRPr="00261F56">
        <w:t xml:space="preserve"> </w:t>
      </w:r>
      <w:r w:rsidRPr="00261F56">
        <w:rPr>
          <w:rFonts w:eastAsia="Times New Roman"/>
        </w:rPr>
        <w:t>и учитываются межпредметные связи.</w:t>
      </w:r>
    </w:p>
    <w:p w:rsidR="00A41D5C" w:rsidRPr="00261F56" w:rsidRDefault="00A41D5C" w:rsidP="00A41D5C">
      <w:pPr>
        <w:ind w:firstLine="709"/>
      </w:pPr>
      <w:r w:rsidRPr="00261F56">
        <w:rPr>
          <w:rFonts w:eastAsia="Times New Roman"/>
        </w:rPr>
        <w:t>Цель изучения учебного предмета «Информатика» на базовом уровне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A41D5C" w:rsidRPr="00261F56" w:rsidRDefault="00A41D5C" w:rsidP="00A41D5C">
      <w:pPr>
        <w:ind w:firstLine="709"/>
      </w:pPr>
    </w:p>
    <w:p w:rsidR="00A41D5C" w:rsidRPr="00261F56" w:rsidRDefault="00A41D5C" w:rsidP="00A41D5C">
      <w:pPr>
        <w:ind w:firstLine="709"/>
        <w:rPr>
          <w:rFonts w:eastAsia="Times New Roman"/>
          <w:b/>
        </w:rPr>
      </w:pPr>
      <w:r w:rsidRPr="00261F56">
        <w:rPr>
          <w:rFonts w:eastAsia="Times New Roman"/>
          <w:b/>
        </w:rPr>
        <w:t>Базовый уровень</w:t>
      </w:r>
    </w:p>
    <w:p w:rsidR="00A41D5C" w:rsidRPr="00261F56" w:rsidRDefault="00A41D5C" w:rsidP="00A41D5C">
      <w:pPr>
        <w:ind w:firstLine="709"/>
        <w:rPr>
          <w:rFonts w:eastAsia="Times New Roman"/>
          <w:b/>
        </w:rPr>
      </w:pPr>
      <w:r w:rsidRPr="00261F56">
        <w:rPr>
          <w:rFonts w:eastAsia="Times New Roman"/>
          <w:b/>
        </w:rPr>
        <w:t>Введение. Информация и информационные процессы</w:t>
      </w:r>
    </w:p>
    <w:p w:rsidR="00A41D5C" w:rsidRPr="00261F56" w:rsidRDefault="00A41D5C" w:rsidP="00A41D5C">
      <w:pPr>
        <w:ind w:firstLine="709"/>
        <w:rPr>
          <w:rFonts w:eastAsia="Times New Roman"/>
        </w:rPr>
      </w:pPr>
      <w:r w:rsidRPr="00261F56">
        <w:rPr>
          <w:rFonts w:eastAsia="Times New Roman"/>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A41D5C" w:rsidRPr="00261F56" w:rsidRDefault="00A41D5C" w:rsidP="00A41D5C">
      <w:pPr>
        <w:ind w:firstLine="709"/>
        <w:rPr>
          <w:rFonts w:eastAsia="Times New Roman"/>
        </w:rPr>
      </w:pPr>
      <w:r w:rsidRPr="00261F56">
        <w:rPr>
          <w:rFonts w:eastAsia="Times New Roman"/>
        </w:rPr>
        <w:t xml:space="preserve">Системы. Компоненты системы и их взаимодействие. </w:t>
      </w:r>
    </w:p>
    <w:p w:rsidR="00A41D5C" w:rsidRPr="00261F56" w:rsidRDefault="00A41D5C" w:rsidP="00A41D5C">
      <w:pPr>
        <w:ind w:firstLine="709"/>
      </w:pPr>
      <w:r w:rsidRPr="00261F56">
        <w:t>Универсальность дискретного представления информации.</w:t>
      </w:r>
    </w:p>
    <w:p w:rsidR="00A41D5C" w:rsidRPr="00261F56" w:rsidRDefault="00A41D5C" w:rsidP="00A41D5C">
      <w:pPr>
        <w:ind w:firstLine="709"/>
      </w:pPr>
    </w:p>
    <w:p w:rsidR="00A41D5C" w:rsidRPr="00261F56" w:rsidRDefault="00A41D5C" w:rsidP="00A41D5C">
      <w:pPr>
        <w:ind w:firstLine="709"/>
        <w:rPr>
          <w:rFonts w:eastAsia="Times New Roman"/>
          <w:b/>
        </w:rPr>
      </w:pPr>
      <w:r w:rsidRPr="00261F56">
        <w:rPr>
          <w:rFonts w:eastAsia="Times New Roman"/>
          <w:b/>
        </w:rPr>
        <w:t>Математические основы информатики</w:t>
      </w:r>
    </w:p>
    <w:p w:rsidR="00A41D5C" w:rsidRPr="00261F56" w:rsidRDefault="00A41D5C" w:rsidP="00A41D5C">
      <w:pPr>
        <w:ind w:firstLine="709"/>
      </w:pPr>
      <w:r w:rsidRPr="00261F56">
        <w:rPr>
          <w:rFonts w:eastAsia="Times New Roman"/>
          <w:b/>
        </w:rPr>
        <w:t>Тексты и кодирование</w:t>
      </w:r>
    </w:p>
    <w:p w:rsidR="00A41D5C" w:rsidRPr="00261F56" w:rsidRDefault="00A41D5C" w:rsidP="00A41D5C">
      <w:pPr>
        <w:ind w:firstLine="709"/>
        <w:rPr>
          <w:rFonts w:eastAsia="Times New Roman"/>
          <w:i/>
        </w:rPr>
      </w:pPr>
      <w:r w:rsidRPr="00261F56">
        <w:rPr>
          <w:rFonts w:eastAsia="Times New Roman"/>
        </w:rPr>
        <w:t xml:space="preserve">Равномерные и неравномерные коды. </w:t>
      </w:r>
      <w:r w:rsidRPr="00261F56">
        <w:rPr>
          <w:rFonts w:eastAsia="Times New Roman"/>
          <w:i/>
        </w:rPr>
        <w:t>Условие Фано.</w:t>
      </w:r>
    </w:p>
    <w:p w:rsidR="00A41D5C" w:rsidRPr="00261F56" w:rsidRDefault="00A41D5C" w:rsidP="00A41D5C">
      <w:pPr>
        <w:ind w:firstLine="709"/>
        <w:rPr>
          <w:rFonts w:eastAsia="Times New Roman"/>
          <w:b/>
        </w:rPr>
      </w:pPr>
      <w:r w:rsidRPr="00261F56">
        <w:rPr>
          <w:rFonts w:eastAsia="Times New Roman"/>
          <w:b/>
        </w:rPr>
        <w:t>Системы счисления</w:t>
      </w:r>
    </w:p>
    <w:p w:rsidR="00A41D5C" w:rsidRPr="00261F56" w:rsidRDefault="00A41D5C" w:rsidP="00A41D5C">
      <w:pPr>
        <w:ind w:firstLine="709"/>
        <w:rPr>
          <w:rFonts w:eastAsia="Times New Roman"/>
          <w:i/>
        </w:rPr>
      </w:pPr>
      <w:r w:rsidRPr="00261F56">
        <w:rPr>
          <w:rFonts w:eastAsia="Times New Roman"/>
        </w:rPr>
        <w:t xml:space="preserve">Сравнение чисел, записанных в двоичной, восьмеричной и шестнадцатеричной системах счисления. </w:t>
      </w:r>
      <w:r w:rsidRPr="00261F56">
        <w:rPr>
          <w:rFonts w:eastAsia="Times New Roman"/>
          <w:i/>
        </w:rPr>
        <w:t>Сложение и вычитание чисел, записанных в этих системах счисления.</w:t>
      </w:r>
    </w:p>
    <w:p w:rsidR="00A41D5C" w:rsidRPr="00261F56" w:rsidRDefault="00A41D5C" w:rsidP="00A41D5C">
      <w:pPr>
        <w:ind w:firstLine="709"/>
        <w:rPr>
          <w:rFonts w:eastAsia="Times New Roman"/>
          <w:b/>
        </w:rPr>
      </w:pPr>
      <w:r w:rsidRPr="00261F56">
        <w:rPr>
          <w:rFonts w:eastAsia="Times New Roman"/>
          <w:b/>
        </w:rPr>
        <w:t>Элементы комбинаторики, теории множеств и математической логики</w:t>
      </w:r>
    </w:p>
    <w:p w:rsidR="00A41D5C" w:rsidRPr="00261F56" w:rsidRDefault="00A41D5C" w:rsidP="00A41D5C">
      <w:pPr>
        <w:ind w:firstLine="709"/>
        <w:rPr>
          <w:rFonts w:eastAsia="Times New Roman"/>
          <w:i/>
        </w:rPr>
      </w:pPr>
      <w:r w:rsidRPr="00261F56">
        <w:rPr>
          <w:rFonts w:eastAsia="Times New Roman"/>
        </w:rPr>
        <w:lastRenderedPageBreak/>
        <w:t xml:space="preserve">Операции «импликация», «эквивалентность». Примеры законов алгебры логики. Эквивалентные преобразования логических выражений. </w:t>
      </w:r>
      <w:r w:rsidRPr="00261F56">
        <w:rPr>
          <w:rFonts w:eastAsia="Times New Roman"/>
          <w:iCs/>
        </w:rPr>
        <w:t xml:space="preserve">Построение логического выражения с данной таблицей истинности. </w:t>
      </w:r>
      <w:r w:rsidRPr="00261F56">
        <w:rPr>
          <w:rFonts w:eastAsia="Times New Roman"/>
          <w:i/>
        </w:rPr>
        <w:t>Решение простейших логических уравнений.</w:t>
      </w:r>
    </w:p>
    <w:p w:rsidR="00A41D5C" w:rsidRPr="00261F56" w:rsidRDefault="00A41D5C" w:rsidP="00A41D5C">
      <w:pPr>
        <w:ind w:firstLine="709"/>
        <w:rPr>
          <w:rFonts w:eastAsia="Times New Roman"/>
          <w:i/>
          <w:iCs/>
        </w:rPr>
      </w:pPr>
      <w:r w:rsidRPr="00261F56">
        <w:rPr>
          <w:rFonts w:eastAsia="Times New Roman"/>
          <w:i/>
          <w:iCs/>
        </w:rPr>
        <w:t xml:space="preserve">Нормальные формы: дизъюнктивная и конъюнктивная нормальная форма. </w:t>
      </w:r>
    </w:p>
    <w:p w:rsidR="00A41D5C" w:rsidRPr="00261F56" w:rsidRDefault="00A41D5C" w:rsidP="00A41D5C">
      <w:pPr>
        <w:ind w:firstLine="709"/>
        <w:rPr>
          <w:rFonts w:eastAsia="Times New Roman"/>
          <w:b/>
          <w:bCs/>
          <w:iCs/>
        </w:rPr>
      </w:pPr>
      <w:r w:rsidRPr="00261F56">
        <w:rPr>
          <w:rFonts w:eastAsia="Times New Roman"/>
          <w:b/>
          <w:bCs/>
          <w:iCs/>
        </w:rPr>
        <w:t>Дискретные объекты</w:t>
      </w:r>
    </w:p>
    <w:p w:rsidR="00A41D5C" w:rsidRPr="00261F56" w:rsidRDefault="00A41D5C" w:rsidP="00A41D5C">
      <w:pPr>
        <w:ind w:firstLine="709"/>
        <w:rPr>
          <w:rFonts w:eastAsia="Times New Roman"/>
          <w:i/>
        </w:rPr>
      </w:pPr>
      <w:r w:rsidRPr="00261F56">
        <w:rPr>
          <w:rFonts w:eastAsia="Times New Roman"/>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261F56">
        <w:rPr>
          <w:rFonts w:eastAsia="Times New Roman"/>
          <w:i/>
        </w:rPr>
        <w:t>Бинарное дерево.</w:t>
      </w:r>
    </w:p>
    <w:p w:rsidR="00A41D5C" w:rsidRPr="00261F56" w:rsidRDefault="00A41D5C" w:rsidP="00A41D5C">
      <w:pPr>
        <w:ind w:firstLine="709"/>
        <w:rPr>
          <w:rFonts w:eastAsia="Times New Roman"/>
        </w:rPr>
      </w:pPr>
    </w:p>
    <w:p w:rsidR="00A41D5C" w:rsidRPr="00261F56" w:rsidRDefault="00A41D5C" w:rsidP="00A41D5C">
      <w:pPr>
        <w:ind w:firstLine="709"/>
        <w:rPr>
          <w:rFonts w:eastAsia="Times New Roman"/>
          <w:b/>
        </w:rPr>
      </w:pPr>
      <w:r w:rsidRPr="00261F56">
        <w:rPr>
          <w:rFonts w:eastAsia="Times New Roman"/>
          <w:b/>
        </w:rPr>
        <w:t>Алгоритмы и элементы программирования</w:t>
      </w:r>
    </w:p>
    <w:p w:rsidR="00A41D5C" w:rsidRPr="00261F56" w:rsidRDefault="00A41D5C" w:rsidP="00A41D5C">
      <w:pPr>
        <w:ind w:firstLine="709"/>
      </w:pPr>
      <w:r w:rsidRPr="00261F56">
        <w:rPr>
          <w:rFonts w:eastAsia="Times New Roman"/>
          <w:b/>
        </w:rPr>
        <w:t xml:space="preserve">Алгоритмические конструкции </w:t>
      </w:r>
    </w:p>
    <w:p w:rsidR="00A41D5C" w:rsidRPr="00261F56" w:rsidRDefault="00A41D5C" w:rsidP="00A41D5C">
      <w:pPr>
        <w:ind w:firstLine="709"/>
        <w:rPr>
          <w:rFonts w:eastAsia="Times New Roman"/>
        </w:rPr>
      </w:pPr>
      <w:r w:rsidRPr="00261F56">
        <w:rPr>
          <w:rFonts w:eastAsia="Times New Roman"/>
        </w:rPr>
        <w:t xml:space="preserve">Подпрограммы. </w:t>
      </w:r>
      <w:r w:rsidRPr="00261F56">
        <w:rPr>
          <w:rFonts w:eastAsia="Times New Roman"/>
          <w:i/>
        </w:rPr>
        <w:t>Рекурсивные алгоритмы.</w:t>
      </w:r>
    </w:p>
    <w:p w:rsidR="00A41D5C" w:rsidRPr="00261F56" w:rsidRDefault="00A41D5C" w:rsidP="00A41D5C">
      <w:pPr>
        <w:ind w:firstLine="709"/>
        <w:rPr>
          <w:rFonts w:eastAsia="Times New Roman"/>
        </w:rPr>
      </w:pPr>
      <w:r w:rsidRPr="00261F56">
        <w:rPr>
          <w:rFonts w:eastAsia="Times New Roman"/>
        </w:rPr>
        <w:t xml:space="preserve">Табличные величины (массивы). </w:t>
      </w:r>
    </w:p>
    <w:p w:rsidR="00A41D5C" w:rsidRPr="00261F56" w:rsidRDefault="00A41D5C" w:rsidP="00A41D5C">
      <w:pPr>
        <w:ind w:firstLine="709"/>
        <w:rPr>
          <w:rFonts w:eastAsia="Times New Roman"/>
        </w:rPr>
      </w:pPr>
      <w:r w:rsidRPr="00261F56">
        <w:rPr>
          <w:rFonts w:eastAsia="Times New Roman"/>
        </w:rPr>
        <w:t>Запись алгоритмических конструкций в выбранном языке программирования.</w:t>
      </w:r>
    </w:p>
    <w:p w:rsidR="00A41D5C" w:rsidRPr="00261F56" w:rsidRDefault="00A41D5C" w:rsidP="00A41D5C">
      <w:pPr>
        <w:ind w:firstLine="709"/>
      </w:pPr>
      <w:r w:rsidRPr="00261F56">
        <w:rPr>
          <w:b/>
        </w:rPr>
        <w:t>Составление алгоритмов и их программная реализация</w:t>
      </w:r>
    </w:p>
    <w:p w:rsidR="00A41D5C" w:rsidRPr="00261F56" w:rsidRDefault="00A41D5C" w:rsidP="00A41D5C">
      <w:pPr>
        <w:ind w:firstLine="709"/>
        <w:rPr>
          <w:rFonts w:eastAsia="Times New Roman"/>
        </w:rPr>
      </w:pPr>
      <w:r w:rsidRPr="00261F56">
        <w:rPr>
          <w:rFonts w:eastAsia="Times New Roman"/>
        </w:rPr>
        <w:t>Этапы решения задач на компьютере.</w:t>
      </w:r>
    </w:p>
    <w:p w:rsidR="00A41D5C" w:rsidRPr="00261F56" w:rsidRDefault="00A41D5C" w:rsidP="00A41D5C">
      <w:pPr>
        <w:ind w:firstLine="709"/>
        <w:rPr>
          <w:rFonts w:eastAsia="Times New Roman"/>
        </w:rPr>
      </w:pPr>
      <w:r w:rsidRPr="00261F56">
        <w:rPr>
          <w:rFonts w:eastAsia="Times New Roman"/>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A41D5C" w:rsidRPr="00261F56" w:rsidRDefault="00A41D5C" w:rsidP="00A41D5C">
      <w:pPr>
        <w:ind w:firstLine="709"/>
        <w:rPr>
          <w:rFonts w:eastAsia="Times New Roman"/>
        </w:rPr>
      </w:pPr>
      <w:r w:rsidRPr="00261F56">
        <w:rPr>
          <w:rFonts w:eastAsia="Times New Roman"/>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A41D5C" w:rsidRPr="00261F56" w:rsidRDefault="00A41D5C" w:rsidP="00A41D5C">
      <w:pPr>
        <w:ind w:firstLine="709"/>
        <w:rPr>
          <w:rFonts w:eastAsia="Times New Roman"/>
          <w:i/>
        </w:rPr>
      </w:pPr>
      <w:r w:rsidRPr="00261F56">
        <w:rPr>
          <w:rFonts w:eastAsia="Times New Roman"/>
        </w:rPr>
        <w:t xml:space="preserve">Разработка и программная реализация алгоритмов решения типовых задач базового уровня из различных предметных областей. </w:t>
      </w:r>
      <w:r w:rsidRPr="00261F56">
        <w:rPr>
          <w:rFonts w:eastAsia="Times New Roman"/>
          <w:i/>
        </w:rPr>
        <w:t>Примеры задач:</w:t>
      </w:r>
    </w:p>
    <w:p w:rsidR="00A41D5C" w:rsidRPr="00261F56" w:rsidRDefault="00A41D5C" w:rsidP="00A41D5C">
      <w:pPr>
        <w:pStyle w:val="a0"/>
        <w:spacing w:line="240" w:lineRule="auto"/>
        <w:ind w:firstLine="0"/>
        <w:rPr>
          <w:i/>
          <w:sz w:val="24"/>
          <w:szCs w:val="24"/>
        </w:rPr>
      </w:pPr>
      <w:r w:rsidRPr="00261F56">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A41D5C" w:rsidRPr="00261F56" w:rsidRDefault="00A41D5C" w:rsidP="00A41D5C">
      <w:pPr>
        <w:pStyle w:val="a0"/>
        <w:spacing w:line="240" w:lineRule="auto"/>
        <w:ind w:firstLine="0"/>
        <w:rPr>
          <w:i/>
          <w:sz w:val="24"/>
          <w:szCs w:val="24"/>
        </w:rPr>
      </w:pPr>
      <w:r w:rsidRPr="00261F56">
        <w:rPr>
          <w:i/>
          <w:sz w:val="24"/>
          <w:szCs w:val="24"/>
        </w:rPr>
        <w:t xml:space="preserve">алгоритмы анализа записей чисел в позиционной системе счисления; </w:t>
      </w:r>
    </w:p>
    <w:p w:rsidR="00A41D5C" w:rsidRPr="00261F56" w:rsidRDefault="00A41D5C" w:rsidP="00A41D5C">
      <w:pPr>
        <w:pStyle w:val="a0"/>
        <w:spacing w:line="240" w:lineRule="auto"/>
        <w:ind w:firstLine="0"/>
        <w:rPr>
          <w:i/>
          <w:sz w:val="24"/>
          <w:szCs w:val="24"/>
        </w:rPr>
      </w:pPr>
      <w:r w:rsidRPr="00261F56">
        <w:rPr>
          <w:i/>
          <w:sz w:val="24"/>
          <w:szCs w:val="24"/>
        </w:rPr>
        <w:t>алгоритмы решения задач методом перебора (поиск НОД данного натурального числа, проверка числа на простоту и т.д.);</w:t>
      </w:r>
    </w:p>
    <w:p w:rsidR="00A41D5C" w:rsidRPr="00261F56" w:rsidRDefault="00A41D5C" w:rsidP="00A41D5C">
      <w:pPr>
        <w:pStyle w:val="a0"/>
        <w:spacing w:line="240" w:lineRule="auto"/>
        <w:ind w:firstLine="0"/>
        <w:rPr>
          <w:i/>
          <w:sz w:val="24"/>
          <w:szCs w:val="24"/>
        </w:rPr>
      </w:pPr>
      <w:r w:rsidRPr="00261F56">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A41D5C" w:rsidRPr="00261F56" w:rsidRDefault="00A41D5C" w:rsidP="00A41D5C">
      <w:pPr>
        <w:ind w:firstLine="709"/>
        <w:rPr>
          <w:rFonts w:eastAsia="Times New Roman"/>
          <w:i/>
        </w:rPr>
      </w:pPr>
      <w:r w:rsidRPr="00261F56">
        <w:rPr>
          <w:rFonts w:eastAsia="Times New Roman"/>
          <w:i/>
        </w:rPr>
        <w:t>Алгоритмы редактирования текстов (замена символа/фрагмента, удаление и вставка символа/фрагмента, поиск вхождения заданного образца).</w:t>
      </w:r>
    </w:p>
    <w:p w:rsidR="00A41D5C" w:rsidRPr="00261F56" w:rsidRDefault="00A41D5C" w:rsidP="00A41D5C">
      <w:pPr>
        <w:ind w:firstLine="709"/>
        <w:rPr>
          <w:rFonts w:eastAsia="Times New Roman"/>
        </w:rPr>
      </w:pPr>
      <w:r w:rsidRPr="00261F56">
        <w:rPr>
          <w:rFonts w:eastAsia="Times New Roman"/>
        </w:rPr>
        <w:t xml:space="preserve">Постановка задачи сортировки. </w:t>
      </w:r>
    </w:p>
    <w:p w:rsidR="00A41D5C" w:rsidRPr="00261F56" w:rsidRDefault="00A41D5C" w:rsidP="00A41D5C">
      <w:pPr>
        <w:ind w:firstLine="709"/>
      </w:pPr>
      <w:r w:rsidRPr="00261F56">
        <w:rPr>
          <w:b/>
        </w:rPr>
        <w:t>Анализ алгоритмов</w:t>
      </w:r>
    </w:p>
    <w:p w:rsidR="00A41D5C" w:rsidRPr="00261F56" w:rsidRDefault="00A41D5C" w:rsidP="00A41D5C">
      <w:pPr>
        <w:ind w:firstLine="709"/>
      </w:pPr>
      <w:r w:rsidRPr="00261F56">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A41D5C" w:rsidRPr="00261F56" w:rsidRDefault="00A41D5C" w:rsidP="00A41D5C">
      <w:pPr>
        <w:ind w:firstLine="709"/>
        <w:rPr>
          <w:rFonts w:eastAsia="Times New Roman"/>
          <w:i/>
          <w:iCs/>
        </w:rPr>
      </w:pPr>
      <w:r w:rsidRPr="00261F56">
        <w:rPr>
          <w:rFonts w:eastAsia="Times New Roman"/>
          <w:i/>
          <w:iCs/>
        </w:rPr>
        <w:t>Сложность вычисления: количество выполненных операций, размер используемой памяти; зависимость вычислений от размера исходных данных.</w:t>
      </w:r>
    </w:p>
    <w:p w:rsidR="00A41D5C" w:rsidRPr="00261F56" w:rsidRDefault="00A41D5C" w:rsidP="00A41D5C">
      <w:pPr>
        <w:ind w:firstLine="709"/>
        <w:rPr>
          <w:b/>
        </w:rPr>
      </w:pPr>
      <w:r w:rsidRPr="00261F56">
        <w:rPr>
          <w:b/>
        </w:rPr>
        <w:t>Математическое моделирование</w:t>
      </w:r>
    </w:p>
    <w:p w:rsidR="00A41D5C" w:rsidRPr="00261F56" w:rsidRDefault="00A41D5C" w:rsidP="00A41D5C">
      <w:pPr>
        <w:ind w:firstLine="709"/>
        <w:rPr>
          <w:rFonts w:eastAsia="Times New Roman"/>
        </w:rPr>
      </w:pPr>
      <w:r w:rsidRPr="00261F56">
        <w:rPr>
          <w:rFonts w:eastAsia="Times New Roman"/>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A41D5C" w:rsidRPr="00261F56" w:rsidRDefault="00A41D5C" w:rsidP="00A41D5C">
      <w:pPr>
        <w:ind w:firstLine="709"/>
        <w:rPr>
          <w:rFonts w:eastAsia="Times New Roman"/>
          <w:i/>
        </w:rPr>
      </w:pPr>
      <w:r w:rsidRPr="00261F56">
        <w:rPr>
          <w:rFonts w:eastAsia="Times New Roman"/>
        </w:rPr>
        <w:t xml:space="preserve">Практическая работа с компьютерной моделью по выбранной теме. Анализ достоверности (правдоподобия) результатов экспериментов. </w:t>
      </w:r>
      <w:r w:rsidRPr="00261F56">
        <w:rPr>
          <w:rFonts w:eastAsia="Times New Roman"/>
          <w:i/>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A41D5C" w:rsidRPr="00261F56" w:rsidRDefault="00A41D5C" w:rsidP="00A41D5C">
      <w:pPr>
        <w:ind w:firstLine="709"/>
        <w:rPr>
          <w:b/>
        </w:rPr>
      </w:pPr>
    </w:p>
    <w:p w:rsidR="00A41D5C" w:rsidRPr="00261F56" w:rsidRDefault="00A41D5C" w:rsidP="00A41D5C">
      <w:pPr>
        <w:ind w:firstLine="709"/>
        <w:rPr>
          <w:b/>
        </w:rPr>
      </w:pPr>
      <w:r w:rsidRPr="00261F56">
        <w:rPr>
          <w:b/>
        </w:rPr>
        <w:t>Использование программных систем и сервисов</w:t>
      </w:r>
    </w:p>
    <w:p w:rsidR="00A41D5C" w:rsidRPr="00261F56" w:rsidRDefault="00A41D5C" w:rsidP="00A41D5C">
      <w:pPr>
        <w:ind w:firstLine="709"/>
      </w:pPr>
      <w:r w:rsidRPr="00261F56">
        <w:rPr>
          <w:b/>
        </w:rPr>
        <w:t>Компьютер – универсальное устройство обработки данных</w:t>
      </w:r>
    </w:p>
    <w:p w:rsidR="00A41D5C" w:rsidRPr="00261F56" w:rsidRDefault="00A41D5C" w:rsidP="00A41D5C">
      <w:pPr>
        <w:ind w:firstLine="709"/>
        <w:rPr>
          <w:rFonts w:eastAsia="Times New Roman"/>
        </w:rPr>
      </w:pPr>
      <w:r w:rsidRPr="00261F56">
        <w:rPr>
          <w:rFonts w:eastAsia="Times New Roman"/>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261F56">
        <w:rPr>
          <w:rFonts w:eastAsia="Times New Roman"/>
          <w:i/>
          <w:iCs/>
        </w:rPr>
        <w:t>Суперкомпьютеры</w:t>
      </w:r>
      <w:r w:rsidRPr="00261F56">
        <w:rPr>
          <w:rFonts w:eastAsia="Times New Roman"/>
        </w:rPr>
        <w:t xml:space="preserve">. </w:t>
      </w:r>
      <w:r w:rsidRPr="00261F56">
        <w:rPr>
          <w:rFonts w:eastAsia="Times New Roman"/>
          <w:i/>
          <w:iCs/>
        </w:rPr>
        <w:t xml:space="preserve">Распределенные вычислительные системы и обработка больших данных. </w:t>
      </w:r>
      <w:r w:rsidRPr="00261F56">
        <w:rPr>
          <w:rFonts w:eastAsia="Times New Roman"/>
        </w:rPr>
        <w:t>Мобильные цифровые устройства и их роль в коммуникациях.</w:t>
      </w:r>
      <w:r w:rsidRPr="00261F56">
        <w:rPr>
          <w:rFonts w:eastAsia="Times New Roman"/>
          <w:i/>
          <w:iCs/>
        </w:rPr>
        <w:t xml:space="preserve"> Встроенные компьютеры. Микроконтроллеры. Роботизированные производства. </w:t>
      </w:r>
    </w:p>
    <w:p w:rsidR="00A41D5C" w:rsidRPr="00261F56" w:rsidRDefault="00A41D5C" w:rsidP="00A41D5C">
      <w:pPr>
        <w:ind w:firstLine="709"/>
        <w:rPr>
          <w:rFonts w:eastAsia="Times New Roman"/>
        </w:rPr>
      </w:pPr>
      <w:r w:rsidRPr="00261F56">
        <w:rPr>
          <w:rFonts w:eastAsia="Times New Roman"/>
        </w:rPr>
        <w:t>Выбор конфигурации компьютера в зависимости от решаемой задачи. Тенденции развития аппаратного обеспечения компьютеров.</w:t>
      </w:r>
    </w:p>
    <w:p w:rsidR="00A41D5C" w:rsidRPr="00261F56" w:rsidRDefault="00A41D5C" w:rsidP="00A41D5C">
      <w:pPr>
        <w:ind w:firstLine="709"/>
        <w:rPr>
          <w:rFonts w:eastAsia="Times New Roman"/>
        </w:rPr>
      </w:pPr>
      <w:r w:rsidRPr="00261F56">
        <w:rPr>
          <w:rFonts w:eastAsia="Times New Roman"/>
        </w:rPr>
        <w:t>Программное обеспечение (</w:t>
      </w:r>
      <w:proofErr w:type="gramStart"/>
      <w:r w:rsidRPr="00261F56">
        <w:rPr>
          <w:rFonts w:eastAsia="Times New Roman"/>
        </w:rPr>
        <w:t>ПО</w:t>
      </w:r>
      <w:proofErr w:type="gramEnd"/>
      <w:r w:rsidRPr="00261F56">
        <w:rPr>
          <w:rFonts w:eastAsia="Times New Roman"/>
        </w:rPr>
        <w:t>) компьютеров и компьютерных систем. Различные виды ПО и их назначение. Особенности программного обеспечения мобильных устройств.</w:t>
      </w:r>
    </w:p>
    <w:p w:rsidR="00A41D5C" w:rsidRPr="00261F56" w:rsidRDefault="00A41D5C" w:rsidP="00A41D5C">
      <w:pPr>
        <w:ind w:firstLine="709"/>
      </w:pPr>
      <w:r w:rsidRPr="00261F56">
        <w:rPr>
          <w:rFonts w:eastAsia="Times New Roman"/>
        </w:rPr>
        <w:t xml:space="preserve">Организация хранения и обработки данных, в том числе с использованием </w:t>
      </w:r>
      <w:proofErr w:type="gramStart"/>
      <w:r w:rsidRPr="00261F56">
        <w:rPr>
          <w:rFonts w:eastAsia="Times New Roman"/>
        </w:rPr>
        <w:t>интернет-сервисов</w:t>
      </w:r>
      <w:proofErr w:type="gramEnd"/>
      <w:r w:rsidRPr="00261F56">
        <w:rPr>
          <w:rFonts w:eastAsia="Times New Roman"/>
        </w:rPr>
        <w:t xml:space="preserve">, облачных технологий и мобильных устройств. </w:t>
      </w:r>
      <w:r w:rsidRPr="00261F56">
        <w:rPr>
          <w:rFonts w:eastAsia="Times New Roman"/>
          <w:i/>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A41D5C" w:rsidRPr="00261F56" w:rsidRDefault="00A41D5C" w:rsidP="00A41D5C">
      <w:pPr>
        <w:ind w:firstLine="709"/>
      </w:pPr>
      <w:r w:rsidRPr="00261F56">
        <w:rPr>
          <w:rFonts w:eastAsia="Times New Roman"/>
          <w:i/>
        </w:rPr>
        <w:t>Инсталляция и деинсталляция программных средств, необходимых для решения учебных задач и задач по выбранной специализации.</w:t>
      </w:r>
      <w:r w:rsidRPr="00261F56">
        <w:rPr>
          <w:rFonts w:eastAsia="Times New Roman"/>
        </w:rPr>
        <w:t xml:space="preserve"> Законодательство Российской Федерации в области программного обеспечения. </w:t>
      </w:r>
    </w:p>
    <w:p w:rsidR="00A41D5C" w:rsidRPr="00261F56" w:rsidRDefault="00A41D5C" w:rsidP="00A41D5C">
      <w:pPr>
        <w:ind w:firstLine="709"/>
      </w:pPr>
      <w:r w:rsidRPr="00261F56">
        <w:rPr>
          <w:rFonts w:eastAsia="Times New Roman"/>
        </w:rPr>
        <w:t xml:space="preserve">Способы и средства обеспечения надежного функционирования средств ИКТ. </w:t>
      </w:r>
      <w:r w:rsidRPr="00261F56">
        <w:rPr>
          <w:rFonts w:eastAsia="Times New Roman"/>
          <w:i/>
        </w:rPr>
        <w:t>Применение специализированных программ для обеспечения стабильной работы средств ИКТ.</w:t>
      </w:r>
    </w:p>
    <w:p w:rsidR="00A41D5C" w:rsidRPr="00261F56" w:rsidRDefault="00A41D5C" w:rsidP="00A41D5C">
      <w:pPr>
        <w:ind w:firstLine="709"/>
        <w:rPr>
          <w:rFonts w:eastAsia="Times New Roman"/>
          <w:i/>
          <w:iCs/>
        </w:rPr>
      </w:pPr>
      <w:r w:rsidRPr="00261F56">
        <w:rPr>
          <w:rFonts w:eastAsia="Times New Roman"/>
        </w:rPr>
        <w:t xml:space="preserve">Безопасность, гигиена, эргономика, ресурсосбережение, технологические требования при эксплуатации компьютерного рабочего места. </w:t>
      </w:r>
      <w:r w:rsidRPr="00261F56">
        <w:rPr>
          <w:rFonts w:eastAsia="Times New Roman"/>
          <w:i/>
          <w:iCs/>
        </w:rPr>
        <w:t>Проектирование автоматизированного рабочего места в соответствии с целями его использования.</w:t>
      </w:r>
    </w:p>
    <w:p w:rsidR="00A41D5C" w:rsidRPr="00261F56" w:rsidRDefault="00A41D5C" w:rsidP="00A41D5C">
      <w:pPr>
        <w:ind w:firstLine="709"/>
      </w:pPr>
      <w:r w:rsidRPr="00261F56">
        <w:rPr>
          <w:b/>
        </w:rPr>
        <w:t>Подготовка текстов и демонстрационных материалов</w:t>
      </w:r>
    </w:p>
    <w:p w:rsidR="00A41D5C" w:rsidRPr="00261F56" w:rsidRDefault="00A41D5C" w:rsidP="00A41D5C">
      <w:pPr>
        <w:ind w:firstLine="709"/>
        <w:rPr>
          <w:rFonts w:eastAsia="Times New Roman"/>
        </w:rPr>
      </w:pPr>
      <w:r w:rsidRPr="00261F56">
        <w:rPr>
          <w:rFonts w:eastAsia="Times New Roman"/>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A41D5C" w:rsidRPr="00261F56" w:rsidRDefault="00A41D5C" w:rsidP="00A41D5C">
      <w:pPr>
        <w:ind w:firstLine="709"/>
        <w:rPr>
          <w:rFonts w:eastAsia="Times New Roman"/>
        </w:rPr>
      </w:pPr>
      <w:r w:rsidRPr="00261F56">
        <w:rPr>
          <w:rFonts w:eastAsia="Times New Roman"/>
        </w:rPr>
        <w:t>Деловая переписка, научная публикация.</w:t>
      </w:r>
      <w:r w:rsidRPr="00261F56">
        <w:rPr>
          <w:rFonts w:eastAsia="Times New Roman"/>
          <w:i/>
          <w:iCs/>
        </w:rPr>
        <w:t xml:space="preserve"> </w:t>
      </w:r>
      <w:r w:rsidRPr="00261F56">
        <w:rPr>
          <w:rFonts w:eastAsia="Times New Roman"/>
        </w:rPr>
        <w:t xml:space="preserve">Реферат и аннотация. </w:t>
      </w:r>
      <w:r w:rsidRPr="00261F56">
        <w:rPr>
          <w:rFonts w:eastAsia="Times New Roman"/>
          <w:i/>
          <w:iCs/>
        </w:rPr>
        <w:t xml:space="preserve">Оформление списка литературы. </w:t>
      </w:r>
    </w:p>
    <w:p w:rsidR="00A41D5C" w:rsidRPr="00261F56" w:rsidRDefault="00A41D5C" w:rsidP="00A41D5C">
      <w:pPr>
        <w:ind w:firstLine="709"/>
      </w:pPr>
      <w:r w:rsidRPr="00261F56">
        <w:rPr>
          <w:rFonts w:eastAsia="Times New Roman"/>
        </w:rPr>
        <w:t xml:space="preserve">Коллективная работа с документами. Рецензирование текста. Облачные сервисы. </w:t>
      </w:r>
    </w:p>
    <w:p w:rsidR="00A41D5C" w:rsidRPr="00261F56" w:rsidRDefault="00A41D5C" w:rsidP="00A41D5C">
      <w:pPr>
        <w:ind w:firstLine="709"/>
        <w:rPr>
          <w:rFonts w:eastAsia="Times New Roman"/>
          <w:i/>
        </w:rPr>
      </w:pPr>
      <w:r w:rsidRPr="00261F56">
        <w:rPr>
          <w:rFonts w:eastAsia="Times New Roman"/>
          <w:i/>
          <w:iCs/>
        </w:rPr>
        <w:t xml:space="preserve">Знакомство с компьютерной версткой текста. </w:t>
      </w:r>
      <w:r w:rsidRPr="00261F56">
        <w:rPr>
          <w:rFonts w:eastAsia="Times New Roman"/>
          <w:i/>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A41D5C" w:rsidRPr="00261F56" w:rsidRDefault="00A41D5C" w:rsidP="00A41D5C">
      <w:pPr>
        <w:ind w:firstLine="709"/>
      </w:pPr>
      <w:r w:rsidRPr="00261F56">
        <w:rPr>
          <w:b/>
        </w:rPr>
        <w:t>Работа с аудиовизуальными данными</w:t>
      </w:r>
    </w:p>
    <w:p w:rsidR="00A41D5C" w:rsidRPr="00261F56" w:rsidRDefault="00A41D5C" w:rsidP="00A41D5C">
      <w:pPr>
        <w:ind w:firstLine="709"/>
      </w:pPr>
      <w:r w:rsidRPr="00261F56">
        <w:rPr>
          <w:rFonts w:eastAsia="Times New Roman"/>
          <w:i/>
        </w:rPr>
        <w:t>Создание и преобразование аудиовизуальных объектов.</w:t>
      </w:r>
      <w:r w:rsidRPr="00261F56">
        <w:rPr>
          <w:rFonts w:eastAsia="Times New Roman"/>
          <w:i/>
          <w:iCs/>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261F56">
        <w:rPr>
          <w:rFonts w:eastAsia="Times New Roman"/>
        </w:rPr>
        <w:t xml:space="preserve"> </w:t>
      </w:r>
      <w:r w:rsidRPr="00261F56">
        <w:rPr>
          <w:rFonts w:eastAsia="Times New Roman"/>
          <w:i/>
        </w:rPr>
        <w:t>Обработка изображения и звука с использованием интерне</w:t>
      </w:r>
      <w:proofErr w:type="gramStart"/>
      <w:r w:rsidRPr="00261F56">
        <w:rPr>
          <w:rFonts w:eastAsia="Times New Roman"/>
          <w:i/>
        </w:rPr>
        <w:t>т-</w:t>
      </w:r>
      <w:proofErr w:type="gramEnd"/>
      <w:r w:rsidRPr="00261F56">
        <w:rPr>
          <w:rFonts w:eastAsia="Times New Roman"/>
          <w:i/>
        </w:rPr>
        <w:t xml:space="preserve"> и мобильных приложений.</w:t>
      </w:r>
      <w:r w:rsidRPr="00261F56">
        <w:rPr>
          <w:rFonts w:eastAsia="Times New Roman"/>
        </w:rPr>
        <w:t xml:space="preserve"> </w:t>
      </w:r>
    </w:p>
    <w:p w:rsidR="00A41D5C" w:rsidRPr="00261F56" w:rsidRDefault="00A41D5C" w:rsidP="00A41D5C">
      <w:pPr>
        <w:ind w:firstLine="709"/>
        <w:rPr>
          <w:rFonts w:eastAsia="Times New Roman"/>
        </w:rPr>
      </w:pPr>
      <w:r w:rsidRPr="00261F56">
        <w:rPr>
          <w:rFonts w:eastAsia="Times New Roman"/>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A41D5C" w:rsidRPr="00261F56" w:rsidRDefault="00A41D5C" w:rsidP="00A41D5C">
      <w:pPr>
        <w:ind w:firstLine="709"/>
      </w:pPr>
      <w:r w:rsidRPr="00261F56">
        <w:rPr>
          <w:b/>
        </w:rPr>
        <w:t>Электронные (динамические) таблицы</w:t>
      </w:r>
    </w:p>
    <w:p w:rsidR="00A41D5C" w:rsidRPr="00261F56" w:rsidRDefault="00A41D5C" w:rsidP="00A41D5C">
      <w:pPr>
        <w:ind w:firstLine="709"/>
        <w:rPr>
          <w:rFonts w:eastAsia="Times New Roman"/>
        </w:rPr>
      </w:pPr>
      <w:r w:rsidRPr="00261F56">
        <w:rPr>
          <w:rFonts w:eastAsia="Times New Roman"/>
        </w:rPr>
        <w:t>Примеры использования динамических (электронных) таблиц на практике (в том числе – в задачах математического моделирования).</w:t>
      </w:r>
    </w:p>
    <w:p w:rsidR="00A41D5C" w:rsidRPr="00261F56" w:rsidRDefault="00A41D5C" w:rsidP="00A41D5C">
      <w:pPr>
        <w:ind w:firstLine="709"/>
      </w:pPr>
      <w:r w:rsidRPr="00261F56">
        <w:rPr>
          <w:b/>
        </w:rPr>
        <w:t>Базы данных</w:t>
      </w:r>
    </w:p>
    <w:p w:rsidR="00A41D5C" w:rsidRPr="00261F56" w:rsidRDefault="00A41D5C" w:rsidP="00A41D5C">
      <w:pPr>
        <w:ind w:firstLine="709"/>
      </w:pPr>
      <w:r w:rsidRPr="00261F56">
        <w:rPr>
          <w:rFonts w:eastAsia="Times New Roman"/>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A41D5C" w:rsidRPr="00261F56" w:rsidRDefault="00A41D5C" w:rsidP="00A41D5C">
      <w:pPr>
        <w:ind w:firstLine="709"/>
        <w:rPr>
          <w:rFonts w:eastAsia="Times New Roman"/>
        </w:rPr>
      </w:pPr>
      <w:r w:rsidRPr="00261F56">
        <w:rPr>
          <w:rFonts w:eastAsia="Times New Roman"/>
        </w:rPr>
        <w:t>Создание, ведение и использование баз данных при решении учебных и практических задач.</w:t>
      </w:r>
    </w:p>
    <w:p w:rsidR="00A41D5C" w:rsidRPr="00261F56" w:rsidRDefault="00A41D5C" w:rsidP="00A41D5C">
      <w:pPr>
        <w:ind w:firstLine="709"/>
        <w:rPr>
          <w:i/>
        </w:rPr>
      </w:pPr>
      <w:r w:rsidRPr="00261F56">
        <w:rPr>
          <w:b/>
          <w:i/>
        </w:rPr>
        <w:t>Автоматизированное проектирование</w:t>
      </w:r>
    </w:p>
    <w:p w:rsidR="00A41D5C" w:rsidRPr="00261F56" w:rsidRDefault="00A41D5C" w:rsidP="00A41D5C">
      <w:pPr>
        <w:ind w:firstLine="709"/>
        <w:rPr>
          <w:rFonts w:eastAsia="Times New Roman"/>
          <w:i/>
        </w:rPr>
      </w:pPr>
      <w:r w:rsidRPr="00261F56">
        <w:rPr>
          <w:rFonts w:eastAsia="Times New Roman"/>
          <w:i/>
        </w:rPr>
        <w:lastRenderedPageBreak/>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A41D5C" w:rsidRPr="00261F56" w:rsidRDefault="00A41D5C" w:rsidP="00A41D5C">
      <w:pPr>
        <w:ind w:firstLine="709"/>
        <w:rPr>
          <w:i/>
        </w:rPr>
      </w:pPr>
      <w:r w:rsidRPr="00261F56">
        <w:rPr>
          <w:b/>
          <w:i/>
        </w:rPr>
        <w:t>3D-моделирование</w:t>
      </w:r>
    </w:p>
    <w:p w:rsidR="00A41D5C" w:rsidRPr="00261F56" w:rsidRDefault="00A41D5C" w:rsidP="00A41D5C">
      <w:pPr>
        <w:ind w:firstLine="709"/>
        <w:rPr>
          <w:rFonts w:eastAsia="Times New Roman"/>
          <w:i/>
          <w:iCs/>
        </w:rPr>
      </w:pPr>
      <w:r w:rsidRPr="00261F56">
        <w:rPr>
          <w:rFonts w:eastAsia="Times New Roman"/>
          <w:i/>
          <w:iCs/>
        </w:rPr>
        <w:t>Принципы построения и редактирования трехмерных моделей. Сеточные модели. Материалы. Моделирование источников освещения. Камеры.</w:t>
      </w:r>
    </w:p>
    <w:p w:rsidR="00A41D5C" w:rsidRPr="00261F56" w:rsidRDefault="00A41D5C" w:rsidP="00A41D5C">
      <w:pPr>
        <w:ind w:firstLine="709"/>
        <w:rPr>
          <w:rFonts w:eastAsia="Times New Roman"/>
          <w:i/>
          <w:iCs/>
        </w:rPr>
      </w:pPr>
      <w:r w:rsidRPr="00261F56">
        <w:rPr>
          <w:rFonts w:eastAsia="Times New Roman"/>
          <w:i/>
          <w:iCs/>
        </w:rPr>
        <w:t>Аддитивные технологии (3D-принтеры).</w:t>
      </w:r>
    </w:p>
    <w:p w:rsidR="00A41D5C" w:rsidRPr="00261F56" w:rsidRDefault="00A41D5C" w:rsidP="00A41D5C">
      <w:pPr>
        <w:ind w:firstLine="709"/>
        <w:rPr>
          <w:rFonts w:eastAsia="Times New Roman"/>
        </w:rPr>
      </w:pPr>
      <w:r w:rsidRPr="00261F56">
        <w:rPr>
          <w:rFonts w:eastAsia="Times New Roman"/>
          <w:b/>
          <w:bCs/>
          <w:i/>
          <w:iCs/>
        </w:rPr>
        <w:t>Системы искусственного интеллекта и машинное обучение</w:t>
      </w:r>
    </w:p>
    <w:p w:rsidR="00A41D5C" w:rsidRPr="00261F56" w:rsidRDefault="00A41D5C" w:rsidP="00A41D5C">
      <w:pPr>
        <w:ind w:firstLine="709"/>
        <w:rPr>
          <w:rFonts w:eastAsia="Times New Roman"/>
          <w:i/>
          <w:iCs/>
        </w:rPr>
      </w:pPr>
      <w:r w:rsidRPr="00261F56">
        <w:rPr>
          <w:rFonts w:eastAsia="Times New Roman"/>
          <w:i/>
          <w:iCs/>
        </w:rPr>
        <w:t xml:space="preserve">Машинное обучение – решение задач распознавания, классификации и предсказания. Искусственный интеллект. </w:t>
      </w:r>
    </w:p>
    <w:p w:rsidR="00A41D5C" w:rsidRPr="00261F56" w:rsidRDefault="00A41D5C" w:rsidP="00A41D5C">
      <w:pPr>
        <w:ind w:firstLine="709"/>
        <w:rPr>
          <w:rFonts w:eastAsia="Times New Roman"/>
          <w:i/>
          <w:iCs/>
        </w:rPr>
      </w:pPr>
    </w:p>
    <w:p w:rsidR="00A41D5C" w:rsidRPr="00261F56" w:rsidRDefault="00A41D5C" w:rsidP="00A41D5C">
      <w:pPr>
        <w:ind w:firstLine="709"/>
        <w:rPr>
          <w:b/>
        </w:rPr>
      </w:pPr>
      <w:r w:rsidRPr="00261F56">
        <w:rPr>
          <w:b/>
        </w:rPr>
        <w:t>Информационно-коммуникационные технологии. Работа в информационном пространстве</w:t>
      </w:r>
    </w:p>
    <w:p w:rsidR="00A41D5C" w:rsidRPr="00261F56" w:rsidRDefault="00A41D5C" w:rsidP="00A41D5C">
      <w:pPr>
        <w:ind w:firstLine="709"/>
      </w:pPr>
      <w:r w:rsidRPr="00261F56">
        <w:rPr>
          <w:b/>
        </w:rPr>
        <w:t>Компьютерные сети</w:t>
      </w:r>
    </w:p>
    <w:p w:rsidR="00A41D5C" w:rsidRPr="00261F56" w:rsidRDefault="00A41D5C" w:rsidP="00A41D5C">
      <w:pPr>
        <w:ind w:firstLine="709"/>
        <w:rPr>
          <w:rFonts w:eastAsia="Times New Roman"/>
        </w:rPr>
      </w:pPr>
      <w:r w:rsidRPr="00261F56">
        <w:rPr>
          <w:rFonts w:eastAsia="Times New Roman"/>
        </w:rPr>
        <w:t>Принципы построения компьютерных сетей. Сетевые протоколы. Интернет. Адресация в сети Интернет. Система доменных имен. Браузеры.</w:t>
      </w:r>
    </w:p>
    <w:p w:rsidR="00A41D5C" w:rsidRPr="00261F56" w:rsidRDefault="00A41D5C" w:rsidP="00A41D5C">
      <w:pPr>
        <w:ind w:firstLine="709"/>
        <w:rPr>
          <w:rFonts w:eastAsia="Times New Roman"/>
          <w:i/>
          <w:iCs/>
        </w:rPr>
      </w:pPr>
      <w:r w:rsidRPr="00261F56">
        <w:rPr>
          <w:rFonts w:eastAsia="Times New Roman"/>
          <w:i/>
          <w:iCs/>
        </w:rPr>
        <w:t xml:space="preserve">Аппаратные компоненты компьютерных сетей. </w:t>
      </w:r>
    </w:p>
    <w:p w:rsidR="00A41D5C" w:rsidRPr="00261F56" w:rsidRDefault="00A41D5C" w:rsidP="00A41D5C">
      <w:pPr>
        <w:ind w:firstLine="709"/>
        <w:rPr>
          <w:rFonts w:eastAsia="Times New Roman"/>
        </w:rPr>
      </w:pPr>
      <w:r w:rsidRPr="00261F56">
        <w:rPr>
          <w:rFonts w:eastAsia="Times New Roman"/>
        </w:rPr>
        <w:t xml:space="preserve">Веб-сайт. Страница. Взаимодействие веб-страницы с сервером. Динамические страницы. Разработка </w:t>
      </w:r>
      <w:proofErr w:type="gramStart"/>
      <w:r w:rsidRPr="00261F56">
        <w:rPr>
          <w:rFonts w:eastAsia="Times New Roman"/>
        </w:rPr>
        <w:t>интернет-приложений</w:t>
      </w:r>
      <w:proofErr w:type="gramEnd"/>
      <w:r w:rsidRPr="00261F56">
        <w:rPr>
          <w:rFonts w:eastAsia="Times New Roman"/>
        </w:rPr>
        <w:t xml:space="preserve"> (сайты).</w:t>
      </w:r>
    </w:p>
    <w:p w:rsidR="00A41D5C" w:rsidRPr="00261F56" w:rsidRDefault="00A41D5C" w:rsidP="00A41D5C">
      <w:pPr>
        <w:ind w:firstLine="709"/>
        <w:rPr>
          <w:rFonts w:eastAsia="Times New Roman"/>
          <w:i/>
          <w:iCs/>
        </w:rPr>
      </w:pPr>
      <w:r w:rsidRPr="00261F56">
        <w:rPr>
          <w:rFonts w:eastAsia="Times New Roman"/>
        </w:rPr>
        <w:t xml:space="preserve">Сетевое хранение данных. </w:t>
      </w:r>
      <w:r w:rsidRPr="00261F56">
        <w:rPr>
          <w:rFonts w:eastAsia="Times New Roman"/>
          <w:i/>
          <w:iCs/>
        </w:rPr>
        <w:t>Облачные сервисы.</w:t>
      </w:r>
    </w:p>
    <w:p w:rsidR="00A41D5C" w:rsidRPr="00261F56" w:rsidRDefault="00A41D5C" w:rsidP="00A41D5C">
      <w:pPr>
        <w:ind w:firstLine="709"/>
      </w:pPr>
      <w:r w:rsidRPr="00261F56">
        <w:rPr>
          <w:b/>
        </w:rPr>
        <w:t>Деятельность в сети Интернет</w:t>
      </w:r>
    </w:p>
    <w:p w:rsidR="00A41D5C" w:rsidRPr="00261F56" w:rsidRDefault="00A41D5C" w:rsidP="00A41D5C">
      <w:pPr>
        <w:ind w:firstLine="709"/>
        <w:rPr>
          <w:rFonts w:eastAsia="Times New Roman"/>
        </w:rPr>
      </w:pPr>
      <w:r w:rsidRPr="00261F56">
        <w:rPr>
          <w:rFonts w:eastAsia="Times New Roman"/>
        </w:rPr>
        <w:t xml:space="preserve">Расширенный поиск информации в сети Интернет. Использование языков построения запросов. </w:t>
      </w:r>
    </w:p>
    <w:p w:rsidR="00A41D5C" w:rsidRPr="00261F56" w:rsidRDefault="00A41D5C" w:rsidP="00A41D5C">
      <w:pPr>
        <w:ind w:firstLine="709"/>
        <w:rPr>
          <w:rFonts w:eastAsia="Times New Roman"/>
        </w:rPr>
      </w:pPr>
      <w:r w:rsidRPr="00261F56">
        <w:rPr>
          <w:rFonts w:eastAsia="Times New Roman"/>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A41D5C" w:rsidRPr="00261F56" w:rsidRDefault="00A41D5C" w:rsidP="00A41D5C">
      <w:pPr>
        <w:ind w:firstLine="709"/>
      </w:pPr>
      <w:r w:rsidRPr="00261F56">
        <w:rPr>
          <w:b/>
        </w:rPr>
        <w:t>Социальная информатика</w:t>
      </w:r>
    </w:p>
    <w:p w:rsidR="00A41D5C" w:rsidRPr="00261F56" w:rsidRDefault="00A41D5C" w:rsidP="00A41D5C">
      <w:pPr>
        <w:ind w:firstLine="709"/>
        <w:rPr>
          <w:rFonts w:eastAsia="Times New Roman"/>
        </w:rPr>
      </w:pPr>
      <w:r w:rsidRPr="00261F56">
        <w:rPr>
          <w:rFonts w:eastAsia="Times New Roman"/>
        </w:rPr>
        <w:t xml:space="preserve">Социальные сети – организация коллективного взаимодействия и обмена данными. </w:t>
      </w:r>
      <w:r w:rsidRPr="00261F56">
        <w:rPr>
          <w:rFonts w:eastAsia="Times New Roman"/>
          <w:i/>
        </w:rPr>
        <w:t xml:space="preserve">Сетевой этикет: правила поведения в киберпространстве. </w:t>
      </w:r>
    </w:p>
    <w:p w:rsidR="00A41D5C" w:rsidRPr="00261F56" w:rsidRDefault="00A41D5C" w:rsidP="00A41D5C">
      <w:pPr>
        <w:ind w:firstLine="709"/>
        <w:rPr>
          <w:rFonts w:eastAsia="Times New Roman"/>
          <w:i/>
        </w:rPr>
      </w:pPr>
      <w:r w:rsidRPr="00261F56">
        <w:rPr>
          <w:rFonts w:eastAsia="Times New Roman"/>
          <w:iCs/>
        </w:rPr>
        <w:t>Проблема подлинности полученной информации</w:t>
      </w:r>
      <w:r w:rsidRPr="00261F56">
        <w:rPr>
          <w:rFonts w:eastAsia="Times New Roman"/>
          <w:i/>
        </w:rPr>
        <w:t xml:space="preserve">. Информационная культура. Государственные электронные сервисы и услуги. </w:t>
      </w:r>
      <w:r w:rsidRPr="00261F56">
        <w:rPr>
          <w:rFonts w:eastAsia="Times New Roman"/>
        </w:rPr>
        <w:t>Мобильные приложения. Открытые образовательные ресурсы</w:t>
      </w:r>
      <w:r w:rsidRPr="00261F56">
        <w:rPr>
          <w:rFonts w:eastAsia="Times New Roman"/>
          <w:i/>
        </w:rPr>
        <w:t xml:space="preserve">. </w:t>
      </w:r>
    </w:p>
    <w:p w:rsidR="00A41D5C" w:rsidRPr="00261F56" w:rsidRDefault="00A41D5C" w:rsidP="00A41D5C">
      <w:pPr>
        <w:ind w:firstLine="709"/>
      </w:pPr>
      <w:r w:rsidRPr="00261F56">
        <w:rPr>
          <w:b/>
        </w:rPr>
        <w:t>Информационная безопасность</w:t>
      </w:r>
    </w:p>
    <w:p w:rsidR="00A41D5C" w:rsidRPr="00261F56" w:rsidRDefault="00A41D5C" w:rsidP="00A41D5C">
      <w:pPr>
        <w:ind w:firstLine="709"/>
        <w:rPr>
          <w:rFonts w:eastAsia="Times New Roman"/>
        </w:rPr>
      </w:pPr>
      <w:r w:rsidRPr="00261F56">
        <w:rPr>
          <w:rFonts w:eastAsia="Times New Roman"/>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261F56">
        <w:rPr>
          <w:rFonts w:eastAsia="Times New Roman"/>
          <w:iCs/>
        </w:rPr>
        <w:t>Электронная подпись, сертифицированные сайты и документы.</w:t>
      </w:r>
    </w:p>
    <w:p w:rsidR="00A41D5C" w:rsidRPr="00261F56" w:rsidRDefault="00A41D5C" w:rsidP="00A41D5C">
      <w:pPr>
        <w:ind w:firstLine="709"/>
        <w:rPr>
          <w:rFonts w:eastAsia="Times New Roman"/>
        </w:rPr>
      </w:pPr>
      <w:r w:rsidRPr="00261F56">
        <w:rPr>
          <w:rFonts w:eastAsia="Times New Roman"/>
        </w:rPr>
        <w:t xml:space="preserve">Техногенные и экономические угрозы, связанные с использованием ИКТ. Правовое обеспечение информационной безопасности. </w:t>
      </w:r>
    </w:p>
    <w:p w:rsidR="00A41D5C" w:rsidRPr="00261F56" w:rsidRDefault="00A41D5C" w:rsidP="00A41D5C"/>
    <w:p w:rsidR="00A41D5C" w:rsidRPr="00261F56" w:rsidRDefault="00A41D5C" w:rsidP="00A41D5C">
      <w:pPr>
        <w:pStyle w:val="3"/>
        <w:spacing w:before="0"/>
        <w:rPr>
          <w:rFonts w:ascii="Times New Roman" w:hAnsi="Times New Roman" w:cs="Times New Roman"/>
          <w:color w:val="auto"/>
        </w:rPr>
      </w:pPr>
      <w:bookmarkStart w:id="83" w:name="_Toc453968189"/>
      <w:r w:rsidRPr="00261F56">
        <w:rPr>
          <w:rFonts w:ascii="Times New Roman" w:hAnsi="Times New Roman" w:cs="Times New Roman"/>
          <w:color w:val="auto"/>
        </w:rPr>
        <w:t>Физика</w:t>
      </w:r>
      <w:bookmarkEnd w:id="83"/>
      <w:r w:rsidR="003F2844">
        <w:rPr>
          <w:rFonts w:ascii="Times New Roman" w:hAnsi="Times New Roman" w:cs="Times New Roman"/>
          <w:color w:val="auto"/>
        </w:rPr>
        <w:t xml:space="preserve"> (базовый уровень)</w:t>
      </w:r>
    </w:p>
    <w:p w:rsidR="00A41D5C" w:rsidRPr="00261F56" w:rsidRDefault="00A41D5C" w:rsidP="00A41D5C">
      <w:pPr>
        <w:ind w:firstLine="709"/>
        <w:rPr>
          <w:b/>
        </w:rPr>
      </w:pPr>
    </w:p>
    <w:p w:rsidR="00A41D5C" w:rsidRPr="00261F56" w:rsidRDefault="00A41D5C" w:rsidP="00A41D5C">
      <w:pPr>
        <w:ind w:firstLine="709"/>
      </w:pPr>
      <w:r w:rsidRPr="00261F56">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A41D5C" w:rsidRPr="00261F56" w:rsidRDefault="00A41D5C" w:rsidP="00A41D5C">
      <w:pPr>
        <w:ind w:firstLine="709"/>
      </w:pPr>
      <w:r w:rsidRPr="00261F56">
        <w:t xml:space="preserve">В системе естественно-научного образования физика как учебный предмет занимает важное место в формировании научного мировоззрения и </w:t>
      </w:r>
      <w:proofErr w:type="gramStart"/>
      <w:r w:rsidRPr="00261F56">
        <w:t>ознакомления</w:t>
      </w:r>
      <w:proofErr w:type="gramEnd"/>
      <w:r w:rsidRPr="00261F56">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A41D5C" w:rsidRPr="00261F56" w:rsidRDefault="00A41D5C" w:rsidP="00A41D5C">
      <w:pPr>
        <w:ind w:firstLine="709"/>
      </w:pPr>
      <w:r w:rsidRPr="00261F56">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A41D5C" w:rsidRPr="00261F56" w:rsidRDefault="00A41D5C" w:rsidP="00A41D5C">
      <w:pPr>
        <w:ind w:firstLine="709"/>
      </w:pPr>
      <w:r w:rsidRPr="00261F56">
        <w:lastRenderedPageBreak/>
        <w:t>Изучение физики на базовом уровне ориентировано на обеспечение общеобразовательной и общекультурной подготовки выпускников.</w:t>
      </w:r>
    </w:p>
    <w:p w:rsidR="00A41D5C" w:rsidRPr="00261F56" w:rsidRDefault="00A41D5C" w:rsidP="00A41D5C">
      <w:pPr>
        <w:ind w:firstLine="709"/>
      </w:pPr>
      <w:r w:rsidRPr="00261F56">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A41D5C" w:rsidRPr="00261F56" w:rsidRDefault="00A41D5C" w:rsidP="00A41D5C">
      <w:pPr>
        <w:ind w:firstLine="709"/>
      </w:pPr>
      <w:proofErr w:type="gramStart"/>
      <w:r w:rsidRPr="00261F56">
        <w:t>В 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roofErr w:type="gramEnd"/>
    </w:p>
    <w:p w:rsidR="00A41D5C" w:rsidRPr="00261F56" w:rsidRDefault="00A41D5C" w:rsidP="00A41D5C">
      <w:pPr>
        <w:ind w:firstLine="709"/>
      </w:pPr>
      <w:r w:rsidRPr="00261F56">
        <w:t xml:space="preserve">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 </w:t>
      </w:r>
    </w:p>
    <w:p w:rsidR="00A41D5C" w:rsidRPr="00261F56" w:rsidRDefault="00A41D5C" w:rsidP="00A41D5C">
      <w:pPr>
        <w:ind w:firstLine="709"/>
      </w:pPr>
      <w:r w:rsidRPr="00261F56">
        <w:t>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A41D5C" w:rsidRPr="00261F56" w:rsidRDefault="00A41D5C" w:rsidP="00A41D5C">
      <w:pPr>
        <w:ind w:firstLine="709"/>
      </w:pPr>
    </w:p>
    <w:p w:rsidR="00A41D5C" w:rsidRPr="00261F56" w:rsidRDefault="00A41D5C" w:rsidP="00A41D5C">
      <w:pPr>
        <w:ind w:firstLine="709"/>
        <w:rPr>
          <w:rFonts w:eastAsia="Times New Roman"/>
          <w:lang w:eastAsia="ru-RU"/>
        </w:rPr>
      </w:pPr>
      <w:r w:rsidRPr="00261F56">
        <w:rPr>
          <w:rFonts w:eastAsia="Times New Roman"/>
          <w:b/>
          <w:bCs/>
          <w:lang w:eastAsia="ru-RU"/>
        </w:rPr>
        <w:t>Базовый уровень</w:t>
      </w:r>
    </w:p>
    <w:p w:rsidR="00A41D5C" w:rsidRPr="00261F56" w:rsidRDefault="00A41D5C" w:rsidP="00A41D5C">
      <w:pPr>
        <w:ind w:firstLine="709"/>
        <w:rPr>
          <w:rFonts w:eastAsia="Times New Roman"/>
          <w:lang w:eastAsia="ru-RU"/>
        </w:rPr>
      </w:pPr>
      <w:r w:rsidRPr="00261F56">
        <w:rPr>
          <w:rFonts w:eastAsia="Times New Roman"/>
          <w:b/>
          <w:bCs/>
          <w:lang w:eastAsia="ru-RU"/>
        </w:rPr>
        <w:t xml:space="preserve">Физика и </w:t>
      </w:r>
      <w:proofErr w:type="gramStart"/>
      <w:r w:rsidRPr="00261F56">
        <w:rPr>
          <w:rFonts w:eastAsia="Times New Roman"/>
          <w:b/>
          <w:bCs/>
          <w:lang w:eastAsia="ru-RU"/>
        </w:rPr>
        <w:t>естественно-научный</w:t>
      </w:r>
      <w:proofErr w:type="gramEnd"/>
      <w:r w:rsidRPr="00261F56">
        <w:rPr>
          <w:rFonts w:eastAsia="Times New Roman"/>
          <w:b/>
          <w:bCs/>
          <w:lang w:eastAsia="ru-RU"/>
        </w:rPr>
        <w:t xml:space="preserve"> метод познания природы</w:t>
      </w:r>
    </w:p>
    <w:p w:rsidR="00A41D5C" w:rsidRPr="00261F56" w:rsidRDefault="00A41D5C" w:rsidP="00A41D5C">
      <w:pPr>
        <w:ind w:firstLine="709"/>
        <w:rPr>
          <w:rFonts w:eastAsia="Times New Roman"/>
          <w:lang w:eastAsia="ru-RU"/>
        </w:rPr>
      </w:pPr>
      <w:r w:rsidRPr="00261F56">
        <w:rPr>
          <w:rFonts w:eastAsia="Times New Roman"/>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261F56">
        <w:rPr>
          <w:rFonts w:eastAsia="Times New Roman"/>
          <w:b/>
          <w:bCs/>
          <w:lang w:eastAsia="ru-RU"/>
        </w:rPr>
        <w:t>.</w:t>
      </w:r>
      <w:r w:rsidRPr="00261F56">
        <w:rPr>
          <w:rFonts w:eastAsia="Times New Roman"/>
          <w:lang w:eastAsia="ru-RU"/>
        </w:rPr>
        <w:t xml:space="preserve"> Роль и место физики в формировании современной научной картины мира, в практической деятельности людей. </w:t>
      </w:r>
      <w:r w:rsidRPr="00261F56">
        <w:rPr>
          <w:rFonts w:eastAsia="Times New Roman"/>
          <w:i/>
          <w:iCs/>
          <w:lang w:eastAsia="ru-RU"/>
        </w:rPr>
        <w:t xml:space="preserve">Физика и культура. </w:t>
      </w:r>
    </w:p>
    <w:p w:rsidR="00A41D5C" w:rsidRPr="00261F56" w:rsidRDefault="00A41D5C" w:rsidP="00A41D5C">
      <w:pPr>
        <w:ind w:firstLine="709"/>
        <w:rPr>
          <w:rFonts w:eastAsia="Times New Roman"/>
          <w:b/>
          <w:bCs/>
          <w:lang w:eastAsia="ru-RU"/>
        </w:rPr>
      </w:pPr>
    </w:p>
    <w:p w:rsidR="00A41D5C" w:rsidRPr="00261F56" w:rsidRDefault="00A41D5C" w:rsidP="00A41D5C">
      <w:pPr>
        <w:ind w:firstLine="709"/>
        <w:rPr>
          <w:rFonts w:eastAsia="Times New Roman"/>
          <w:lang w:eastAsia="ru-RU"/>
        </w:rPr>
      </w:pPr>
      <w:r w:rsidRPr="00261F56">
        <w:rPr>
          <w:rFonts w:eastAsia="Times New Roman"/>
          <w:b/>
          <w:bCs/>
          <w:lang w:eastAsia="ru-RU"/>
        </w:rPr>
        <w:t>Механика</w:t>
      </w:r>
    </w:p>
    <w:p w:rsidR="00A41D5C" w:rsidRPr="00261F56" w:rsidRDefault="00A41D5C" w:rsidP="00A41D5C">
      <w:pPr>
        <w:ind w:firstLine="709"/>
        <w:rPr>
          <w:rFonts w:eastAsia="Times New Roman"/>
          <w:lang w:eastAsia="ru-RU"/>
        </w:rPr>
      </w:pPr>
      <w:r w:rsidRPr="00261F56">
        <w:rPr>
          <w:rFonts w:eastAsia="Times New Roman"/>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A41D5C" w:rsidRPr="00261F56" w:rsidRDefault="00A41D5C" w:rsidP="00A41D5C">
      <w:pPr>
        <w:ind w:firstLine="709"/>
        <w:rPr>
          <w:rFonts w:eastAsia="Times New Roman"/>
          <w:lang w:eastAsia="ru-RU"/>
        </w:rPr>
      </w:pPr>
      <w:r w:rsidRPr="00261F56">
        <w:rPr>
          <w:rFonts w:eastAsia="Times New Roman"/>
          <w:lang w:eastAsia="ru-RU"/>
        </w:rPr>
        <w:t>Взаимодействие тел. Законы Всемирного тяготения, Гука, сухого трения. Инерциальная система отсчета. Законы механики Ньютона.</w:t>
      </w:r>
    </w:p>
    <w:p w:rsidR="00A41D5C" w:rsidRPr="00261F56" w:rsidRDefault="00A41D5C" w:rsidP="00A41D5C">
      <w:pPr>
        <w:ind w:firstLine="709"/>
        <w:rPr>
          <w:rFonts w:eastAsia="Times New Roman"/>
          <w:lang w:eastAsia="ru-RU"/>
        </w:rPr>
      </w:pPr>
      <w:r w:rsidRPr="00261F56">
        <w:rPr>
          <w:rFonts w:eastAsia="Times New Roman"/>
          <w:lang w:eastAsia="ru-RU"/>
        </w:rPr>
        <w:t xml:space="preserve">Импульс материальной точки и системы. Изменение и сохранение импульса. </w:t>
      </w:r>
      <w:r w:rsidRPr="00261F56">
        <w:rPr>
          <w:rFonts w:eastAsia="Times New Roman"/>
          <w:i/>
          <w:iCs/>
          <w:lang w:eastAsia="ru-RU"/>
        </w:rPr>
        <w:t xml:space="preserve">Использование законов механики для объяснения движения небесных тел и для развития космических исследований. </w:t>
      </w:r>
      <w:r w:rsidRPr="00261F56">
        <w:rPr>
          <w:rFonts w:eastAsia="Times New Roman"/>
          <w:lang w:eastAsia="ru-RU"/>
        </w:rPr>
        <w:t>Механическая энергия системы тел. Закон сохранения механической энергии. Работа силы.</w:t>
      </w:r>
    </w:p>
    <w:p w:rsidR="00A41D5C" w:rsidRPr="00261F56" w:rsidRDefault="00A41D5C" w:rsidP="00A41D5C">
      <w:pPr>
        <w:ind w:firstLine="709"/>
        <w:rPr>
          <w:rFonts w:eastAsia="Times New Roman"/>
          <w:lang w:eastAsia="ru-RU"/>
        </w:rPr>
      </w:pPr>
      <w:r w:rsidRPr="00261F56">
        <w:rPr>
          <w:rFonts w:eastAsia="Times New Roman"/>
          <w:i/>
          <w:iCs/>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A41D5C" w:rsidRPr="00261F56" w:rsidRDefault="00A41D5C" w:rsidP="003F2844">
      <w:pPr>
        <w:ind w:firstLine="709"/>
        <w:rPr>
          <w:rFonts w:eastAsia="Times New Roman"/>
          <w:lang w:eastAsia="ru-RU"/>
        </w:rPr>
      </w:pPr>
      <w:r w:rsidRPr="00261F56">
        <w:rPr>
          <w:rFonts w:eastAsia="Times New Roman"/>
          <w:lang w:eastAsia="ru-RU"/>
        </w:rPr>
        <w:t xml:space="preserve">Механические колебания и волны. Превращения энергии при колебаниях. Энергия волны. </w:t>
      </w:r>
    </w:p>
    <w:p w:rsidR="00A41D5C" w:rsidRPr="00261F56" w:rsidRDefault="00A41D5C" w:rsidP="003F2844">
      <w:pPr>
        <w:ind w:firstLine="709"/>
        <w:rPr>
          <w:rFonts w:eastAsia="Times New Roman"/>
          <w:b/>
          <w:bCs/>
          <w:lang w:eastAsia="ru-RU"/>
        </w:rPr>
      </w:pPr>
    </w:p>
    <w:p w:rsidR="00A41D5C" w:rsidRPr="00261F56" w:rsidRDefault="00A41D5C" w:rsidP="003F2844">
      <w:pPr>
        <w:ind w:firstLine="709"/>
        <w:rPr>
          <w:rFonts w:eastAsia="Times New Roman"/>
          <w:lang w:eastAsia="ru-RU"/>
        </w:rPr>
      </w:pPr>
      <w:r w:rsidRPr="00261F56">
        <w:rPr>
          <w:rFonts w:eastAsia="Times New Roman"/>
          <w:b/>
          <w:bCs/>
          <w:lang w:eastAsia="ru-RU"/>
        </w:rPr>
        <w:t>Молекулярная физика и термодинамика</w:t>
      </w:r>
    </w:p>
    <w:p w:rsidR="00A41D5C" w:rsidRPr="00261F56" w:rsidRDefault="00A41D5C" w:rsidP="003F2844">
      <w:pPr>
        <w:ind w:firstLine="709"/>
        <w:rPr>
          <w:rFonts w:eastAsia="Times New Roman"/>
          <w:lang w:eastAsia="ru-RU"/>
        </w:rPr>
      </w:pPr>
      <w:r w:rsidRPr="00261F56">
        <w:rPr>
          <w:rFonts w:eastAsia="Times New Roman"/>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A41D5C" w:rsidRPr="00261F56" w:rsidRDefault="00A41D5C" w:rsidP="00A41D5C">
      <w:pPr>
        <w:ind w:firstLine="709"/>
        <w:rPr>
          <w:rFonts w:eastAsia="Times New Roman"/>
          <w:lang w:eastAsia="ru-RU"/>
        </w:rPr>
      </w:pPr>
      <w:r w:rsidRPr="00261F56">
        <w:rPr>
          <w:rFonts w:eastAsia="Times New Roman"/>
          <w:lang w:eastAsia="ru-RU"/>
        </w:rPr>
        <w:t xml:space="preserve">Агрегатные состояния вещества. </w:t>
      </w:r>
      <w:r w:rsidRPr="00261F56">
        <w:rPr>
          <w:rFonts w:eastAsia="Times New Roman"/>
          <w:i/>
          <w:iCs/>
          <w:lang w:eastAsia="ru-RU"/>
        </w:rPr>
        <w:t>Модель строения жидкостей.</w:t>
      </w:r>
    </w:p>
    <w:p w:rsidR="00A41D5C" w:rsidRPr="00261F56" w:rsidRDefault="00A41D5C" w:rsidP="00A41D5C">
      <w:pPr>
        <w:ind w:firstLine="709"/>
        <w:rPr>
          <w:rFonts w:eastAsia="Times New Roman"/>
          <w:lang w:eastAsia="ru-RU"/>
        </w:rPr>
      </w:pPr>
      <w:r w:rsidRPr="00261F56">
        <w:rPr>
          <w:rFonts w:eastAsia="Times New Roman"/>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A41D5C" w:rsidRPr="00261F56" w:rsidRDefault="00A41D5C" w:rsidP="00A41D5C">
      <w:pPr>
        <w:ind w:firstLine="709"/>
        <w:rPr>
          <w:rFonts w:eastAsia="Times New Roman"/>
          <w:b/>
          <w:bCs/>
          <w:lang w:eastAsia="ru-RU"/>
        </w:rPr>
      </w:pPr>
    </w:p>
    <w:p w:rsidR="00A41D5C" w:rsidRPr="00261F56" w:rsidRDefault="00A41D5C" w:rsidP="00A41D5C">
      <w:pPr>
        <w:ind w:firstLine="709"/>
        <w:rPr>
          <w:rFonts w:eastAsia="Times New Roman"/>
          <w:lang w:eastAsia="ru-RU"/>
        </w:rPr>
      </w:pPr>
      <w:r w:rsidRPr="00261F56">
        <w:rPr>
          <w:rFonts w:eastAsia="Times New Roman"/>
          <w:b/>
          <w:bCs/>
          <w:lang w:eastAsia="ru-RU"/>
        </w:rPr>
        <w:t>Электродинамика</w:t>
      </w:r>
    </w:p>
    <w:p w:rsidR="00A41D5C" w:rsidRPr="00261F56" w:rsidRDefault="00A41D5C" w:rsidP="00A41D5C">
      <w:pPr>
        <w:ind w:firstLine="709"/>
        <w:rPr>
          <w:rFonts w:eastAsia="Times New Roman"/>
          <w:lang w:eastAsia="ru-RU"/>
        </w:rPr>
      </w:pPr>
      <w:r w:rsidRPr="00261F56">
        <w:rPr>
          <w:rFonts w:eastAsia="Times New Roman"/>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A41D5C" w:rsidRPr="00261F56" w:rsidRDefault="00A41D5C" w:rsidP="00A41D5C">
      <w:pPr>
        <w:ind w:firstLine="709"/>
        <w:rPr>
          <w:rFonts w:eastAsia="Times New Roman"/>
          <w:lang w:eastAsia="ru-RU"/>
        </w:rPr>
      </w:pPr>
      <w:r w:rsidRPr="00261F56">
        <w:rPr>
          <w:rFonts w:eastAsia="Times New Roman"/>
          <w:lang w:eastAsia="ru-RU"/>
        </w:rPr>
        <w:lastRenderedPageBreak/>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261F56">
        <w:rPr>
          <w:rFonts w:eastAsia="Times New Roman"/>
          <w:i/>
          <w:iCs/>
          <w:lang w:eastAsia="ru-RU"/>
        </w:rPr>
        <w:t>Сверхпроводимость.</w:t>
      </w:r>
    </w:p>
    <w:p w:rsidR="00A41D5C" w:rsidRPr="00261F56" w:rsidRDefault="00A41D5C" w:rsidP="00A41D5C">
      <w:pPr>
        <w:ind w:firstLine="709"/>
        <w:rPr>
          <w:rFonts w:eastAsia="Times New Roman"/>
          <w:lang w:eastAsia="ru-RU"/>
        </w:rPr>
      </w:pPr>
      <w:r w:rsidRPr="00261F56">
        <w:rPr>
          <w:rFonts w:eastAsia="Times New Roman"/>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A41D5C" w:rsidRPr="00261F56" w:rsidRDefault="00A41D5C" w:rsidP="00A41D5C">
      <w:pPr>
        <w:ind w:firstLine="709"/>
        <w:rPr>
          <w:rFonts w:eastAsia="Times New Roman"/>
          <w:lang w:eastAsia="ru-RU"/>
        </w:rPr>
      </w:pPr>
      <w:r w:rsidRPr="00261F56">
        <w:rPr>
          <w:rFonts w:eastAsia="Times New Roman"/>
          <w:lang w:eastAsia="ru-RU"/>
        </w:rPr>
        <w:t xml:space="preserve">Закон электромагнитной индукции. Электромагнитное поле. Переменный ток. Явление самоиндукции. Индуктивность. </w:t>
      </w:r>
      <w:r w:rsidRPr="00261F56">
        <w:rPr>
          <w:rFonts w:eastAsia="Times New Roman"/>
          <w:i/>
          <w:iCs/>
          <w:lang w:eastAsia="ru-RU"/>
        </w:rPr>
        <w:t>Энергия электромагнитного поля.</w:t>
      </w:r>
    </w:p>
    <w:p w:rsidR="00A41D5C" w:rsidRPr="00261F56" w:rsidRDefault="00A41D5C" w:rsidP="00A41D5C">
      <w:pPr>
        <w:ind w:firstLine="709"/>
        <w:rPr>
          <w:rFonts w:eastAsia="Times New Roman"/>
          <w:lang w:eastAsia="ru-RU"/>
        </w:rPr>
      </w:pPr>
      <w:r w:rsidRPr="00261F56">
        <w:rPr>
          <w:rFonts w:eastAsia="Times New Roman"/>
          <w:lang w:eastAsia="ru-RU"/>
        </w:rPr>
        <w:t xml:space="preserve">Электромагнитные колебания. Колебательный контур. </w:t>
      </w:r>
    </w:p>
    <w:p w:rsidR="00A41D5C" w:rsidRPr="00261F56" w:rsidRDefault="00A41D5C" w:rsidP="00A41D5C">
      <w:pPr>
        <w:ind w:firstLine="709"/>
        <w:rPr>
          <w:rFonts w:eastAsia="Times New Roman"/>
          <w:lang w:eastAsia="ru-RU"/>
        </w:rPr>
      </w:pPr>
      <w:r w:rsidRPr="00261F56">
        <w:rPr>
          <w:rFonts w:eastAsia="Times New Roman"/>
          <w:lang w:eastAsia="ru-RU"/>
        </w:rPr>
        <w:t xml:space="preserve">Электромагнитные волны. Диапазоны электромагнитных излучений и их практическое применение. </w:t>
      </w:r>
    </w:p>
    <w:p w:rsidR="00A41D5C" w:rsidRPr="00261F56" w:rsidRDefault="00A41D5C" w:rsidP="00A41D5C">
      <w:pPr>
        <w:ind w:firstLine="709"/>
        <w:rPr>
          <w:rFonts w:eastAsia="Times New Roman"/>
          <w:lang w:eastAsia="ru-RU"/>
        </w:rPr>
      </w:pPr>
      <w:r w:rsidRPr="00261F56">
        <w:rPr>
          <w:rFonts w:eastAsia="Times New Roman"/>
          <w:lang w:eastAsia="ru-RU"/>
        </w:rPr>
        <w:t xml:space="preserve">Геометрическая оптика. Волновые свойства света. </w:t>
      </w:r>
    </w:p>
    <w:p w:rsidR="00A41D5C" w:rsidRPr="00261F56" w:rsidRDefault="00A41D5C" w:rsidP="00A41D5C">
      <w:pPr>
        <w:rPr>
          <w:rFonts w:eastAsia="Times New Roman"/>
          <w:b/>
          <w:bCs/>
          <w:lang w:eastAsia="ru-RU"/>
        </w:rPr>
      </w:pPr>
    </w:p>
    <w:p w:rsidR="00A41D5C" w:rsidRPr="00261F56" w:rsidRDefault="00A41D5C" w:rsidP="00A41D5C">
      <w:pPr>
        <w:ind w:firstLine="709"/>
        <w:rPr>
          <w:rFonts w:eastAsia="Times New Roman"/>
          <w:lang w:eastAsia="ru-RU"/>
        </w:rPr>
      </w:pPr>
      <w:r w:rsidRPr="00261F56">
        <w:rPr>
          <w:rFonts w:eastAsia="Times New Roman"/>
          <w:b/>
          <w:bCs/>
          <w:lang w:eastAsia="ru-RU"/>
        </w:rPr>
        <w:t>Основы специальной теории относительности</w:t>
      </w:r>
    </w:p>
    <w:p w:rsidR="00A41D5C" w:rsidRPr="00261F56" w:rsidRDefault="00A41D5C" w:rsidP="00A41D5C">
      <w:pPr>
        <w:ind w:firstLine="709"/>
        <w:rPr>
          <w:rFonts w:eastAsia="Times New Roman"/>
          <w:lang w:eastAsia="ru-RU"/>
        </w:rPr>
      </w:pPr>
      <w:r w:rsidRPr="00261F56">
        <w:rPr>
          <w:rFonts w:eastAsia="Times New Roman"/>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A41D5C" w:rsidRPr="00261F56" w:rsidRDefault="00A41D5C" w:rsidP="00A41D5C">
      <w:pPr>
        <w:ind w:firstLine="709"/>
        <w:jc w:val="left"/>
        <w:rPr>
          <w:rFonts w:eastAsia="Times New Roman"/>
          <w:lang w:eastAsia="ru-RU"/>
        </w:rPr>
      </w:pPr>
    </w:p>
    <w:p w:rsidR="00A41D5C" w:rsidRPr="00261F56" w:rsidRDefault="00A41D5C" w:rsidP="00A41D5C">
      <w:pPr>
        <w:ind w:firstLine="709"/>
        <w:rPr>
          <w:rFonts w:eastAsia="Times New Roman"/>
          <w:lang w:eastAsia="ru-RU"/>
        </w:rPr>
      </w:pPr>
      <w:r w:rsidRPr="00261F56">
        <w:rPr>
          <w:rFonts w:eastAsia="Times New Roman"/>
          <w:b/>
          <w:bCs/>
          <w:lang w:eastAsia="ru-RU"/>
        </w:rPr>
        <w:t>Квантовая физика. Физика атома и атомного ядра</w:t>
      </w:r>
    </w:p>
    <w:p w:rsidR="00A41D5C" w:rsidRPr="00261F56" w:rsidRDefault="00A41D5C" w:rsidP="00A41D5C">
      <w:pPr>
        <w:ind w:firstLine="709"/>
        <w:rPr>
          <w:rFonts w:eastAsia="Times New Roman"/>
          <w:lang w:eastAsia="ru-RU"/>
        </w:rPr>
      </w:pPr>
      <w:r w:rsidRPr="00261F56">
        <w:rPr>
          <w:rFonts w:eastAsia="Times New Roman"/>
          <w:lang w:eastAsia="ru-RU"/>
        </w:rPr>
        <w:t xml:space="preserve">Гипотеза М. Планка. Фотоэлектрический эффект. Фотон. Корпускулярно-волновой дуализм. </w:t>
      </w:r>
      <w:r w:rsidRPr="00261F56">
        <w:rPr>
          <w:rFonts w:eastAsia="Times New Roman"/>
          <w:i/>
          <w:iCs/>
          <w:lang w:eastAsia="ru-RU"/>
        </w:rPr>
        <w:t>Соотношение неопределенностей Гейзенберга.</w:t>
      </w:r>
    </w:p>
    <w:p w:rsidR="00A41D5C" w:rsidRPr="00261F56" w:rsidRDefault="00A41D5C" w:rsidP="00A41D5C">
      <w:pPr>
        <w:ind w:firstLine="709"/>
        <w:rPr>
          <w:rFonts w:eastAsia="Times New Roman"/>
          <w:lang w:eastAsia="ru-RU"/>
        </w:rPr>
      </w:pPr>
      <w:r w:rsidRPr="00261F56">
        <w:rPr>
          <w:rFonts w:eastAsia="Times New Roman"/>
          <w:lang w:eastAsia="ru-RU"/>
        </w:rPr>
        <w:t xml:space="preserve">Планетарная модель атома. Объяснение линейчатого спектра водорода на основе квантовых постулатов Бора. </w:t>
      </w:r>
    </w:p>
    <w:p w:rsidR="00A41D5C" w:rsidRPr="00261F56" w:rsidRDefault="00A41D5C" w:rsidP="00A41D5C">
      <w:pPr>
        <w:ind w:firstLine="709"/>
        <w:rPr>
          <w:rFonts w:eastAsia="Times New Roman"/>
          <w:lang w:eastAsia="ru-RU"/>
        </w:rPr>
      </w:pPr>
      <w:r w:rsidRPr="00261F56">
        <w:rPr>
          <w:rFonts w:eastAsia="Times New Roman"/>
          <w:lang w:eastAsia="ru-RU"/>
        </w:rPr>
        <w:t xml:space="preserve">Состав и строение атомного ядра. Энергия связи атомных ядер. Виды радиоактивных превращений атомных ядер. </w:t>
      </w:r>
    </w:p>
    <w:p w:rsidR="00A41D5C" w:rsidRPr="00261F56" w:rsidRDefault="00A41D5C" w:rsidP="00A41D5C">
      <w:pPr>
        <w:ind w:firstLine="709"/>
        <w:rPr>
          <w:rFonts w:eastAsia="Times New Roman"/>
          <w:lang w:eastAsia="ru-RU"/>
        </w:rPr>
      </w:pPr>
      <w:r w:rsidRPr="00261F56">
        <w:rPr>
          <w:rFonts w:eastAsia="Times New Roman"/>
          <w:lang w:eastAsia="ru-RU"/>
        </w:rPr>
        <w:t xml:space="preserve">Закон радиоактивного распада. Ядерные реакции. Цепная реакция деления ядер. </w:t>
      </w:r>
    </w:p>
    <w:p w:rsidR="00A41D5C" w:rsidRPr="00261F56" w:rsidRDefault="00A41D5C" w:rsidP="00A41D5C">
      <w:pPr>
        <w:ind w:firstLine="709"/>
        <w:rPr>
          <w:rFonts w:eastAsia="Times New Roman"/>
          <w:lang w:eastAsia="ru-RU"/>
        </w:rPr>
      </w:pPr>
      <w:r w:rsidRPr="00261F56">
        <w:rPr>
          <w:rFonts w:eastAsia="Times New Roman"/>
          <w:lang w:eastAsia="ru-RU"/>
        </w:rPr>
        <w:t>Элементарные частицы. Фундаментальные взаимодействия.</w:t>
      </w:r>
    </w:p>
    <w:p w:rsidR="00A41D5C" w:rsidRPr="00261F56" w:rsidRDefault="00A41D5C" w:rsidP="00A41D5C">
      <w:pPr>
        <w:ind w:firstLine="709"/>
        <w:jc w:val="left"/>
        <w:rPr>
          <w:rFonts w:eastAsia="Times New Roman"/>
          <w:lang w:eastAsia="ru-RU"/>
        </w:rPr>
      </w:pPr>
    </w:p>
    <w:p w:rsidR="00A41D5C" w:rsidRPr="00261F56" w:rsidRDefault="00A41D5C" w:rsidP="00A41D5C">
      <w:pPr>
        <w:ind w:firstLine="709"/>
        <w:rPr>
          <w:rFonts w:eastAsia="Times New Roman"/>
          <w:lang w:eastAsia="ru-RU"/>
        </w:rPr>
      </w:pPr>
      <w:r w:rsidRPr="00261F56">
        <w:rPr>
          <w:rFonts w:eastAsia="Times New Roman"/>
          <w:b/>
          <w:bCs/>
          <w:lang w:eastAsia="ru-RU"/>
        </w:rPr>
        <w:t>Строение Вселенной</w:t>
      </w:r>
    </w:p>
    <w:p w:rsidR="00A41D5C" w:rsidRPr="00261F56" w:rsidRDefault="00A41D5C" w:rsidP="00A41D5C">
      <w:pPr>
        <w:ind w:firstLine="709"/>
        <w:rPr>
          <w:rFonts w:eastAsia="Times New Roman"/>
          <w:lang w:eastAsia="ru-RU"/>
        </w:rPr>
      </w:pPr>
      <w:r w:rsidRPr="00261F56">
        <w:rPr>
          <w:rFonts w:eastAsia="Times New Roman"/>
          <w:lang w:eastAsia="ru-RU"/>
        </w:rPr>
        <w:t>Современные представления о происхождении и эволюции Солнца и звезд. Классификация звезд. Звезды и источники их энергии.</w:t>
      </w:r>
    </w:p>
    <w:p w:rsidR="00A41D5C" w:rsidRPr="00261F56" w:rsidRDefault="00A41D5C" w:rsidP="00A41D5C">
      <w:pPr>
        <w:ind w:firstLine="709"/>
        <w:rPr>
          <w:rFonts w:eastAsia="Times New Roman"/>
          <w:lang w:eastAsia="ru-RU"/>
        </w:rPr>
      </w:pPr>
      <w:r w:rsidRPr="00261F56">
        <w:rPr>
          <w:rFonts w:eastAsia="Times New Roman"/>
          <w:lang w:eastAsia="ru-RU"/>
        </w:rPr>
        <w:t>Галактика. Представление о строении и эволюции Вселенной.</w:t>
      </w:r>
    </w:p>
    <w:p w:rsidR="004C14FA" w:rsidRPr="00261F56" w:rsidRDefault="004C14FA" w:rsidP="005317E1">
      <w:pPr>
        <w:jc w:val="left"/>
      </w:pPr>
    </w:p>
    <w:p w:rsidR="00A41D5C" w:rsidRPr="00261F56" w:rsidRDefault="00A41D5C" w:rsidP="00FF0744">
      <w:pPr>
        <w:ind w:firstLine="708"/>
      </w:pPr>
      <w:r w:rsidRPr="00261F56">
        <w:rPr>
          <w:rFonts w:eastAsia="Times New Roman"/>
          <w:b/>
        </w:rPr>
        <w:t xml:space="preserve">Примерный перечень практических и лабораторных работ (на выбор учителя) </w:t>
      </w:r>
    </w:p>
    <w:p w:rsidR="00A41D5C" w:rsidRPr="00261F56" w:rsidRDefault="00A41D5C" w:rsidP="00A41D5C">
      <w:pPr>
        <w:rPr>
          <w:rFonts w:eastAsia="Times New Roman"/>
          <w:b/>
        </w:rPr>
      </w:pPr>
      <w:r w:rsidRPr="00261F56">
        <w:rPr>
          <w:rFonts w:eastAsia="Times New Roman"/>
          <w:b/>
        </w:rPr>
        <w:t>Прямые измерения:</w:t>
      </w:r>
    </w:p>
    <w:p w:rsidR="00A41D5C" w:rsidRPr="00261F56" w:rsidRDefault="00A41D5C" w:rsidP="00A41D5C">
      <w:pPr>
        <w:pStyle w:val="a0"/>
        <w:spacing w:line="240" w:lineRule="auto"/>
        <w:ind w:firstLine="0"/>
        <w:rPr>
          <w:sz w:val="24"/>
          <w:szCs w:val="24"/>
        </w:rPr>
      </w:pPr>
      <w:r w:rsidRPr="00261F56">
        <w:rPr>
          <w:sz w:val="24"/>
          <w:szCs w:val="24"/>
        </w:rPr>
        <w:t xml:space="preserve">измерение мгновенной скорости с использованием секундомера или компьютера с датчиками; </w:t>
      </w:r>
    </w:p>
    <w:p w:rsidR="00A41D5C" w:rsidRPr="00261F56" w:rsidRDefault="00A41D5C" w:rsidP="00A41D5C">
      <w:pPr>
        <w:pStyle w:val="a0"/>
        <w:spacing w:line="240" w:lineRule="auto"/>
        <w:ind w:firstLine="0"/>
        <w:rPr>
          <w:sz w:val="24"/>
          <w:szCs w:val="24"/>
        </w:rPr>
      </w:pPr>
      <w:r w:rsidRPr="00261F56">
        <w:rPr>
          <w:sz w:val="24"/>
          <w:szCs w:val="24"/>
        </w:rPr>
        <w:t>сравнение масс (по взаимодействию);</w:t>
      </w:r>
    </w:p>
    <w:p w:rsidR="00A41D5C" w:rsidRPr="00261F56" w:rsidRDefault="00A41D5C" w:rsidP="00A41D5C">
      <w:pPr>
        <w:pStyle w:val="a0"/>
        <w:spacing w:line="240" w:lineRule="auto"/>
        <w:ind w:firstLine="0"/>
        <w:rPr>
          <w:sz w:val="24"/>
          <w:szCs w:val="24"/>
        </w:rPr>
      </w:pPr>
      <w:r w:rsidRPr="00261F56">
        <w:rPr>
          <w:sz w:val="24"/>
          <w:szCs w:val="24"/>
        </w:rPr>
        <w:t>измерение сил в механике;</w:t>
      </w:r>
    </w:p>
    <w:p w:rsidR="00A41D5C" w:rsidRPr="00261F56" w:rsidRDefault="00A41D5C" w:rsidP="00A41D5C">
      <w:pPr>
        <w:pStyle w:val="a0"/>
        <w:spacing w:line="240" w:lineRule="auto"/>
        <w:ind w:firstLine="0"/>
        <w:rPr>
          <w:sz w:val="24"/>
          <w:szCs w:val="24"/>
        </w:rPr>
      </w:pPr>
      <w:r w:rsidRPr="00261F56">
        <w:rPr>
          <w:sz w:val="24"/>
          <w:szCs w:val="24"/>
        </w:rPr>
        <w:t>измерение температуры жидкостными и цифровыми термометрами;</w:t>
      </w:r>
    </w:p>
    <w:p w:rsidR="00A41D5C" w:rsidRPr="00261F56" w:rsidRDefault="00A41D5C" w:rsidP="00A41D5C">
      <w:pPr>
        <w:pStyle w:val="a0"/>
        <w:spacing w:line="240" w:lineRule="auto"/>
        <w:ind w:firstLine="0"/>
        <w:rPr>
          <w:sz w:val="24"/>
          <w:szCs w:val="24"/>
        </w:rPr>
      </w:pPr>
      <w:r w:rsidRPr="00261F56">
        <w:rPr>
          <w:sz w:val="24"/>
          <w:szCs w:val="24"/>
        </w:rPr>
        <w:t>оценка сил взаимодействия молекул (методом отрыва капель);</w:t>
      </w:r>
    </w:p>
    <w:p w:rsidR="00A41D5C" w:rsidRPr="00261F56" w:rsidRDefault="00A41D5C" w:rsidP="00A41D5C">
      <w:pPr>
        <w:pStyle w:val="a0"/>
        <w:spacing w:line="240" w:lineRule="auto"/>
        <w:ind w:firstLine="0"/>
        <w:rPr>
          <w:sz w:val="24"/>
          <w:szCs w:val="24"/>
        </w:rPr>
      </w:pPr>
      <w:r w:rsidRPr="00261F56">
        <w:rPr>
          <w:sz w:val="24"/>
          <w:szCs w:val="24"/>
        </w:rPr>
        <w:t>измерение термодинамических параметров газа;</w:t>
      </w:r>
    </w:p>
    <w:p w:rsidR="00A41D5C" w:rsidRPr="00261F56" w:rsidRDefault="00A41D5C" w:rsidP="00A41D5C">
      <w:pPr>
        <w:pStyle w:val="a0"/>
        <w:spacing w:line="240" w:lineRule="auto"/>
        <w:ind w:firstLine="0"/>
        <w:rPr>
          <w:sz w:val="24"/>
          <w:szCs w:val="24"/>
        </w:rPr>
      </w:pPr>
      <w:r w:rsidRPr="00261F56">
        <w:rPr>
          <w:sz w:val="24"/>
          <w:szCs w:val="24"/>
        </w:rPr>
        <w:t>измерение ЭДС источника тока;</w:t>
      </w:r>
    </w:p>
    <w:p w:rsidR="00A41D5C" w:rsidRPr="00261F56" w:rsidRDefault="00A41D5C" w:rsidP="00A41D5C">
      <w:pPr>
        <w:pStyle w:val="a0"/>
        <w:spacing w:line="240" w:lineRule="auto"/>
        <w:ind w:firstLine="0"/>
        <w:rPr>
          <w:sz w:val="24"/>
          <w:szCs w:val="24"/>
        </w:rPr>
      </w:pPr>
      <w:r w:rsidRPr="00261F56">
        <w:rPr>
          <w:sz w:val="24"/>
          <w:szCs w:val="24"/>
        </w:rPr>
        <w:t>измерение силы взаимодействия катушки с током и магнита помощью электронных весов;</w:t>
      </w:r>
    </w:p>
    <w:p w:rsidR="00A41D5C" w:rsidRPr="00261F56" w:rsidRDefault="00A41D5C" w:rsidP="00A41D5C">
      <w:pPr>
        <w:pStyle w:val="a0"/>
        <w:spacing w:line="240" w:lineRule="auto"/>
        <w:ind w:firstLine="0"/>
        <w:rPr>
          <w:sz w:val="24"/>
          <w:szCs w:val="24"/>
        </w:rPr>
      </w:pPr>
      <w:r w:rsidRPr="00261F56">
        <w:rPr>
          <w:sz w:val="24"/>
          <w:szCs w:val="24"/>
        </w:rPr>
        <w:t>определение периода обращения двойных звезд (печатные материалы).</w:t>
      </w:r>
    </w:p>
    <w:p w:rsidR="00A41D5C" w:rsidRPr="00261F56" w:rsidRDefault="00A41D5C" w:rsidP="00A41D5C">
      <w:pPr>
        <w:rPr>
          <w:rFonts w:eastAsia="Times New Roman"/>
        </w:rPr>
      </w:pPr>
    </w:p>
    <w:p w:rsidR="00A41D5C" w:rsidRPr="00261F56" w:rsidRDefault="00A41D5C" w:rsidP="00A41D5C">
      <w:pPr>
        <w:rPr>
          <w:rFonts w:eastAsia="Times New Roman"/>
          <w:b/>
        </w:rPr>
      </w:pPr>
      <w:r w:rsidRPr="00261F56">
        <w:rPr>
          <w:rFonts w:eastAsia="Times New Roman"/>
          <w:b/>
        </w:rPr>
        <w:t>Косвенные измерения:</w:t>
      </w:r>
    </w:p>
    <w:p w:rsidR="00A41D5C" w:rsidRPr="00261F56" w:rsidRDefault="00A41D5C" w:rsidP="00A41D5C">
      <w:pPr>
        <w:pStyle w:val="a0"/>
        <w:spacing w:line="240" w:lineRule="auto"/>
        <w:ind w:firstLine="0"/>
        <w:rPr>
          <w:sz w:val="24"/>
          <w:szCs w:val="24"/>
        </w:rPr>
      </w:pPr>
      <w:r w:rsidRPr="00261F56">
        <w:rPr>
          <w:sz w:val="24"/>
          <w:szCs w:val="24"/>
        </w:rPr>
        <w:t>измерение ускорения;</w:t>
      </w:r>
    </w:p>
    <w:p w:rsidR="00A41D5C" w:rsidRPr="00261F56" w:rsidRDefault="00A41D5C" w:rsidP="00A41D5C">
      <w:pPr>
        <w:pStyle w:val="a0"/>
        <w:spacing w:line="240" w:lineRule="auto"/>
        <w:ind w:firstLine="0"/>
        <w:rPr>
          <w:sz w:val="24"/>
          <w:szCs w:val="24"/>
        </w:rPr>
      </w:pPr>
      <w:r w:rsidRPr="00261F56">
        <w:rPr>
          <w:sz w:val="24"/>
          <w:szCs w:val="24"/>
        </w:rPr>
        <w:t>измерение ускорения свободного падения;</w:t>
      </w:r>
    </w:p>
    <w:p w:rsidR="00A41D5C" w:rsidRPr="00261F56" w:rsidRDefault="00A41D5C" w:rsidP="00A41D5C">
      <w:pPr>
        <w:pStyle w:val="a0"/>
        <w:spacing w:line="240" w:lineRule="auto"/>
        <w:ind w:firstLine="0"/>
        <w:rPr>
          <w:sz w:val="24"/>
          <w:szCs w:val="24"/>
        </w:rPr>
      </w:pPr>
      <w:r w:rsidRPr="00261F56">
        <w:rPr>
          <w:sz w:val="24"/>
          <w:szCs w:val="24"/>
        </w:rPr>
        <w:t>определение энергии и импульса по тормозному пути;</w:t>
      </w:r>
    </w:p>
    <w:p w:rsidR="00A41D5C" w:rsidRPr="00261F56" w:rsidRDefault="00A41D5C" w:rsidP="00A41D5C">
      <w:pPr>
        <w:pStyle w:val="a0"/>
        <w:spacing w:line="240" w:lineRule="auto"/>
        <w:ind w:firstLine="0"/>
        <w:rPr>
          <w:sz w:val="24"/>
          <w:szCs w:val="24"/>
        </w:rPr>
      </w:pPr>
      <w:r w:rsidRPr="00261F56">
        <w:rPr>
          <w:sz w:val="24"/>
          <w:szCs w:val="24"/>
        </w:rPr>
        <w:t>измерение удельной теплоты плавления льда;</w:t>
      </w:r>
    </w:p>
    <w:p w:rsidR="00A41D5C" w:rsidRPr="00261F56" w:rsidRDefault="00A41D5C" w:rsidP="00A41D5C">
      <w:pPr>
        <w:pStyle w:val="a0"/>
        <w:spacing w:line="240" w:lineRule="auto"/>
        <w:ind w:firstLine="0"/>
        <w:rPr>
          <w:sz w:val="24"/>
          <w:szCs w:val="24"/>
        </w:rPr>
      </w:pPr>
      <w:r w:rsidRPr="00261F56">
        <w:rPr>
          <w:sz w:val="24"/>
          <w:szCs w:val="24"/>
        </w:rPr>
        <w:t>измерение напряженности вихревого электрического поля (при наблюдении электромагнитной индукции);</w:t>
      </w:r>
    </w:p>
    <w:p w:rsidR="00A41D5C" w:rsidRPr="00261F56" w:rsidRDefault="00A41D5C" w:rsidP="00A41D5C">
      <w:pPr>
        <w:pStyle w:val="a0"/>
        <w:spacing w:line="240" w:lineRule="auto"/>
        <w:ind w:firstLine="0"/>
        <w:rPr>
          <w:sz w:val="24"/>
          <w:szCs w:val="24"/>
        </w:rPr>
      </w:pPr>
      <w:r w:rsidRPr="00261F56">
        <w:rPr>
          <w:sz w:val="24"/>
          <w:szCs w:val="24"/>
        </w:rPr>
        <w:lastRenderedPageBreak/>
        <w:t>измерение внутреннего сопротивления источника тока;</w:t>
      </w:r>
    </w:p>
    <w:p w:rsidR="00A41D5C" w:rsidRPr="00261F56" w:rsidRDefault="00A41D5C" w:rsidP="00A41D5C">
      <w:pPr>
        <w:pStyle w:val="a0"/>
        <w:spacing w:line="240" w:lineRule="auto"/>
        <w:ind w:firstLine="0"/>
        <w:rPr>
          <w:sz w:val="24"/>
          <w:szCs w:val="24"/>
        </w:rPr>
      </w:pPr>
      <w:r w:rsidRPr="00261F56">
        <w:rPr>
          <w:sz w:val="24"/>
          <w:szCs w:val="24"/>
        </w:rPr>
        <w:t>определение показателя преломления среды;</w:t>
      </w:r>
    </w:p>
    <w:p w:rsidR="00A41D5C" w:rsidRPr="00261F56" w:rsidRDefault="00A41D5C" w:rsidP="00A41D5C">
      <w:pPr>
        <w:pStyle w:val="a0"/>
        <w:spacing w:line="240" w:lineRule="auto"/>
        <w:ind w:firstLine="0"/>
        <w:rPr>
          <w:sz w:val="24"/>
          <w:szCs w:val="24"/>
        </w:rPr>
      </w:pPr>
      <w:r w:rsidRPr="00261F56">
        <w:rPr>
          <w:sz w:val="24"/>
          <w:szCs w:val="24"/>
        </w:rPr>
        <w:t>измерение фокусного расстояния собирающей и рассеивающей линз;</w:t>
      </w:r>
    </w:p>
    <w:p w:rsidR="00A41D5C" w:rsidRPr="00261F56" w:rsidRDefault="00A41D5C" w:rsidP="00A41D5C">
      <w:pPr>
        <w:pStyle w:val="a0"/>
        <w:spacing w:line="240" w:lineRule="auto"/>
        <w:ind w:firstLine="0"/>
        <w:rPr>
          <w:sz w:val="24"/>
          <w:szCs w:val="24"/>
        </w:rPr>
      </w:pPr>
      <w:r w:rsidRPr="00261F56">
        <w:rPr>
          <w:sz w:val="24"/>
          <w:szCs w:val="24"/>
        </w:rPr>
        <w:t>определение длины световой волны;</w:t>
      </w:r>
    </w:p>
    <w:p w:rsidR="00A41D5C" w:rsidRPr="00261F56" w:rsidRDefault="00A41D5C" w:rsidP="00A41D5C">
      <w:pPr>
        <w:pStyle w:val="a0"/>
        <w:spacing w:line="240" w:lineRule="auto"/>
        <w:ind w:firstLine="0"/>
        <w:rPr>
          <w:sz w:val="24"/>
          <w:szCs w:val="24"/>
        </w:rPr>
      </w:pPr>
      <w:r w:rsidRPr="00261F56">
        <w:rPr>
          <w:sz w:val="24"/>
          <w:szCs w:val="24"/>
        </w:rPr>
        <w:t>определение импульса и энергии частицы при движении в магнитном поле (по фотографиям).</w:t>
      </w:r>
    </w:p>
    <w:p w:rsidR="00A41D5C" w:rsidRPr="00261F56" w:rsidRDefault="00A41D5C" w:rsidP="00A41D5C">
      <w:pPr>
        <w:rPr>
          <w:rFonts w:eastAsia="Times New Roman"/>
        </w:rPr>
      </w:pPr>
    </w:p>
    <w:p w:rsidR="00A41D5C" w:rsidRPr="00261F56" w:rsidRDefault="00A41D5C" w:rsidP="00A41D5C">
      <w:pPr>
        <w:rPr>
          <w:rFonts w:eastAsia="Times New Roman"/>
          <w:b/>
        </w:rPr>
      </w:pPr>
      <w:r w:rsidRPr="00261F56">
        <w:rPr>
          <w:rFonts w:eastAsia="Times New Roman"/>
          <w:b/>
        </w:rPr>
        <w:t>Наблюдение явлений:</w:t>
      </w:r>
    </w:p>
    <w:p w:rsidR="00A41D5C" w:rsidRPr="00261F56" w:rsidRDefault="00A41D5C" w:rsidP="00A41D5C">
      <w:pPr>
        <w:pStyle w:val="a0"/>
        <w:spacing w:line="240" w:lineRule="auto"/>
        <w:ind w:firstLine="0"/>
        <w:rPr>
          <w:sz w:val="24"/>
          <w:szCs w:val="24"/>
        </w:rPr>
      </w:pPr>
      <w:r w:rsidRPr="00261F56">
        <w:rPr>
          <w:sz w:val="24"/>
          <w:szCs w:val="24"/>
        </w:rPr>
        <w:t>наблюдение механических явлений в инерциальных и неинерциальных системах отсчета;</w:t>
      </w:r>
    </w:p>
    <w:p w:rsidR="00A41D5C" w:rsidRPr="00261F56" w:rsidRDefault="00A41D5C" w:rsidP="00A41D5C">
      <w:pPr>
        <w:pStyle w:val="a0"/>
        <w:spacing w:line="240" w:lineRule="auto"/>
        <w:ind w:firstLine="0"/>
        <w:rPr>
          <w:sz w:val="24"/>
          <w:szCs w:val="24"/>
        </w:rPr>
      </w:pPr>
      <w:r w:rsidRPr="00261F56">
        <w:rPr>
          <w:sz w:val="24"/>
          <w:szCs w:val="24"/>
        </w:rPr>
        <w:t>наблюдение вынужденных колебаний и резонанса;</w:t>
      </w:r>
    </w:p>
    <w:p w:rsidR="00A41D5C" w:rsidRPr="00261F56" w:rsidRDefault="00A41D5C" w:rsidP="00A41D5C">
      <w:pPr>
        <w:pStyle w:val="a0"/>
        <w:spacing w:line="240" w:lineRule="auto"/>
        <w:ind w:firstLine="0"/>
        <w:rPr>
          <w:sz w:val="24"/>
          <w:szCs w:val="24"/>
        </w:rPr>
      </w:pPr>
      <w:r w:rsidRPr="00261F56">
        <w:rPr>
          <w:sz w:val="24"/>
          <w:szCs w:val="24"/>
        </w:rPr>
        <w:t>наблюдение диффузии;</w:t>
      </w:r>
    </w:p>
    <w:p w:rsidR="00A41D5C" w:rsidRPr="00261F56" w:rsidRDefault="00A41D5C" w:rsidP="00A41D5C">
      <w:pPr>
        <w:pStyle w:val="a0"/>
        <w:spacing w:line="240" w:lineRule="auto"/>
        <w:ind w:firstLine="0"/>
        <w:rPr>
          <w:sz w:val="24"/>
          <w:szCs w:val="24"/>
        </w:rPr>
      </w:pPr>
      <w:r w:rsidRPr="00261F56">
        <w:rPr>
          <w:sz w:val="24"/>
          <w:szCs w:val="24"/>
        </w:rPr>
        <w:t>наблюдение явления электромагнитной индукции;</w:t>
      </w:r>
    </w:p>
    <w:p w:rsidR="00A41D5C" w:rsidRPr="00261F56" w:rsidRDefault="00A41D5C" w:rsidP="00A41D5C">
      <w:pPr>
        <w:pStyle w:val="a0"/>
        <w:spacing w:line="240" w:lineRule="auto"/>
        <w:ind w:firstLine="0"/>
        <w:rPr>
          <w:sz w:val="24"/>
          <w:szCs w:val="24"/>
        </w:rPr>
      </w:pPr>
      <w:r w:rsidRPr="00261F56">
        <w:rPr>
          <w:sz w:val="24"/>
          <w:szCs w:val="24"/>
        </w:rPr>
        <w:t>наблюдение волновых свой</w:t>
      </w:r>
      <w:proofErr w:type="gramStart"/>
      <w:r w:rsidRPr="00261F56">
        <w:rPr>
          <w:sz w:val="24"/>
          <w:szCs w:val="24"/>
        </w:rPr>
        <w:t>ств св</w:t>
      </w:r>
      <w:proofErr w:type="gramEnd"/>
      <w:r w:rsidRPr="00261F56">
        <w:rPr>
          <w:sz w:val="24"/>
          <w:szCs w:val="24"/>
        </w:rPr>
        <w:t>ета: дифракция, интерференция, поляризация;</w:t>
      </w:r>
    </w:p>
    <w:p w:rsidR="00A41D5C" w:rsidRPr="00261F56" w:rsidRDefault="00A41D5C" w:rsidP="00A41D5C">
      <w:pPr>
        <w:pStyle w:val="a0"/>
        <w:spacing w:line="240" w:lineRule="auto"/>
        <w:ind w:firstLine="0"/>
        <w:rPr>
          <w:sz w:val="24"/>
          <w:szCs w:val="24"/>
        </w:rPr>
      </w:pPr>
      <w:r w:rsidRPr="00261F56">
        <w:rPr>
          <w:sz w:val="24"/>
          <w:szCs w:val="24"/>
        </w:rPr>
        <w:t>наблюдение спектров;</w:t>
      </w:r>
    </w:p>
    <w:p w:rsidR="00A41D5C" w:rsidRPr="00261F56" w:rsidRDefault="00A41D5C" w:rsidP="00A41D5C">
      <w:pPr>
        <w:pStyle w:val="a0"/>
        <w:spacing w:line="240" w:lineRule="auto"/>
        <w:ind w:firstLine="0"/>
        <w:rPr>
          <w:sz w:val="24"/>
          <w:szCs w:val="24"/>
        </w:rPr>
      </w:pPr>
      <w:r w:rsidRPr="00261F56">
        <w:rPr>
          <w:sz w:val="24"/>
          <w:szCs w:val="24"/>
        </w:rPr>
        <w:t>вечерние наблюдения звезд, Луны и планет в телескоп или бинокль.</w:t>
      </w:r>
    </w:p>
    <w:p w:rsidR="00A41D5C" w:rsidRPr="00261F56" w:rsidRDefault="00A41D5C" w:rsidP="00A41D5C">
      <w:pPr>
        <w:rPr>
          <w:rFonts w:eastAsia="Times New Roman"/>
        </w:rPr>
      </w:pPr>
    </w:p>
    <w:p w:rsidR="00A41D5C" w:rsidRPr="00261F56" w:rsidRDefault="00A41D5C" w:rsidP="00A41D5C">
      <w:pPr>
        <w:rPr>
          <w:rFonts w:eastAsia="Times New Roman"/>
          <w:b/>
        </w:rPr>
      </w:pPr>
      <w:r w:rsidRPr="00261F56">
        <w:rPr>
          <w:rFonts w:eastAsia="Times New Roman"/>
          <w:b/>
        </w:rPr>
        <w:t>Исследования:</w:t>
      </w:r>
    </w:p>
    <w:p w:rsidR="00A41D5C" w:rsidRPr="00261F56" w:rsidRDefault="00A41D5C" w:rsidP="00A41D5C">
      <w:pPr>
        <w:pStyle w:val="a0"/>
        <w:spacing w:line="240" w:lineRule="auto"/>
        <w:ind w:firstLine="0"/>
        <w:rPr>
          <w:sz w:val="24"/>
          <w:szCs w:val="24"/>
        </w:rPr>
      </w:pPr>
      <w:r w:rsidRPr="00261F56">
        <w:rPr>
          <w:sz w:val="24"/>
          <w:szCs w:val="24"/>
        </w:rPr>
        <w:t>исследование равноускоренного движения с использованием электронного секундомера или компьютера с датчиками;</w:t>
      </w:r>
    </w:p>
    <w:p w:rsidR="00A41D5C" w:rsidRPr="00261F56" w:rsidRDefault="00A41D5C" w:rsidP="00A41D5C">
      <w:pPr>
        <w:pStyle w:val="a0"/>
        <w:spacing w:line="240" w:lineRule="auto"/>
        <w:ind w:firstLine="0"/>
        <w:rPr>
          <w:sz w:val="24"/>
          <w:szCs w:val="24"/>
        </w:rPr>
      </w:pPr>
      <w:r w:rsidRPr="00261F56">
        <w:rPr>
          <w:sz w:val="24"/>
          <w:szCs w:val="24"/>
        </w:rPr>
        <w:t>исследование движения тела, брошенного горизонтально;</w:t>
      </w:r>
    </w:p>
    <w:p w:rsidR="00A41D5C" w:rsidRPr="00261F56" w:rsidRDefault="00A41D5C" w:rsidP="00A41D5C">
      <w:pPr>
        <w:pStyle w:val="a0"/>
        <w:spacing w:line="240" w:lineRule="auto"/>
        <w:ind w:firstLine="0"/>
        <w:rPr>
          <w:sz w:val="24"/>
          <w:szCs w:val="24"/>
        </w:rPr>
      </w:pPr>
      <w:r w:rsidRPr="00261F56">
        <w:rPr>
          <w:sz w:val="24"/>
          <w:szCs w:val="24"/>
        </w:rPr>
        <w:t>исследование центрального удара;</w:t>
      </w:r>
    </w:p>
    <w:p w:rsidR="00A41D5C" w:rsidRPr="00261F56" w:rsidRDefault="00A41D5C" w:rsidP="00A41D5C">
      <w:pPr>
        <w:pStyle w:val="a0"/>
        <w:spacing w:line="240" w:lineRule="auto"/>
        <w:ind w:firstLine="0"/>
        <w:rPr>
          <w:sz w:val="24"/>
          <w:szCs w:val="24"/>
        </w:rPr>
      </w:pPr>
      <w:r w:rsidRPr="00261F56">
        <w:rPr>
          <w:sz w:val="24"/>
          <w:szCs w:val="24"/>
        </w:rPr>
        <w:t>исследование качения цилиндра по наклонной плоскости;</w:t>
      </w:r>
    </w:p>
    <w:p w:rsidR="00A41D5C" w:rsidRPr="00261F56" w:rsidRDefault="00A41D5C" w:rsidP="00A41D5C">
      <w:pPr>
        <w:pStyle w:val="a0"/>
        <w:spacing w:line="240" w:lineRule="auto"/>
        <w:ind w:firstLine="0"/>
        <w:rPr>
          <w:sz w:val="24"/>
          <w:szCs w:val="24"/>
        </w:rPr>
      </w:pPr>
      <w:r w:rsidRPr="00261F56">
        <w:rPr>
          <w:sz w:val="24"/>
          <w:szCs w:val="24"/>
        </w:rPr>
        <w:t>исследование движения броуновской частицы (по трекам Перрена);</w:t>
      </w:r>
    </w:p>
    <w:p w:rsidR="00A41D5C" w:rsidRPr="00261F56" w:rsidRDefault="00A41D5C" w:rsidP="00A41D5C">
      <w:pPr>
        <w:pStyle w:val="a0"/>
        <w:spacing w:line="240" w:lineRule="auto"/>
        <w:ind w:firstLine="0"/>
        <w:rPr>
          <w:sz w:val="24"/>
          <w:szCs w:val="24"/>
        </w:rPr>
      </w:pPr>
      <w:r w:rsidRPr="00261F56">
        <w:rPr>
          <w:sz w:val="24"/>
          <w:szCs w:val="24"/>
        </w:rPr>
        <w:t>исследование изопроцессов;</w:t>
      </w:r>
    </w:p>
    <w:p w:rsidR="00A41D5C" w:rsidRPr="00261F56" w:rsidRDefault="00A41D5C" w:rsidP="00A41D5C">
      <w:pPr>
        <w:pStyle w:val="a0"/>
        <w:spacing w:line="240" w:lineRule="auto"/>
        <w:ind w:firstLine="0"/>
        <w:rPr>
          <w:sz w:val="24"/>
          <w:szCs w:val="24"/>
        </w:rPr>
      </w:pPr>
      <w:r w:rsidRPr="00261F56">
        <w:rPr>
          <w:sz w:val="24"/>
          <w:szCs w:val="24"/>
        </w:rPr>
        <w:t xml:space="preserve">исследование изохорного процесса и оценка абсолютного нуля; </w:t>
      </w:r>
    </w:p>
    <w:p w:rsidR="00A41D5C" w:rsidRPr="00261F56" w:rsidRDefault="00A41D5C" w:rsidP="00A41D5C">
      <w:pPr>
        <w:pStyle w:val="a0"/>
        <w:spacing w:line="240" w:lineRule="auto"/>
        <w:ind w:firstLine="0"/>
        <w:rPr>
          <w:sz w:val="24"/>
          <w:szCs w:val="24"/>
        </w:rPr>
      </w:pPr>
      <w:r w:rsidRPr="00261F56">
        <w:rPr>
          <w:sz w:val="24"/>
          <w:szCs w:val="24"/>
        </w:rPr>
        <w:t>исследование остывания воды;</w:t>
      </w:r>
    </w:p>
    <w:p w:rsidR="00A41D5C" w:rsidRPr="00261F56" w:rsidRDefault="00A41D5C" w:rsidP="00A41D5C">
      <w:pPr>
        <w:pStyle w:val="a0"/>
        <w:spacing w:line="240" w:lineRule="auto"/>
        <w:ind w:firstLine="0"/>
        <w:rPr>
          <w:sz w:val="24"/>
          <w:szCs w:val="24"/>
        </w:rPr>
      </w:pPr>
      <w:r w:rsidRPr="00261F56">
        <w:rPr>
          <w:sz w:val="24"/>
          <w:szCs w:val="24"/>
        </w:rPr>
        <w:t>исследование зависимости напряжения на полюсах источника тока от силы тока в цепи;</w:t>
      </w:r>
    </w:p>
    <w:p w:rsidR="00A41D5C" w:rsidRPr="00261F56" w:rsidRDefault="00A41D5C" w:rsidP="00A41D5C">
      <w:pPr>
        <w:pStyle w:val="a0"/>
        <w:spacing w:line="240" w:lineRule="auto"/>
        <w:ind w:firstLine="0"/>
        <w:rPr>
          <w:sz w:val="24"/>
          <w:szCs w:val="24"/>
        </w:rPr>
      </w:pPr>
      <w:r w:rsidRPr="00261F56">
        <w:rPr>
          <w:sz w:val="24"/>
          <w:szCs w:val="24"/>
        </w:rPr>
        <w:t>исследование зависимости силы тока через лампочку от напряжения на ней;</w:t>
      </w:r>
    </w:p>
    <w:p w:rsidR="00A41D5C" w:rsidRPr="00261F56" w:rsidRDefault="00A41D5C" w:rsidP="00A41D5C">
      <w:pPr>
        <w:pStyle w:val="a0"/>
        <w:spacing w:line="240" w:lineRule="auto"/>
        <w:ind w:firstLine="0"/>
        <w:rPr>
          <w:sz w:val="24"/>
          <w:szCs w:val="24"/>
        </w:rPr>
      </w:pPr>
      <w:r w:rsidRPr="00261F56">
        <w:rPr>
          <w:sz w:val="24"/>
          <w:szCs w:val="24"/>
        </w:rPr>
        <w:t>исследование нагревания воды нагревателем небольшой мощности;</w:t>
      </w:r>
    </w:p>
    <w:p w:rsidR="00A41D5C" w:rsidRPr="00261F56" w:rsidRDefault="00A41D5C" w:rsidP="00A41D5C">
      <w:pPr>
        <w:pStyle w:val="a0"/>
        <w:spacing w:line="240" w:lineRule="auto"/>
        <w:ind w:firstLine="0"/>
        <w:rPr>
          <w:sz w:val="24"/>
          <w:szCs w:val="24"/>
        </w:rPr>
      </w:pPr>
      <w:r w:rsidRPr="00261F56">
        <w:rPr>
          <w:sz w:val="24"/>
          <w:szCs w:val="24"/>
        </w:rPr>
        <w:t>исследование явления электромагнитной индукции;</w:t>
      </w:r>
    </w:p>
    <w:p w:rsidR="00A41D5C" w:rsidRPr="00261F56" w:rsidRDefault="00A41D5C" w:rsidP="00A41D5C">
      <w:pPr>
        <w:pStyle w:val="a0"/>
        <w:spacing w:line="240" w:lineRule="auto"/>
        <w:ind w:firstLine="0"/>
        <w:rPr>
          <w:sz w:val="24"/>
          <w:szCs w:val="24"/>
        </w:rPr>
      </w:pPr>
      <w:r w:rsidRPr="00261F56">
        <w:rPr>
          <w:sz w:val="24"/>
          <w:szCs w:val="24"/>
        </w:rPr>
        <w:t>исследование зависимости угла преломления от угла падения;</w:t>
      </w:r>
    </w:p>
    <w:p w:rsidR="00A41D5C" w:rsidRPr="00261F56" w:rsidRDefault="00A41D5C" w:rsidP="00A41D5C">
      <w:pPr>
        <w:pStyle w:val="a0"/>
        <w:spacing w:line="240" w:lineRule="auto"/>
        <w:ind w:firstLine="0"/>
        <w:rPr>
          <w:sz w:val="24"/>
          <w:szCs w:val="24"/>
        </w:rPr>
      </w:pPr>
      <w:r w:rsidRPr="00261F56">
        <w:rPr>
          <w:sz w:val="24"/>
          <w:szCs w:val="24"/>
        </w:rPr>
        <w:t xml:space="preserve">исследование зависимости расстояния </w:t>
      </w:r>
      <w:proofErr w:type="gramStart"/>
      <w:r w:rsidRPr="00261F56">
        <w:rPr>
          <w:sz w:val="24"/>
          <w:szCs w:val="24"/>
        </w:rPr>
        <w:t>от линзы до изображения от расстояния от линзы до предмета</w:t>
      </w:r>
      <w:proofErr w:type="gramEnd"/>
      <w:r w:rsidRPr="00261F56">
        <w:rPr>
          <w:sz w:val="24"/>
          <w:szCs w:val="24"/>
        </w:rPr>
        <w:t>;</w:t>
      </w:r>
    </w:p>
    <w:p w:rsidR="00A41D5C" w:rsidRPr="00261F56" w:rsidRDefault="00A41D5C" w:rsidP="00A41D5C">
      <w:pPr>
        <w:pStyle w:val="a0"/>
        <w:spacing w:line="240" w:lineRule="auto"/>
        <w:ind w:firstLine="0"/>
        <w:rPr>
          <w:sz w:val="24"/>
          <w:szCs w:val="24"/>
        </w:rPr>
      </w:pPr>
      <w:r w:rsidRPr="00261F56">
        <w:rPr>
          <w:sz w:val="24"/>
          <w:szCs w:val="24"/>
        </w:rPr>
        <w:t>исследование спектра водорода;</w:t>
      </w:r>
    </w:p>
    <w:p w:rsidR="00A41D5C" w:rsidRPr="00261F56" w:rsidRDefault="00A41D5C" w:rsidP="00A41D5C">
      <w:pPr>
        <w:pStyle w:val="a0"/>
        <w:spacing w:line="240" w:lineRule="auto"/>
        <w:ind w:firstLine="0"/>
        <w:rPr>
          <w:sz w:val="24"/>
          <w:szCs w:val="24"/>
        </w:rPr>
      </w:pPr>
      <w:r w:rsidRPr="00261F56">
        <w:rPr>
          <w:sz w:val="24"/>
          <w:szCs w:val="24"/>
        </w:rPr>
        <w:t>исследование движения двойных звезд (по печатным материалам).</w:t>
      </w:r>
    </w:p>
    <w:p w:rsidR="00A41D5C" w:rsidRPr="00261F56" w:rsidRDefault="00A41D5C" w:rsidP="00A41D5C">
      <w:pPr>
        <w:rPr>
          <w:rFonts w:eastAsia="Times New Roman"/>
        </w:rPr>
      </w:pPr>
    </w:p>
    <w:p w:rsidR="00A41D5C" w:rsidRPr="00261F56" w:rsidRDefault="00A41D5C" w:rsidP="00A41D5C">
      <w:pPr>
        <w:rPr>
          <w:rFonts w:eastAsia="Times New Roman"/>
          <w:b/>
        </w:rPr>
      </w:pPr>
      <w:r w:rsidRPr="00261F56">
        <w:rPr>
          <w:rFonts w:eastAsia="Times New Roman"/>
          <w:b/>
        </w:rPr>
        <w:t>Проверка гипотез (в том числе имеются неверные):</w:t>
      </w:r>
    </w:p>
    <w:p w:rsidR="00A41D5C" w:rsidRPr="00261F56" w:rsidRDefault="00A41D5C" w:rsidP="00A41D5C">
      <w:pPr>
        <w:pStyle w:val="a0"/>
        <w:spacing w:line="240" w:lineRule="auto"/>
        <w:ind w:firstLine="0"/>
        <w:rPr>
          <w:sz w:val="24"/>
          <w:szCs w:val="24"/>
        </w:rPr>
      </w:pPr>
      <w:proofErr w:type="gramStart"/>
      <w:r w:rsidRPr="00261F56">
        <w:rPr>
          <w:sz w:val="24"/>
          <w:szCs w:val="24"/>
        </w:rPr>
        <w:t>при движении бруска по наклонной плоскости время перемещения на определенное расстояния тем больше, чем больше масса бруска;</w:t>
      </w:r>
      <w:proofErr w:type="gramEnd"/>
    </w:p>
    <w:p w:rsidR="00A41D5C" w:rsidRPr="00261F56" w:rsidRDefault="00A41D5C" w:rsidP="00A41D5C">
      <w:pPr>
        <w:pStyle w:val="a0"/>
        <w:spacing w:line="240" w:lineRule="auto"/>
        <w:ind w:firstLine="0"/>
        <w:rPr>
          <w:sz w:val="24"/>
          <w:szCs w:val="24"/>
        </w:rPr>
      </w:pPr>
      <w:r w:rsidRPr="00261F56">
        <w:rPr>
          <w:sz w:val="24"/>
          <w:szCs w:val="24"/>
        </w:rPr>
        <w:t>при движении бруска по наклонной плоскости скорость прямо пропорциональна пути;</w:t>
      </w:r>
    </w:p>
    <w:p w:rsidR="00A41D5C" w:rsidRPr="00261F56" w:rsidRDefault="00A41D5C" w:rsidP="00A41D5C">
      <w:pPr>
        <w:pStyle w:val="a0"/>
        <w:spacing w:line="240" w:lineRule="auto"/>
        <w:ind w:firstLine="0"/>
        <w:rPr>
          <w:sz w:val="24"/>
          <w:szCs w:val="24"/>
        </w:rPr>
      </w:pPr>
      <w:r w:rsidRPr="00261F56">
        <w:rPr>
          <w:sz w:val="24"/>
          <w:szCs w:val="24"/>
        </w:rPr>
        <w:t>при затухании колебаний амплитуда обратно пропорциональна времени;</w:t>
      </w:r>
    </w:p>
    <w:p w:rsidR="00A41D5C" w:rsidRPr="00261F56" w:rsidRDefault="00A41D5C" w:rsidP="00A41D5C">
      <w:pPr>
        <w:pStyle w:val="a0"/>
        <w:spacing w:line="240" w:lineRule="auto"/>
        <w:ind w:firstLine="0"/>
        <w:rPr>
          <w:sz w:val="24"/>
          <w:szCs w:val="24"/>
        </w:rPr>
      </w:pPr>
      <w:r w:rsidRPr="00261F56">
        <w:rPr>
          <w:sz w:val="24"/>
          <w:szCs w:val="24"/>
        </w:rPr>
        <w:t>квадрат среднего перемещения броуновской частицы прямо пропорционален времени наблюдения (по трекам Перрена);</w:t>
      </w:r>
    </w:p>
    <w:p w:rsidR="00A41D5C" w:rsidRPr="00261F56" w:rsidRDefault="00A41D5C" w:rsidP="00A41D5C">
      <w:pPr>
        <w:pStyle w:val="a0"/>
        <w:spacing w:line="240" w:lineRule="auto"/>
        <w:ind w:firstLine="0"/>
        <w:rPr>
          <w:sz w:val="24"/>
          <w:szCs w:val="24"/>
        </w:rPr>
      </w:pPr>
      <w:r w:rsidRPr="00261F56">
        <w:rPr>
          <w:sz w:val="24"/>
          <w:szCs w:val="24"/>
        </w:rPr>
        <w:t>скорость остывания воды линейно зависит от времени остывания;</w:t>
      </w:r>
    </w:p>
    <w:p w:rsidR="00A41D5C" w:rsidRPr="00261F56" w:rsidRDefault="00A41D5C" w:rsidP="00A41D5C">
      <w:pPr>
        <w:pStyle w:val="a0"/>
        <w:spacing w:line="240" w:lineRule="auto"/>
        <w:ind w:firstLine="0"/>
        <w:rPr>
          <w:sz w:val="24"/>
          <w:szCs w:val="24"/>
        </w:rPr>
      </w:pPr>
      <w:r w:rsidRPr="00261F56">
        <w:rPr>
          <w:sz w:val="24"/>
          <w:szCs w:val="24"/>
        </w:rPr>
        <w:t>напряжение при последовательном включении лампочки и резистора не равно сумме напряжений на лампочке и резисторе;</w:t>
      </w:r>
    </w:p>
    <w:p w:rsidR="00A41D5C" w:rsidRPr="00261F56" w:rsidRDefault="00A41D5C" w:rsidP="00A41D5C">
      <w:pPr>
        <w:pStyle w:val="a0"/>
        <w:spacing w:line="240" w:lineRule="auto"/>
        <w:ind w:firstLine="0"/>
        <w:rPr>
          <w:sz w:val="24"/>
          <w:szCs w:val="24"/>
        </w:rPr>
      </w:pPr>
      <w:r w:rsidRPr="00261F56">
        <w:rPr>
          <w:sz w:val="24"/>
          <w:szCs w:val="24"/>
        </w:rPr>
        <w:t>угол преломления прямо пропорционален углу падения;</w:t>
      </w:r>
    </w:p>
    <w:p w:rsidR="00A41D5C" w:rsidRPr="00261F56" w:rsidRDefault="00A41D5C" w:rsidP="00A41D5C">
      <w:pPr>
        <w:pStyle w:val="a0"/>
        <w:spacing w:line="240" w:lineRule="auto"/>
        <w:ind w:firstLine="0"/>
        <w:rPr>
          <w:sz w:val="24"/>
          <w:szCs w:val="24"/>
        </w:rPr>
      </w:pPr>
      <w:r w:rsidRPr="00261F56">
        <w:rPr>
          <w:sz w:val="24"/>
          <w:szCs w:val="24"/>
        </w:rPr>
        <w:t>при плотном сложении двух линз оптические силы складываются;</w:t>
      </w:r>
    </w:p>
    <w:p w:rsidR="00A41D5C" w:rsidRPr="00261F56" w:rsidRDefault="00A41D5C" w:rsidP="00A41D5C">
      <w:pPr>
        <w:rPr>
          <w:rFonts w:eastAsia="Times New Roman"/>
        </w:rPr>
      </w:pPr>
    </w:p>
    <w:p w:rsidR="00A41D5C" w:rsidRPr="00261F56" w:rsidRDefault="00A41D5C" w:rsidP="00A41D5C">
      <w:pPr>
        <w:rPr>
          <w:rFonts w:eastAsia="Times New Roman"/>
          <w:b/>
        </w:rPr>
      </w:pPr>
      <w:r w:rsidRPr="00261F56">
        <w:rPr>
          <w:rFonts w:eastAsia="Times New Roman"/>
          <w:b/>
        </w:rPr>
        <w:t>Конструирование технических устройств:</w:t>
      </w:r>
    </w:p>
    <w:p w:rsidR="00A41D5C" w:rsidRPr="00261F56" w:rsidRDefault="00A41D5C" w:rsidP="00A41D5C">
      <w:pPr>
        <w:pStyle w:val="a0"/>
        <w:spacing w:line="240" w:lineRule="auto"/>
        <w:ind w:firstLine="0"/>
        <w:rPr>
          <w:sz w:val="24"/>
          <w:szCs w:val="24"/>
        </w:rPr>
      </w:pPr>
      <w:r w:rsidRPr="00261F56">
        <w:rPr>
          <w:sz w:val="24"/>
          <w:szCs w:val="24"/>
        </w:rPr>
        <w:t>конструирование наклонной плоскости с заданным КПД;</w:t>
      </w:r>
    </w:p>
    <w:p w:rsidR="00A41D5C" w:rsidRPr="00261F56" w:rsidRDefault="00A41D5C" w:rsidP="00A41D5C">
      <w:pPr>
        <w:pStyle w:val="a0"/>
        <w:spacing w:line="240" w:lineRule="auto"/>
        <w:ind w:firstLine="0"/>
        <w:rPr>
          <w:sz w:val="24"/>
          <w:szCs w:val="24"/>
        </w:rPr>
      </w:pPr>
      <w:r w:rsidRPr="00261F56">
        <w:rPr>
          <w:sz w:val="24"/>
          <w:szCs w:val="24"/>
        </w:rPr>
        <w:t>конструирование рычажных весов;</w:t>
      </w:r>
    </w:p>
    <w:p w:rsidR="00A41D5C" w:rsidRPr="00261F56" w:rsidRDefault="00A41D5C" w:rsidP="00A41D5C">
      <w:pPr>
        <w:pStyle w:val="a0"/>
        <w:spacing w:line="240" w:lineRule="auto"/>
        <w:ind w:firstLine="0"/>
        <w:rPr>
          <w:sz w:val="24"/>
          <w:szCs w:val="24"/>
        </w:rPr>
      </w:pPr>
      <w:r w:rsidRPr="00261F56">
        <w:rPr>
          <w:sz w:val="24"/>
          <w:szCs w:val="24"/>
        </w:rPr>
        <w:lastRenderedPageBreak/>
        <w:t>конструирование наклонной плоскости, по которой брусок движется с заданным ускорением;</w:t>
      </w:r>
    </w:p>
    <w:p w:rsidR="00A41D5C" w:rsidRPr="00261F56" w:rsidRDefault="00A41D5C" w:rsidP="00A41D5C">
      <w:pPr>
        <w:pStyle w:val="a0"/>
        <w:spacing w:line="240" w:lineRule="auto"/>
        <w:ind w:firstLine="0"/>
        <w:rPr>
          <w:sz w:val="24"/>
          <w:szCs w:val="24"/>
        </w:rPr>
      </w:pPr>
      <w:r w:rsidRPr="00261F56">
        <w:rPr>
          <w:sz w:val="24"/>
          <w:szCs w:val="24"/>
        </w:rPr>
        <w:t>конструирование электродвигателя;</w:t>
      </w:r>
    </w:p>
    <w:p w:rsidR="00A41D5C" w:rsidRPr="00261F56" w:rsidRDefault="00A41D5C" w:rsidP="00A41D5C">
      <w:pPr>
        <w:pStyle w:val="a0"/>
        <w:spacing w:line="240" w:lineRule="auto"/>
        <w:ind w:firstLine="0"/>
        <w:rPr>
          <w:sz w:val="24"/>
          <w:szCs w:val="24"/>
        </w:rPr>
      </w:pPr>
      <w:r w:rsidRPr="00261F56">
        <w:rPr>
          <w:sz w:val="24"/>
          <w:szCs w:val="24"/>
        </w:rPr>
        <w:t>конструирование трансформатора;</w:t>
      </w:r>
    </w:p>
    <w:p w:rsidR="00F71525" w:rsidRPr="00261F56" w:rsidRDefault="00A41D5C" w:rsidP="00F71525">
      <w:pPr>
        <w:pStyle w:val="a0"/>
        <w:spacing w:line="240" w:lineRule="auto"/>
        <w:ind w:firstLine="0"/>
        <w:rPr>
          <w:sz w:val="24"/>
          <w:szCs w:val="24"/>
        </w:rPr>
      </w:pPr>
      <w:r w:rsidRPr="00261F56">
        <w:rPr>
          <w:sz w:val="24"/>
          <w:szCs w:val="24"/>
        </w:rPr>
        <w:t xml:space="preserve">конструирование модели телескопа или микроскопа. </w:t>
      </w:r>
      <w:bookmarkStart w:id="84" w:name="_Toc435412715"/>
      <w:bookmarkStart w:id="85" w:name="_Toc453968190"/>
    </w:p>
    <w:p w:rsidR="00F71525" w:rsidRPr="00261F56" w:rsidRDefault="00F71525" w:rsidP="00F71525">
      <w:pPr>
        <w:pStyle w:val="a0"/>
        <w:numPr>
          <w:ilvl w:val="0"/>
          <w:numId w:val="0"/>
        </w:numPr>
        <w:spacing w:line="240" w:lineRule="auto"/>
        <w:rPr>
          <w:sz w:val="24"/>
          <w:szCs w:val="24"/>
        </w:rPr>
      </w:pPr>
    </w:p>
    <w:p w:rsidR="00F71525" w:rsidRPr="003F2844" w:rsidRDefault="00F71525" w:rsidP="00F71525">
      <w:pPr>
        <w:pStyle w:val="a0"/>
        <w:numPr>
          <w:ilvl w:val="0"/>
          <w:numId w:val="0"/>
        </w:numPr>
        <w:spacing w:line="240" w:lineRule="auto"/>
        <w:rPr>
          <w:b/>
          <w:sz w:val="24"/>
          <w:szCs w:val="24"/>
        </w:rPr>
      </w:pPr>
      <w:r w:rsidRPr="003F2844">
        <w:rPr>
          <w:b/>
          <w:sz w:val="24"/>
          <w:szCs w:val="24"/>
        </w:rPr>
        <w:t xml:space="preserve">Астрономия </w:t>
      </w:r>
      <w:r w:rsidR="003F2844">
        <w:rPr>
          <w:b/>
          <w:sz w:val="24"/>
          <w:szCs w:val="24"/>
        </w:rPr>
        <w:t xml:space="preserve"> (базовый уровень)</w:t>
      </w:r>
    </w:p>
    <w:p w:rsidR="00F71525" w:rsidRPr="00261F56" w:rsidRDefault="00F71525" w:rsidP="00F71525">
      <w:pPr>
        <w:pStyle w:val="a0"/>
        <w:numPr>
          <w:ilvl w:val="0"/>
          <w:numId w:val="0"/>
        </w:numPr>
        <w:spacing w:line="240" w:lineRule="auto"/>
        <w:rPr>
          <w:b/>
          <w:sz w:val="24"/>
          <w:szCs w:val="24"/>
        </w:rPr>
      </w:pPr>
      <w:r w:rsidRPr="00261F56">
        <w:rPr>
          <w:b/>
          <w:sz w:val="24"/>
          <w:szCs w:val="24"/>
        </w:rPr>
        <w:t xml:space="preserve">Предмет астрономии </w:t>
      </w:r>
    </w:p>
    <w:p w:rsidR="00F71525" w:rsidRPr="00261F56" w:rsidRDefault="00F71525" w:rsidP="00F71525">
      <w:pPr>
        <w:pStyle w:val="a0"/>
        <w:numPr>
          <w:ilvl w:val="0"/>
          <w:numId w:val="0"/>
        </w:numPr>
        <w:spacing w:line="240" w:lineRule="auto"/>
        <w:ind w:firstLine="708"/>
        <w:rPr>
          <w:sz w:val="24"/>
          <w:szCs w:val="24"/>
        </w:rPr>
      </w:pPr>
      <w:r w:rsidRPr="00261F56">
        <w:rPr>
          <w:sz w:val="24"/>
          <w:szCs w:val="24"/>
        </w:rP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rsidR="00F71525" w:rsidRPr="00261F56" w:rsidRDefault="00F71525" w:rsidP="00F71525">
      <w:pPr>
        <w:pStyle w:val="a0"/>
        <w:numPr>
          <w:ilvl w:val="0"/>
          <w:numId w:val="0"/>
        </w:numPr>
        <w:spacing w:line="240" w:lineRule="auto"/>
        <w:rPr>
          <w:b/>
          <w:sz w:val="24"/>
          <w:szCs w:val="24"/>
        </w:rPr>
      </w:pPr>
      <w:r w:rsidRPr="00261F56">
        <w:rPr>
          <w:b/>
          <w:sz w:val="24"/>
          <w:szCs w:val="24"/>
        </w:rPr>
        <w:t xml:space="preserve"> Основы практической астрономии </w:t>
      </w:r>
    </w:p>
    <w:p w:rsidR="00F71525" w:rsidRPr="00261F56" w:rsidRDefault="00F71525" w:rsidP="00F71525">
      <w:pPr>
        <w:pStyle w:val="a0"/>
        <w:numPr>
          <w:ilvl w:val="0"/>
          <w:numId w:val="0"/>
        </w:numPr>
        <w:spacing w:line="240" w:lineRule="auto"/>
        <w:ind w:firstLine="708"/>
        <w:rPr>
          <w:sz w:val="24"/>
          <w:szCs w:val="24"/>
        </w:rPr>
      </w:pPr>
      <w:r w:rsidRPr="00261F56">
        <w:rPr>
          <w:sz w:val="24"/>
          <w:szCs w:val="24"/>
        </w:rPr>
        <w:t xml:space="preserve">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 </w:t>
      </w:r>
    </w:p>
    <w:p w:rsidR="00F71525" w:rsidRPr="00261F56" w:rsidRDefault="00F71525" w:rsidP="00F71525">
      <w:pPr>
        <w:pStyle w:val="a0"/>
        <w:numPr>
          <w:ilvl w:val="0"/>
          <w:numId w:val="0"/>
        </w:numPr>
        <w:spacing w:line="240" w:lineRule="auto"/>
        <w:rPr>
          <w:b/>
          <w:sz w:val="24"/>
          <w:szCs w:val="24"/>
        </w:rPr>
      </w:pPr>
      <w:r w:rsidRPr="00261F56">
        <w:rPr>
          <w:b/>
          <w:sz w:val="24"/>
          <w:szCs w:val="24"/>
        </w:rPr>
        <w:t xml:space="preserve">Законы движения небесных тел </w:t>
      </w:r>
    </w:p>
    <w:p w:rsidR="00F71525" w:rsidRPr="00261F56" w:rsidRDefault="00F71525" w:rsidP="00F71525">
      <w:pPr>
        <w:pStyle w:val="a0"/>
        <w:numPr>
          <w:ilvl w:val="0"/>
          <w:numId w:val="0"/>
        </w:numPr>
        <w:spacing w:line="240" w:lineRule="auto"/>
        <w:ind w:firstLine="708"/>
        <w:rPr>
          <w:sz w:val="24"/>
          <w:szCs w:val="24"/>
        </w:rPr>
      </w:pPr>
      <w:r w:rsidRPr="00261F56">
        <w:rPr>
          <w:sz w:val="24"/>
          <w:szCs w:val="24"/>
        </w:rP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rsidR="00F71525" w:rsidRPr="00261F56" w:rsidRDefault="00F71525" w:rsidP="00F71525">
      <w:pPr>
        <w:pStyle w:val="a0"/>
        <w:numPr>
          <w:ilvl w:val="0"/>
          <w:numId w:val="0"/>
        </w:numPr>
        <w:spacing w:line="240" w:lineRule="auto"/>
        <w:rPr>
          <w:b/>
          <w:sz w:val="24"/>
          <w:szCs w:val="24"/>
        </w:rPr>
      </w:pPr>
      <w:r w:rsidRPr="00261F56">
        <w:rPr>
          <w:b/>
          <w:sz w:val="24"/>
          <w:szCs w:val="24"/>
        </w:rPr>
        <w:t xml:space="preserve"> Солнечная система </w:t>
      </w:r>
    </w:p>
    <w:p w:rsidR="00F71525" w:rsidRPr="00261F56" w:rsidRDefault="00F71525" w:rsidP="00F71525">
      <w:pPr>
        <w:pStyle w:val="a0"/>
        <w:numPr>
          <w:ilvl w:val="0"/>
          <w:numId w:val="0"/>
        </w:numPr>
        <w:spacing w:line="240" w:lineRule="auto"/>
        <w:ind w:firstLine="708"/>
        <w:rPr>
          <w:sz w:val="24"/>
          <w:szCs w:val="24"/>
        </w:rPr>
      </w:pPr>
      <w:r w:rsidRPr="00261F56">
        <w:rPr>
          <w:sz w:val="24"/>
          <w:szCs w:val="24"/>
        </w:rPr>
        <w:t xml:space="preserve">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 </w:t>
      </w:r>
    </w:p>
    <w:p w:rsidR="00F71525" w:rsidRPr="00261F56" w:rsidRDefault="00F71525" w:rsidP="00F71525">
      <w:pPr>
        <w:pStyle w:val="a0"/>
        <w:numPr>
          <w:ilvl w:val="0"/>
          <w:numId w:val="0"/>
        </w:numPr>
        <w:spacing w:line="240" w:lineRule="auto"/>
        <w:ind w:firstLine="284"/>
        <w:rPr>
          <w:b/>
          <w:sz w:val="24"/>
          <w:szCs w:val="24"/>
        </w:rPr>
      </w:pPr>
      <w:r w:rsidRPr="00261F56">
        <w:rPr>
          <w:b/>
          <w:sz w:val="24"/>
          <w:szCs w:val="24"/>
        </w:rPr>
        <w:t xml:space="preserve">Методы астрономических исследований </w:t>
      </w:r>
    </w:p>
    <w:p w:rsidR="00F71525" w:rsidRPr="00261F56" w:rsidRDefault="00F71525" w:rsidP="00F71525">
      <w:pPr>
        <w:pStyle w:val="a0"/>
        <w:numPr>
          <w:ilvl w:val="0"/>
          <w:numId w:val="0"/>
        </w:numPr>
        <w:spacing w:line="240" w:lineRule="auto"/>
        <w:ind w:firstLine="708"/>
        <w:rPr>
          <w:sz w:val="24"/>
          <w:szCs w:val="24"/>
        </w:rPr>
      </w:pPr>
      <w:r w:rsidRPr="00261F56">
        <w:rPr>
          <w:sz w:val="24"/>
          <w:szCs w:val="24"/>
        </w:rPr>
        <w:t xml:space="preserve">Электромагнитное излучение, космические лучи и гравитационные 284 волны как источник информации о природе и свойствах небесных тел. Наземные и космические телескопы, принцип их работы. Космические аппараты. Спектральный анализ. Эффект Доплера. </w:t>
      </w:r>
    </w:p>
    <w:p w:rsidR="00F71525" w:rsidRPr="00261F56" w:rsidRDefault="00F71525" w:rsidP="00F71525">
      <w:pPr>
        <w:pStyle w:val="a0"/>
        <w:numPr>
          <w:ilvl w:val="0"/>
          <w:numId w:val="0"/>
        </w:numPr>
        <w:spacing w:line="240" w:lineRule="auto"/>
        <w:ind w:firstLine="284"/>
        <w:rPr>
          <w:b/>
          <w:sz w:val="24"/>
          <w:szCs w:val="24"/>
        </w:rPr>
      </w:pPr>
      <w:r w:rsidRPr="00261F56">
        <w:rPr>
          <w:b/>
          <w:sz w:val="24"/>
          <w:szCs w:val="24"/>
        </w:rPr>
        <w:t xml:space="preserve">Звезды </w:t>
      </w:r>
    </w:p>
    <w:p w:rsidR="00F71525" w:rsidRPr="00261F56" w:rsidRDefault="00F71525" w:rsidP="00F71525">
      <w:pPr>
        <w:pStyle w:val="a0"/>
        <w:numPr>
          <w:ilvl w:val="0"/>
          <w:numId w:val="0"/>
        </w:numPr>
        <w:spacing w:line="240" w:lineRule="auto"/>
        <w:ind w:firstLine="708"/>
        <w:rPr>
          <w:sz w:val="24"/>
          <w:szCs w:val="24"/>
        </w:rPr>
      </w:pPr>
      <w:r w:rsidRPr="00261F56">
        <w:rPr>
          <w:sz w:val="24"/>
          <w:szCs w:val="24"/>
        </w:rPr>
        <w:t xml:space="preserve">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звёзды. Коричневые карлики. Эволюция звезд, ее этапы и конечные стадии. </w:t>
      </w:r>
    </w:p>
    <w:p w:rsidR="00F71525" w:rsidRPr="00261F56" w:rsidRDefault="00F71525" w:rsidP="00F71525">
      <w:pPr>
        <w:pStyle w:val="a0"/>
        <w:numPr>
          <w:ilvl w:val="0"/>
          <w:numId w:val="0"/>
        </w:numPr>
        <w:spacing w:line="240" w:lineRule="auto"/>
        <w:ind w:firstLine="708"/>
        <w:rPr>
          <w:sz w:val="24"/>
          <w:szCs w:val="24"/>
        </w:rPr>
      </w:pPr>
      <w:r w:rsidRPr="00261F56">
        <w:rPr>
          <w:sz w:val="24"/>
          <w:szCs w:val="24"/>
        </w:rPr>
        <w:t xml:space="preserve">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 </w:t>
      </w:r>
    </w:p>
    <w:p w:rsidR="00F71525" w:rsidRPr="00261F56" w:rsidRDefault="00F71525" w:rsidP="00F71525">
      <w:pPr>
        <w:pStyle w:val="a0"/>
        <w:numPr>
          <w:ilvl w:val="0"/>
          <w:numId w:val="0"/>
        </w:numPr>
        <w:spacing w:line="240" w:lineRule="auto"/>
        <w:jc w:val="left"/>
        <w:rPr>
          <w:b/>
          <w:sz w:val="24"/>
          <w:szCs w:val="24"/>
        </w:rPr>
      </w:pPr>
      <w:r w:rsidRPr="00261F56">
        <w:rPr>
          <w:b/>
          <w:sz w:val="24"/>
          <w:szCs w:val="24"/>
        </w:rPr>
        <w:t xml:space="preserve">Наша Галактика - Млечный Путь </w:t>
      </w:r>
    </w:p>
    <w:p w:rsidR="00023D03" w:rsidRPr="00261F56" w:rsidRDefault="00F71525" w:rsidP="00F71525">
      <w:pPr>
        <w:pStyle w:val="a0"/>
        <w:numPr>
          <w:ilvl w:val="0"/>
          <w:numId w:val="0"/>
        </w:numPr>
        <w:spacing w:line="240" w:lineRule="auto"/>
        <w:ind w:firstLine="708"/>
        <w:rPr>
          <w:sz w:val="24"/>
          <w:szCs w:val="24"/>
        </w:rPr>
      </w:pPr>
      <w:r w:rsidRPr="00261F56">
        <w:rPr>
          <w:sz w:val="24"/>
          <w:szCs w:val="24"/>
        </w:rPr>
        <w:t xml:space="preserve">Состав и структура Галактики. Звездные скопления. Межзвездный газ и пыль. Вращение Галактики. Темная материя. </w:t>
      </w:r>
    </w:p>
    <w:p w:rsidR="00023D03" w:rsidRPr="00261F56" w:rsidRDefault="00F71525" w:rsidP="00023D03">
      <w:pPr>
        <w:pStyle w:val="a0"/>
        <w:numPr>
          <w:ilvl w:val="0"/>
          <w:numId w:val="0"/>
        </w:numPr>
        <w:spacing w:line="240" w:lineRule="auto"/>
        <w:rPr>
          <w:b/>
          <w:sz w:val="24"/>
          <w:szCs w:val="24"/>
        </w:rPr>
      </w:pPr>
      <w:r w:rsidRPr="00261F56">
        <w:rPr>
          <w:b/>
          <w:sz w:val="24"/>
          <w:szCs w:val="24"/>
        </w:rPr>
        <w:t>Галактики. Строение и эволюция Вселенной.</w:t>
      </w:r>
    </w:p>
    <w:p w:rsidR="00F71525" w:rsidRPr="00261F56" w:rsidRDefault="00F71525" w:rsidP="003F2844">
      <w:pPr>
        <w:pStyle w:val="a0"/>
        <w:numPr>
          <w:ilvl w:val="0"/>
          <w:numId w:val="0"/>
        </w:numPr>
        <w:spacing w:line="240" w:lineRule="auto"/>
        <w:ind w:firstLine="708"/>
        <w:rPr>
          <w:sz w:val="24"/>
          <w:szCs w:val="24"/>
        </w:rPr>
      </w:pPr>
      <w:r w:rsidRPr="00261F56">
        <w:rPr>
          <w:sz w:val="24"/>
          <w:szCs w:val="24"/>
        </w:rPr>
        <w:t xml:space="preserve">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rsidR="00F71525" w:rsidRPr="00261F56" w:rsidRDefault="00F71525" w:rsidP="003F2844">
      <w:pPr>
        <w:pStyle w:val="3"/>
        <w:spacing w:before="0"/>
        <w:rPr>
          <w:rFonts w:ascii="Times New Roman" w:hAnsi="Times New Roman" w:cs="Times New Roman"/>
          <w:color w:val="auto"/>
        </w:rPr>
      </w:pPr>
    </w:p>
    <w:p w:rsidR="00FF0744" w:rsidRPr="00261F56" w:rsidRDefault="00FF0744" w:rsidP="003F2844">
      <w:pPr>
        <w:pStyle w:val="3"/>
        <w:spacing w:before="0"/>
        <w:rPr>
          <w:rFonts w:ascii="Times New Roman" w:hAnsi="Times New Roman" w:cs="Times New Roman"/>
          <w:color w:val="auto"/>
        </w:rPr>
      </w:pPr>
      <w:r w:rsidRPr="00261F56">
        <w:rPr>
          <w:rFonts w:ascii="Times New Roman" w:hAnsi="Times New Roman" w:cs="Times New Roman"/>
          <w:color w:val="auto"/>
        </w:rPr>
        <w:t>Химия</w:t>
      </w:r>
      <w:bookmarkEnd w:id="84"/>
      <w:bookmarkEnd w:id="85"/>
      <w:r w:rsidR="003F2844">
        <w:rPr>
          <w:rFonts w:ascii="Times New Roman" w:hAnsi="Times New Roman" w:cs="Times New Roman"/>
          <w:color w:val="auto"/>
        </w:rPr>
        <w:t xml:space="preserve"> (</w:t>
      </w:r>
      <w:proofErr w:type="gramStart"/>
      <w:r w:rsidR="003F2844">
        <w:rPr>
          <w:rFonts w:ascii="Times New Roman" w:hAnsi="Times New Roman" w:cs="Times New Roman"/>
          <w:color w:val="auto"/>
        </w:rPr>
        <w:t>базовый</w:t>
      </w:r>
      <w:proofErr w:type="gramEnd"/>
      <w:r w:rsidR="003F2844">
        <w:rPr>
          <w:rFonts w:ascii="Times New Roman" w:hAnsi="Times New Roman" w:cs="Times New Roman"/>
          <w:color w:val="auto"/>
        </w:rPr>
        <w:t xml:space="preserve"> уровеь)</w:t>
      </w:r>
    </w:p>
    <w:p w:rsidR="00FF0744" w:rsidRPr="00261F56" w:rsidRDefault="00FF0744" w:rsidP="003F2844">
      <w:pPr>
        <w:rPr>
          <w:rFonts w:eastAsia="Times New Roman"/>
          <w:b/>
        </w:rPr>
      </w:pPr>
    </w:p>
    <w:p w:rsidR="00FF0744" w:rsidRPr="00261F56" w:rsidRDefault="00FF0744" w:rsidP="003F2844">
      <w:pPr>
        <w:ind w:firstLine="708"/>
      </w:pPr>
      <w:proofErr w:type="gramStart"/>
      <w:r w:rsidRPr="00261F56">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roofErr w:type="gramEnd"/>
    </w:p>
    <w:p w:rsidR="00FF0744" w:rsidRPr="00261F56" w:rsidRDefault="00FF0744" w:rsidP="00FF0744">
      <w:pPr>
        <w:ind w:firstLine="708"/>
      </w:pPr>
      <w:r w:rsidRPr="00261F56">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FF0744" w:rsidRPr="00261F56" w:rsidRDefault="00FF0744" w:rsidP="00FF0744">
      <w:pPr>
        <w:ind w:firstLine="708"/>
      </w:pPr>
      <w:r w:rsidRPr="00261F56">
        <w:t>Изучение химии на базовом уровне ориентировано на обеспечение общеобразовательной и общекультурной подготовки выпускников.</w:t>
      </w:r>
    </w:p>
    <w:p w:rsidR="00FF0744" w:rsidRPr="00261F56" w:rsidRDefault="00FF0744" w:rsidP="00FF0744">
      <w:pPr>
        <w:ind w:firstLine="708"/>
      </w:pPr>
      <w:r w:rsidRPr="00261F56">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FF0744" w:rsidRPr="00261F56" w:rsidRDefault="00FF0744" w:rsidP="00FF0744">
      <w:pPr>
        <w:ind w:firstLine="708"/>
      </w:pPr>
      <w:bookmarkStart w:id="86" w:name="h.gjdgxs" w:colFirst="0" w:colLast="0"/>
      <w:bookmarkEnd w:id="86"/>
      <w:proofErr w:type="gramStart"/>
      <w:r w:rsidRPr="00261F56">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FF0744" w:rsidRPr="00261F56" w:rsidRDefault="00FF0744" w:rsidP="00FF0744">
      <w:pPr>
        <w:ind w:firstLine="708"/>
      </w:pPr>
      <w:r w:rsidRPr="00261F56">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FF0744" w:rsidRPr="00261F56" w:rsidRDefault="00FF0744" w:rsidP="00FF0744">
      <w:pPr>
        <w:ind w:firstLine="708"/>
      </w:pPr>
      <w:r w:rsidRPr="00261F56">
        <w:t xml:space="preserve">Программа учитывает возможность получения </w:t>
      </w:r>
      <w:proofErr w:type="gramStart"/>
      <w:r w:rsidRPr="00261F56">
        <w:t>знаний</w:t>
      </w:r>
      <w:proofErr w:type="gramEnd"/>
      <w:r w:rsidRPr="00261F56">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FF0744" w:rsidRPr="00261F56" w:rsidRDefault="00FF0744" w:rsidP="00FF0744"/>
    <w:p w:rsidR="00FF0744" w:rsidRPr="00261F56" w:rsidRDefault="00FF0744" w:rsidP="00FF0744">
      <w:r w:rsidRPr="00261F56">
        <w:rPr>
          <w:rFonts w:eastAsia="Times New Roman"/>
          <w:b/>
        </w:rPr>
        <w:t>Базовый уровень</w:t>
      </w:r>
    </w:p>
    <w:p w:rsidR="00FF0744" w:rsidRPr="00261F56" w:rsidRDefault="00FF0744" w:rsidP="00FF0744">
      <w:pPr>
        <w:rPr>
          <w:b/>
        </w:rPr>
      </w:pPr>
      <w:r w:rsidRPr="00261F56">
        <w:rPr>
          <w:b/>
        </w:rPr>
        <w:t>Основы органической химии</w:t>
      </w:r>
    </w:p>
    <w:p w:rsidR="00FF0744" w:rsidRPr="00261F56" w:rsidRDefault="00FF0744" w:rsidP="00FF0744">
      <w:pPr>
        <w:ind w:firstLine="708"/>
      </w:pPr>
      <w:r w:rsidRPr="00261F56">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FF0744" w:rsidRPr="00261F56" w:rsidRDefault="00FF0744" w:rsidP="00FF0744">
      <w:r w:rsidRPr="00261F56">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FF0744" w:rsidRPr="00261F56" w:rsidRDefault="00FF0744" w:rsidP="00FF0744">
      <w:pPr>
        <w:ind w:firstLine="720"/>
      </w:pPr>
      <w:r w:rsidRPr="00261F56">
        <w:t xml:space="preserve">Алканы. </w:t>
      </w:r>
      <w:r w:rsidRPr="00261F56">
        <w:rPr>
          <w:i/>
        </w:rPr>
        <w:t>Строение молекулы метана</w:t>
      </w:r>
      <w:r w:rsidRPr="00261F56">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261F56">
        <w:rPr>
          <w:i/>
        </w:rPr>
        <w:t>Понятие о циклоалканах.</w:t>
      </w:r>
    </w:p>
    <w:p w:rsidR="00FF0744" w:rsidRPr="00261F56" w:rsidRDefault="00FF0744" w:rsidP="00FF0744">
      <w:pPr>
        <w:ind w:firstLine="720"/>
      </w:pPr>
      <w:r w:rsidRPr="00261F56">
        <w:t xml:space="preserve">Алкены. </w:t>
      </w:r>
      <w:r w:rsidRPr="00261F56">
        <w:rPr>
          <w:i/>
        </w:rPr>
        <w:t xml:space="preserve">Строение молекулы этилена. </w:t>
      </w:r>
      <w:r w:rsidRPr="00261F56">
        <w:t xml:space="preserve">Гомологический ряд алкенов. Номенклатура. Изомерия углеродного скелета и положения кратной связи в молекуле. Химические свойства </w:t>
      </w:r>
      <w:r w:rsidRPr="00261F56">
        <w:lastRenderedPageBreak/>
        <w:t xml:space="preserve">(на примере этилена): реакции присоединения (галогенирование, </w:t>
      </w:r>
      <w:r w:rsidRPr="00261F56">
        <w:rPr>
          <w:i/>
        </w:rPr>
        <w:t>гидрирование</w:t>
      </w:r>
      <w:r w:rsidRPr="00261F56">
        <w:t xml:space="preserve">, гидратация, </w:t>
      </w:r>
      <w:r w:rsidRPr="00261F56">
        <w:rPr>
          <w:i/>
        </w:rPr>
        <w:t>гидрогалогенирование</w:t>
      </w:r>
      <w:r w:rsidRPr="00261F56">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FF0744" w:rsidRPr="00261F56" w:rsidRDefault="00FF0744" w:rsidP="00FF0744">
      <w:pPr>
        <w:ind w:firstLine="720"/>
      </w:pPr>
      <w:r w:rsidRPr="00261F56">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FF0744" w:rsidRPr="00261F56" w:rsidRDefault="00FF0744" w:rsidP="00FF0744">
      <w:pPr>
        <w:ind w:firstLine="720"/>
      </w:pPr>
      <w:r w:rsidRPr="00261F56">
        <w:t xml:space="preserve">Алкины. </w:t>
      </w:r>
      <w:r w:rsidRPr="00261F56">
        <w:rPr>
          <w:i/>
        </w:rPr>
        <w:t xml:space="preserve">Строение молекулы ацетилена. </w:t>
      </w:r>
      <w:r w:rsidRPr="00261F56">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261F56">
        <w:rPr>
          <w:i/>
        </w:rPr>
        <w:t>гидрирование</w:t>
      </w:r>
      <w:r w:rsidRPr="00261F56">
        <w:t xml:space="preserve">, гидратация, </w:t>
      </w:r>
      <w:r w:rsidRPr="00261F56">
        <w:rPr>
          <w:i/>
        </w:rPr>
        <w:t>гидрогалогенирование</w:t>
      </w:r>
      <w:r w:rsidRPr="00261F56">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FF0744" w:rsidRPr="00261F56" w:rsidRDefault="00FF0744" w:rsidP="00FF0744">
      <w:pPr>
        <w:ind w:firstLine="720"/>
      </w:pPr>
      <w:r w:rsidRPr="00261F56">
        <w:t xml:space="preserve">Арены. Бензол как представитель ароматических углеводородов. </w:t>
      </w:r>
      <w:r w:rsidRPr="00261F56">
        <w:rPr>
          <w:i/>
        </w:rPr>
        <w:t>Строение молекулы бензола.</w:t>
      </w:r>
      <w:r w:rsidRPr="00261F56">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FF0744" w:rsidRPr="00261F56" w:rsidRDefault="00FF0744" w:rsidP="00FF0744">
      <w:pPr>
        <w:ind w:firstLine="720"/>
      </w:pPr>
      <w:r w:rsidRPr="00261F56">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FF0744" w:rsidRPr="00261F56" w:rsidRDefault="00FF0744" w:rsidP="00FF0744">
      <w:pPr>
        <w:ind w:firstLine="720"/>
      </w:pPr>
      <w:r w:rsidRPr="00261F56">
        <w:t xml:space="preserve">Фенол. Строение молекулы фенола. </w:t>
      </w:r>
      <w:r w:rsidRPr="00261F56">
        <w:rPr>
          <w:i/>
        </w:rPr>
        <w:t>Взаимное влияние атомов в молекуле фенола. Химические свойства: взаимодействие с натрием, гидроксидом натрия, бромом.</w:t>
      </w:r>
      <w:r w:rsidRPr="00261F56">
        <w:t xml:space="preserve"> Применение фенола.</w:t>
      </w:r>
    </w:p>
    <w:p w:rsidR="00FF0744" w:rsidRPr="00261F56" w:rsidRDefault="00FF0744" w:rsidP="00FF0744">
      <w:pPr>
        <w:ind w:firstLine="720"/>
      </w:pPr>
      <w:r w:rsidRPr="00261F56">
        <w:t xml:space="preserve">Альдегиды. Метаналь (формальдегид) и этаналь (ацетальдегид) как представители предельных альдегидов. </w:t>
      </w:r>
      <w:proofErr w:type="gramStart"/>
      <w:r w:rsidRPr="00261F56">
        <w:t>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w:t>
      </w:r>
      <w:proofErr w:type="gramEnd"/>
      <w:r w:rsidRPr="00261F56">
        <w:t xml:space="preserve"> Токсичность альдегидов. Применение формальдегида и ацетальдегида.</w:t>
      </w:r>
    </w:p>
    <w:p w:rsidR="00FF0744" w:rsidRPr="00261F56" w:rsidRDefault="00FF0744" w:rsidP="00FF0744">
      <w:pPr>
        <w:ind w:firstLine="720"/>
      </w:pPr>
      <w:r w:rsidRPr="00261F56">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FF0744" w:rsidRPr="00261F56" w:rsidRDefault="00FF0744" w:rsidP="00FF0744">
      <w:pPr>
        <w:ind w:firstLine="720"/>
      </w:pPr>
      <w:r w:rsidRPr="00261F56">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FF0744" w:rsidRPr="00261F56" w:rsidRDefault="00FF0744" w:rsidP="00FF0744">
      <w:pPr>
        <w:ind w:firstLine="720"/>
      </w:pPr>
      <w:r w:rsidRPr="00261F56">
        <w:t xml:space="preserve">Углеводы. Классификация углеводов. Нахождение углеводов в природе. Глюкоза как альдегидоспирт. Брожение глюкозы. Сахароза. </w:t>
      </w:r>
      <w:r w:rsidRPr="00261F56">
        <w:rPr>
          <w:i/>
        </w:rPr>
        <w:t>Гидролиз сахарозы.</w:t>
      </w:r>
      <w:r w:rsidRPr="00261F56">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FF0744" w:rsidRPr="00261F56" w:rsidRDefault="00FF0744" w:rsidP="00FF0744">
      <w:pPr>
        <w:ind w:firstLine="720"/>
      </w:pPr>
      <w:r w:rsidRPr="00261F56">
        <w:lastRenderedPageBreak/>
        <w:t>Идентификация органических соединений.</w:t>
      </w:r>
      <w:r w:rsidRPr="00261F56">
        <w:rPr>
          <w:i/>
        </w:rPr>
        <w:t xml:space="preserve"> Генетическая связь между классами органических соединений. </w:t>
      </w:r>
      <w:r w:rsidRPr="00261F56">
        <w:t>Типы химических реакций в органической химии.</w:t>
      </w:r>
    </w:p>
    <w:p w:rsidR="00FF0744" w:rsidRPr="00261F56" w:rsidRDefault="00FF0744" w:rsidP="00FF0744">
      <w:pPr>
        <w:ind w:firstLine="720"/>
      </w:pPr>
      <w:r w:rsidRPr="00261F56">
        <w:t xml:space="preserve">Аминокислоты и белки. Состав и номенклатура. Аминокислоты как амфотерные органические соединения. Пептидная связь. Биологическое значение </w:t>
      </w:r>
      <w:proofErr w:type="gramStart"/>
      <w:r w:rsidRPr="00261F56">
        <w:t>α-</w:t>
      </w:r>
      <w:proofErr w:type="gramEnd"/>
      <w:r w:rsidRPr="00261F56">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FF0744" w:rsidRPr="00261F56" w:rsidRDefault="00FF0744" w:rsidP="00FF0744">
      <w:pPr>
        <w:rPr>
          <w:b/>
        </w:rPr>
      </w:pPr>
    </w:p>
    <w:p w:rsidR="00FF0744" w:rsidRPr="00261F56" w:rsidRDefault="00FF0744" w:rsidP="00FF0744">
      <w:pPr>
        <w:rPr>
          <w:b/>
        </w:rPr>
      </w:pPr>
      <w:r w:rsidRPr="00261F56">
        <w:rPr>
          <w:b/>
        </w:rPr>
        <w:t>Теоретические основы химии</w:t>
      </w:r>
    </w:p>
    <w:p w:rsidR="00FF0744" w:rsidRPr="00261F56" w:rsidRDefault="00FF0744" w:rsidP="00FF0744">
      <w:pPr>
        <w:ind w:firstLine="720"/>
      </w:pPr>
      <w:r w:rsidRPr="00261F56">
        <w:t xml:space="preserve">Строение вещества. Современная модель строения атома. Электронная конфигурация атома. </w:t>
      </w:r>
      <w:r w:rsidRPr="00261F56">
        <w:rPr>
          <w:i/>
        </w:rPr>
        <w:t>Основное и возбужденные состояния атомов.</w:t>
      </w:r>
      <w:r w:rsidRPr="00261F56">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261F56">
        <w:rPr>
          <w:i/>
        </w:rPr>
        <w:t xml:space="preserve"> </w:t>
      </w:r>
      <w:r w:rsidRPr="00261F56">
        <w:t>Виды химической связи (</w:t>
      </w:r>
      <w:proofErr w:type="gramStart"/>
      <w:r w:rsidRPr="00261F56">
        <w:t>ковалентная</w:t>
      </w:r>
      <w:proofErr w:type="gramEnd"/>
      <w:r w:rsidRPr="00261F56">
        <w:t xml:space="preserve">, ионная, металлическая, водородная) и механизмы ее образования. </w:t>
      </w:r>
      <w:r w:rsidRPr="00261F56">
        <w:rPr>
          <w:i/>
        </w:rPr>
        <w:t>Кристаллические и аморфные вещества. Типы кристаллических решеток (</w:t>
      </w:r>
      <w:proofErr w:type="gramStart"/>
      <w:r w:rsidRPr="00261F56">
        <w:rPr>
          <w:i/>
        </w:rPr>
        <w:t>атомная</w:t>
      </w:r>
      <w:proofErr w:type="gramEnd"/>
      <w:r w:rsidRPr="00261F56">
        <w:rPr>
          <w:i/>
        </w:rPr>
        <w:t xml:space="preserve">, молекулярная, ионная, металлическая). Зависимость физических свойств вещества от типа кристаллической решетки. </w:t>
      </w:r>
      <w:r w:rsidRPr="00261F56">
        <w:t>Причины многообразия веществ.</w:t>
      </w:r>
    </w:p>
    <w:p w:rsidR="00FF0744" w:rsidRPr="00261F56" w:rsidRDefault="00FF0744" w:rsidP="00FF0744">
      <w:pPr>
        <w:ind w:firstLine="720"/>
      </w:pPr>
      <w:r w:rsidRPr="00261F56">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261F56">
        <w:rPr>
          <w:i/>
        </w:rPr>
        <w:t xml:space="preserve">Дисперсные системы. Понятие о коллоидах (золи, гели). Истинные растворы. </w:t>
      </w:r>
      <w:r w:rsidRPr="00261F56">
        <w:t>Реакции в растворах электролитов</w:t>
      </w:r>
      <w:proofErr w:type="gramStart"/>
      <w:r w:rsidRPr="00261F56">
        <w:t>.</w:t>
      </w:r>
      <w:proofErr w:type="gramEnd"/>
      <w:r w:rsidRPr="00261F56">
        <w:t xml:space="preserve"> </w:t>
      </w:r>
      <w:proofErr w:type="gramStart"/>
      <w:r w:rsidRPr="00261F56">
        <w:rPr>
          <w:i/>
        </w:rPr>
        <w:t>р</w:t>
      </w:r>
      <w:proofErr w:type="gramEnd"/>
      <w:r w:rsidRPr="00261F56">
        <w:rPr>
          <w:i/>
        </w:rPr>
        <w:t>H</w:t>
      </w:r>
      <w:r w:rsidRPr="00261F56">
        <w:t xml:space="preserve"> раствора как показатель кислотности среды. Гидролиз солей. Значение гидролиза в биологических обменных процессах.</w:t>
      </w:r>
      <w:r w:rsidRPr="00261F56">
        <w:rPr>
          <w:i/>
        </w:rPr>
        <w:t xml:space="preserve"> </w:t>
      </w:r>
      <w:r w:rsidRPr="00261F56">
        <w:t xml:space="preserve">Окислительно-восстановительные реакции в природе, производственных процессах и жизнедеятельности организмов. </w:t>
      </w:r>
      <w:proofErr w:type="gramStart"/>
      <w:r w:rsidRPr="00261F56">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sidRPr="00261F56">
        <w:t xml:space="preserve"> Коррозия металлов: виды коррозии, способы защиты металлов от коррозии. </w:t>
      </w:r>
      <w:r w:rsidRPr="00261F56">
        <w:rPr>
          <w:i/>
        </w:rPr>
        <w:t>Электролиз растворов и расплавов. Применение электролиза в промышленности.</w:t>
      </w:r>
    </w:p>
    <w:p w:rsidR="00FF0744" w:rsidRPr="00261F56" w:rsidRDefault="00FF0744" w:rsidP="00FF0744">
      <w:pPr>
        <w:ind w:firstLine="700"/>
      </w:pPr>
    </w:p>
    <w:p w:rsidR="00FF0744" w:rsidRPr="00261F56" w:rsidRDefault="00FF0744" w:rsidP="00FF0744">
      <w:r w:rsidRPr="00261F56">
        <w:rPr>
          <w:b/>
        </w:rPr>
        <w:t>Химия и жизнь</w:t>
      </w:r>
    </w:p>
    <w:p w:rsidR="00FF0744" w:rsidRPr="00261F56" w:rsidRDefault="00FF0744" w:rsidP="00FF0744">
      <w:pPr>
        <w:ind w:firstLine="700"/>
      </w:pPr>
      <w:r w:rsidRPr="00261F56">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261F56">
        <w:rPr>
          <w:i/>
        </w:rPr>
        <w:t>химический анализ и синтез</w:t>
      </w:r>
      <w:r w:rsidRPr="00261F56">
        <w:t xml:space="preserve"> как методы научного познания.</w:t>
      </w:r>
    </w:p>
    <w:p w:rsidR="00FF0744" w:rsidRPr="00261F56" w:rsidRDefault="00FF0744" w:rsidP="00FF0744">
      <w:pPr>
        <w:ind w:firstLine="700"/>
      </w:pPr>
      <w:r w:rsidRPr="00261F56">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261F56">
        <w:rPr>
          <w:i/>
        </w:rPr>
        <w:t>Пищевые добавки. Основы пищевой химии.</w:t>
      </w:r>
    </w:p>
    <w:p w:rsidR="00FF0744" w:rsidRPr="00261F56" w:rsidRDefault="00FF0744" w:rsidP="00FF0744">
      <w:pPr>
        <w:ind w:firstLine="700"/>
      </w:pPr>
      <w:r w:rsidRPr="00261F56">
        <w:t xml:space="preserve">Химия в повседневной жизни. Моющие и чистящие средства. </w:t>
      </w:r>
      <w:r w:rsidRPr="00261F56">
        <w:rPr>
          <w:i/>
        </w:rPr>
        <w:t xml:space="preserve">Средства борьбы с бытовыми насекомыми: репелленты, инсектициды. </w:t>
      </w:r>
      <w:r w:rsidRPr="00261F56">
        <w:t>Средства личной гигиены и косметики. Правила безопасной работы с едкими, горючими и токсичными веществами, средствами бытовой химии.</w:t>
      </w:r>
    </w:p>
    <w:p w:rsidR="00FF0744" w:rsidRPr="00261F56" w:rsidRDefault="00FF0744" w:rsidP="00FF0744">
      <w:pPr>
        <w:ind w:firstLine="700"/>
      </w:pPr>
      <w:r w:rsidRPr="00261F56">
        <w:t>Химия и сельское хозяйство. Минеральные и органические удобрения. Средства защиты растений.</w:t>
      </w:r>
    </w:p>
    <w:p w:rsidR="00FF0744" w:rsidRPr="00261F56" w:rsidRDefault="00FF0744" w:rsidP="00FF0744">
      <w:pPr>
        <w:ind w:firstLine="720"/>
      </w:pPr>
      <w:r w:rsidRPr="00261F56">
        <w:t xml:space="preserve">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w:t>
      </w:r>
      <w:r w:rsidRPr="00261F56">
        <w:lastRenderedPageBreak/>
        <w:t>Октановое число бензина. Охрана окружающей среды при нефтепереработке и транспортировке нефтепродуктов. Альтернативные источники энергии.</w:t>
      </w:r>
    </w:p>
    <w:p w:rsidR="00FF0744" w:rsidRPr="00261F56" w:rsidRDefault="00FF0744" w:rsidP="00FF0744">
      <w:pPr>
        <w:ind w:firstLine="700"/>
      </w:pPr>
      <w:r w:rsidRPr="00261F56">
        <w:t>Химия в строительстве. Цемент. Бетон.</w:t>
      </w:r>
      <w:r w:rsidRPr="00261F56">
        <w:rPr>
          <w:i/>
        </w:rPr>
        <w:t xml:space="preserve"> </w:t>
      </w:r>
      <w:r w:rsidRPr="00261F56">
        <w:t>Подбор оптимальных строительных материалов в практической деятельности человека.</w:t>
      </w:r>
    </w:p>
    <w:p w:rsidR="00FF0744" w:rsidRPr="00261F56" w:rsidRDefault="00FF0744" w:rsidP="00FF0744">
      <w:pPr>
        <w:ind w:firstLine="700"/>
      </w:pPr>
      <w:r w:rsidRPr="00261F56">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FF0744" w:rsidRPr="00261F56" w:rsidRDefault="00FF0744" w:rsidP="00FF0744"/>
    <w:p w:rsidR="00FF0744" w:rsidRPr="00261F56" w:rsidRDefault="00FF0744" w:rsidP="00FF0744">
      <w:pPr>
        <w:ind w:firstLine="700"/>
        <w:rPr>
          <w:rFonts w:eastAsia="Times New Roman"/>
          <w:b/>
        </w:rPr>
      </w:pPr>
      <w:r w:rsidRPr="00261F56">
        <w:rPr>
          <w:rFonts w:eastAsia="Times New Roman"/>
          <w:b/>
        </w:rPr>
        <w:t>Типы расчетных задач:</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Расчеты массовой доли (массы) химического соединения в смеси.</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Расчеты массы (объема, количества вещества) продуктов реакции, если одно из веществ дано в избытке (имеет примеси).</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 xml:space="preserve">Расчеты массовой или объемной доли выхода продукта реакции </w:t>
      </w:r>
      <w:proofErr w:type="gramStart"/>
      <w:r w:rsidRPr="00261F56">
        <w:rPr>
          <w:color w:val="auto"/>
          <w:sz w:val="24"/>
          <w:szCs w:val="24"/>
        </w:rPr>
        <w:t>от</w:t>
      </w:r>
      <w:proofErr w:type="gramEnd"/>
      <w:r w:rsidRPr="00261F56">
        <w:rPr>
          <w:color w:val="auto"/>
          <w:sz w:val="24"/>
          <w:szCs w:val="24"/>
        </w:rPr>
        <w:t xml:space="preserve"> теоретически возможного.</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Расчеты теплового эффекта реакции.</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Расчеты объемных отношений газов при химических реакциях.</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FF0744" w:rsidRPr="00261F56" w:rsidRDefault="00FF0744" w:rsidP="00FF0744">
      <w:pPr>
        <w:ind w:firstLine="426"/>
      </w:pPr>
    </w:p>
    <w:p w:rsidR="00FF0744" w:rsidRPr="00261F56" w:rsidRDefault="00FF0744" w:rsidP="00FF0744">
      <w:pPr>
        <w:ind w:firstLine="426"/>
        <w:rPr>
          <w:rFonts w:eastAsia="Times New Roman"/>
          <w:b/>
        </w:rPr>
      </w:pPr>
      <w:r w:rsidRPr="00261F56">
        <w:rPr>
          <w:rFonts w:eastAsia="Times New Roman"/>
          <w:b/>
        </w:rPr>
        <w:t>Примерные темы практических работ (на выбор учителя):</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Качественное определение углерода, водорода и хлора в органических веществах.</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Конструирование шаростержневых моделей молекул органических веществ.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Распознавание пластмасс и волокон.</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Получение искусственного шелка.</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Решение экспериментальных задач на получение органических веществ.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Решение экспериментальных задач на распознавание органических веществ.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Идентификация неорганических соединений.</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Получение, собирание и распознавание газов.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Решение экспериментальных задач по теме «Металлы».</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Решение экспериментальных задач по теме «Неметаллы».</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Решение экспериментальных задач по теме «Генетическая связь между классами неорганических соединений».</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Решение экспериментальных задач по теме «Генетическая связь между классами органических соединений».</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Получение этилена и изучение его свойств.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Получение уксусной кислоты и изучение ее свойств.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Гидролиз жиров.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Изготовление мыла ручной работы.</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Химия косметических средств.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Исследование свойств белков.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Основы пищевой химии.</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Исследование пищевых добавок.</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Свойства одноатомных и многоатомных спиртов.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Химические свойства альдегидов.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Синтез сложного эфира.</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Гидролиз углеводов.</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Устранение временной жесткости воды.</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Качественные реакции на неорганические вещества и ионы.</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Исследование влияния различных факторов на скорость химической реакции.</w:t>
      </w:r>
    </w:p>
    <w:p w:rsidR="00FF0744" w:rsidRPr="00261F56" w:rsidRDefault="00FF0744" w:rsidP="00FF0744">
      <w:pPr>
        <w:pStyle w:val="a"/>
        <w:numPr>
          <w:ilvl w:val="0"/>
          <w:numId w:val="0"/>
        </w:numPr>
        <w:spacing w:line="240" w:lineRule="auto"/>
        <w:ind w:firstLine="709"/>
        <w:rPr>
          <w:color w:val="auto"/>
          <w:sz w:val="24"/>
          <w:szCs w:val="24"/>
        </w:rPr>
      </w:pPr>
      <w:r w:rsidRPr="00261F56">
        <w:rPr>
          <w:color w:val="auto"/>
          <w:sz w:val="24"/>
          <w:szCs w:val="24"/>
        </w:rPr>
        <w:t>Определение концентрации раствора аскорбиновой кислоты методом титрования.</w:t>
      </w:r>
    </w:p>
    <w:p w:rsidR="00553D36" w:rsidRPr="00261F56" w:rsidRDefault="00553D36" w:rsidP="005317E1">
      <w:pPr>
        <w:pStyle w:val="Default"/>
        <w:rPr>
          <w:i/>
          <w:iCs/>
          <w:color w:val="auto"/>
        </w:rPr>
      </w:pPr>
    </w:p>
    <w:p w:rsidR="00FF0744" w:rsidRDefault="00FF0744" w:rsidP="003F2844">
      <w:pPr>
        <w:pStyle w:val="3"/>
        <w:spacing w:before="0"/>
        <w:rPr>
          <w:rFonts w:ascii="Times New Roman" w:hAnsi="Times New Roman" w:cs="Times New Roman"/>
          <w:color w:val="auto"/>
        </w:rPr>
      </w:pPr>
      <w:bookmarkStart w:id="87" w:name="_Toc435412716"/>
      <w:bookmarkStart w:id="88" w:name="_Toc453968191"/>
      <w:r w:rsidRPr="00261F56">
        <w:rPr>
          <w:rFonts w:ascii="Times New Roman" w:hAnsi="Times New Roman" w:cs="Times New Roman"/>
          <w:color w:val="auto"/>
        </w:rPr>
        <w:lastRenderedPageBreak/>
        <w:t>Биология</w:t>
      </w:r>
      <w:bookmarkEnd w:id="87"/>
      <w:bookmarkEnd w:id="88"/>
      <w:r w:rsidR="003F2844">
        <w:rPr>
          <w:rFonts w:ascii="Times New Roman" w:hAnsi="Times New Roman" w:cs="Times New Roman"/>
          <w:color w:val="auto"/>
        </w:rPr>
        <w:t xml:space="preserve"> (базовый уровень)</w:t>
      </w:r>
    </w:p>
    <w:p w:rsidR="003F2844" w:rsidRPr="003F2844" w:rsidRDefault="003F2844" w:rsidP="003F2844"/>
    <w:p w:rsidR="00FF0744" w:rsidRPr="00261F56" w:rsidRDefault="00FF0744" w:rsidP="00FF0744">
      <w:pPr>
        <w:ind w:firstLine="700"/>
      </w:pPr>
      <w:proofErr w:type="gramStart"/>
      <w:r w:rsidRPr="00261F56">
        <w:rPr>
          <w:rFonts w:eastAsia="Times New Roman"/>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w:t>
      </w:r>
      <w:proofErr w:type="gramEnd"/>
      <w:r w:rsidRPr="00261F56">
        <w:rPr>
          <w:rFonts w:eastAsia="Times New Roman"/>
        </w:rPr>
        <w:t xml:space="preserve">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FF0744" w:rsidRPr="00261F56" w:rsidRDefault="00FF0744" w:rsidP="00FF0744">
      <w:pPr>
        <w:ind w:firstLine="700"/>
      </w:pPr>
      <w:r w:rsidRPr="00261F56">
        <w:rPr>
          <w:rFonts w:eastAsia="Times New Roman"/>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FF0744" w:rsidRPr="00261F56" w:rsidRDefault="00FF0744" w:rsidP="00FF0744">
      <w:pPr>
        <w:ind w:firstLine="700"/>
        <w:rPr>
          <w:rFonts w:eastAsia="Times New Roman"/>
        </w:rPr>
      </w:pPr>
      <w:r w:rsidRPr="00261F56">
        <w:rPr>
          <w:rFonts w:eastAsia="Times New Roman"/>
        </w:rP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w:t>
      </w:r>
    </w:p>
    <w:p w:rsidR="00FF0744" w:rsidRPr="00261F56" w:rsidRDefault="00FF0744" w:rsidP="00FF0744">
      <w:pPr>
        <w:ind w:firstLine="700"/>
      </w:pPr>
      <w:proofErr w:type="gramStart"/>
      <w:r w:rsidRPr="00261F56">
        <w:rPr>
          <w:rFonts w:eastAsia="Times New Roman"/>
        </w:rPr>
        <w:t>На базовом уровне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FF0744" w:rsidRPr="00261F56" w:rsidRDefault="00FF0744" w:rsidP="00FF0744">
      <w:pPr>
        <w:ind w:firstLine="700"/>
      </w:pPr>
      <w:r w:rsidRPr="00261F56">
        <w:rPr>
          <w:rFonts w:eastAsia="Times New Roman"/>
        </w:rPr>
        <w:t xml:space="preserve">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 </w:t>
      </w:r>
    </w:p>
    <w:p w:rsidR="00FF0744" w:rsidRPr="00261F56" w:rsidRDefault="003F2844" w:rsidP="00FF0744">
      <w:pPr>
        <w:ind w:firstLine="700"/>
      </w:pPr>
      <w:r>
        <w:rPr>
          <w:rFonts w:eastAsia="Times New Roman"/>
        </w:rPr>
        <w:t>П</w:t>
      </w:r>
      <w:r w:rsidR="00FF0744" w:rsidRPr="00261F56">
        <w:rPr>
          <w:rFonts w:eastAsia="Times New Roman"/>
        </w:rPr>
        <w:t xml:space="preserve">рограмма учитывает возможность получения </w:t>
      </w:r>
      <w:proofErr w:type="gramStart"/>
      <w:r w:rsidR="00FF0744" w:rsidRPr="00261F56">
        <w:rPr>
          <w:rFonts w:eastAsia="Times New Roman"/>
        </w:rPr>
        <w:t>знаний</w:t>
      </w:r>
      <w:proofErr w:type="gramEnd"/>
      <w:r w:rsidR="00FF0744" w:rsidRPr="00261F56">
        <w:rPr>
          <w:rFonts w:eastAsia="Times New Roman"/>
        </w:rPr>
        <w:t xml:space="preserve">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FF0744" w:rsidRPr="00261F56" w:rsidRDefault="00FF0744" w:rsidP="00FF0744"/>
    <w:p w:rsidR="00FF0744" w:rsidRPr="00261F56" w:rsidRDefault="00FF0744" w:rsidP="00FF0744">
      <w:r w:rsidRPr="00261F56">
        <w:rPr>
          <w:rFonts w:eastAsia="Times New Roman"/>
          <w:b/>
        </w:rPr>
        <w:t>Базовый уровень</w:t>
      </w:r>
    </w:p>
    <w:p w:rsidR="00FF0744" w:rsidRPr="00261F56" w:rsidRDefault="00FF0744" w:rsidP="00FF0744">
      <w:r w:rsidRPr="00261F56">
        <w:rPr>
          <w:rFonts w:eastAsia="Times New Roman"/>
          <w:b/>
        </w:rPr>
        <w:t>Биология как комплекс наук о живой природе</w:t>
      </w:r>
    </w:p>
    <w:p w:rsidR="00FF0744" w:rsidRPr="00261F56" w:rsidRDefault="00FF0744" w:rsidP="00FF0744">
      <w:pPr>
        <w:ind w:firstLine="700"/>
      </w:pPr>
      <w:r w:rsidRPr="00261F56">
        <w:rPr>
          <w:rFonts w:eastAsia="Times New Roman"/>
        </w:rPr>
        <w:t xml:space="preserve">Биология как комплексная наука, методы научного познания, используемые в биологии. </w:t>
      </w:r>
      <w:r w:rsidRPr="00261F56">
        <w:rPr>
          <w:rFonts w:eastAsia="Times New Roman"/>
          <w:i/>
        </w:rPr>
        <w:t xml:space="preserve">Современные направления в биологии. </w:t>
      </w:r>
      <w:r w:rsidRPr="00261F56">
        <w:rPr>
          <w:rFonts w:eastAsia="Times New Roman"/>
        </w:rPr>
        <w:t>Роль биологии в формировании современной научной картины мира, практическое значение биологических знаний.</w:t>
      </w:r>
    </w:p>
    <w:p w:rsidR="00FF0744" w:rsidRPr="00261F56" w:rsidRDefault="00FF0744" w:rsidP="00FF0744">
      <w:pPr>
        <w:ind w:firstLine="700"/>
      </w:pPr>
      <w:r w:rsidRPr="00261F56">
        <w:rPr>
          <w:rFonts w:eastAsia="Times New Roman"/>
        </w:rPr>
        <w:t xml:space="preserve">Биологические системы как предмет изучения биологии. </w:t>
      </w:r>
    </w:p>
    <w:p w:rsidR="00FF0744" w:rsidRPr="00261F56" w:rsidRDefault="00FF0744" w:rsidP="00FF0744"/>
    <w:p w:rsidR="00FF0744" w:rsidRPr="00261F56" w:rsidRDefault="00FF0744" w:rsidP="00FF0744">
      <w:r w:rsidRPr="00261F56">
        <w:rPr>
          <w:rFonts w:eastAsia="Times New Roman"/>
          <w:b/>
        </w:rPr>
        <w:t>Структурные и функциональные основы жизни</w:t>
      </w:r>
    </w:p>
    <w:p w:rsidR="00FF0744" w:rsidRPr="00261F56" w:rsidRDefault="00FF0744" w:rsidP="00FF0744">
      <w:pPr>
        <w:ind w:firstLine="700"/>
      </w:pPr>
      <w:r w:rsidRPr="00261F56">
        <w:rPr>
          <w:rFonts w:eastAsia="Times New Roman"/>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261F56">
        <w:rPr>
          <w:rFonts w:eastAsia="Times New Roman"/>
          <w:i/>
        </w:rPr>
        <w:t>Другие органические вещества клетки. Нанотехнологии в биологии.</w:t>
      </w:r>
    </w:p>
    <w:p w:rsidR="00FF0744" w:rsidRPr="00261F56" w:rsidRDefault="00FF0744" w:rsidP="00FF0744">
      <w:pPr>
        <w:ind w:firstLine="700"/>
      </w:pPr>
      <w:r w:rsidRPr="00261F56">
        <w:rPr>
          <w:rFonts w:eastAsia="Times New Roman"/>
        </w:rPr>
        <w:t xml:space="preserve">Цитология, методы цитологии. Роль клеточной теории в становлении современной </w:t>
      </w:r>
      <w:proofErr w:type="gramStart"/>
      <w:r w:rsidRPr="00261F56">
        <w:rPr>
          <w:rFonts w:eastAsia="Times New Roman"/>
        </w:rPr>
        <w:t>естественно-научной</w:t>
      </w:r>
      <w:proofErr w:type="gramEnd"/>
      <w:r w:rsidRPr="00261F56">
        <w:rPr>
          <w:rFonts w:eastAsia="Times New Roman"/>
        </w:rPr>
        <w:t xml:space="preserve"> картины мира. Клетки прокариот и эукариот. Основные части и органоиды клетки, их функции. </w:t>
      </w:r>
    </w:p>
    <w:p w:rsidR="00FF0744" w:rsidRPr="00261F56" w:rsidRDefault="00FF0744" w:rsidP="00FF0744">
      <w:pPr>
        <w:ind w:firstLine="700"/>
      </w:pPr>
      <w:r w:rsidRPr="00261F56">
        <w:rPr>
          <w:rFonts w:eastAsia="Times New Roman"/>
        </w:rPr>
        <w:t>Вирусы – неклеточная форма жизни, меры профилактики вирусных заболеваний.</w:t>
      </w:r>
    </w:p>
    <w:p w:rsidR="00FF0744" w:rsidRPr="00261F56" w:rsidRDefault="00FF0744" w:rsidP="00FF0744">
      <w:pPr>
        <w:ind w:firstLine="700"/>
      </w:pPr>
      <w:r w:rsidRPr="00261F56">
        <w:rPr>
          <w:rFonts w:eastAsia="Times New Roman"/>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261F56">
        <w:rPr>
          <w:rFonts w:eastAsia="Times New Roman"/>
          <w:i/>
        </w:rPr>
        <w:t>Геномика. Влияние наркогенных веществ на процессы в клетке.</w:t>
      </w:r>
    </w:p>
    <w:p w:rsidR="00FF0744" w:rsidRPr="00261F56" w:rsidRDefault="00FF0744" w:rsidP="00FF0744">
      <w:pPr>
        <w:ind w:firstLine="700"/>
      </w:pPr>
      <w:r w:rsidRPr="00261F56">
        <w:rPr>
          <w:rFonts w:eastAsia="Times New Roman"/>
        </w:rPr>
        <w:t xml:space="preserve">Клеточный цикл: интерфаза и деление. Митоз и мейоз, их значение. Соматические и половые клетки. </w:t>
      </w:r>
    </w:p>
    <w:p w:rsidR="00FF0744" w:rsidRPr="00261F56" w:rsidRDefault="00FF0744" w:rsidP="00FF0744">
      <w:pPr>
        <w:ind w:firstLine="700"/>
      </w:pPr>
      <w:r w:rsidRPr="00261F56">
        <w:rPr>
          <w:rFonts w:eastAsia="Times New Roman"/>
        </w:rPr>
        <w:lastRenderedPageBreak/>
        <w:t xml:space="preserve"> </w:t>
      </w:r>
    </w:p>
    <w:p w:rsidR="00FF0744" w:rsidRPr="00261F56" w:rsidRDefault="00FF0744" w:rsidP="00FF0744">
      <w:r w:rsidRPr="00261F56">
        <w:rPr>
          <w:rFonts w:eastAsia="Times New Roman"/>
          <w:b/>
        </w:rPr>
        <w:t>Организм</w:t>
      </w:r>
    </w:p>
    <w:p w:rsidR="00FF0744" w:rsidRPr="00261F56" w:rsidRDefault="00FF0744" w:rsidP="00FF0744">
      <w:pPr>
        <w:ind w:firstLine="700"/>
      </w:pPr>
      <w:r w:rsidRPr="00261F56">
        <w:rPr>
          <w:rFonts w:eastAsia="Times New Roman"/>
        </w:rPr>
        <w:t>Организм - единое целое.</w:t>
      </w:r>
    </w:p>
    <w:p w:rsidR="00FF0744" w:rsidRPr="00261F56" w:rsidRDefault="00FF0744" w:rsidP="00FF0744">
      <w:pPr>
        <w:ind w:firstLine="700"/>
      </w:pPr>
      <w:r w:rsidRPr="00261F56">
        <w:rPr>
          <w:rFonts w:eastAsia="Times New Roman"/>
        </w:rPr>
        <w:t xml:space="preserve">Жизнедеятельность организма. Регуляция функций организма, гомеостаз. </w:t>
      </w:r>
    </w:p>
    <w:p w:rsidR="00FF0744" w:rsidRPr="00261F56" w:rsidRDefault="00FF0744" w:rsidP="00FF0744">
      <w:pPr>
        <w:ind w:firstLine="700"/>
      </w:pPr>
      <w:r w:rsidRPr="00261F56">
        <w:rPr>
          <w:rFonts w:eastAsia="Times New Roman"/>
        </w:rPr>
        <w:t xml:space="preserve">Размножение организмов (бесполое и половое). </w:t>
      </w:r>
      <w:r w:rsidRPr="00261F56">
        <w:rPr>
          <w:rFonts w:eastAsia="Times New Roman"/>
          <w:i/>
        </w:rPr>
        <w:t xml:space="preserve">Способы размножения у растений и животных. </w:t>
      </w:r>
      <w:r w:rsidRPr="00261F56">
        <w:rPr>
          <w:rFonts w:eastAsia="Times New Roman"/>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261F56">
        <w:rPr>
          <w:rFonts w:eastAsia="Times New Roman"/>
          <w:i/>
        </w:rPr>
        <w:t>Жизненные циклы разных групп организмов.</w:t>
      </w:r>
    </w:p>
    <w:p w:rsidR="00FF0744" w:rsidRPr="00261F56" w:rsidRDefault="00FF0744" w:rsidP="00FF0744">
      <w:pPr>
        <w:ind w:firstLine="700"/>
      </w:pPr>
      <w:r w:rsidRPr="00261F56">
        <w:rPr>
          <w:rFonts w:eastAsia="Times New Roman"/>
        </w:rPr>
        <w:t>Генетика, методы генетики</w:t>
      </w:r>
      <w:r w:rsidRPr="00261F56">
        <w:rPr>
          <w:rFonts w:eastAsia="Times New Roman"/>
          <w:i/>
        </w:rPr>
        <w:t>.</w:t>
      </w:r>
      <w:r w:rsidRPr="00261F56">
        <w:rPr>
          <w:rFonts w:eastAsia="Times New Roman"/>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FF0744" w:rsidRPr="00261F56" w:rsidRDefault="00FF0744" w:rsidP="00FF0744">
      <w:pPr>
        <w:ind w:firstLine="700"/>
      </w:pPr>
      <w:r w:rsidRPr="00261F56">
        <w:rPr>
          <w:rFonts w:eastAsia="Times New Roman"/>
        </w:rPr>
        <w:t xml:space="preserve">Генетика человека. Наследственные заболевания человека и их предупреждение. Этические аспекты в области медицинской генетики. </w:t>
      </w:r>
    </w:p>
    <w:p w:rsidR="00FF0744" w:rsidRPr="00261F56" w:rsidRDefault="00FF0744" w:rsidP="00FF0744">
      <w:pPr>
        <w:ind w:firstLine="700"/>
      </w:pPr>
      <w:r w:rsidRPr="00261F56">
        <w:rPr>
          <w:rFonts w:eastAsia="Times New Roman"/>
        </w:rPr>
        <w:t xml:space="preserve">Генотип и среда. Ненаследственная изменчивость. Наследственная изменчивость. Мутагены, их влияние на здоровье человека. </w:t>
      </w:r>
    </w:p>
    <w:p w:rsidR="00FF0744" w:rsidRPr="00261F56" w:rsidRDefault="00FF0744" w:rsidP="00FF0744">
      <w:pPr>
        <w:ind w:firstLine="700"/>
      </w:pPr>
      <w:r w:rsidRPr="00261F56">
        <w:rPr>
          <w:rFonts w:eastAsia="Times New Roman"/>
        </w:rPr>
        <w:t>Доместикация и селекция. Методы селекции. Биотехнология, ее направления и перспективы развития.</w:t>
      </w:r>
      <w:r w:rsidRPr="00261F56">
        <w:rPr>
          <w:rFonts w:eastAsia="Times New Roman"/>
          <w:i/>
        </w:rPr>
        <w:t xml:space="preserve"> Биобезопасность.</w:t>
      </w:r>
    </w:p>
    <w:p w:rsidR="00FF0744" w:rsidRPr="00261F56" w:rsidRDefault="00FF0744" w:rsidP="00FF0744">
      <w:pPr>
        <w:ind w:firstLine="700"/>
      </w:pPr>
    </w:p>
    <w:p w:rsidR="00FF0744" w:rsidRPr="00261F56" w:rsidRDefault="00FF0744" w:rsidP="00FF0744">
      <w:r w:rsidRPr="00261F56">
        <w:rPr>
          <w:rFonts w:eastAsia="Times New Roman"/>
          <w:b/>
        </w:rPr>
        <w:t>Теория эволюции</w:t>
      </w:r>
    </w:p>
    <w:p w:rsidR="00FF0744" w:rsidRPr="00261F56" w:rsidRDefault="00FF0744" w:rsidP="00FF0744">
      <w:pPr>
        <w:ind w:firstLine="700"/>
      </w:pPr>
      <w:r w:rsidRPr="00261F56">
        <w:rPr>
          <w:rFonts w:eastAsia="Times New Roman"/>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FF0744" w:rsidRPr="00261F56" w:rsidRDefault="00FF0744" w:rsidP="00FF0744">
      <w:pPr>
        <w:ind w:firstLine="700"/>
      </w:pPr>
      <w:r w:rsidRPr="00261F56">
        <w:rPr>
          <w:rFonts w:eastAsia="Times New Roman"/>
        </w:rPr>
        <w:t xml:space="preserve">Многообразие организмов как результат эволюции. Принципы классификации, систематика. </w:t>
      </w:r>
    </w:p>
    <w:p w:rsidR="00FF0744" w:rsidRPr="00261F56" w:rsidRDefault="00FF0744" w:rsidP="00FF0744">
      <w:pPr>
        <w:ind w:firstLine="700"/>
      </w:pPr>
      <w:r w:rsidRPr="00261F56">
        <w:rPr>
          <w:rFonts w:eastAsia="Times New Roman"/>
        </w:rPr>
        <w:t xml:space="preserve"> </w:t>
      </w:r>
    </w:p>
    <w:p w:rsidR="00FF0744" w:rsidRPr="00261F56" w:rsidRDefault="00FF0744" w:rsidP="00FF0744">
      <w:r w:rsidRPr="00261F56">
        <w:rPr>
          <w:rFonts w:eastAsia="Times New Roman"/>
          <w:b/>
        </w:rPr>
        <w:t>Развитие жизни на Земле</w:t>
      </w:r>
    </w:p>
    <w:p w:rsidR="00FF0744" w:rsidRPr="00261F56" w:rsidRDefault="00FF0744" w:rsidP="00FF0744">
      <w:pPr>
        <w:ind w:firstLine="700"/>
      </w:pPr>
      <w:r w:rsidRPr="00261F56">
        <w:rPr>
          <w:rFonts w:eastAsia="Times New Roman"/>
        </w:rPr>
        <w:t xml:space="preserve">Гипотезы происхождения жизни на Земле. Основные этапы эволюции органического мира на Земле. </w:t>
      </w:r>
    </w:p>
    <w:p w:rsidR="00FF0744" w:rsidRPr="00261F56" w:rsidRDefault="00FF0744" w:rsidP="00FF0744">
      <w:pPr>
        <w:ind w:firstLine="700"/>
      </w:pPr>
      <w:r w:rsidRPr="00261F56">
        <w:rPr>
          <w:rFonts w:eastAsia="Times New Roman"/>
        </w:rP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rsidR="00FF0744" w:rsidRPr="00261F56" w:rsidRDefault="00FF0744" w:rsidP="00FF0744">
      <w:pPr>
        <w:ind w:firstLine="700"/>
      </w:pPr>
      <w:r w:rsidRPr="00261F56">
        <w:rPr>
          <w:rFonts w:eastAsia="Times New Roman"/>
        </w:rPr>
        <w:t xml:space="preserve"> </w:t>
      </w:r>
    </w:p>
    <w:p w:rsidR="00FF0744" w:rsidRPr="00261F56" w:rsidRDefault="00FF0744" w:rsidP="00FF0744">
      <w:r w:rsidRPr="00261F56">
        <w:rPr>
          <w:rFonts w:eastAsia="Times New Roman"/>
          <w:b/>
        </w:rPr>
        <w:t>Организмы и окружающая среда</w:t>
      </w:r>
    </w:p>
    <w:p w:rsidR="00FF0744" w:rsidRPr="00261F56" w:rsidRDefault="00FF0744" w:rsidP="00FF0744">
      <w:pPr>
        <w:ind w:firstLine="700"/>
      </w:pPr>
      <w:r w:rsidRPr="00261F56">
        <w:rPr>
          <w:rFonts w:eastAsia="Times New Roman"/>
        </w:rPr>
        <w:t xml:space="preserve">Приспособления организмов к действию экологических факторов. </w:t>
      </w:r>
    </w:p>
    <w:p w:rsidR="00FF0744" w:rsidRPr="00261F56" w:rsidRDefault="00FF0744" w:rsidP="00FF0744">
      <w:pPr>
        <w:ind w:firstLine="700"/>
      </w:pPr>
      <w:r w:rsidRPr="00261F56">
        <w:rPr>
          <w:rFonts w:eastAsia="Times New Roman"/>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FF0744" w:rsidRPr="00261F56" w:rsidRDefault="00FF0744" w:rsidP="00FF0744">
      <w:pPr>
        <w:ind w:firstLine="700"/>
      </w:pPr>
      <w:r w:rsidRPr="00261F56">
        <w:rPr>
          <w:rFonts w:eastAsia="Times New Roman"/>
        </w:rPr>
        <w:t xml:space="preserve">Структура биосферы. Закономерности существования биосферы. </w:t>
      </w:r>
      <w:r w:rsidRPr="00261F56">
        <w:rPr>
          <w:rFonts w:eastAsia="Times New Roman"/>
          <w:i/>
        </w:rPr>
        <w:t>Круговороты веществ в биосфере.</w:t>
      </w:r>
    </w:p>
    <w:p w:rsidR="00FF0744" w:rsidRPr="00261F56" w:rsidRDefault="00FF0744" w:rsidP="00FF0744">
      <w:pPr>
        <w:ind w:firstLine="700"/>
      </w:pPr>
      <w:r w:rsidRPr="00261F56">
        <w:rPr>
          <w:rFonts w:eastAsia="Times New Roman"/>
        </w:rPr>
        <w:t>Глобальные антропогенные изменения в биосфере. Проблемы устойчивого развития.</w:t>
      </w:r>
    </w:p>
    <w:p w:rsidR="00FF0744" w:rsidRPr="00261F56" w:rsidRDefault="00FF0744" w:rsidP="00FF0744">
      <w:pPr>
        <w:ind w:firstLine="700"/>
      </w:pPr>
      <w:r w:rsidRPr="00261F56">
        <w:rPr>
          <w:rFonts w:eastAsia="Times New Roman"/>
          <w:i/>
        </w:rPr>
        <w:t>Перспективы развития биологических наук.</w:t>
      </w:r>
    </w:p>
    <w:p w:rsidR="00553D36" w:rsidRPr="00261F56" w:rsidRDefault="00553D36" w:rsidP="00FF0744">
      <w:pPr>
        <w:pStyle w:val="Default"/>
        <w:rPr>
          <w:i/>
          <w:iCs/>
          <w:color w:val="auto"/>
        </w:rPr>
      </w:pPr>
    </w:p>
    <w:p w:rsidR="00FF0744" w:rsidRPr="00261F56" w:rsidRDefault="00FF0744" w:rsidP="00FF0744">
      <w:r w:rsidRPr="00261F56">
        <w:rPr>
          <w:rFonts w:eastAsia="Times New Roman"/>
          <w:b/>
        </w:rPr>
        <w:t>Примерный перечень лабораторных и практических работ (на выбор учителя):</w:t>
      </w:r>
    </w:p>
    <w:p w:rsidR="00FF0744" w:rsidRPr="00261F56" w:rsidRDefault="00FF0744" w:rsidP="00FF0744">
      <w:pPr>
        <w:ind w:firstLine="700"/>
      </w:pPr>
      <w:r w:rsidRPr="00261F56">
        <w:rPr>
          <w:rFonts w:eastAsia="Times New Roman"/>
        </w:rPr>
        <w:t>Использование различных методов при изучении биологических объектов.</w:t>
      </w:r>
    </w:p>
    <w:p w:rsidR="00FF0744" w:rsidRPr="00261F56" w:rsidRDefault="00FF0744" w:rsidP="00FF0744">
      <w:pPr>
        <w:ind w:firstLine="700"/>
      </w:pPr>
      <w:r w:rsidRPr="00261F56">
        <w:rPr>
          <w:rFonts w:eastAsia="Times New Roman"/>
        </w:rPr>
        <w:t>Техника микроскопирования.</w:t>
      </w:r>
    </w:p>
    <w:p w:rsidR="00FF0744" w:rsidRPr="00261F56" w:rsidRDefault="00FF0744" w:rsidP="00FF0744">
      <w:pPr>
        <w:ind w:firstLine="700"/>
      </w:pPr>
      <w:r w:rsidRPr="00261F56">
        <w:rPr>
          <w:rFonts w:eastAsia="Times New Roman"/>
        </w:rPr>
        <w:t>Изучение клеток растений и животных под микроскопом на готовых микропрепаратах и их описание.</w:t>
      </w:r>
    </w:p>
    <w:p w:rsidR="00FF0744" w:rsidRPr="00261F56" w:rsidRDefault="00FF0744" w:rsidP="00FF0744">
      <w:pPr>
        <w:ind w:firstLine="700"/>
      </w:pPr>
      <w:r w:rsidRPr="00261F56">
        <w:rPr>
          <w:rFonts w:eastAsia="Times New Roman"/>
        </w:rPr>
        <w:t>Приготовление, рассматривание и описание микропрепаратов клеток растений.</w:t>
      </w:r>
    </w:p>
    <w:p w:rsidR="00FF0744" w:rsidRPr="00261F56" w:rsidRDefault="00FF0744" w:rsidP="00FF0744">
      <w:pPr>
        <w:ind w:firstLine="700"/>
      </w:pPr>
      <w:r w:rsidRPr="00261F56">
        <w:rPr>
          <w:rFonts w:eastAsia="Times New Roman"/>
        </w:rPr>
        <w:t>Сравнение строения клеток растений, животных, грибов и бактерий.</w:t>
      </w:r>
    </w:p>
    <w:p w:rsidR="00FF0744" w:rsidRPr="00261F56" w:rsidRDefault="00FF0744" w:rsidP="00FF0744">
      <w:pPr>
        <w:ind w:firstLine="700"/>
      </w:pPr>
      <w:r w:rsidRPr="00261F56">
        <w:rPr>
          <w:rFonts w:eastAsia="Times New Roman"/>
        </w:rPr>
        <w:t>Изучение движения цитоплазмы.</w:t>
      </w:r>
    </w:p>
    <w:p w:rsidR="00FF0744" w:rsidRPr="00261F56" w:rsidRDefault="00FF0744" w:rsidP="00FF0744">
      <w:pPr>
        <w:ind w:firstLine="700"/>
      </w:pPr>
      <w:r w:rsidRPr="00261F56">
        <w:rPr>
          <w:rFonts w:eastAsia="Times New Roman"/>
        </w:rPr>
        <w:t>Изучение плазмолиза и деплазмолиза в клетках кожицы лука.</w:t>
      </w:r>
    </w:p>
    <w:p w:rsidR="00FF0744" w:rsidRPr="00261F56" w:rsidRDefault="00FF0744" w:rsidP="00FF0744">
      <w:pPr>
        <w:ind w:firstLine="700"/>
      </w:pPr>
      <w:r w:rsidRPr="00261F56">
        <w:rPr>
          <w:rFonts w:eastAsia="Times New Roman"/>
        </w:rPr>
        <w:lastRenderedPageBreak/>
        <w:t>Изучение ферментативного расщепления пероксида водорода в растительных и животных клетках.</w:t>
      </w:r>
    </w:p>
    <w:p w:rsidR="00FF0744" w:rsidRPr="00261F56" w:rsidRDefault="00FF0744" w:rsidP="00FF0744">
      <w:pPr>
        <w:ind w:firstLine="700"/>
      </w:pPr>
      <w:r w:rsidRPr="00261F56">
        <w:rPr>
          <w:rFonts w:eastAsia="Times New Roman"/>
        </w:rPr>
        <w:t>Обнаружение белков, углеводов, липидов с помощью качественных реакций.</w:t>
      </w:r>
    </w:p>
    <w:p w:rsidR="00FF0744" w:rsidRPr="00261F56" w:rsidRDefault="00FF0744" w:rsidP="00FF0744">
      <w:pPr>
        <w:ind w:firstLine="700"/>
      </w:pPr>
      <w:r w:rsidRPr="00261F56">
        <w:rPr>
          <w:rFonts w:eastAsia="Times New Roman"/>
        </w:rPr>
        <w:t>Выделение ДНК.</w:t>
      </w:r>
    </w:p>
    <w:p w:rsidR="00FF0744" w:rsidRPr="00261F56" w:rsidRDefault="00FF0744" w:rsidP="00FF0744">
      <w:pPr>
        <w:ind w:firstLine="700"/>
      </w:pPr>
      <w:r w:rsidRPr="00261F56">
        <w:rPr>
          <w:rFonts w:eastAsia="Times New Roman"/>
        </w:rPr>
        <w:t>Изучение каталитической активности ферментов (на примере амилазы или каталазы).</w:t>
      </w:r>
    </w:p>
    <w:p w:rsidR="00FF0744" w:rsidRPr="00261F56" w:rsidRDefault="00FF0744" w:rsidP="00FF0744">
      <w:pPr>
        <w:ind w:firstLine="700"/>
      </w:pPr>
      <w:r w:rsidRPr="00261F56">
        <w:rPr>
          <w:rFonts w:eastAsia="Times New Roman"/>
        </w:rPr>
        <w:t>Наблюдение митоза в клетках кончика корешка лука на готовых микропрепаратах.</w:t>
      </w:r>
    </w:p>
    <w:p w:rsidR="00FF0744" w:rsidRPr="00261F56" w:rsidRDefault="00FF0744" w:rsidP="00FF0744">
      <w:pPr>
        <w:ind w:firstLine="700"/>
      </w:pPr>
      <w:r w:rsidRPr="00261F56">
        <w:rPr>
          <w:rFonts w:eastAsia="Times New Roman"/>
        </w:rPr>
        <w:t>Изучение хромосом на готовых микропрепаратах.</w:t>
      </w:r>
    </w:p>
    <w:p w:rsidR="00FF0744" w:rsidRPr="00261F56" w:rsidRDefault="00FF0744" w:rsidP="00FF0744">
      <w:pPr>
        <w:ind w:firstLine="700"/>
      </w:pPr>
      <w:r w:rsidRPr="00261F56">
        <w:rPr>
          <w:rFonts w:eastAsia="Times New Roman"/>
        </w:rPr>
        <w:t>Изучение стадий мейоза на готовых микропрепаратах.</w:t>
      </w:r>
    </w:p>
    <w:p w:rsidR="00FF0744" w:rsidRPr="00261F56" w:rsidRDefault="00FF0744" w:rsidP="00FF0744">
      <w:pPr>
        <w:ind w:firstLine="700"/>
      </w:pPr>
      <w:r w:rsidRPr="00261F56">
        <w:rPr>
          <w:rFonts w:eastAsia="Times New Roman"/>
        </w:rPr>
        <w:t>Изучение строения половых клеток на готовых микропрепаратах.</w:t>
      </w:r>
    </w:p>
    <w:p w:rsidR="00FF0744" w:rsidRPr="00261F56" w:rsidRDefault="00FF0744" w:rsidP="00FF0744">
      <w:pPr>
        <w:ind w:firstLine="700"/>
      </w:pPr>
      <w:r w:rsidRPr="00261F56">
        <w:rPr>
          <w:rFonts w:eastAsia="Times New Roman"/>
        </w:rPr>
        <w:t>Решение элементарных задач по молекулярной биологии.</w:t>
      </w:r>
    </w:p>
    <w:p w:rsidR="00FF0744" w:rsidRPr="00261F56" w:rsidRDefault="00FF0744" w:rsidP="00FF0744">
      <w:pPr>
        <w:ind w:firstLine="700"/>
      </w:pPr>
      <w:r w:rsidRPr="00261F56">
        <w:rPr>
          <w:rFonts w:eastAsia="Times New Roman"/>
        </w:rPr>
        <w:t>Выявление признаков сходства зародышей человека и других позвоночных животных как доказательство их родства.</w:t>
      </w:r>
    </w:p>
    <w:p w:rsidR="00FF0744" w:rsidRPr="00261F56" w:rsidRDefault="00FF0744" w:rsidP="00FF0744">
      <w:pPr>
        <w:ind w:firstLine="700"/>
      </w:pPr>
      <w:r w:rsidRPr="00261F56">
        <w:rPr>
          <w:rFonts w:eastAsia="Times New Roman"/>
        </w:rPr>
        <w:t>Составление элементарных схем скрещивания.</w:t>
      </w:r>
    </w:p>
    <w:p w:rsidR="00FF0744" w:rsidRPr="00261F56" w:rsidRDefault="00FF0744" w:rsidP="00FF0744">
      <w:pPr>
        <w:ind w:firstLine="700"/>
      </w:pPr>
      <w:r w:rsidRPr="00261F56">
        <w:rPr>
          <w:rFonts w:eastAsia="Times New Roman"/>
        </w:rPr>
        <w:t>Решение генетических задач.</w:t>
      </w:r>
    </w:p>
    <w:p w:rsidR="00FF0744" w:rsidRPr="00261F56" w:rsidRDefault="00FF0744" w:rsidP="00FF0744">
      <w:pPr>
        <w:ind w:firstLine="700"/>
      </w:pPr>
      <w:r w:rsidRPr="00261F56">
        <w:rPr>
          <w:rFonts w:eastAsia="Times New Roman"/>
        </w:rPr>
        <w:t>Изучение результатов моногибридного и дигибридного скрещивания у дрозофилы.</w:t>
      </w:r>
    </w:p>
    <w:p w:rsidR="00FF0744" w:rsidRPr="00261F56" w:rsidRDefault="00FF0744" w:rsidP="00FF0744">
      <w:pPr>
        <w:ind w:firstLine="700"/>
      </w:pPr>
      <w:r w:rsidRPr="00261F56">
        <w:rPr>
          <w:rFonts w:eastAsia="Times New Roman"/>
        </w:rPr>
        <w:t>Составление и анализ родословных человека.</w:t>
      </w:r>
    </w:p>
    <w:p w:rsidR="00FF0744" w:rsidRPr="00261F56" w:rsidRDefault="00FF0744" w:rsidP="00FF0744">
      <w:pPr>
        <w:ind w:firstLine="700"/>
      </w:pPr>
      <w:r w:rsidRPr="00261F56">
        <w:rPr>
          <w:rFonts w:eastAsia="Times New Roman"/>
        </w:rPr>
        <w:t>Изучение изменчивости, построение вариационного ряда и вариационной кривой.</w:t>
      </w:r>
    </w:p>
    <w:p w:rsidR="00FF0744" w:rsidRPr="00261F56" w:rsidRDefault="00FF0744" w:rsidP="00FF0744">
      <w:pPr>
        <w:ind w:firstLine="700"/>
      </w:pPr>
      <w:r w:rsidRPr="00261F56">
        <w:rPr>
          <w:rFonts w:eastAsia="Times New Roman"/>
        </w:rPr>
        <w:t>Описание фенотипа.</w:t>
      </w:r>
    </w:p>
    <w:p w:rsidR="00FF0744" w:rsidRPr="00261F56" w:rsidRDefault="00FF0744" w:rsidP="00FF0744">
      <w:pPr>
        <w:ind w:firstLine="700"/>
      </w:pPr>
      <w:r w:rsidRPr="00261F56">
        <w:rPr>
          <w:rFonts w:eastAsia="Times New Roman"/>
        </w:rPr>
        <w:t>Сравнение видов по морфологическому критерию.</w:t>
      </w:r>
    </w:p>
    <w:p w:rsidR="00FF0744" w:rsidRPr="00261F56" w:rsidRDefault="00FF0744" w:rsidP="00FF0744">
      <w:pPr>
        <w:ind w:firstLine="700"/>
      </w:pPr>
      <w:r w:rsidRPr="00261F56">
        <w:rPr>
          <w:rFonts w:eastAsia="Times New Roman"/>
        </w:rPr>
        <w:t>Описание приспособленности организма и ее относительного характера.</w:t>
      </w:r>
    </w:p>
    <w:p w:rsidR="00FF0744" w:rsidRPr="00261F56" w:rsidRDefault="00FF0744" w:rsidP="00FF0744">
      <w:pPr>
        <w:ind w:firstLine="700"/>
      </w:pPr>
      <w:r w:rsidRPr="00261F56">
        <w:rPr>
          <w:rFonts w:eastAsia="Times New Roman"/>
        </w:rPr>
        <w:t>Выявление приспособлений организмов к влиянию различных экологических факторов.</w:t>
      </w:r>
    </w:p>
    <w:p w:rsidR="00FF0744" w:rsidRPr="00261F56" w:rsidRDefault="00FF0744" w:rsidP="00FF0744">
      <w:pPr>
        <w:ind w:firstLine="700"/>
      </w:pPr>
      <w:r w:rsidRPr="00261F56">
        <w:rPr>
          <w:rFonts w:eastAsia="Times New Roman"/>
        </w:rPr>
        <w:t>Сравнение анатомического строения растений разных мест обитания.</w:t>
      </w:r>
    </w:p>
    <w:p w:rsidR="00FF0744" w:rsidRPr="00261F56" w:rsidRDefault="00FF0744" w:rsidP="00FF0744">
      <w:pPr>
        <w:ind w:firstLine="700"/>
      </w:pPr>
      <w:r w:rsidRPr="00261F56">
        <w:rPr>
          <w:rFonts w:eastAsia="Times New Roman"/>
        </w:rPr>
        <w:t>Методы измерения факторов среды обитания.</w:t>
      </w:r>
    </w:p>
    <w:p w:rsidR="00FF0744" w:rsidRPr="00261F56" w:rsidRDefault="00FF0744" w:rsidP="00FF0744">
      <w:pPr>
        <w:ind w:firstLine="700"/>
      </w:pPr>
      <w:r w:rsidRPr="00261F56">
        <w:rPr>
          <w:rFonts w:eastAsia="Times New Roman"/>
        </w:rPr>
        <w:t>Изучение экологических адаптаций человека.</w:t>
      </w:r>
    </w:p>
    <w:p w:rsidR="00FF0744" w:rsidRPr="00261F56" w:rsidRDefault="00FF0744" w:rsidP="00FF0744">
      <w:pPr>
        <w:ind w:firstLine="700"/>
      </w:pPr>
      <w:r w:rsidRPr="00261F56">
        <w:rPr>
          <w:rFonts w:eastAsia="Times New Roman"/>
        </w:rPr>
        <w:t>Составление пищевых цепей.</w:t>
      </w:r>
    </w:p>
    <w:p w:rsidR="00FF0744" w:rsidRPr="00261F56" w:rsidRDefault="00FF0744" w:rsidP="00FF0744">
      <w:pPr>
        <w:ind w:firstLine="700"/>
      </w:pPr>
      <w:r w:rsidRPr="00261F56">
        <w:rPr>
          <w:rFonts w:eastAsia="Times New Roman"/>
        </w:rPr>
        <w:t>Изучение и описание экосистем своей местности.</w:t>
      </w:r>
    </w:p>
    <w:p w:rsidR="00FF0744" w:rsidRPr="00261F56" w:rsidRDefault="00FF0744" w:rsidP="00FF0744">
      <w:pPr>
        <w:ind w:firstLine="700"/>
      </w:pPr>
      <w:r w:rsidRPr="00261F56">
        <w:rPr>
          <w:rFonts w:eastAsia="Times New Roman"/>
        </w:rPr>
        <w:t>Моделирование структур и процессов, происходящих в экосистемах.</w:t>
      </w:r>
    </w:p>
    <w:p w:rsidR="00FF0744" w:rsidRPr="00261F56" w:rsidRDefault="00FF0744" w:rsidP="00FF0744">
      <w:pPr>
        <w:ind w:firstLine="700"/>
      </w:pPr>
      <w:r w:rsidRPr="00261F56">
        <w:rPr>
          <w:rFonts w:eastAsia="Times New Roman"/>
        </w:rPr>
        <w:t>Оценка антропогенных изменений в природе.</w:t>
      </w:r>
    </w:p>
    <w:p w:rsidR="00553D36" w:rsidRPr="00261F56" w:rsidRDefault="00553D36" w:rsidP="00FF0744">
      <w:pPr>
        <w:pStyle w:val="Default"/>
        <w:rPr>
          <w:i/>
          <w:iCs/>
          <w:color w:val="auto"/>
        </w:rPr>
      </w:pPr>
    </w:p>
    <w:p w:rsidR="00FF0744" w:rsidRPr="00261F56" w:rsidRDefault="00FF0744" w:rsidP="00FF0744">
      <w:pPr>
        <w:pStyle w:val="3"/>
        <w:spacing w:before="0"/>
        <w:rPr>
          <w:rFonts w:ascii="Times New Roman" w:hAnsi="Times New Roman" w:cs="Times New Roman"/>
          <w:color w:val="auto"/>
        </w:rPr>
      </w:pPr>
      <w:bookmarkStart w:id="89" w:name="_Toc435412718"/>
      <w:bookmarkStart w:id="90" w:name="_Toc453968193"/>
      <w:r w:rsidRPr="00261F56">
        <w:rPr>
          <w:rFonts w:ascii="Times New Roman" w:hAnsi="Times New Roman" w:cs="Times New Roman"/>
          <w:color w:val="auto"/>
        </w:rPr>
        <w:t>Физическая культура</w:t>
      </w:r>
      <w:bookmarkEnd w:id="89"/>
      <w:bookmarkEnd w:id="90"/>
      <w:r w:rsidR="003F2844">
        <w:rPr>
          <w:rFonts w:ascii="Times New Roman" w:hAnsi="Times New Roman" w:cs="Times New Roman"/>
          <w:color w:val="auto"/>
        </w:rPr>
        <w:t xml:space="preserve"> (базовый уровень)</w:t>
      </w:r>
    </w:p>
    <w:p w:rsidR="00FF0744" w:rsidRPr="00261F56" w:rsidRDefault="00FF0744" w:rsidP="00FF0744"/>
    <w:p w:rsidR="00FF0744" w:rsidRPr="00261F56" w:rsidRDefault="00FF0744" w:rsidP="00FF0744">
      <w:pPr>
        <w:ind w:firstLine="708"/>
      </w:pPr>
      <w:r w:rsidRPr="00261F56">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rsidR="00FF0744" w:rsidRPr="00261F56" w:rsidRDefault="00FF0744" w:rsidP="00FF0744">
      <w:pPr>
        <w:ind w:firstLine="708"/>
      </w:pPr>
      <w:r w:rsidRPr="00261F56">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w:t>
      </w:r>
      <w:r w:rsidR="003F2844">
        <w:t>ии своего содержания п</w:t>
      </w:r>
      <w:r w:rsidRPr="00261F56">
        <w:t>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 процесса.</w:t>
      </w:r>
    </w:p>
    <w:p w:rsidR="00FF0744" w:rsidRPr="00261F56" w:rsidRDefault="00FF0744" w:rsidP="00FF0744">
      <w:pPr>
        <w:ind w:firstLine="708"/>
      </w:pPr>
      <w:r w:rsidRPr="00261F56">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F0744" w:rsidRPr="00261F56" w:rsidRDefault="00FF0744" w:rsidP="00FF0744">
      <w:pPr>
        <w:ind w:firstLine="708"/>
      </w:pPr>
      <w:r w:rsidRPr="00261F56">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FF0744" w:rsidRPr="00261F56" w:rsidRDefault="00FF0744" w:rsidP="00FF0744"/>
    <w:p w:rsidR="00FF0744" w:rsidRPr="00261F56" w:rsidRDefault="00FF0744" w:rsidP="00FF0744">
      <w:pPr>
        <w:rPr>
          <w:b/>
        </w:rPr>
      </w:pPr>
      <w:r w:rsidRPr="00261F56">
        <w:rPr>
          <w:b/>
        </w:rPr>
        <w:t xml:space="preserve">Базовый </w:t>
      </w:r>
      <w:r w:rsidRPr="00261F56">
        <w:rPr>
          <w:rFonts w:eastAsia="Times New Roman"/>
          <w:b/>
          <w:bCs/>
          <w:lang w:eastAsia="ru-RU"/>
        </w:rPr>
        <w:t>уровень</w:t>
      </w:r>
    </w:p>
    <w:p w:rsidR="00FF0744" w:rsidRPr="00261F56" w:rsidRDefault="00FF0744" w:rsidP="00FF0744">
      <w:pPr>
        <w:rPr>
          <w:rFonts w:eastAsia="Times New Roman"/>
          <w:lang w:eastAsia="ru-RU"/>
        </w:rPr>
      </w:pPr>
      <w:r w:rsidRPr="00261F56">
        <w:rPr>
          <w:rFonts w:eastAsia="Times New Roman"/>
          <w:b/>
          <w:bCs/>
          <w:lang w:eastAsia="ru-RU"/>
        </w:rPr>
        <w:t>Физическая культура и здоровый образ жизни</w:t>
      </w:r>
    </w:p>
    <w:p w:rsidR="00FF0744" w:rsidRPr="00261F56" w:rsidRDefault="00FF0744" w:rsidP="00FF0744">
      <w:pPr>
        <w:ind w:firstLine="700"/>
        <w:rPr>
          <w:rFonts w:eastAsia="Times New Roman"/>
          <w:lang w:eastAsia="ru-RU"/>
        </w:rPr>
      </w:pPr>
      <w:r w:rsidRPr="00261F56">
        <w:rPr>
          <w:rFonts w:eastAsia="Times New Roman"/>
          <w:lang w:eastAsia="ru-RU"/>
        </w:rPr>
        <w:lastRenderedPageBreak/>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F0744" w:rsidRPr="00261F56" w:rsidRDefault="00FF0744" w:rsidP="00FF0744">
      <w:pPr>
        <w:ind w:firstLine="700"/>
        <w:rPr>
          <w:rFonts w:eastAsia="Times New Roman"/>
          <w:lang w:eastAsia="ru-RU"/>
        </w:rPr>
      </w:pPr>
      <w:r w:rsidRPr="00261F56">
        <w:rPr>
          <w:rFonts w:eastAsia="Times New Roman"/>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F0744" w:rsidRPr="00261F56" w:rsidRDefault="00FF0744" w:rsidP="00FF0744">
      <w:pPr>
        <w:ind w:firstLine="700"/>
        <w:rPr>
          <w:rFonts w:eastAsia="Times New Roman"/>
          <w:lang w:eastAsia="ru-RU"/>
        </w:rPr>
      </w:pPr>
      <w:r w:rsidRPr="00261F56">
        <w:rPr>
          <w:rFonts w:eastAsia="Times New Roman"/>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FF0744" w:rsidRPr="00261F56" w:rsidRDefault="00FF0744" w:rsidP="00FF0744">
      <w:pPr>
        <w:ind w:firstLine="700"/>
        <w:rPr>
          <w:rFonts w:eastAsia="Times New Roman"/>
          <w:lang w:eastAsia="ru-RU"/>
        </w:rPr>
      </w:pPr>
      <w:r w:rsidRPr="00261F56">
        <w:rPr>
          <w:rFonts w:eastAsia="Times New Roman"/>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261F56">
        <w:rPr>
          <w:rFonts w:eastAsia="Times New Roman"/>
          <w:i/>
          <w:iCs/>
          <w:lang w:eastAsia="ru-RU"/>
        </w:rPr>
        <w:t>судейство.</w:t>
      </w:r>
    </w:p>
    <w:p w:rsidR="00FF0744" w:rsidRPr="00261F56" w:rsidRDefault="00FF0744" w:rsidP="00FF0744">
      <w:pPr>
        <w:ind w:firstLine="700"/>
        <w:rPr>
          <w:rFonts w:eastAsia="Times New Roman"/>
          <w:lang w:eastAsia="ru-RU"/>
        </w:rPr>
      </w:pPr>
      <w:r w:rsidRPr="00261F56">
        <w:rPr>
          <w:rFonts w:eastAsia="Times New Roman"/>
          <w:lang w:eastAsia="ru-RU"/>
        </w:rPr>
        <w:t>Формы организации занятий физической культурой.</w:t>
      </w:r>
    </w:p>
    <w:p w:rsidR="00FF0744" w:rsidRPr="00261F56" w:rsidRDefault="00FF0744" w:rsidP="00FF0744">
      <w:pPr>
        <w:ind w:firstLine="700"/>
        <w:rPr>
          <w:rFonts w:eastAsia="Times New Roman"/>
          <w:lang w:eastAsia="ru-RU"/>
        </w:rPr>
      </w:pPr>
      <w:r w:rsidRPr="00261F56">
        <w:rPr>
          <w:rFonts w:eastAsia="Times New Roman"/>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FF0744" w:rsidRPr="00261F56" w:rsidRDefault="00FF0744" w:rsidP="00FF0744">
      <w:pPr>
        <w:ind w:firstLine="700"/>
        <w:rPr>
          <w:rFonts w:eastAsia="Times New Roman"/>
          <w:lang w:eastAsia="ru-RU"/>
        </w:rPr>
      </w:pPr>
      <w:r w:rsidRPr="00261F56">
        <w:rPr>
          <w:rFonts w:eastAsia="Times New Roman"/>
          <w:lang w:eastAsia="ru-RU"/>
        </w:rPr>
        <w:t>Современное состояние физической культуры и спорта в России.</w:t>
      </w:r>
    </w:p>
    <w:p w:rsidR="00FF0744" w:rsidRPr="00261F56" w:rsidRDefault="00FF0744" w:rsidP="00FF0744">
      <w:pPr>
        <w:ind w:firstLine="700"/>
        <w:rPr>
          <w:rFonts w:eastAsia="Times New Roman"/>
          <w:lang w:eastAsia="ru-RU"/>
        </w:rPr>
      </w:pPr>
      <w:r w:rsidRPr="00261F56">
        <w:rPr>
          <w:rFonts w:eastAsia="Times New Roman"/>
          <w:i/>
          <w:iCs/>
          <w:lang w:eastAsia="ru-RU"/>
        </w:rPr>
        <w:t>Основы законодательства Российской Федерации в области физической культуры, спорта, туризма, охраны здоровья.</w:t>
      </w:r>
    </w:p>
    <w:p w:rsidR="00FF0744" w:rsidRPr="00261F56" w:rsidRDefault="00FF0744" w:rsidP="00FF0744">
      <w:pPr>
        <w:rPr>
          <w:rFonts w:eastAsia="Times New Roman"/>
          <w:b/>
          <w:bCs/>
          <w:lang w:eastAsia="ru-RU"/>
        </w:rPr>
      </w:pPr>
    </w:p>
    <w:p w:rsidR="00FF0744" w:rsidRPr="00261F56" w:rsidRDefault="00FF0744" w:rsidP="00FF0744">
      <w:pPr>
        <w:rPr>
          <w:rFonts w:eastAsia="Times New Roman"/>
          <w:lang w:eastAsia="ru-RU"/>
        </w:rPr>
      </w:pPr>
      <w:r w:rsidRPr="00261F56">
        <w:rPr>
          <w:rFonts w:eastAsia="Times New Roman"/>
          <w:b/>
          <w:bCs/>
          <w:lang w:eastAsia="ru-RU"/>
        </w:rPr>
        <w:t>Физкультурно-оздоровительная деятельность</w:t>
      </w:r>
    </w:p>
    <w:p w:rsidR="00FF0744" w:rsidRPr="00261F56" w:rsidRDefault="00FF0744" w:rsidP="00FF0744">
      <w:pPr>
        <w:ind w:firstLine="700"/>
        <w:rPr>
          <w:rFonts w:eastAsia="Times New Roman"/>
          <w:lang w:eastAsia="ru-RU"/>
        </w:rPr>
      </w:pPr>
      <w:r w:rsidRPr="00261F56">
        <w:rPr>
          <w:rFonts w:eastAsia="Times New Roman"/>
          <w:lang w:eastAsia="ru-RU"/>
        </w:rPr>
        <w:t>Оздоровительные системы физического воспитания.</w:t>
      </w:r>
    </w:p>
    <w:p w:rsidR="00FF0744" w:rsidRPr="00261F56" w:rsidRDefault="00FF0744" w:rsidP="00FF0744">
      <w:pPr>
        <w:ind w:firstLine="700"/>
        <w:rPr>
          <w:rFonts w:eastAsia="Times New Roman"/>
          <w:lang w:eastAsia="ru-RU"/>
        </w:rPr>
      </w:pPr>
      <w:r w:rsidRPr="00261F56">
        <w:rPr>
          <w:rFonts w:eastAsia="Times New Roman"/>
          <w:lang w:eastAsia="ru-RU"/>
        </w:rPr>
        <w:t xml:space="preserve">Современные </w:t>
      </w:r>
      <w:proofErr w:type="gramStart"/>
      <w:r w:rsidRPr="00261F56">
        <w:rPr>
          <w:rFonts w:eastAsia="Times New Roman"/>
          <w:lang w:eastAsia="ru-RU"/>
        </w:rPr>
        <w:t>фитнес-программы</w:t>
      </w:r>
      <w:proofErr w:type="gramEnd"/>
      <w:r w:rsidRPr="00261F56">
        <w:rPr>
          <w:rFonts w:eastAsia="Times New Roman"/>
          <w:lang w:eastAsia="ru-RU"/>
        </w:rPr>
        <w:t>,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FF0744" w:rsidRPr="00261F56" w:rsidRDefault="00FF0744" w:rsidP="00FF0744">
      <w:pPr>
        <w:ind w:firstLine="700"/>
        <w:rPr>
          <w:rFonts w:eastAsia="Times New Roman"/>
          <w:lang w:eastAsia="ru-RU"/>
        </w:rPr>
      </w:pPr>
      <w:r w:rsidRPr="00261F56">
        <w:rPr>
          <w:rFonts w:eastAsia="Times New Roman"/>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FF0744" w:rsidRPr="00261F56" w:rsidRDefault="00FF0744" w:rsidP="00FF0744">
      <w:pPr>
        <w:rPr>
          <w:rFonts w:eastAsia="Times New Roman"/>
          <w:b/>
          <w:bCs/>
          <w:lang w:eastAsia="ru-RU"/>
        </w:rPr>
      </w:pPr>
    </w:p>
    <w:p w:rsidR="00FF0744" w:rsidRPr="00261F56" w:rsidRDefault="00FF0744" w:rsidP="00FF0744">
      <w:pPr>
        <w:rPr>
          <w:rFonts w:eastAsia="Times New Roman"/>
          <w:lang w:eastAsia="ru-RU"/>
        </w:rPr>
      </w:pPr>
      <w:r w:rsidRPr="00261F56">
        <w:rPr>
          <w:rFonts w:eastAsia="Times New Roman"/>
          <w:b/>
          <w:bCs/>
          <w:lang w:eastAsia="ru-RU"/>
        </w:rPr>
        <w:t>Физическое совершенствование</w:t>
      </w:r>
    </w:p>
    <w:p w:rsidR="00FF0744" w:rsidRPr="00261F56" w:rsidRDefault="00FF0744" w:rsidP="00FF0744">
      <w:pPr>
        <w:ind w:firstLine="700"/>
        <w:rPr>
          <w:rFonts w:eastAsia="Times New Roman"/>
          <w:lang w:eastAsia="ru-RU"/>
        </w:rPr>
      </w:pPr>
      <w:r w:rsidRPr="00261F56">
        <w:rPr>
          <w:rFonts w:eastAsia="Times New Roman"/>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sidRPr="00261F56">
        <w:rPr>
          <w:rFonts w:eastAsia="Times New Roman"/>
          <w:i/>
          <w:iCs/>
          <w:lang w:eastAsia="ru-RU"/>
        </w:rPr>
        <w:t>техническая и тактическая подготовка в национальных видах спорта.</w:t>
      </w:r>
    </w:p>
    <w:p w:rsidR="00FF0744" w:rsidRPr="00261F56" w:rsidRDefault="00FF0744" w:rsidP="00FF0744">
      <w:pPr>
        <w:ind w:firstLine="700"/>
        <w:rPr>
          <w:rFonts w:eastAsia="Times New Roman"/>
          <w:lang w:eastAsia="ru-RU"/>
        </w:rPr>
      </w:pPr>
      <w:r w:rsidRPr="00261F56">
        <w:rPr>
          <w:rFonts w:eastAsia="Times New Roman"/>
          <w:lang w:eastAsia="ru-RU"/>
        </w:rPr>
        <w:t>Спортивные единоборства: технико-тактические действия самообороны; приемы страховки и самостраховки</w:t>
      </w:r>
      <w:r w:rsidRPr="00261F56">
        <w:rPr>
          <w:rFonts w:eastAsia="Times New Roman"/>
          <w:i/>
          <w:iCs/>
          <w:lang w:eastAsia="ru-RU"/>
        </w:rPr>
        <w:t>.</w:t>
      </w:r>
    </w:p>
    <w:p w:rsidR="00FF0744" w:rsidRPr="00261F56" w:rsidRDefault="00FF0744" w:rsidP="00FF0744">
      <w:pPr>
        <w:rPr>
          <w:rFonts w:eastAsia="Times New Roman"/>
          <w:i/>
          <w:iCs/>
          <w:lang w:eastAsia="ru-RU"/>
        </w:rPr>
      </w:pPr>
      <w:r w:rsidRPr="00261F56">
        <w:rPr>
          <w:rFonts w:eastAsia="Times New Roman"/>
          <w:lang w:eastAsia="ru-RU"/>
        </w:rPr>
        <w:t xml:space="preserve">Прикладная физическая подготовка: полосы препятствий; </w:t>
      </w:r>
      <w:r w:rsidRPr="00261F56">
        <w:rPr>
          <w:rFonts w:eastAsia="Times New Roman"/>
          <w:i/>
          <w:iCs/>
          <w:lang w:eastAsia="ru-RU"/>
        </w:rPr>
        <w:t>кросс по пересеченной местности с элементами спортивного ориентирования; прикладное плавание.</w:t>
      </w:r>
    </w:p>
    <w:p w:rsidR="00963767" w:rsidRPr="00261F56" w:rsidRDefault="00963767" w:rsidP="00753783">
      <w:pPr>
        <w:shd w:val="clear" w:color="auto" w:fill="FFFFFF"/>
        <w:textAlignment w:val="baseline"/>
        <w:rPr>
          <w:rFonts w:eastAsia="Times New Roman"/>
          <w:spacing w:val="2"/>
          <w:lang w:eastAsia="ru-RU"/>
        </w:rPr>
      </w:pPr>
    </w:p>
    <w:p w:rsidR="00250FCB" w:rsidRPr="00261F56" w:rsidRDefault="00250FCB" w:rsidP="00250FCB">
      <w:pPr>
        <w:pStyle w:val="3"/>
        <w:spacing w:before="0"/>
        <w:rPr>
          <w:rFonts w:ascii="Times New Roman" w:hAnsi="Times New Roman" w:cs="Times New Roman"/>
          <w:color w:val="auto"/>
        </w:rPr>
      </w:pPr>
      <w:r w:rsidRPr="00261F56">
        <w:rPr>
          <w:rFonts w:ascii="Times New Roman" w:hAnsi="Times New Roman" w:cs="Times New Roman"/>
          <w:color w:val="auto"/>
        </w:rPr>
        <w:t>Основы безопасности жизнедеятельности</w:t>
      </w:r>
      <w:r w:rsidR="004B4060">
        <w:rPr>
          <w:rFonts w:ascii="Times New Roman" w:hAnsi="Times New Roman" w:cs="Times New Roman"/>
          <w:color w:val="auto"/>
        </w:rPr>
        <w:t xml:space="preserve"> (базовый уровень)</w:t>
      </w:r>
    </w:p>
    <w:p w:rsidR="00250FCB" w:rsidRPr="00261F56" w:rsidRDefault="00250FCB" w:rsidP="00250FCB">
      <w:pPr>
        <w:ind w:firstLine="709"/>
      </w:pPr>
    </w:p>
    <w:p w:rsidR="00250FCB" w:rsidRPr="00261F56" w:rsidRDefault="00250FCB" w:rsidP="00250FCB">
      <w:pPr>
        <w:ind w:firstLine="709"/>
      </w:pPr>
      <w:proofErr w:type="gramStart"/>
      <w:r w:rsidRPr="00261F56">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250FCB" w:rsidRPr="00261F56" w:rsidRDefault="00250FCB" w:rsidP="00250FCB">
      <w:pPr>
        <w:ind w:firstLine="709"/>
      </w:pPr>
      <w:r w:rsidRPr="00261F56">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250FCB" w:rsidRPr="00261F56" w:rsidRDefault="00250FCB" w:rsidP="00250FCB">
      <w:pPr>
        <w:ind w:firstLine="709"/>
      </w:pPr>
      <w:r w:rsidRPr="00261F56">
        <w:lastRenderedPageBreak/>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250FCB" w:rsidRPr="00261F56" w:rsidRDefault="00250FCB" w:rsidP="00250FCB">
      <w:pPr>
        <w:ind w:firstLine="709"/>
      </w:pPr>
      <w:r w:rsidRPr="00261F56">
        <w:t xml:space="preserve">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Pr="00261F56">
        <w:t>обучающихся</w:t>
      </w:r>
      <w:proofErr w:type="gramEnd"/>
      <w:r w:rsidRPr="00261F56">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250FCB" w:rsidRPr="00261F56" w:rsidRDefault="00250FCB" w:rsidP="00250FCB">
      <w:pPr>
        <w:ind w:firstLine="709"/>
      </w:pPr>
      <w:r w:rsidRPr="00261F56">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250FCB" w:rsidRPr="00261F56" w:rsidRDefault="00250FCB" w:rsidP="00250FCB">
      <w:pPr>
        <w:ind w:firstLine="709"/>
      </w:pPr>
      <w:r w:rsidRPr="00261F56">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250FCB" w:rsidRPr="00261F56" w:rsidRDefault="00250FCB" w:rsidP="00250FCB">
      <w:pPr>
        <w:ind w:firstLine="709"/>
      </w:pPr>
      <w:r w:rsidRPr="00261F56">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250FCB" w:rsidRPr="00261F56" w:rsidRDefault="00250FCB" w:rsidP="00250FCB">
      <w:pPr>
        <w:ind w:firstLine="709"/>
      </w:pPr>
      <w:r w:rsidRPr="00261F56">
        <w:t>Модуль «Основы здорового образа жизни» раскрывает основы здорового образа жизни.</w:t>
      </w:r>
    </w:p>
    <w:p w:rsidR="00250FCB" w:rsidRPr="00261F56" w:rsidRDefault="00250FCB" w:rsidP="00250FCB">
      <w:pPr>
        <w:ind w:firstLine="709"/>
      </w:pPr>
      <w:r w:rsidRPr="00261F56">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250FCB" w:rsidRPr="00261F56" w:rsidRDefault="00250FCB" w:rsidP="00250FCB">
      <w:pPr>
        <w:ind w:firstLine="709"/>
      </w:pPr>
      <w:r w:rsidRPr="00261F56">
        <w:t>Модуль «Основы обороны государства» раскрывает вопросы, связанные с</w:t>
      </w:r>
      <w:r w:rsidRPr="00261F56">
        <w:rPr>
          <w:b/>
        </w:rPr>
        <w:t xml:space="preserve"> </w:t>
      </w:r>
      <w:r w:rsidRPr="00261F56">
        <w:t>состоянием и тенденциями развития современного мира и России, а также факторы и источники угроз и основы обороны РФ.</w:t>
      </w:r>
    </w:p>
    <w:p w:rsidR="00250FCB" w:rsidRPr="00261F56" w:rsidRDefault="00250FCB" w:rsidP="00250FCB">
      <w:pPr>
        <w:ind w:firstLine="709"/>
      </w:pPr>
      <w:r w:rsidRPr="00261F56">
        <w:t>Модуль «Правовые основы военной службы» включает вопросы</w:t>
      </w:r>
      <w:r w:rsidRPr="00261F56">
        <w:rPr>
          <w:b/>
        </w:rPr>
        <w:t xml:space="preserve"> </w:t>
      </w:r>
      <w:r w:rsidRPr="00261F56">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250FCB" w:rsidRPr="00261F56" w:rsidRDefault="00250FCB" w:rsidP="00250FCB">
      <w:pPr>
        <w:ind w:firstLine="709"/>
      </w:pPr>
      <w:r w:rsidRPr="00261F56">
        <w:t>Модуль «Элементы начальной военной подготовки» раскрывает вопросы строевой, огневой, тактической подготовки.</w:t>
      </w:r>
    </w:p>
    <w:p w:rsidR="00250FCB" w:rsidRPr="00261F56" w:rsidRDefault="00250FCB" w:rsidP="00250FCB">
      <w:pPr>
        <w:ind w:firstLine="709"/>
      </w:pPr>
      <w:r w:rsidRPr="00261F56">
        <w:t>Модуль «Военно-профессиональная деятельность» раскрывает вопросы военно-профессиональной деятельности гражданина.</w:t>
      </w:r>
    </w:p>
    <w:p w:rsidR="00250FCB" w:rsidRPr="00261F56" w:rsidRDefault="00250FCB" w:rsidP="00250FCB">
      <w:pPr>
        <w:ind w:firstLine="709"/>
      </w:pPr>
      <w:r w:rsidRPr="00261F56">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250FCB" w:rsidRPr="00261F56" w:rsidRDefault="00250FCB" w:rsidP="00250FCB">
      <w:pPr>
        <w:ind w:firstLine="709"/>
      </w:pPr>
      <w:r w:rsidRPr="00261F56">
        <w:t>«Основы безопасности жизнедеятельности» как учебный предмет обеспечивает:</w:t>
      </w:r>
    </w:p>
    <w:p w:rsidR="00250FCB" w:rsidRPr="00261F56" w:rsidRDefault="00250FCB" w:rsidP="00250FCB">
      <w:pPr>
        <w:pStyle w:val="a0"/>
        <w:spacing w:line="240" w:lineRule="auto"/>
        <w:ind w:firstLine="0"/>
        <w:rPr>
          <w:sz w:val="24"/>
          <w:szCs w:val="24"/>
        </w:rPr>
      </w:pPr>
      <w:r w:rsidRPr="00261F56">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250FCB" w:rsidRPr="00261F56" w:rsidRDefault="00250FCB" w:rsidP="00250FCB">
      <w:pPr>
        <w:pStyle w:val="a0"/>
        <w:spacing w:line="240" w:lineRule="auto"/>
        <w:ind w:firstLine="0"/>
        <w:rPr>
          <w:sz w:val="24"/>
          <w:szCs w:val="24"/>
        </w:rPr>
      </w:pPr>
      <w:r w:rsidRPr="00261F56">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250FCB" w:rsidRPr="00261F56" w:rsidRDefault="00250FCB" w:rsidP="00250FCB">
      <w:pPr>
        <w:pStyle w:val="a0"/>
        <w:spacing w:line="240" w:lineRule="auto"/>
        <w:ind w:firstLine="0"/>
        <w:rPr>
          <w:sz w:val="24"/>
          <w:szCs w:val="24"/>
        </w:rPr>
      </w:pPr>
      <w:r w:rsidRPr="00261F56">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250FCB" w:rsidRPr="00261F56" w:rsidRDefault="00250FCB" w:rsidP="00250FCB">
      <w:pPr>
        <w:pStyle w:val="a0"/>
        <w:spacing w:line="240" w:lineRule="auto"/>
        <w:ind w:firstLine="0"/>
        <w:rPr>
          <w:sz w:val="24"/>
          <w:szCs w:val="24"/>
        </w:rPr>
      </w:pPr>
      <w:r w:rsidRPr="00261F56">
        <w:rPr>
          <w:sz w:val="24"/>
          <w:szCs w:val="24"/>
        </w:rPr>
        <w:t>умение действовать индивидуально и в группе в опасных и чрезвычайных ситуациях;</w:t>
      </w:r>
    </w:p>
    <w:p w:rsidR="00250FCB" w:rsidRPr="00261F56" w:rsidRDefault="00250FCB" w:rsidP="00250FCB">
      <w:pPr>
        <w:pStyle w:val="a0"/>
        <w:spacing w:line="240" w:lineRule="auto"/>
        <w:ind w:firstLine="0"/>
        <w:rPr>
          <w:sz w:val="24"/>
          <w:szCs w:val="24"/>
        </w:rPr>
      </w:pPr>
      <w:r w:rsidRPr="00261F56">
        <w:rPr>
          <w:sz w:val="24"/>
          <w:szCs w:val="24"/>
        </w:rPr>
        <w:t>формирование морально-психологических и физических каче</w:t>
      </w:r>
      <w:proofErr w:type="gramStart"/>
      <w:r w:rsidRPr="00261F56">
        <w:rPr>
          <w:sz w:val="24"/>
          <w:szCs w:val="24"/>
        </w:rPr>
        <w:t>ств гр</w:t>
      </w:r>
      <w:proofErr w:type="gramEnd"/>
      <w:r w:rsidRPr="00261F56">
        <w:rPr>
          <w:sz w:val="24"/>
          <w:szCs w:val="24"/>
        </w:rPr>
        <w:t>ажданина, необходимых для прохождения военной службы;</w:t>
      </w:r>
    </w:p>
    <w:p w:rsidR="00250FCB" w:rsidRPr="00261F56" w:rsidRDefault="00250FCB" w:rsidP="00250FCB">
      <w:pPr>
        <w:pStyle w:val="a0"/>
        <w:spacing w:line="240" w:lineRule="auto"/>
        <w:ind w:firstLine="0"/>
        <w:rPr>
          <w:sz w:val="24"/>
          <w:szCs w:val="24"/>
        </w:rPr>
      </w:pPr>
      <w:r w:rsidRPr="00261F56">
        <w:rPr>
          <w:sz w:val="24"/>
          <w:szCs w:val="24"/>
        </w:rPr>
        <w:t>воспитание патриотизма, уважения к историческому и культурному прошлому Росс</w:t>
      </w:r>
      <w:proofErr w:type="gramStart"/>
      <w:r w:rsidRPr="00261F56">
        <w:rPr>
          <w:sz w:val="24"/>
          <w:szCs w:val="24"/>
        </w:rPr>
        <w:t>ии и ее</w:t>
      </w:r>
      <w:proofErr w:type="gramEnd"/>
      <w:r w:rsidRPr="00261F56">
        <w:rPr>
          <w:sz w:val="24"/>
          <w:szCs w:val="24"/>
        </w:rPr>
        <w:t xml:space="preserve"> Вооруженным Силам;</w:t>
      </w:r>
    </w:p>
    <w:p w:rsidR="00250FCB" w:rsidRPr="00261F56" w:rsidRDefault="00250FCB" w:rsidP="00250FCB">
      <w:pPr>
        <w:pStyle w:val="a0"/>
        <w:spacing w:line="240" w:lineRule="auto"/>
        <w:ind w:firstLine="0"/>
        <w:rPr>
          <w:sz w:val="24"/>
          <w:szCs w:val="24"/>
        </w:rPr>
      </w:pPr>
      <w:r w:rsidRPr="00261F56">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250FCB" w:rsidRPr="00261F56" w:rsidRDefault="00250FCB" w:rsidP="00250FCB">
      <w:pPr>
        <w:pStyle w:val="a0"/>
        <w:spacing w:line="240" w:lineRule="auto"/>
        <w:ind w:firstLine="0"/>
        <w:rPr>
          <w:sz w:val="24"/>
          <w:szCs w:val="24"/>
        </w:rPr>
      </w:pPr>
      <w:r w:rsidRPr="00261F56">
        <w:rPr>
          <w:sz w:val="24"/>
          <w:szCs w:val="24"/>
        </w:rPr>
        <w:t>приобретение навыков в области гражданской обороны;</w:t>
      </w:r>
    </w:p>
    <w:p w:rsidR="00250FCB" w:rsidRPr="00261F56" w:rsidRDefault="00250FCB" w:rsidP="00250FCB">
      <w:pPr>
        <w:pStyle w:val="a0"/>
        <w:spacing w:line="240" w:lineRule="auto"/>
        <w:ind w:firstLine="0"/>
        <w:rPr>
          <w:sz w:val="24"/>
          <w:szCs w:val="24"/>
        </w:rPr>
      </w:pPr>
      <w:r w:rsidRPr="00261F56">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250FCB" w:rsidRPr="00261F56" w:rsidRDefault="00250FCB" w:rsidP="00250FCB">
      <w:pPr>
        <w:ind w:firstLine="709"/>
      </w:pPr>
      <w:r w:rsidRPr="00261F56">
        <w:lastRenderedPageBreak/>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250FCB" w:rsidRPr="00261F56" w:rsidRDefault="00250FCB" w:rsidP="00250FCB">
      <w:pPr>
        <w:ind w:firstLine="709"/>
      </w:pPr>
      <w:proofErr w:type="gramStart"/>
      <w:r w:rsidRPr="00261F56">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261F56">
        <w:t xml:space="preserve"> выбранного профиля и индивидуальной траектории образования.</w:t>
      </w:r>
    </w:p>
    <w:p w:rsidR="00250FCB" w:rsidRPr="00261F56" w:rsidRDefault="00250FCB" w:rsidP="00250FCB">
      <w:pPr>
        <w:ind w:firstLine="709"/>
      </w:pPr>
    </w:p>
    <w:p w:rsidR="00250FCB" w:rsidRPr="00261F56" w:rsidRDefault="00250FCB" w:rsidP="00250FCB">
      <w:pPr>
        <w:ind w:firstLine="709"/>
      </w:pPr>
      <w:r w:rsidRPr="00261F56">
        <w:rPr>
          <w:b/>
        </w:rPr>
        <w:t>Базовый уровень</w:t>
      </w:r>
    </w:p>
    <w:p w:rsidR="00250FCB" w:rsidRPr="00261F56" w:rsidRDefault="00250FCB" w:rsidP="00250FCB">
      <w:pPr>
        <w:ind w:firstLine="709"/>
      </w:pPr>
      <w:r w:rsidRPr="00261F56">
        <w:rPr>
          <w:b/>
        </w:rPr>
        <w:t>Основы комплексной безопасности</w:t>
      </w:r>
    </w:p>
    <w:p w:rsidR="00250FCB" w:rsidRPr="00261F56" w:rsidRDefault="00250FCB" w:rsidP="00250FCB">
      <w:pPr>
        <w:ind w:firstLine="709"/>
      </w:pPr>
      <w:r w:rsidRPr="00261F56">
        <w:t xml:space="preserve">Экологическая безопасность и охрана окружающей среды. </w:t>
      </w:r>
      <w:r w:rsidRPr="00261F56">
        <w:rPr>
          <w:i/>
        </w:rPr>
        <w:t xml:space="preserve">Влияние экологической безопасности на национальную безопасность РФ. </w:t>
      </w:r>
      <w:r w:rsidRPr="00261F56">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250FCB" w:rsidRPr="00261F56" w:rsidRDefault="00250FCB" w:rsidP="00250FCB">
      <w:pPr>
        <w:ind w:firstLine="709"/>
      </w:pPr>
      <w:r w:rsidRPr="00261F56">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250FCB" w:rsidRPr="00261F56" w:rsidRDefault="00250FCB" w:rsidP="00250FCB">
      <w:pPr>
        <w:ind w:firstLine="709"/>
      </w:pPr>
      <w:r w:rsidRPr="00261F56">
        <w:t>Явные и скрытые опасности современных молодежных хобби. Последствия и ответственность.</w:t>
      </w:r>
    </w:p>
    <w:p w:rsidR="00250FCB" w:rsidRPr="00261F56" w:rsidRDefault="00250FCB" w:rsidP="00250FCB">
      <w:pPr>
        <w:ind w:firstLine="709"/>
      </w:pPr>
    </w:p>
    <w:p w:rsidR="00250FCB" w:rsidRPr="00261F56" w:rsidRDefault="00250FCB" w:rsidP="00250FCB">
      <w:pPr>
        <w:ind w:firstLine="709"/>
      </w:pPr>
      <w:r w:rsidRPr="00261F56">
        <w:rPr>
          <w:b/>
        </w:rPr>
        <w:t>Защита населения Российской Федерации от опасных и чрезвычайных ситуаций</w:t>
      </w:r>
    </w:p>
    <w:p w:rsidR="00250FCB" w:rsidRPr="00261F56" w:rsidRDefault="00250FCB" w:rsidP="00250FCB">
      <w:pPr>
        <w:ind w:firstLine="709"/>
      </w:pPr>
      <w:r w:rsidRPr="00261F56">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250FCB" w:rsidRPr="00261F56" w:rsidRDefault="00250FCB" w:rsidP="00250FCB">
      <w:pPr>
        <w:ind w:firstLine="709"/>
      </w:pPr>
    </w:p>
    <w:p w:rsidR="00250FCB" w:rsidRPr="00261F56" w:rsidRDefault="00250FCB" w:rsidP="00250FCB">
      <w:pPr>
        <w:ind w:firstLine="709"/>
      </w:pPr>
      <w:r w:rsidRPr="00261F56">
        <w:rPr>
          <w:b/>
        </w:rPr>
        <w:t>Основы противодействия экстремизму, терроризму и наркотизму в Российской Федерации</w:t>
      </w:r>
    </w:p>
    <w:p w:rsidR="00250FCB" w:rsidRPr="00261F56" w:rsidRDefault="00250FCB" w:rsidP="00250FCB">
      <w:pPr>
        <w:ind w:firstLine="709"/>
      </w:pPr>
      <w:r w:rsidRPr="00261F56">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w:t>
      </w:r>
      <w:r w:rsidRPr="00261F56">
        <w:lastRenderedPageBreak/>
        <w:t>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250FCB" w:rsidRPr="00261F56" w:rsidRDefault="00250FCB" w:rsidP="00250FCB">
      <w:pPr>
        <w:ind w:firstLine="709"/>
      </w:pPr>
      <w:r w:rsidRPr="00261F56">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250FCB" w:rsidRPr="00261F56" w:rsidRDefault="00250FCB" w:rsidP="00250FCB">
      <w:pPr>
        <w:ind w:firstLine="709"/>
      </w:pPr>
    </w:p>
    <w:p w:rsidR="00250FCB" w:rsidRPr="00261F56" w:rsidRDefault="00250FCB" w:rsidP="00250FCB">
      <w:pPr>
        <w:ind w:firstLine="709"/>
      </w:pPr>
      <w:r w:rsidRPr="00261F56">
        <w:rPr>
          <w:b/>
        </w:rPr>
        <w:t>Основы здорового образа жизни</w:t>
      </w:r>
    </w:p>
    <w:p w:rsidR="00250FCB" w:rsidRPr="00261F56" w:rsidRDefault="00250FCB" w:rsidP="00250FCB">
      <w:pPr>
        <w:ind w:firstLine="709"/>
      </w:pPr>
      <w:r w:rsidRPr="00261F56">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250FCB" w:rsidRPr="00261F56" w:rsidRDefault="00250FCB" w:rsidP="00250FCB">
      <w:pPr>
        <w:ind w:firstLine="709"/>
        <w:rPr>
          <w:b/>
        </w:rPr>
      </w:pPr>
    </w:p>
    <w:p w:rsidR="00250FCB" w:rsidRPr="00261F56" w:rsidRDefault="00250FCB" w:rsidP="00250FCB">
      <w:pPr>
        <w:ind w:firstLine="709"/>
      </w:pPr>
      <w:r w:rsidRPr="00261F56">
        <w:rPr>
          <w:b/>
        </w:rPr>
        <w:t>Основы медицинских знаний и оказание первой помощи</w:t>
      </w:r>
    </w:p>
    <w:p w:rsidR="00250FCB" w:rsidRPr="00261F56" w:rsidRDefault="00250FCB" w:rsidP="00250FCB">
      <w:pPr>
        <w:ind w:firstLine="709"/>
      </w:pPr>
      <w:r w:rsidRPr="00261F56">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250FCB" w:rsidRPr="00261F56" w:rsidRDefault="00250FCB" w:rsidP="00250FCB">
      <w:pPr>
        <w:ind w:firstLine="709"/>
      </w:pPr>
      <w:r w:rsidRPr="00261F56">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261F56">
        <w:rPr>
          <w:b/>
        </w:rPr>
        <w:t xml:space="preserve"> </w:t>
      </w:r>
      <w:r w:rsidRPr="00261F56">
        <w:t>медицинского и санитарного назначения.</w:t>
      </w:r>
    </w:p>
    <w:p w:rsidR="00250FCB" w:rsidRPr="00261F56" w:rsidRDefault="00250FCB" w:rsidP="00250FCB">
      <w:pPr>
        <w:ind w:firstLine="709"/>
        <w:rPr>
          <w:b/>
        </w:rPr>
      </w:pPr>
    </w:p>
    <w:p w:rsidR="00250FCB" w:rsidRPr="00261F56" w:rsidRDefault="00250FCB" w:rsidP="00250FCB">
      <w:pPr>
        <w:ind w:firstLine="709"/>
      </w:pPr>
      <w:r w:rsidRPr="00261F56">
        <w:rPr>
          <w:b/>
        </w:rPr>
        <w:t>Основы обороны государства</w:t>
      </w:r>
    </w:p>
    <w:p w:rsidR="00250FCB" w:rsidRPr="00261F56" w:rsidRDefault="00250FCB" w:rsidP="00250FCB">
      <w:pPr>
        <w:ind w:firstLine="709"/>
      </w:pPr>
      <w:r w:rsidRPr="00261F56">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261F56">
        <w:rPr>
          <w:i/>
        </w:rPr>
        <w:t>Основные направления развития и строительства ВС РФ.</w:t>
      </w:r>
      <w:r w:rsidRPr="00261F56">
        <w:t xml:space="preserve"> </w:t>
      </w:r>
      <w:r w:rsidRPr="00261F56">
        <w:rPr>
          <w:i/>
        </w:rPr>
        <w:t>Модернизация вооружения, военной и специальной техники. Техническая оснащенность и ресурсное обеспечение ВС РФ.</w:t>
      </w:r>
    </w:p>
    <w:p w:rsidR="00250FCB" w:rsidRPr="00261F56" w:rsidRDefault="00250FCB" w:rsidP="00250FCB">
      <w:pPr>
        <w:ind w:firstLine="709"/>
        <w:rPr>
          <w:b/>
        </w:rPr>
      </w:pPr>
    </w:p>
    <w:p w:rsidR="00250FCB" w:rsidRPr="00261F56" w:rsidRDefault="00250FCB" w:rsidP="00250FCB">
      <w:pPr>
        <w:ind w:firstLine="709"/>
      </w:pPr>
      <w:r w:rsidRPr="00261F56">
        <w:rPr>
          <w:b/>
        </w:rPr>
        <w:t>Правовые основы военной службы</w:t>
      </w:r>
    </w:p>
    <w:p w:rsidR="00250FCB" w:rsidRPr="00261F56" w:rsidRDefault="00250FCB" w:rsidP="00250FCB">
      <w:pPr>
        <w:ind w:firstLine="709"/>
      </w:pPr>
      <w:r w:rsidRPr="00261F56">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261F56">
        <w:t>для</w:t>
      </w:r>
      <w:proofErr w:type="gramEnd"/>
      <w:r w:rsidRPr="00261F56">
        <w:t xml:space="preserve">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250FCB" w:rsidRPr="00261F56" w:rsidRDefault="00250FCB" w:rsidP="00250FCB">
      <w:pPr>
        <w:ind w:firstLine="709"/>
      </w:pPr>
    </w:p>
    <w:p w:rsidR="00250FCB" w:rsidRPr="00261F56" w:rsidRDefault="00250FCB" w:rsidP="00250FCB">
      <w:pPr>
        <w:ind w:firstLine="709"/>
      </w:pPr>
      <w:r w:rsidRPr="00261F56">
        <w:rPr>
          <w:b/>
        </w:rPr>
        <w:t>Элементы начальной военной подготовки</w:t>
      </w:r>
    </w:p>
    <w:p w:rsidR="00250FCB" w:rsidRPr="00261F56" w:rsidRDefault="00250FCB" w:rsidP="00250FCB">
      <w:pPr>
        <w:ind w:firstLine="709"/>
      </w:pPr>
      <w:r w:rsidRPr="00261F56">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250FCB" w:rsidRPr="00261F56" w:rsidRDefault="00250FCB" w:rsidP="00250FCB">
      <w:pPr>
        <w:ind w:firstLine="709"/>
      </w:pPr>
      <w:r w:rsidRPr="00261F56">
        <w:lastRenderedPageBreak/>
        <w:t xml:space="preserve">Назначение, боевые свойства и общее устройство автомата Калашникова. </w:t>
      </w:r>
      <w:r w:rsidRPr="00261F56">
        <w:rPr>
          <w:i/>
        </w:rPr>
        <w:t xml:space="preserve">Работа частей и механизмов автомата Калашникова при стрельбе. </w:t>
      </w:r>
      <w:r w:rsidRPr="00261F56">
        <w:t>Неполная разборка и сборка автомата Калашникова для чистки и смазки.</w:t>
      </w:r>
      <w:r w:rsidRPr="00261F56">
        <w:rPr>
          <w:i/>
        </w:rPr>
        <w:t xml:space="preserve"> </w:t>
      </w:r>
      <w:r w:rsidRPr="00261F56">
        <w:t>Хранение автомата Калашникова. Устройство патрона.</w:t>
      </w:r>
      <w:r w:rsidRPr="00261F56">
        <w:rPr>
          <w:i/>
        </w:rPr>
        <w:t xml:space="preserve"> </w:t>
      </w:r>
      <w:r w:rsidRPr="00261F56">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250FCB" w:rsidRPr="00261F56" w:rsidRDefault="00250FCB" w:rsidP="00250FCB">
      <w:pPr>
        <w:ind w:firstLine="709"/>
      </w:pPr>
      <w:r w:rsidRPr="00261F56">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sidRPr="00261F56">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261F56">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250FCB" w:rsidRPr="00261F56" w:rsidRDefault="00250FCB" w:rsidP="00250FCB">
      <w:pPr>
        <w:ind w:firstLine="709"/>
        <w:rPr>
          <w:b/>
        </w:rPr>
      </w:pPr>
    </w:p>
    <w:p w:rsidR="00250FCB" w:rsidRPr="00261F56" w:rsidRDefault="00250FCB" w:rsidP="00250FCB">
      <w:pPr>
        <w:ind w:firstLine="709"/>
      </w:pPr>
      <w:r w:rsidRPr="00261F56">
        <w:rPr>
          <w:b/>
        </w:rPr>
        <w:t>Военно-профессиональная деятельность</w:t>
      </w:r>
    </w:p>
    <w:p w:rsidR="00195E09" w:rsidRPr="00261F56" w:rsidRDefault="00250FCB" w:rsidP="00250FCB">
      <w:pPr>
        <w:ind w:firstLine="709"/>
      </w:pPr>
      <w:r w:rsidRPr="00261F56">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195E09" w:rsidRPr="00261F56" w:rsidRDefault="00195E09" w:rsidP="00250FCB">
      <w:pPr>
        <w:ind w:firstLine="709"/>
      </w:pPr>
    </w:p>
    <w:p w:rsidR="001733AE" w:rsidRPr="0093429F" w:rsidRDefault="0093429F" w:rsidP="002F028B">
      <w:pPr>
        <w:ind w:firstLine="709"/>
        <w:rPr>
          <w:b/>
        </w:rPr>
      </w:pPr>
      <w:r>
        <w:rPr>
          <w:b/>
        </w:rPr>
        <w:t>2</w:t>
      </w:r>
      <w:r w:rsidR="001733AE" w:rsidRPr="0093429F">
        <w:rPr>
          <w:b/>
        </w:rPr>
        <w:t xml:space="preserve">.3. Программа воспитания и </w:t>
      </w:r>
      <w:proofErr w:type="gramStart"/>
      <w:r w:rsidR="001733AE" w:rsidRPr="0093429F">
        <w:rPr>
          <w:b/>
        </w:rPr>
        <w:t>социализации</w:t>
      </w:r>
      <w:proofErr w:type="gramEnd"/>
      <w:r w:rsidR="001733AE" w:rsidRPr="0093429F">
        <w:rPr>
          <w:b/>
        </w:rPr>
        <w:t xml:space="preserve"> обучающихся при получении среднего общего образования </w:t>
      </w:r>
    </w:p>
    <w:p w:rsidR="001733AE" w:rsidRPr="0093429F" w:rsidRDefault="001733AE" w:rsidP="002F028B">
      <w:pPr>
        <w:ind w:firstLine="709"/>
      </w:pPr>
      <w:proofErr w:type="gramStart"/>
      <w:r w:rsidRPr="0093429F">
        <w:t xml:space="preserve">Программа воспитания и социализации обучающихся (далее – Программа) МБОУ «Средняя общеобразовательная школа №4 им. Г. Баруди Высокогорского муниципального района РТ» построена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w:t>
      </w:r>
      <w:proofErr w:type="gramEnd"/>
    </w:p>
    <w:p w:rsidR="001733AE" w:rsidRPr="0093429F" w:rsidRDefault="001733AE" w:rsidP="002F028B">
      <w:pPr>
        <w:ind w:firstLine="709"/>
      </w:pPr>
      <w:r w:rsidRPr="0093429F">
        <w:t xml:space="preserve">Программа обеспечивает: </w:t>
      </w:r>
    </w:p>
    <w:p w:rsidR="001733AE" w:rsidRPr="0093429F" w:rsidRDefault="001733AE" w:rsidP="002F028B">
      <w:pPr>
        <w:ind w:firstLine="709"/>
      </w:pPr>
      <w:proofErr w:type="gramStart"/>
      <w:r w:rsidRPr="0093429F">
        <w:t xml:space="preserve">– 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 </w:t>
      </w:r>
      <w:proofErr w:type="gramEnd"/>
    </w:p>
    <w:p w:rsidR="001733AE" w:rsidRPr="0093429F" w:rsidRDefault="001733AE" w:rsidP="002F028B">
      <w:pPr>
        <w:ind w:firstLine="709"/>
      </w:pPr>
      <w:proofErr w:type="gramStart"/>
      <w:r w:rsidRPr="0093429F">
        <w:t xml:space="preserve">– 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 </w:t>
      </w:r>
      <w:proofErr w:type="gramEnd"/>
    </w:p>
    <w:p w:rsidR="001733AE" w:rsidRPr="0093429F" w:rsidRDefault="001733AE" w:rsidP="002F028B">
      <w:pPr>
        <w:ind w:firstLine="709"/>
      </w:pPr>
      <w:r w:rsidRPr="0093429F">
        <w:t xml:space="preserve">Программа содержит: </w:t>
      </w:r>
    </w:p>
    <w:p w:rsidR="001733AE" w:rsidRPr="0093429F" w:rsidRDefault="001733AE" w:rsidP="002F028B">
      <w:pPr>
        <w:ind w:firstLine="709"/>
      </w:pPr>
      <w:r w:rsidRPr="0093429F">
        <w:t xml:space="preserve">1) цель и задачи духовно-нравственного развития, воспитания, социализации </w:t>
      </w:r>
      <w:proofErr w:type="gramStart"/>
      <w:r w:rsidRPr="0093429F">
        <w:t>обучающихся</w:t>
      </w:r>
      <w:proofErr w:type="gramEnd"/>
      <w:r w:rsidRPr="0093429F">
        <w:t xml:space="preserve">; </w:t>
      </w:r>
    </w:p>
    <w:p w:rsidR="001733AE" w:rsidRPr="0093429F" w:rsidRDefault="001733AE" w:rsidP="002F028B">
      <w:pPr>
        <w:ind w:firstLine="709"/>
      </w:pPr>
      <w:r w:rsidRPr="0093429F">
        <w:t xml:space="preserve">2) основные направления и ценностные основы духовно-нравственного развития, воспитания и социализации; </w:t>
      </w:r>
    </w:p>
    <w:p w:rsidR="001733AE" w:rsidRPr="0093429F" w:rsidRDefault="001733AE" w:rsidP="002F028B">
      <w:pPr>
        <w:ind w:firstLine="709"/>
      </w:pPr>
      <w:r w:rsidRPr="0093429F">
        <w:t xml:space="preserve">3) содержание, виды деятельности и формы занятий с </w:t>
      </w:r>
      <w:proofErr w:type="gramStart"/>
      <w:r w:rsidRPr="0093429F">
        <w:t>обучающимися</w:t>
      </w:r>
      <w:proofErr w:type="gramEnd"/>
      <w:r w:rsidRPr="0093429F">
        <w:t xml:space="preserve"> по каждому из направлений духовно-нравственного развития, воспитания и социализации обучающихся; </w:t>
      </w:r>
    </w:p>
    <w:p w:rsidR="001733AE" w:rsidRPr="0093429F" w:rsidRDefault="001733AE" w:rsidP="002F028B">
      <w:pPr>
        <w:ind w:firstLine="709"/>
      </w:pPr>
      <w:r w:rsidRPr="0093429F">
        <w:t xml:space="preserve">4) модель организации работы по духовно-нравственному развитию, воспитанию и социализации </w:t>
      </w:r>
      <w:proofErr w:type="gramStart"/>
      <w:r w:rsidRPr="0093429F">
        <w:t>обучающихся</w:t>
      </w:r>
      <w:proofErr w:type="gramEnd"/>
      <w:r w:rsidRPr="0093429F">
        <w:t xml:space="preserve">; </w:t>
      </w:r>
    </w:p>
    <w:p w:rsidR="001733AE" w:rsidRPr="0093429F" w:rsidRDefault="001733AE" w:rsidP="002F028B">
      <w:pPr>
        <w:ind w:firstLine="709"/>
      </w:pPr>
      <w:r w:rsidRPr="0093429F">
        <w:lastRenderedPageBreak/>
        <w:t xml:space="preserve">5) описание форм и методов организации социально значимой деятельности обучающихся; </w:t>
      </w:r>
    </w:p>
    <w:p w:rsidR="001733AE" w:rsidRPr="0093429F" w:rsidRDefault="001733AE" w:rsidP="002F028B">
      <w:pPr>
        <w:ind w:firstLine="709"/>
      </w:pPr>
      <w:r w:rsidRPr="0093429F">
        <w:t xml:space="preserve">6) описание основных технологий взаимодействия и сотрудничества субъектов воспитательного процесса и социальных институтов; </w:t>
      </w:r>
    </w:p>
    <w:p w:rsidR="001733AE" w:rsidRPr="0093429F" w:rsidRDefault="001733AE" w:rsidP="002F028B">
      <w:pPr>
        <w:ind w:firstLine="709"/>
      </w:pPr>
      <w:r w:rsidRPr="0093429F">
        <w:t xml:space="preserve">7) описание методов и форм профессиональной ориентации в организации, осуществляющей образовательную деятельность; </w:t>
      </w:r>
    </w:p>
    <w:p w:rsidR="001733AE" w:rsidRPr="0093429F" w:rsidRDefault="001733AE" w:rsidP="002F028B">
      <w:pPr>
        <w:ind w:firstLine="709"/>
      </w:pPr>
      <w:proofErr w:type="gramStart"/>
      <w:r w:rsidRPr="0093429F">
        <w:t xml:space="preserve">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proofErr w:type="gramEnd"/>
    </w:p>
    <w:p w:rsidR="001733AE" w:rsidRPr="0093429F" w:rsidRDefault="001733AE" w:rsidP="002F028B">
      <w:pPr>
        <w:ind w:firstLine="709"/>
      </w:pPr>
      <w:r w:rsidRPr="0093429F">
        <w:t xml:space="preserve">9) описание форм и методов повышения педагогической культуры родителей (законных представителей) обучающихся; </w:t>
      </w:r>
    </w:p>
    <w:p w:rsidR="001733AE" w:rsidRPr="0093429F" w:rsidRDefault="001733AE" w:rsidP="002F028B">
      <w:pPr>
        <w:ind w:firstLine="709"/>
      </w:pPr>
      <w:r w:rsidRPr="0093429F">
        <w:t xml:space="preserve">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p>
    <w:p w:rsidR="001733AE" w:rsidRPr="0093429F" w:rsidRDefault="001733AE" w:rsidP="002F028B">
      <w:pPr>
        <w:ind w:firstLine="709"/>
      </w:pPr>
      <w:r w:rsidRPr="0093429F">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93429F">
        <w:t>обучающихся</w:t>
      </w:r>
      <w:proofErr w:type="gramEnd"/>
      <w:r w:rsidRPr="0093429F">
        <w:t xml:space="preserve">. </w:t>
      </w:r>
    </w:p>
    <w:p w:rsidR="001733AE" w:rsidRPr="0093429F" w:rsidRDefault="001733AE" w:rsidP="002F028B">
      <w:pPr>
        <w:ind w:firstLine="709"/>
      </w:pPr>
      <w:r w:rsidRPr="0093429F">
        <w:t xml:space="preserve">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 </w:t>
      </w:r>
    </w:p>
    <w:p w:rsidR="001733AE" w:rsidRPr="0093429F" w:rsidRDefault="0093429F" w:rsidP="002F028B">
      <w:pPr>
        <w:ind w:firstLine="709"/>
        <w:rPr>
          <w:b/>
        </w:rPr>
      </w:pPr>
      <w:r>
        <w:rPr>
          <w:b/>
        </w:rPr>
        <w:t>2</w:t>
      </w:r>
      <w:r w:rsidRPr="0093429F">
        <w:rPr>
          <w:b/>
        </w:rPr>
        <w:t>.3.</w:t>
      </w:r>
      <w:r w:rsidR="001733AE" w:rsidRPr="0093429F">
        <w:rPr>
          <w:b/>
        </w:rPr>
        <w:t xml:space="preserve">1. Цель и задачи духовно-нравственного развития, воспитания и социализации </w:t>
      </w:r>
      <w:proofErr w:type="gramStart"/>
      <w:r w:rsidR="001733AE" w:rsidRPr="0093429F">
        <w:rPr>
          <w:b/>
        </w:rPr>
        <w:t>обучающихся</w:t>
      </w:r>
      <w:proofErr w:type="gramEnd"/>
      <w:r w:rsidR="001733AE" w:rsidRPr="0093429F">
        <w:rPr>
          <w:b/>
        </w:rPr>
        <w:t xml:space="preserve"> </w:t>
      </w:r>
    </w:p>
    <w:p w:rsidR="001733AE" w:rsidRPr="0093429F" w:rsidRDefault="001733AE" w:rsidP="002F028B">
      <w:pPr>
        <w:ind w:firstLine="709"/>
      </w:pPr>
      <w:proofErr w:type="gramStart"/>
      <w:r w:rsidRPr="0093429F">
        <w:t>Целью духовно-нравственного развития, воспитания и социализации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End"/>
      <w:r w:rsidRPr="0093429F">
        <w:t xml:space="preserve"> </w:t>
      </w:r>
      <w:proofErr w:type="gramStart"/>
      <w:r w:rsidRPr="0093429F">
        <w:t xml:space="preserve">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 </w:t>
      </w:r>
      <w:proofErr w:type="gramEnd"/>
    </w:p>
    <w:p w:rsidR="001733AE" w:rsidRPr="0093429F" w:rsidRDefault="001733AE" w:rsidP="002F028B">
      <w:pPr>
        <w:ind w:firstLine="709"/>
      </w:pPr>
      <w:r w:rsidRPr="0093429F">
        <w:t xml:space="preserve">Задачи духовно-нравственного развития, воспитания и социализации </w:t>
      </w:r>
      <w:proofErr w:type="gramStart"/>
      <w:r w:rsidRPr="0093429F">
        <w:t>обучающихся</w:t>
      </w:r>
      <w:proofErr w:type="gramEnd"/>
      <w:r w:rsidRPr="0093429F">
        <w:t xml:space="preserve">: </w:t>
      </w:r>
    </w:p>
    <w:p w:rsidR="001733AE" w:rsidRPr="0093429F" w:rsidRDefault="001733AE" w:rsidP="002F028B">
      <w:pPr>
        <w:ind w:firstLine="709"/>
      </w:pPr>
      <w:r w:rsidRPr="0093429F">
        <w:t xml:space="preserve">– освоение </w:t>
      </w:r>
      <w:proofErr w:type="gramStart"/>
      <w:r w:rsidRPr="0093429F">
        <w:t>обучающимися</w:t>
      </w:r>
      <w:proofErr w:type="gramEnd"/>
      <w:r w:rsidRPr="0093429F">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1733AE" w:rsidRPr="0093429F" w:rsidRDefault="001733AE" w:rsidP="002F028B">
      <w:pPr>
        <w:ind w:firstLine="709"/>
      </w:pPr>
      <w:r w:rsidRPr="0093429F">
        <w:t xml:space="preserve">–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1733AE" w:rsidRPr="0093429F" w:rsidRDefault="001733AE" w:rsidP="002F028B">
      <w:pPr>
        <w:ind w:firstLine="709"/>
      </w:pPr>
      <w:r w:rsidRPr="0093429F">
        <w:t xml:space="preserve">– овладение </w:t>
      </w:r>
      <w:proofErr w:type="gramStart"/>
      <w:r w:rsidRPr="0093429F">
        <w:t>обучающимся</w:t>
      </w:r>
      <w:proofErr w:type="gramEnd"/>
      <w:r w:rsidRPr="0093429F">
        <w:t xml:space="preserve">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1733AE" w:rsidRPr="0093429F" w:rsidRDefault="0093429F" w:rsidP="002F028B">
      <w:pPr>
        <w:ind w:firstLine="709"/>
        <w:rPr>
          <w:b/>
        </w:rPr>
      </w:pPr>
      <w:r>
        <w:rPr>
          <w:b/>
        </w:rPr>
        <w:t>2</w:t>
      </w:r>
      <w:r w:rsidR="001733AE" w:rsidRPr="0093429F">
        <w:rPr>
          <w:b/>
        </w:rPr>
        <w:t xml:space="preserve">.3.2. Основные направления и ценностные основы духовнонравственного развития, воспитания и социализации </w:t>
      </w:r>
    </w:p>
    <w:p w:rsidR="001733AE" w:rsidRPr="0093429F" w:rsidRDefault="001733AE" w:rsidP="002F028B">
      <w:pPr>
        <w:ind w:firstLine="709"/>
      </w:pPr>
      <w:r w:rsidRPr="0093429F">
        <w:t xml:space="preserve">Основные направления духовно-нравственного развития, воспитания и социализации на уровне среднего общего образования реализуются в сферах: </w:t>
      </w:r>
    </w:p>
    <w:p w:rsidR="001733AE" w:rsidRPr="0093429F" w:rsidRDefault="001733AE" w:rsidP="002F028B">
      <w:pPr>
        <w:ind w:firstLine="709"/>
      </w:pPr>
      <w:r w:rsidRPr="0093429F">
        <w:t xml:space="preserve">– отношения </w:t>
      </w:r>
      <w:proofErr w:type="gramStart"/>
      <w:r w:rsidRPr="0093429F">
        <w:t>обучающихся</w:t>
      </w:r>
      <w:proofErr w:type="gramEnd"/>
      <w:r w:rsidRPr="0093429F">
        <w:t xml:space="preserve"> к России как к Родине (Отечеству) (включает подготовку к патриотическому служению); </w:t>
      </w:r>
    </w:p>
    <w:p w:rsidR="001733AE" w:rsidRPr="0093429F" w:rsidRDefault="001733AE" w:rsidP="002F028B">
      <w:pPr>
        <w:ind w:firstLine="709"/>
      </w:pPr>
      <w:r w:rsidRPr="0093429F">
        <w:t xml:space="preserve">– отношения </w:t>
      </w:r>
      <w:proofErr w:type="gramStart"/>
      <w:r w:rsidRPr="0093429F">
        <w:t>обучающихся</w:t>
      </w:r>
      <w:proofErr w:type="gramEnd"/>
      <w:r w:rsidRPr="0093429F">
        <w:t xml:space="preserve"> с окружающими людьми (включает подготовку к общению со сверстниками, старшими и младшими); </w:t>
      </w:r>
    </w:p>
    <w:p w:rsidR="001733AE" w:rsidRPr="0093429F" w:rsidRDefault="001733AE" w:rsidP="002F028B">
      <w:pPr>
        <w:ind w:firstLine="709"/>
      </w:pPr>
      <w:r w:rsidRPr="0093429F">
        <w:lastRenderedPageBreak/>
        <w:t xml:space="preserve">– отношения </w:t>
      </w:r>
      <w:proofErr w:type="gramStart"/>
      <w:r w:rsidRPr="0093429F">
        <w:t>обучающихся</w:t>
      </w:r>
      <w:proofErr w:type="gramEnd"/>
      <w:r w:rsidRPr="0093429F">
        <w:t xml:space="preserve"> к семье и родителям (включает подготовку личности к семейной жизни); </w:t>
      </w:r>
    </w:p>
    <w:p w:rsidR="001733AE" w:rsidRPr="0093429F" w:rsidRDefault="001733AE" w:rsidP="002F028B">
      <w:pPr>
        <w:ind w:firstLine="709"/>
      </w:pPr>
      <w:r w:rsidRPr="0093429F">
        <w:t xml:space="preserve">– отношения </w:t>
      </w:r>
      <w:proofErr w:type="gramStart"/>
      <w:r w:rsidRPr="0093429F">
        <w:t>обучающихся</w:t>
      </w:r>
      <w:proofErr w:type="gramEnd"/>
      <w:r w:rsidRPr="0093429F">
        <w:t xml:space="preserve"> к закону, государству и к гражданскому обществу (включает подготовку личности к общественной жизни); </w:t>
      </w:r>
    </w:p>
    <w:p w:rsidR="001733AE" w:rsidRPr="0093429F" w:rsidRDefault="001733AE" w:rsidP="002F028B">
      <w:pPr>
        <w:ind w:firstLine="709"/>
      </w:pPr>
      <w:r w:rsidRPr="0093429F">
        <w:t xml:space="preserve">– 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1733AE" w:rsidRPr="0093429F" w:rsidRDefault="001733AE" w:rsidP="002F028B">
      <w:pPr>
        <w:ind w:firstLine="709"/>
      </w:pPr>
      <w:r w:rsidRPr="0093429F">
        <w:t xml:space="preserve">– отношения </w:t>
      </w:r>
      <w:proofErr w:type="gramStart"/>
      <w:r w:rsidRPr="0093429F">
        <w:t>обучающихся</w:t>
      </w:r>
      <w:proofErr w:type="gramEnd"/>
      <w:r w:rsidRPr="0093429F">
        <w:t xml:space="preserve"> к окружающему миру, к живой природе, художественной культуре (включает формирование у обучающихся научного мировоззрения); </w:t>
      </w:r>
    </w:p>
    <w:p w:rsidR="001733AE" w:rsidRPr="0093429F" w:rsidRDefault="001733AE" w:rsidP="002F028B">
      <w:pPr>
        <w:ind w:firstLine="709"/>
      </w:pPr>
      <w:r w:rsidRPr="0093429F">
        <w:t xml:space="preserve">– трудовых и социально-экономических отношений (включает подготовку личности к трудовой деятельности). </w:t>
      </w:r>
    </w:p>
    <w:p w:rsidR="001733AE" w:rsidRPr="0093429F" w:rsidRDefault="001733AE" w:rsidP="002F028B">
      <w:pPr>
        <w:ind w:firstLine="709"/>
      </w:pPr>
      <w:r w:rsidRPr="0093429F">
        <w:t xml:space="preserve">Ценностные основы духовно-нравственного развития, воспитания и </w:t>
      </w:r>
      <w:proofErr w:type="gramStart"/>
      <w:r w:rsidRPr="0093429F">
        <w:t>социализации</w:t>
      </w:r>
      <w:proofErr w:type="gramEnd"/>
      <w:r w:rsidRPr="0093429F">
        <w:t xml:space="preserve">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 Базовые национальные ценности российского общества определяются положениями Конституции Российской Федерации: «Российская Федерация – Россия есть демократическое федеративное правовое государство с республиканской формой правления» (Гл. I, ст. 1); «Человек, его права и свободы являются высшей ценностью» (Гл. I, ст. 2);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 «В Российской Федерации признаются и защищаются равным образом частная, государственная, муниципальная и иные формы собственности» (Гл. I, ст. 8);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 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 </w:t>
      </w:r>
    </w:p>
    <w:p w:rsidR="001733AE" w:rsidRPr="0093429F" w:rsidRDefault="001733AE" w:rsidP="00E81773">
      <w:pPr>
        <w:pStyle w:val="a7"/>
        <w:numPr>
          <w:ilvl w:val="0"/>
          <w:numId w:val="36"/>
        </w:numPr>
        <w:tabs>
          <w:tab w:val="left" w:pos="993"/>
        </w:tabs>
        <w:ind w:left="0" w:firstLine="709"/>
      </w:pPr>
      <w:r w:rsidRPr="0093429F">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1733AE" w:rsidRPr="0093429F" w:rsidRDefault="001733AE" w:rsidP="00E81773">
      <w:pPr>
        <w:pStyle w:val="a7"/>
        <w:numPr>
          <w:ilvl w:val="0"/>
          <w:numId w:val="36"/>
        </w:numPr>
        <w:tabs>
          <w:tab w:val="left" w:pos="993"/>
        </w:tabs>
        <w:ind w:left="0" w:firstLine="709"/>
      </w:pPr>
      <w:proofErr w:type="gramStart"/>
      <w:r w:rsidRPr="0093429F">
        <w:t>демократический характер</w:t>
      </w:r>
      <w:proofErr w:type="gramEnd"/>
      <w:r w:rsidRPr="0093429F">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1733AE" w:rsidRPr="0093429F" w:rsidRDefault="001733AE" w:rsidP="00E81773">
      <w:pPr>
        <w:pStyle w:val="a7"/>
        <w:numPr>
          <w:ilvl w:val="0"/>
          <w:numId w:val="36"/>
        </w:numPr>
        <w:tabs>
          <w:tab w:val="left" w:pos="993"/>
        </w:tabs>
        <w:ind w:left="0" w:firstLine="709"/>
      </w:pPr>
      <w:r w:rsidRPr="0093429F">
        <w:t xml:space="preserve">недопустимость ограничения или устранения конкуренции в сфере образования; </w:t>
      </w:r>
    </w:p>
    <w:p w:rsidR="001733AE" w:rsidRPr="0093429F" w:rsidRDefault="001733AE" w:rsidP="00E81773">
      <w:pPr>
        <w:pStyle w:val="a7"/>
        <w:numPr>
          <w:ilvl w:val="0"/>
          <w:numId w:val="36"/>
        </w:numPr>
        <w:tabs>
          <w:tab w:val="left" w:pos="993"/>
        </w:tabs>
        <w:ind w:left="0" w:firstLine="709"/>
      </w:pPr>
      <w:r w:rsidRPr="0093429F">
        <w:t xml:space="preserve">сочетание государственного и договорного регулирования отношений в сфере образования» (ст. 3). </w:t>
      </w:r>
    </w:p>
    <w:p w:rsidR="001733AE" w:rsidRPr="0093429F" w:rsidRDefault="001733AE" w:rsidP="002F028B">
      <w:pPr>
        <w:ind w:firstLine="709"/>
      </w:pPr>
      <w:r w:rsidRPr="0093429F">
        <w:t xml:space="preserve">В «Стратегии развития воспитания в Российской Федерации на период до 2025 года» определены приоритеты государственной политики в области воспитания: </w:t>
      </w:r>
    </w:p>
    <w:p w:rsidR="001733AE" w:rsidRPr="0093429F" w:rsidRDefault="001733AE" w:rsidP="002F028B">
      <w:pPr>
        <w:ind w:firstLine="709"/>
      </w:pPr>
      <w:r w:rsidRPr="0093429F">
        <w:t xml:space="preserve">– создание условий для воспитания здоровой, счастливой, свободной, ориентированной на труд личности; </w:t>
      </w:r>
    </w:p>
    <w:p w:rsidR="001733AE" w:rsidRPr="0093429F" w:rsidRDefault="001733AE" w:rsidP="002F028B">
      <w:pPr>
        <w:ind w:firstLine="709"/>
      </w:pPr>
      <w:r w:rsidRPr="0093429F">
        <w:t xml:space="preserve">– 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 </w:t>
      </w:r>
    </w:p>
    <w:p w:rsidR="001733AE" w:rsidRPr="0093429F" w:rsidRDefault="001733AE" w:rsidP="002F028B">
      <w:pPr>
        <w:ind w:firstLine="709"/>
      </w:pPr>
      <w:r w:rsidRPr="0093429F">
        <w:t xml:space="preserve">– поддержка единства и целостности, преемственности и непрерывности воспитания; </w:t>
      </w:r>
    </w:p>
    <w:p w:rsidR="001733AE" w:rsidRPr="0093429F" w:rsidRDefault="001733AE" w:rsidP="002F028B">
      <w:pPr>
        <w:ind w:firstLine="709"/>
      </w:pPr>
      <w:r w:rsidRPr="0093429F">
        <w:t xml:space="preserve">– поддержка общественных институтов, которые являются носителями духовных ценностей; </w:t>
      </w:r>
    </w:p>
    <w:p w:rsidR="001733AE" w:rsidRPr="0093429F" w:rsidRDefault="001733AE" w:rsidP="002F028B">
      <w:pPr>
        <w:ind w:firstLine="709"/>
      </w:pPr>
      <w:r w:rsidRPr="0093429F">
        <w:t xml:space="preserve">– 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 </w:t>
      </w:r>
    </w:p>
    <w:p w:rsidR="001733AE" w:rsidRPr="0093429F" w:rsidRDefault="001733AE" w:rsidP="002F028B">
      <w:pPr>
        <w:ind w:firstLine="709"/>
      </w:pPr>
      <w:r w:rsidRPr="0093429F">
        <w:lastRenderedPageBreak/>
        <w:t xml:space="preserve">– 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 </w:t>
      </w:r>
    </w:p>
    <w:p w:rsidR="001733AE" w:rsidRPr="0093429F" w:rsidRDefault="001733AE" w:rsidP="002F028B">
      <w:pPr>
        <w:ind w:firstLine="709"/>
      </w:pPr>
      <w:r w:rsidRPr="0093429F">
        <w:t xml:space="preserve">– формирование внутренней позиции личности по отношению к окружающей социальной действительности; </w:t>
      </w:r>
    </w:p>
    <w:p w:rsidR="001733AE" w:rsidRPr="0093429F" w:rsidRDefault="001733AE" w:rsidP="002F028B">
      <w:pPr>
        <w:ind w:firstLine="709"/>
      </w:pPr>
      <w:r w:rsidRPr="0093429F">
        <w:t xml:space="preserve">– 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93429F">
        <w:t>бизнес-сообществ</w:t>
      </w:r>
      <w:proofErr w:type="gramEnd"/>
      <w:r w:rsidRPr="0093429F">
        <w:t xml:space="preserve">)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 </w:t>
      </w:r>
    </w:p>
    <w:p w:rsidR="001733AE" w:rsidRPr="0093429F" w:rsidRDefault="0093429F" w:rsidP="002F028B">
      <w:pPr>
        <w:ind w:firstLine="709"/>
        <w:rPr>
          <w:b/>
        </w:rPr>
      </w:pPr>
      <w:r>
        <w:rPr>
          <w:b/>
        </w:rPr>
        <w:t>2</w:t>
      </w:r>
      <w:r w:rsidR="001733AE" w:rsidRPr="0093429F">
        <w:rPr>
          <w:b/>
        </w:rPr>
        <w:t xml:space="preserve">.3.3. Содержание, виды деятельности и формы занятий с </w:t>
      </w:r>
      <w:proofErr w:type="gramStart"/>
      <w:r w:rsidR="001733AE" w:rsidRPr="0093429F">
        <w:rPr>
          <w:b/>
        </w:rPr>
        <w:t>обучающимися</w:t>
      </w:r>
      <w:proofErr w:type="gramEnd"/>
      <w:r w:rsidR="001733AE" w:rsidRPr="0093429F">
        <w:rPr>
          <w:b/>
        </w:rPr>
        <w:t xml:space="preserve"> по каждому из направлений духовно-нравственного развития, воспитания и социализации обучающихся </w:t>
      </w:r>
    </w:p>
    <w:p w:rsidR="001733AE" w:rsidRPr="0093429F" w:rsidRDefault="001733AE" w:rsidP="002F028B">
      <w:pPr>
        <w:ind w:firstLine="709"/>
      </w:pPr>
      <w:r w:rsidRPr="0093429F">
        <w:t xml:space="preserve">Воспитание, социализация и духовно-нравственное развитие в сфере отношения </w:t>
      </w:r>
      <w:proofErr w:type="gramStart"/>
      <w:r w:rsidRPr="0093429F">
        <w:t>обучающихся</w:t>
      </w:r>
      <w:proofErr w:type="gramEnd"/>
      <w:r w:rsidRPr="0093429F">
        <w:t xml:space="preserve"> к России как к Родине (Отечеству) предполагают: </w:t>
      </w:r>
    </w:p>
    <w:p w:rsidR="001733AE" w:rsidRPr="0093429F" w:rsidRDefault="001733AE" w:rsidP="00E81773">
      <w:pPr>
        <w:pStyle w:val="a7"/>
        <w:numPr>
          <w:ilvl w:val="0"/>
          <w:numId w:val="37"/>
        </w:numPr>
        <w:tabs>
          <w:tab w:val="left" w:pos="851"/>
        </w:tabs>
        <w:ind w:left="0" w:firstLine="709"/>
      </w:pPr>
      <w:r w:rsidRPr="0093429F">
        <w:t xml:space="preserve">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w:t>
      </w:r>
    </w:p>
    <w:p w:rsidR="001733AE" w:rsidRPr="0093429F" w:rsidRDefault="001733AE" w:rsidP="00E81773">
      <w:pPr>
        <w:pStyle w:val="a7"/>
        <w:numPr>
          <w:ilvl w:val="0"/>
          <w:numId w:val="37"/>
        </w:numPr>
        <w:tabs>
          <w:tab w:val="left" w:pos="851"/>
        </w:tabs>
        <w:ind w:left="0" w:firstLine="709"/>
      </w:pPr>
      <w:r w:rsidRPr="0093429F">
        <w:t xml:space="preserve">готовности к защите интересов Отечества. </w:t>
      </w:r>
    </w:p>
    <w:p w:rsidR="001733AE" w:rsidRPr="0093429F" w:rsidRDefault="001733AE" w:rsidP="002F028B">
      <w:pPr>
        <w:ind w:firstLine="709"/>
      </w:pPr>
      <w:r w:rsidRPr="0093429F">
        <w:t xml:space="preserve">Для воспитания </w:t>
      </w:r>
      <w:proofErr w:type="gramStart"/>
      <w:r w:rsidRPr="0093429F">
        <w:t>обучающихся</w:t>
      </w:r>
      <w:proofErr w:type="gramEnd"/>
      <w:r w:rsidRPr="0093429F">
        <w:t xml:space="preserve"> в сфере отношения к России как к Родине (Отечеству) используются: </w:t>
      </w:r>
    </w:p>
    <w:p w:rsidR="001733AE" w:rsidRPr="0093429F" w:rsidRDefault="001733AE" w:rsidP="002F028B">
      <w:pPr>
        <w:ind w:firstLine="709"/>
      </w:pPr>
      <w:r w:rsidRPr="0093429F">
        <w:t xml:space="preserve">– туристско-краеведческая, художественно-эстетическая, спортивная, познавательная и другие виды деятельности; </w:t>
      </w:r>
    </w:p>
    <w:p w:rsidR="001733AE" w:rsidRPr="0093429F" w:rsidRDefault="001733AE" w:rsidP="002F028B">
      <w:pPr>
        <w:ind w:firstLine="709"/>
      </w:pPr>
      <w:proofErr w:type="gramStart"/>
      <w:r w:rsidRPr="0093429F">
        <w:t xml:space="preserve">– 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 </w:t>
      </w:r>
      <w:proofErr w:type="gramEnd"/>
    </w:p>
    <w:p w:rsidR="001733AE" w:rsidRPr="0093429F" w:rsidRDefault="001733AE" w:rsidP="002F028B">
      <w:pPr>
        <w:ind w:firstLine="709"/>
      </w:pPr>
      <w:r w:rsidRPr="0093429F">
        <w:t xml:space="preserve">– общегосударственные, региональные и корпоративные ритуалы развитие у подрастающего поколения уважения к историческим символам и памятникам Отечества; </w:t>
      </w:r>
    </w:p>
    <w:p w:rsidR="001733AE" w:rsidRPr="0093429F" w:rsidRDefault="001733AE" w:rsidP="002F028B">
      <w:pPr>
        <w:ind w:firstLine="709"/>
      </w:pPr>
      <w:r w:rsidRPr="0093429F">
        <w:t xml:space="preserve">– 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 – 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 </w:t>
      </w:r>
    </w:p>
    <w:p w:rsidR="001733AE" w:rsidRPr="0093429F" w:rsidRDefault="001733AE" w:rsidP="002F028B">
      <w:pPr>
        <w:ind w:firstLine="709"/>
      </w:pPr>
      <w:r w:rsidRPr="0093429F">
        <w:t xml:space="preserve">– детская литература (приобщение детей к классическим и современным высокохудожественным отечественным и мировым произведениям искусства и литературы). </w:t>
      </w:r>
    </w:p>
    <w:p w:rsidR="001733AE" w:rsidRPr="0093429F" w:rsidRDefault="001733AE" w:rsidP="002F028B">
      <w:pPr>
        <w:ind w:firstLine="709"/>
      </w:pPr>
      <w:r w:rsidRPr="0093429F">
        <w:t xml:space="preserve">Воспитание </w:t>
      </w:r>
      <w:proofErr w:type="gramStart"/>
      <w:r w:rsidRPr="0093429F">
        <w:t>обучающихся</w:t>
      </w:r>
      <w:proofErr w:type="gramEnd"/>
      <w:r w:rsidRPr="0093429F">
        <w:t xml:space="preserve"> в сфере отношения к России как к Родине (Отечеству) включает: </w:t>
      </w:r>
    </w:p>
    <w:p w:rsidR="001733AE" w:rsidRPr="0093429F" w:rsidRDefault="001733AE" w:rsidP="002F028B">
      <w:pPr>
        <w:ind w:firstLine="709"/>
      </w:pPr>
      <w:r w:rsidRPr="0093429F">
        <w:t xml:space="preserve">– воспитание уважения к культуре, языкам, традициям и обычаям народов, проживающих в Российской Федерации; </w:t>
      </w:r>
    </w:p>
    <w:p w:rsidR="001733AE" w:rsidRPr="0093429F" w:rsidRDefault="001733AE" w:rsidP="002F028B">
      <w:pPr>
        <w:ind w:firstLine="709"/>
      </w:pPr>
      <w:r w:rsidRPr="0093429F">
        <w:t xml:space="preserve">– 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1733AE" w:rsidRPr="0093429F" w:rsidRDefault="001733AE" w:rsidP="002F028B">
      <w:pPr>
        <w:ind w:firstLine="709"/>
      </w:pPr>
      <w:r w:rsidRPr="0093429F">
        <w:t xml:space="preserve">– обеспечение доступности музейной и театральной культуры для детей, развитие музейной и театральной педагогики. </w:t>
      </w:r>
    </w:p>
    <w:p w:rsidR="001733AE" w:rsidRPr="0093429F" w:rsidRDefault="001733AE" w:rsidP="002F028B">
      <w:pPr>
        <w:ind w:firstLine="709"/>
      </w:pPr>
      <w:r w:rsidRPr="0093429F">
        <w:t xml:space="preserve">Воспитание, социализация и духовно-нравственное развитие в сфере отношений с окружающими людьми предполагают формирование: </w:t>
      </w:r>
    </w:p>
    <w:p w:rsidR="001733AE" w:rsidRPr="0093429F" w:rsidRDefault="001733AE" w:rsidP="002F028B">
      <w:pPr>
        <w:ind w:firstLine="709"/>
      </w:pPr>
      <w:r w:rsidRPr="0093429F">
        <w:t xml:space="preserve">–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1733AE" w:rsidRPr="0093429F" w:rsidRDefault="001733AE" w:rsidP="002F028B">
      <w:pPr>
        <w:ind w:firstLine="709"/>
      </w:pPr>
      <w:r w:rsidRPr="0093429F">
        <w:lastRenderedPageBreak/>
        <w:t xml:space="preserve">–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1733AE" w:rsidRPr="0093429F" w:rsidRDefault="001733AE" w:rsidP="002F028B">
      <w:pPr>
        <w:ind w:firstLine="709"/>
      </w:pPr>
      <w:proofErr w:type="gramStart"/>
      <w:r w:rsidRPr="0093429F">
        <w:t xml:space="preserve">– 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 –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roofErr w:type="gramEnd"/>
    </w:p>
    <w:p w:rsidR="001733AE" w:rsidRPr="0093429F" w:rsidRDefault="001733AE" w:rsidP="002F028B">
      <w:pPr>
        <w:ind w:firstLine="709"/>
      </w:pPr>
      <w:r w:rsidRPr="0093429F">
        <w:t xml:space="preserve">–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1733AE" w:rsidRPr="0093429F" w:rsidRDefault="001733AE" w:rsidP="002F028B">
      <w:pPr>
        <w:ind w:firstLine="709"/>
      </w:pPr>
      <w:r w:rsidRPr="0093429F">
        <w:t xml:space="preserve">– развитие культуры межнационального общения; </w:t>
      </w:r>
    </w:p>
    <w:p w:rsidR="001733AE" w:rsidRPr="0093429F" w:rsidRDefault="001733AE" w:rsidP="002F028B">
      <w:pPr>
        <w:ind w:firstLine="709"/>
      </w:pPr>
      <w:r w:rsidRPr="0093429F">
        <w:t xml:space="preserve">– развитие в детской среде ответственности, принципов коллективизма и социальной солидарности. </w:t>
      </w:r>
    </w:p>
    <w:p w:rsidR="001733AE" w:rsidRPr="0093429F" w:rsidRDefault="001733AE" w:rsidP="002F028B">
      <w:pPr>
        <w:ind w:firstLine="709"/>
      </w:pPr>
      <w:r w:rsidRPr="0093429F">
        <w:t xml:space="preserve">Воспитание, социализация и духовно-нравственное развитие в сфере семейных отношений предполагают формирование </w:t>
      </w:r>
      <w:proofErr w:type="gramStart"/>
      <w:r w:rsidRPr="0093429F">
        <w:t>у</w:t>
      </w:r>
      <w:proofErr w:type="gramEnd"/>
      <w:r w:rsidRPr="0093429F">
        <w:t xml:space="preserve"> обучающихся: </w:t>
      </w:r>
    </w:p>
    <w:p w:rsidR="001733AE" w:rsidRPr="0093429F" w:rsidRDefault="001733AE" w:rsidP="002F028B">
      <w:pPr>
        <w:ind w:firstLine="709"/>
      </w:pPr>
      <w:r w:rsidRPr="0093429F">
        <w:t xml:space="preserve">–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1733AE" w:rsidRPr="0093429F" w:rsidRDefault="001733AE" w:rsidP="002F028B">
      <w:pPr>
        <w:ind w:firstLine="709"/>
      </w:pPr>
      <w:r w:rsidRPr="0093429F">
        <w:t xml:space="preserve">– ответственного отношения к созданию и сохранению семьи на основе осознанного принятия ценностей семейной жизни. </w:t>
      </w:r>
    </w:p>
    <w:p w:rsidR="001733AE" w:rsidRPr="0093429F" w:rsidRDefault="001733AE" w:rsidP="002F028B">
      <w:pPr>
        <w:ind w:firstLine="709"/>
      </w:pPr>
      <w:r w:rsidRPr="0093429F">
        <w:t xml:space="preserve">Для воспитания, социализации и духовно-нравственного развития в сфере отношений с окружающими людьми и в семье используются: </w:t>
      </w:r>
    </w:p>
    <w:p w:rsidR="001733AE" w:rsidRPr="0093429F" w:rsidRDefault="001733AE" w:rsidP="002F028B">
      <w:pPr>
        <w:ind w:firstLine="709"/>
      </w:pPr>
      <w:r w:rsidRPr="0093429F">
        <w:t xml:space="preserve">– добровольческая, коммуникативная, познавательная, игровая, рефлексивно-оценочная, художественно-эстетическая и другие виды деятельности; </w:t>
      </w:r>
    </w:p>
    <w:p w:rsidR="001733AE" w:rsidRPr="0093429F" w:rsidRDefault="001733AE" w:rsidP="002F028B">
      <w:pPr>
        <w:ind w:firstLine="709"/>
      </w:pPr>
      <w:r w:rsidRPr="0093429F">
        <w:t xml:space="preserve">– дискуссионные формы, просмотр и обсуждение актуальных фильмов, театральных спектаклей, постановка </w:t>
      </w:r>
      <w:proofErr w:type="gramStart"/>
      <w:r w:rsidRPr="0093429F">
        <w:t>обучающимися</w:t>
      </w:r>
      <w:proofErr w:type="gramEnd"/>
      <w:r w:rsidRPr="0093429F">
        <w:t xml:space="preserve"> спектаклей в школьном театре, разыгрывание ситуаций для решения моральных дилемм и осуществления нравственного выбора и иные разновидности занятий; </w:t>
      </w:r>
    </w:p>
    <w:p w:rsidR="001733AE" w:rsidRPr="0093429F" w:rsidRDefault="001733AE" w:rsidP="002F028B">
      <w:pPr>
        <w:ind w:firstLine="709"/>
      </w:pPr>
      <w:r w:rsidRPr="0093429F">
        <w:t xml:space="preserve">– 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 </w:t>
      </w:r>
    </w:p>
    <w:p w:rsidR="001733AE" w:rsidRPr="0093429F" w:rsidRDefault="001733AE" w:rsidP="002F028B">
      <w:pPr>
        <w:ind w:firstLine="709"/>
      </w:pPr>
      <w:r w:rsidRPr="0093429F">
        <w:t xml:space="preserve">– сотрудничество с традиционными религиозными общинами. </w:t>
      </w:r>
    </w:p>
    <w:p w:rsidR="001733AE" w:rsidRPr="0093429F" w:rsidRDefault="001733AE" w:rsidP="002F028B">
      <w:pPr>
        <w:ind w:firstLine="709"/>
      </w:pPr>
      <w:r w:rsidRPr="0093429F">
        <w:t xml:space="preserve">Воспитание, социализация и духовно-нравственное развитие в сфере отношения к закону, государству и гражданскому обществу предусматривают: </w:t>
      </w:r>
    </w:p>
    <w:p w:rsidR="001733AE" w:rsidRPr="0093429F" w:rsidRDefault="001733AE" w:rsidP="002F028B">
      <w:pPr>
        <w:ind w:firstLine="709"/>
      </w:pPr>
      <w:r w:rsidRPr="0093429F">
        <w:t xml:space="preserve">– 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w:t>
      </w:r>
    </w:p>
    <w:p w:rsidR="001733AE" w:rsidRPr="0093429F" w:rsidRDefault="001733AE" w:rsidP="002F028B">
      <w:pPr>
        <w:ind w:firstLine="709"/>
      </w:pPr>
      <w:r w:rsidRPr="0093429F">
        <w:t xml:space="preserve">– развитие правовой и политической культуры детей, расширение конструктивного участия в принятии решений, затрагивающих их права и интересы, </w:t>
      </w:r>
    </w:p>
    <w:p w:rsidR="001733AE" w:rsidRPr="0093429F" w:rsidRDefault="001733AE" w:rsidP="002F028B">
      <w:pPr>
        <w:ind w:firstLine="709"/>
      </w:pPr>
      <w:r w:rsidRPr="0093429F">
        <w:t xml:space="preserve">– 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1733AE" w:rsidRPr="0093429F" w:rsidRDefault="001733AE" w:rsidP="002F028B">
      <w:pPr>
        <w:ind w:firstLine="709"/>
      </w:pPr>
      <w:r w:rsidRPr="0093429F">
        <w:t xml:space="preserve">– 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733AE" w:rsidRPr="0093429F" w:rsidRDefault="001733AE" w:rsidP="002F028B">
      <w:pPr>
        <w:ind w:firstLine="709"/>
      </w:pPr>
      <w:r w:rsidRPr="0093429F">
        <w:t xml:space="preserve">Формирование антикоррупционного мировоззрения. Воспитание, социализация и духовно-нравственное развитие в данной области осуществляются: </w:t>
      </w:r>
    </w:p>
    <w:p w:rsidR="001733AE" w:rsidRPr="0093429F" w:rsidRDefault="001733AE" w:rsidP="002F028B">
      <w:pPr>
        <w:ind w:firstLine="709"/>
      </w:pPr>
      <w:r w:rsidRPr="0093429F">
        <w:t>– в рамках общественной (участие в самоуправлении), проектной, добровольческой, игровой, коммуникативной и других видов деятельности;</w:t>
      </w:r>
    </w:p>
    <w:p w:rsidR="00E90895" w:rsidRPr="0093429F" w:rsidRDefault="001733AE" w:rsidP="002F028B">
      <w:pPr>
        <w:ind w:firstLine="709"/>
      </w:pPr>
      <w:r w:rsidRPr="0093429F">
        <w:lastRenderedPageBreak/>
        <w:t xml:space="preserve">– в следующих формах занятий: деловые игры, имитационные модели, социальные тренажеры; </w:t>
      </w:r>
    </w:p>
    <w:p w:rsidR="00E90895" w:rsidRPr="0093429F" w:rsidRDefault="001733AE" w:rsidP="002F028B">
      <w:pPr>
        <w:ind w:firstLine="709"/>
      </w:pPr>
      <w:r w:rsidRPr="0093429F">
        <w:t xml:space="preserve">– 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 </w:t>
      </w:r>
    </w:p>
    <w:p w:rsidR="00E90895" w:rsidRPr="0093429F" w:rsidRDefault="001733AE" w:rsidP="002F028B">
      <w:pPr>
        <w:ind w:firstLine="709"/>
      </w:pPr>
      <w:r w:rsidRPr="0093429F">
        <w:t xml:space="preserve">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 </w:t>
      </w:r>
    </w:p>
    <w:p w:rsidR="00E90895" w:rsidRPr="0093429F" w:rsidRDefault="001733AE" w:rsidP="002F028B">
      <w:pPr>
        <w:ind w:firstLine="709"/>
      </w:pPr>
      <w:r w:rsidRPr="0093429F">
        <w:t xml:space="preserve">– воспитание здоровой, счастливой, свободной личности, формирование способности ставить цели и строить жизненные планы; </w:t>
      </w:r>
    </w:p>
    <w:p w:rsidR="00E90895" w:rsidRPr="0093429F" w:rsidRDefault="001733AE" w:rsidP="002F028B">
      <w:pPr>
        <w:ind w:firstLine="709"/>
      </w:pPr>
      <w:r w:rsidRPr="0093429F">
        <w:t xml:space="preserve">– реализацию обучающимися практик саморазвития и самовоспитания в соответствии с общечеловеческими ценностями и идеалами гражданского общества; </w:t>
      </w:r>
    </w:p>
    <w:p w:rsidR="00E90895" w:rsidRPr="0093429F" w:rsidRDefault="00E90895" w:rsidP="002F028B">
      <w:pPr>
        <w:ind w:firstLine="709"/>
      </w:pPr>
      <w:r w:rsidRPr="0093429F">
        <w:t xml:space="preserve">– </w:t>
      </w:r>
      <w:r w:rsidR="001733AE" w:rsidRPr="0093429F">
        <w:t xml:space="preserve">формирование позитивных жизненных ориентиров и планов; </w:t>
      </w:r>
    </w:p>
    <w:p w:rsidR="00E90895" w:rsidRPr="0093429F" w:rsidRDefault="001733AE" w:rsidP="002F028B">
      <w:pPr>
        <w:ind w:firstLine="709"/>
      </w:pPr>
      <w:r w:rsidRPr="0093429F">
        <w:t xml:space="preserve">– формирование у </w:t>
      </w:r>
      <w:proofErr w:type="gramStart"/>
      <w:r w:rsidRPr="0093429F">
        <w:t>обучающихся</w:t>
      </w:r>
      <w:proofErr w:type="gramEnd"/>
      <w:r w:rsidRPr="0093429F">
        <w:t xml:space="preserve"> готовности и способности к самостоятельной, творческой и ответственной деятельности; </w:t>
      </w:r>
    </w:p>
    <w:p w:rsidR="00E90895" w:rsidRPr="0093429F" w:rsidRDefault="001733AE" w:rsidP="002F028B">
      <w:pPr>
        <w:ind w:firstLine="709"/>
      </w:pPr>
      <w:r w:rsidRPr="0093429F">
        <w:t xml:space="preserve">– формирование у </w:t>
      </w:r>
      <w:proofErr w:type="gramStart"/>
      <w:r w:rsidRPr="0093429F">
        <w:t>обучающихся</w:t>
      </w:r>
      <w:proofErr w:type="gramEnd"/>
      <w:r w:rsidRPr="0093429F">
        <w:t xml:space="preserve">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E90895" w:rsidRPr="0093429F" w:rsidRDefault="001733AE" w:rsidP="002F028B">
      <w:pPr>
        <w:ind w:firstLine="709"/>
      </w:pPr>
      <w:r w:rsidRPr="0093429F">
        <w:t xml:space="preserve">– 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w:t>
      </w:r>
    </w:p>
    <w:p w:rsidR="00E90895" w:rsidRPr="0093429F" w:rsidRDefault="00E90895" w:rsidP="002F028B">
      <w:pPr>
        <w:ind w:firstLine="709"/>
      </w:pPr>
      <w:r w:rsidRPr="0093429F">
        <w:t>–</w:t>
      </w:r>
      <w:r w:rsidR="001733AE" w:rsidRPr="0093429F">
        <w:t xml:space="preserve">развитие культуры безопасной жизнедеятельности, профилактику наркотической и алкогольной зависимости, табакокурения и других вредных привычек; </w:t>
      </w:r>
    </w:p>
    <w:p w:rsidR="00E90895" w:rsidRPr="0093429F" w:rsidRDefault="00E90895" w:rsidP="002F028B">
      <w:pPr>
        <w:ind w:firstLine="709"/>
      </w:pPr>
      <w:r w:rsidRPr="0093429F">
        <w:t xml:space="preserve">– </w:t>
      </w:r>
      <w:r w:rsidR="001733AE" w:rsidRPr="0093429F">
        <w:t>формирование бережного, ответственного и компетентного отношения к физическому</w:t>
      </w:r>
      <w:r w:rsidRPr="0093429F">
        <w:t xml:space="preserve"> и психологическому здоровью – </w:t>
      </w:r>
      <w:r w:rsidR="001733AE" w:rsidRPr="0093429F">
        <w:t xml:space="preserve">как собственному, так и других людей; </w:t>
      </w:r>
    </w:p>
    <w:p w:rsidR="00E90895" w:rsidRPr="0093429F" w:rsidRDefault="00E90895" w:rsidP="002F028B">
      <w:pPr>
        <w:ind w:firstLine="709"/>
      </w:pPr>
      <w:r w:rsidRPr="0093429F">
        <w:t xml:space="preserve">– </w:t>
      </w:r>
      <w:r w:rsidR="001733AE" w:rsidRPr="0093429F">
        <w:t xml:space="preserve">умение оказывать первую помощь; развитие культуры здорового питания; </w:t>
      </w:r>
      <w:r w:rsidRPr="0093429F">
        <w:t xml:space="preserve"> </w:t>
      </w:r>
    </w:p>
    <w:p w:rsidR="00E90895" w:rsidRPr="0093429F" w:rsidRDefault="001733AE" w:rsidP="002F028B">
      <w:pPr>
        <w:ind w:firstLine="709"/>
      </w:pPr>
      <w:r w:rsidRPr="0093429F">
        <w:t xml:space="preserve">– 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E90895" w:rsidRPr="0093429F" w:rsidRDefault="001733AE" w:rsidP="002F028B">
      <w:pPr>
        <w:ind w:firstLine="709"/>
      </w:pPr>
      <w:r w:rsidRPr="0093429F">
        <w:t>Для осуществления воспитания, социализации и духовно</w:t>
      </w:r>
      <w:r w:rsidR="00E90895" w:rsidRPr="0093429F">
        <w:t>-</w:t>
      </w:r>
      <w:r w:rsidRPr="0093429F">
        <w:t xml:space="preserve">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 </w:t>
      </w:r>
    </w:p>
    <w:p w:rsidR="00E90895" w:rsidRPr="0093429F" w:rsidRDefault="001733AE" w:rsidP="002F028B">
      <w:pPr>
        <w:ind w:firstLine="709"/>
      </w:pPr>
      <w:r w:rsidRPr="0093429F">
        <w:t>– проектная (индивидуальные и коллективные проекты), учебно</w:t>
      </w:r>
      <w:r w:rsidR="00E90895" w:rsidRPr="0093429F">
        <w:t>-</w:t>
      </w:r>
      <w:r w:rsidRPr="0093429F">
        <w:t>познавательная, рефлексивно-оценочная, коммуникативная, физкультурно</w:t>
      </w:r>
      <w:r w:rsidR="00E90895" w:rsidRPr="0093429F">
        <w:t>-</w:t>
      </w:r>
      <w:r w:rsidRPr="0093429F">
        <w:t xml:space="preserve">оздоровительная и другие виды деятельности; </w:t>
      </w:r>
    </w:p>
    <w:p w:rsidR="00E90895" w:rsidRPr="0093429F" w:rsidRDefault="001733AE" w:rsidP="002F028B">
      <w:pPr>
        <w:ind w:firstLine="709"/>
      </w:pPr>
      <w:proofErr w:type="gramStart"/>
      <w:r w:rsidRPr="0093429F">
        <w:t xml:space="preserve">– 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 </w:t>
      </w:r>
      <w:proofErr w:type="gramEnd"/>
    </w:p>
    <w:p w:rsidR="00E90895" w:rsidRPr="0093429F" w:rsidRDefault="001733AE" w:rsidP="002F028B">
      <w:pPr>
        <w:ind w:firstLine="709"/>
      </w:pPr>
      <w:r w:rsidRPr="0093429F">
        <w:t xml:space="preserve">– массовые общественно-спортивные мероприятия и привлечение к участию в них детей; </w:t>
      </w:r>
    </w:p>
    <w:p w:rsidR="00E90895" w:rsidRPr="0093429F" w:rsidRDefault="001733AE" w:rsidP="002F028B">
      <w:pPr>
        <w:ind w:firstLine="709"/>
      </w:pPr>
      <w:r w:rsidRPr="0093429F">
        <w:t xml:space="preserve">– 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E90895" w:rsidRPr="0093429F" w:rsidRDefault="001733AE" w:rsidP="002F028B">
      <w:pPr>
        <w:ind w:firstLine="709"/>
      </w:pPr>
      <w:r w:rsidRPr="0093429F">
        <w:t xml:space="preserve">Воспитание, социализация и духовно-нравственное развитие в сфере отношения к окружающему миру, к живой природе, художественной культуре предусматривают: </w:t>
      </w:r>
    </w:p>
    <w:p w:rsidR="00E90895" w:rsidRPr="0093429F" w:rsidRDefault="001733AE" w:rsidP="002F028B">
      <w:pPr>
        <w:ind w:firstLine="709"/>
      </w:pPr>
      <w:r w:rsidRPr="0093429F">
        <w:t xml:space="preserve">– формирование мировоззрения, соответствующего современному уровню развития науки; </w:t>
      </w:r>
    </w:p>
    <w:p w:rsidR="00E90895" w:rsidRPr="0093429F" w:rsidRDefault="001733AE" w:rsidP="002F028B">
      <w:pPr>
        <w:ind w:firstLine="709"/>
      </w:pPr>
      <w:r w:rsidRPr="0093429F">
        <w:t xml:space="preserve">– 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E90895" w:rsidRPr="0093429F" w:rsidRDefault="00E90895" w:rsidP="002F028B">
      <w:pPr>
        <w:ind w:firstLine="709"/>
      </w:pPr>
      <w:r w:rsidRPr="0093429F">
        <w:lastRenderedPageBreak/>
        <w:t xml:space="preserve">– </w:t>
      </w:r>
      <w:r w:rsidR="001733AE" w:rsidRPr="0093429F">
        <w:t xml:space="preserve">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w:t>
      </w:r>
    </w:p>
    <w:p w:rsidR="00E90895" w:rsidRPr="0093429F" w:rsidRDefault="00E90895" w:rsidP="002F028B">
      <w:pPr>
        <w:ind w:firstLine="709"/>
      </w:pPr>
      <w:r w:rsidRPr="0093429F">
        <w:t xml:space="preserve">– </w:t>
      </w:r>
      <w:r w:rsidR="001733AE" w:rsidRPr="0093429F">
        <w:t xml:space="preserve">приобретение опыта эколого-направленной деятельности; </w:t>
      </w:r>
    </w:p>
    <w:p w:rsidR="00E90895" w:rsidRPr="0093429F" w:rsidRDefault="001733AE" w:rsidP="002F028B">
      <w:pPr>
        <w:ind w:firstLine="709"/>
      </w:pPr>
      <w:r w:rsidRPr="0093429F">
        <w:t xml:space="preserve">– воспитание эстетического отношения к миру, включая эстетику быта, научного и технического творчества, спорта, общественных отношений. </w:t>
      </w:r>
    </w:p>
    <w:p w:rsidR="00E90895" w:rsidRPr="0093429F" w:rsidRDefault="001733AE" w:rsidP="002F028B">
      <w:pPr>
        <w:ind w:firstLine="709"/>
      </w:pPr>
      <w:r w:rsidRPr="0093429F">
        <w:t>Для реализации задач воспитания, социализации и духовно</w:t>
      </w:r>
      <w:r w:rsidR="00E90895" w:rsidRPr="0093429F">
        <w:t>-</w:t>
      </w:r>
      <w:r w:rsidRPr="0093429F">
        <w:t xml:space="preserve">нравственного развития в сфере отношения к окружающему миру, живой природе, художественной культуре используются: </w:t>
      </w:r>
    </w:p>
    <w:p w:rsidR="00E90895" w:rsidRPr="0093429F" w:rsidRDefault="001733AE" w:rsidP="002F028B">
      <w:pPr>
        <w:ind w:firstLine="709"/>
      </w:pPr>
      <w:r w:rsidRPr="0093429F">
        <w:t>– художественно-эстетическая (в том числе продуктивная), научно</w:t>
      </w:r>
      <w:r w:rsidR="00E90895" w:rsidRPr="0093429F">
        <w:t>-</w:t>
      </w:r>
      <w:r w:rsidRPr="0093429F">
        <w:t>исследовательская, проектная, природоохранная, коммуникативн</w:t>
      </w:r>
      <w:r w:rsidR="00E90895" w:rsidRPr="0093429F">
        <w:t xml:space="preserve">ая и другие виды деятельности; </w:t>
      </w:r>
    </w:p>
    <w:p w:rsidR="00E90895" w:rsidRPr="0093429F" w:rsidRDefault="001733AE" w:rsidP="002F028B">
      <w:pPr>
        <w:ind w:firstLine="709"/>
      </w:pPr>
      <w:r w:rsidRPr="0093429F">
        <w:t xml:space="preserve"> – экскурсии в музеи, на выставки, экологические акции, другие формы занятий; </w:t>
      </w:r>
    </w:p>
    <w:p w:rsidR="00E90895" w:rsidRPr="0093429F" w:rsidRDefault="001733AE" w:rsidP="002F028B">
      <w:pPr>
        <w:ind w:firstLine="709"/>
      </w:pPr>
      <w:r w:rsidRPr="0093429F">
        <w:t xml:space="preserve">– 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 </w:t>
      </w:r>
    </w:p>
    <w:p w:rsidR="00E90895" w:rsidRPr="0093429F" w:rsidRDefault="001733AE" w:rsidP="002F028B">
      <w:pPr>
        <w:ind w:firstLine="709"/>
      </w:pPr>
      <w:r w:rsidRPr="0093429F">
        <w:t xml:space="preserve">Воспитание, социализация и духовно-нравственное развитие в сфере трудовых и социально-экономических отношений предполагают: </w:t>
      </w:r>
    </w:p>
    <w:p w:rsidR="00E90895" w:rsidRPr="0093429F" w:rsidRDefault="001733AE" w:rsidP="002F028B">
      <w:pPr>
        <w:ind w:firstLine="709"/>
      </w:pPr>
      <w:r w:rsidRPr="0093429F">
        <w:t xml:space="preserve">– осознанный выбор будущей профессии и возможностей реализации собственных жизненных планов; </w:t>
      </w:r>
    </w:p>
    <w:p w:rsidR="00E90895" w:rsidRPr="0093429F" w:rsidRDefault="001733AE" w:rsidP="002F028B">
      <w:pPr>
        <w:ind w:firstLine="709"/>
      </w:pPr>
      <w:r w:rsidRPr="0093429F">
        <w:t xml:space="preserve">–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E90895" w:rsidRPr="0093429F" w:rsidRDefault="001733AE" w:rsidP="002F028B">
      <w:pPr>
        <w:ind w:firstLine="709"/>
      </w:pPr>
      <w:r w:rsidRPr="0093429F">
        <w:t xml:space="preserve">– воспитание у детей уважения к труду и людям труда, трудовым достижениям; </w:t>
      </w:r>
    </w:p>
    <w:p w:rsidR="00E90895" w:rsidRPr="0093429F" w:rsidRDefault="001733AE" w:rsidP="002F028B">
      <w:pPr>
        <w:ind w:firstLine="709"/>
      </w:pPr>
      <w:r w:rsidRPr="0093429F">
        <w:t xml:space="preserve">– 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 </w:t>
      </w:r>
    </w:p>
    <w:p w:rsidR="00E90895" w:rsidRPr="0093429F" w:rsidRDefault="001733AE" w:rsidP="002F028B">
      <w:pPr>
        <w:ind w:firstLine="709"/>
      </w:pPr>
      <w:r w:rsidRPr="0093429F">
        <w:t xml:space="preserve">Для воспитания, социализации и духовно-нравственного развития в сфере трудовых и социально-экономических отношений используются: </w:t>
      </w:r>
    </w:p>
    <w:p w:rsidR="00E90895" w:rsidRPr="0093429F" w:rsidRDefault="001733AE" w:rsidP="002F028B">
      <w:pPr>
        <w:ind w:firstLine="709"/>
      </w:pPr>
      <w:r w:rsidRPr="0093429F">
        <w:t xml:space="preserve">– познавательная, игровая, предметно-практическая, коммуникативная и другие виды деятельности; </w:t>
      </w:r>
    </w:p>
    <w:p w:rsidR="00E90895" w:rsidRPr="0093429F" w:rsidRDefault="001733AE" w:rsidP="002F028B">
      <w:pPr>
        <w:ind w:firstLine="709"/>
      </w:pPr>
      <w:r w:rsidRPr="0093429F">
        <w:t xml:space="preserve">– 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 </w:t>
      </w:r>
    </w:p>
    <w:p w:rsidR="00E90895" w:rsidRPr="0093429F" w:rsidRDefault="001733AE" w:rsidP="002F028B">
      <w:pPr>
        <w:ind w:firstLine="709"/>
      </w:pPr>
      <w:r w:rsidRPr="0093429F">
        <w:t xml:space="preserve">– 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 </w:t>
      </w:r>
    </w:p>
    <w:p w:rsidR="00E90895" w:rsidRPr="0093429F" w:rsidRDefault="0093429F" w:rsidP="0093429F">
      <w:pPr>
        <w:rPr>
          <w:b/>
        </w:rPr>
      </w:pPr>
      <w:r>
        <w:rPr>
          <w:b/>
        </w:rPr>
        <w:t>2</w:t>
      </w:r>
      <w:r w:rsidR="001733AE" w:rsidRPr="0093429F">
        <w:rPr>
          <w:b/>
        </w:rPr>
        <w:t xml:space="preserve">.3.4. Модель организации работы по духовно-нравственному развитию, воспитанию и социализации </w:t>
      </w:r>
      <w:proofErr w:type="gramStart"/>
      <w:r w:rsidR="001733AE" w:rsidRPr="0093429F">
        <w:rPr>
          <w:b/>
        </w:rPr>
        <w:t>обучающихся</w:t>
      </w:r>
      <w:proofErr w:type="gramEnd"/>
      <w:r w:rsidR="001733AE" w:rsidRPr="0093429F">
        <w:rPr>
          <w:b/>
        </w:rPr>
        <w:t xml:space="preserve"> </w:t>
      </w:r>
    </w:p>
    <w:p w:rsidR="00E90895" w:rsidRPr="0093429F" w:rsidRDefault="001733AE" w:rsidP="002F028B">
      <w:pPr>
        <w:ind w:firstLine="709"/>
      </w:pPr>
      <w:r w:rsidRPr="0093429F">
        <w:t xml:space="preserve">Соответствующая деятельность представлена в виде организационной модели духовно-нравственного развития, воспитания и </w:t>
      </w:r>
      <w:r w:rsidR="00E90895" w:rsidRPr="0093429F">
        <w:t>социализации,</w:t>
      </w:r>
      <w:r w:rsidRPr="0093429F">
        <w:t xml:space="preserve"> </w:t>
      </w:r>
      <w:proofErr w:type="gramStart"/>
      <w:r w:rsidRPr="0093429F">
        <w:t>обучающихся</w:t>
      </w:r>
      <w:proofErr w:type="gramEnd"/>
      <w:r w:rsidRPr="0093429F">
        <w:t xml:space="preserve"> и осуществляется: </w:t>
      </w:r>
    </w:p>
    <w:p w:rsidR="00E90895" w:rsidRPr="0093429F" w:rsidRDefault="001733AE" w:rsidP="002F028B">
      <w:pPr>
        <w:ind w:firstLine="709"/>
      </w:pPr>
      <w:r w:rsidRPr="0093429F">
        <w:t xml:space="preserve">– на основе базовых национальных ценностей российского общества; </w:t>
      </w:r>
    </w:p>
    <w:p w:rsidR="00E90895" w:rsidRPr="0093429F" w:rsidRDefault="001733AE" w:rsidP="002F028B">
      <w:pPr>
        <w:ind w:firstLine="709"/>
      </w:pPr>
      <w:r w:rsidRPr="0093429F">
        <w:t xml:space="preserve">– при формировании уклада жизни организации, осуществляющей образовательную деятельность; – в процессе урочной и внеурочной деятельности; </w:t>
      </w:r>
    </w:p>
    <w:p w:rsidR="00E90895" w:rsidRPr="0093429F" w:rsidRDefault="001733AE" w:rsidP="002F028B">
      <w:pPr>
        <w:ind w:firstLine="709"/>
      </w:pPr>
      <w:r w:rsidRPr="0093429F">
        <w:t xml:space="preserve">– в рамках сетевой формы реализации образовательных программ, образовательных технологий, </w:t>
      </w:r>
    </w:p>
    <w:p w:rsidR="00E90895" w:rsidRPr="0093429F" w:rsidRDefault="001733AE" w:rsidP="002F028B">
      <w:pPr>
        <w:ind w:firstLine="709"/>
      </w:pPr>
      <w:r w:rsidRPr="0093429F">
        <w:lastRenderedPageBreak/>
        <w:t xml:space="preserve">– 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 </w:t>
      </w:r>
    </w:p>
    <w:p w:rsidR="00E90895" w:rsidRPr="0093429F" w:rsidRDefault="001733AE" w:rsidP="002F028B">
      <w:pPr>
        <w:ind w:firstLine="709"/>
      </w:pPr>
      <w:r w:rsidRPr="0093429F">
        <w:t xml:space="preserve">– с созданием специальных условий для различных </w:t>
      </w:r>
      <w:proofErr w:type="gramStart"/>
      <w:r w:rsidRPr="0093429F">
        <w:t>категорий</w:t>
      </w:r>
      <w:proofErr w:type="gramEnd"/>
      <w:r w:rsidRPr="0093429F">
        <w:t xml:space="preserve"> обучающихся (в том числе детей с ограниченными возможностями здоровья и детей-инвалидов, а также одаренных детей). </w:t>
      </w:r>
    </w:p>
    <w:p w:rsidR="00E90895" w:rsidRPr="0093429F" w:rsidRDefault="001733AE" w:rsidP="002F028B">
      <w:pPr>
        <w:ind w:firstLine="709"/>
      </w:pPr>
      <w:r w:rsidRPr="0093429F">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E90895" w:rsidRPr="0093429F" w:rsidRDefault="001733AE" w:rsidP="002F028B">
      <w:pPr>
        <w:ind w:firstLine="709"/>
      </w:pPr>
      <w:r w:rsidRPr="0093429F">
        <w:t xml:space="preserve">– обеспечивающего создание социальной среды развития </w:t>
      </w:r>
      <w:proofErr w:type="gramStart"/>
      <w:r w:rsidRPr="0093429F">
        <w:t>обучающихся</w:t>
      </w:r>
      <w:proofErr w:type="gramEnd"/>
      <w:r w:rsidRPr="0093429F">
        <w:t xml:space="preserve">; </w:t>
      </w:r>
    </w:p>
    <w:p w:rsidR="00E90895" w:rsidRPr="0093429F" w:rsidRDefault="001733AE" w:rsidP="002F028B">
      <w:pPr>
        <w:ind w:firstLine="709"/>
      </w:pPr>
      <w:r w:rsidRPr="0093429F">
        <w:t xml:space="preserve">– </w:t>
      </w:r>
      <w:proofErr w:type="gramStart"/>
      <w:r w:rsidRPr="0093429F">
        <w:t>включающего</w:t>
      </w:r>
      <w:proofErr w:type="gramEnd"/>
      <w:r w:rsidRPr="0093429F">
        <w:t xml:space="preserve"> урочную и внеурочную деятельность (общественно значимую работу, систему воспитательных мероприятий, культурных и социальных практик); </w:t>
      </w:r>
    </w:p>
    <w:p w:rsidR="00E90895" w:rsidRPr="0093429F" w:rsidRDefault="001733AE" w:rsidP="002F028B">
      <w:pPr>
        <w:ind w:firstLine="709"/>
      </w:pPr>
      <w:r w:rsidRPr="0093429F">
        <w:t xml:space="preserve">– основанного на системе базовых национальных ценностей российского общества; </w:t>
      </w:r>
    </w:p>
    <w:p w:rsidR="00E90895" w:rsidRPr="0093429F" w:rsidRDefault="001733AE" w:rsidP="002F028B">
      <w:pPr>
        <w:ind w:firstLine="709"/>
      </w:pPr>
      <w:r w:rsidRPr="0093429F">
        <w:t xml:space="preserve">– учитывающего историко-культурную и этническую специфику региона, потребности обучающихся и их родителей (законных представителей). </w:t>
      </w:r>
    </w:p>
    <w:p w:rsidR="00E90895" w:rsidRPr="0093429F" w:rsidRDefault="0093429F" w:rsidP="002F028B">
      <w:pPr>
        <w:ind w:firstLine="709"/>
        <w:rPr>
          <w:b/>
        </w:rPr>
      </w:pPr>
      <w:r>
        <w:rPr>
          <w:b/>
        </w:rPr>
        <w:t>2</w:t>
      </w:r>
      <w:r w:rsidR="001733AE" w:rsidRPr="0093429F">
        <w:rPr>
          <w:b/>
        </w:rPr>
        <w:t xml:space="preserve">.3.5. Описание форм и методов организации социально значимой деятельности обучающихся </w:t>
      </w:r>
    </w:p>
    <w:p w:rsidR="00E90895" w:rsidRPr="0093429F" w:rsidRDefault="001733AE" w:rsidP="002F028B">
      <w:pPr>
        <w:ind w:firstLine="709"/>
      </w:pPr>
      <w:r w:rsidRPr="0093429F">
        <w:t xml:space="preserve">Организация социально значимой деятельности обучающихся </w:t>
      </w:r>
      <w:r w:rsidR="00E90895" w:rsidRPr="0093429F">
        <w:t>может,</w:t>
      </w:r>
      <w:r w:rsidRPr="0093429F">
        <w:t xml:space="preserve"> осуществляется в рамках их участия: </w:t>
      </w:r>
    </w:p>
    <w:p w:rsidR="00E90895" w:rsidRPr="0093429F" w:rsidRDefault="001733AE" w:rsidP="002F028B">
      <w:pPr>
        <w:ind w:firstLine="709"/>
      </w:pPr>
      <w:r w:rsidRPr="0093429F">
        <w:t xml:space="preserve">– в общественных объединениях, где происходит содействие реализации и развитию лидерского и творческого потенциала детей; </w:t>
      </w:r>
    </w:p>
    <w:p w:rsidR="00E90895" w:rsidRPr="0093429F" w:rsidRDefault="001733AE" w:rsidP="002F028B">
      <w:pPr>
        <w:ind w:firstLine="709"/>
      </w:pPr>
      <w:r w:rsidRPr="0093429F">
        <w:t xml:space="preserve">– ученическом </w:t>
      </w:r>
      <w:proofErr w:type="gramStart"/>
      <w:r w:rsidRPr="0093429F">
        <w:t>самоуправлении</w:t>
      </w:r>
      <w:proofErr w:type="gramEnd"/>
      <w:r w:rsidRPr="0093429F">
        <w:t xml:space="preserve"> и управлении образовательной деятельностью; </w:t>
      </w:r>
    </w:p>
    <w:p w:rsidR="00E90895" w:rsidRPr="0093429F" w:rsidRDefault="001733AE" w:rsidP="002F028B">
      <w:pPr>
        <w:ind w:firstLine="709"/>
      </w:pPr>
      <w:r w:rsidRPr="0093429F">
        <w:t xml:space="preserve">– социально значимых познавательных, творческих, культурных, краеведческих, спортивных и благотворительных </w:t>
      </w:r>
      <w:proofErr w:type="gramStart"/>
      <w:r w:rsidRPr="0093429F">
        <w:t>проектах</w:t>
      </w:r>
      <w:proofErr w:type="gramEnd"/>
      <w:r w:rsidRPr="0093429F">
        <w:t xml:space="preserve">, в волонтерском движении. 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 </w:t>
      </w:r>
    </w:p>
    <w:p w:rsidR="00E90895" w:rsidRPr="0093429F" w:rsidRDefault="001733AE" w:rsidP="002F028B">
      <w:pPr>
        <w:ind w:firstLine="709"/>
      </w:pPr>
      <w:r w:rsidRPr="0093429F">
        <w:t xml:space="preserve">Разработка социальных проектов и программ включает следующие формы и методы организации социально значимой деятельности: </w:t>
      </w:r>
    </w:p>
    <w:p w:rsidR="00E90895" w:rsidRPr="0093429F" w:rsidRDefault="001733AE" w:rsidP="002F028B">
      <w:pPr>
        <w:ind w:firstLine="709"/>
      </w:pPr>
      <w:r w:rsidRPr="0093429F">
        <w:t xml:space="preserve">– определение </w:t>
      </w:r>
      <w:proofErr w:type="gramStart"/>
      <w:r w:rsidRPr="0093429F">
        <w:t>обучающимися</w:t>
      </w:r>
      <w:proofErr w:type="gramEnd"/>
      <w:r w:rsidRPr="0093429F">
        <w:t xml:space="preserve"> своей позиции в образовательной организации и в населенном пункте; </w:t>
      </w:r>
    </w:p>
    <w:p w:rsidR="00E90895" w:rsidRPr="0093429F" w:rsidRDefault="001733AE" w:rsidP="002F028B">
      <w:pPr>
        <w:ind w:firstLine="709"/>
      </w:pPr>
      <w:r w:rsidRPr="0093429F">
        <w:t xml:space="preserve">– 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 </w:t>
      </w:r>
    </w:p>
    <w:p w:rsidR="00E90895" w:rsidRPr="0093429F" w:rsidRDefault="001733AE" w:rsidP="002F028B">
      <w:pPr>
        <w:ind w:firstLine="709"/>
      </w:pPr>
      <w:r w:rsidRPr="0093429F">
        <w:t xml:space="preserve">– 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E90895" w:rsidRPr="0093429F" w:rsidRDefault="001733AE" w:rsidP="002F028B">
      <w:pPr>
        <w:ind w:firstLine="709"/>
      </w:pPr>
      <w:r w:rsidRPr="0093429F">
        <w:t xml:space="preserve">– разработку форм и организационную подготовку непосредственных и виртуальных интервью и консультаций; </w:t>
      </w:r>
    </w:p>
    <w:p w:rsidR="00E90895" w:rsidRPr="0093429F" w:rsidRDefault="001733AE" w:rsidP="002F028B">
      <w:pPr>
        <w:ind w:firstLine="709"/>
      </w:pPr>
      <w:r w:rsidRPr="0093429F">
        <w:t xml:space="preserve">– 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 </w:t>
      </w:r>
    </w:p>
    <w:p w:rsidR="00E90895" w:rsidRPr="0093429F" w:rsidRDefault="001733AE" w:rsidP="002F028B">
      <w:pPr>
        <w:ind w:firstLine="709"/>
      </w:pPr>
      <w:r w:rsidRPr="0093429F">
        <w:t xml:space="preserve">– обработку собранной информации, анализ и рефлексию, формулирование </w:t>
      </w:r>
      <w:proofErr w:type="gramStart"/>
      <w:r w:rsidRPr="0093429F">
        <w:t>обучающимися</w:t>
      </w:r>
      <w:proofErr w:type="gramEnd"/>
      <w:r w:rsidRPr="0093429F">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 </w:t>
      </w:r>
    </w:p>
    <w:p w:rsidR="00E90895" w:rsidRPr="0093429F" w:rsidRDefault="001733AE" w:rsidP="002F028B">
      <w:pPr>
        <w:ind w:firstLine="709"/>
      </w:pPr>
      <w:r w:rsidRPr="0093429F">
        <w:t xml:space="preserve">– разработку, публичную общественную экспертизу социальных проектов, определение очередности в реализации социальных проектов и программ; </w:t>
      </w:r>
    </w:p>
    <w:p w:rsidR="00E90895" w:rsidRPr="0093429F" w:rsidRDefault="001733AE" w:rsidP="002F028B">
      <w:pPr>
        <w:ind w:firstLine="709"/>
      </w:pPr>
      <w:r w:rsidRPr="0093429F">
        <w:t xml:space="preserve">– организацию сбора пожертвований (фандрайзинг), поиск спонсоров и меценатов для ресурсного обеспечения социальных проектов и программ; </w:t>
      </w:r>
    </w:p>
    <w:p w:rsidR="00E90895" w:rsidRPr="0093429F" w:rsidRDefault="001733AE" w:rsidP="002F028B">
      <w:pPr>
        <w:ind w:firstLine="709"/>
      </w:pPr>
      <w:r w:rsidRPr="0093429F">
        <w:t xml:space="preserve">– планирование и </w:t>
      </w:r>
      <w:proofErr w:type="gramStart"/>
      <w:r w:rsidRPr="0093429F">
        <w:t>контроль за</w:t>
      </w:r>
      <w:proofErr w:type="gramEnd"/>
      <w:r w:rsidRPr="0093429F">
        <w:t xml:space="preserve"> исполнением совместных действий обучающихся по реализации социального проекта; </w:t>
      </w:r>
    </w:p>
    <w:p w:rsidR="00E90895" w:rsidRPr="0093429F" w:rsidRDefault="001733AE" w:rsidP="002F028B">
      <w:pPr>
        <w:ind w:firstLine="709"/>
      </w:pPr>
      <w:r w:rsidRPr="0093429F">
        <w:t xml:space="preserve">– завершение реализации социального проекта, публичную презентацию результатов (в том числе в СМИ, в сети Интернет), анализ и рефлексию совместных действий. </w:t>
      </w:r>
    </w:p>
    <w:p w:rsidR="00E90895" w:rsidRPr="0093429F" w:rsidRDefault="001733AE" w:rsidP="002F028B">
      <w:pPr>
        <w:ind w:firstLine="709"/>
      </w:pPr>
      <w:r w:rsidRPr="0093429F">
        <w:lastRenderedPageBreak/>
        <w:t xml:space="preserve">Формами организации социально значимой деятельности </w:t>
      </w:r>
      <w:proofErr w:type="gramStart"/>
      <w:r w:rsidRPr="0093429F">
        <w:t>обучающихся</w:t>
      </w:r>
      <w:proofErr w:type="gramEnd"/>
      <w:r w:rsidRPr="0093429F">
        <w:t xml:space="preserve"> являются: </w:t>
      </w:r>
    </w:p>
    <w:p w:rsidR="00E90895" w:rsidRPr="0093429F" w:rsidRDefault="001733AE" w:rsidP="002F028B">
      <w:pPr>
        <w:ind w:firstLine="709"/>
      </w:pPr>
      <w:r w:rsidRPr="0093429F">
        <w:t xml:space="preserve">– деятельность в органах ученического самоуправления, в управляющем совете образовательной организации; </w:t>
      </w:r>
    </w:p>
    <w:p w:rsidR="00E90895" w:rsidRPr="0093429F" w:rsidRDefault="001733AE" w:rsidP="002F028B">
      <w:pPr>
        <w:ind w:firstLine="709"/>
      </w:pPr>
      <w:r w:rsidRPr="0093429F">
        <w:t xml:space="preserve"> – деятельность в проектной команде (по социальному и культурному проектированию) на уровне образовательной организации; – подготовка и проведение социальных опросов по различным темам и для различных аудиторий по заказу организаций и отдельных лиц; </w:t>
      </w:r>
    </w:p>
    <w:p w:rsidR="00E90895" w:rsidRPr="0093429F" w:rsidRDefault="001733AE" w:rsidP="002F028B">
      <w:pPr>
        <w:ind w:firstLine="709"/>
      </w:pPr>
      <w:r w:rsidRPr="0093429F">
        <w:t>– сотрудничество со школьными и территориальными СМИ;</w:t>
      </w:r>
    </w:p>
    <w:p w:rsidR="00E90895" w:rsidRPr="0093429F" w:rsidRDefault="001733AE" w:rsidP="002F028B">
      <w:pPr>
        <w:ind w:firstLine="709"/>
      </w:pPr>
      <w:r w:rsidRPr="0093429F">
        <w:t xml:space="preserve">– участие в подготовке и проведении внеурочных мероприятий (тематических вечеров, диспутов, предметных недель, выставок и пр.); </w:t>
      </w:r>
    </w:p>
    <w:p w:rsidR="00E90895" w:rsidRPr="0093429F" w:rsidRDefault="001733AE" w:rsidP="002F028B">
      <w:pPr>
        <w:ind w:firstLine="709"/>
      </w:pPr>
      <w:r w:rsidRPr="0093429F">
        <w:t xml:space="preserve">– участие в работе клубов по интересам; </w:t>
      </w:r>
    </w:p>
    <w:p w:rsidR="00E90895" w:rsidRPr="0093429F" w:rsidRDefault="001733AE" w:rsidP="002F028B">
      <w:pPr>
        <w:ind w:firstLine="709"/>
      </w:pPr>
      <w:r w:rsidRPr="0093429F">
        <w:t>– участие в социальных акциях (школьных и внешкольных), в рейдах, трудовых десантах, экспедициях, походах в</w:t>
      </w:r>
      <w:r w:rsidR="00E90895" w:rsidRPr="0093429F">
        <w:t xml:space="preserve"> образовательной организации и за ее пределами; </w:t>
      </w:r>
    </w:p>
    <w:p w:rsidR="00E90895" w:rsidRPr="0093429F" w:rsidRDefault="00E90895" w:rsidP="002F028B">
      <w:pPr>
        <w:ind w:firstLine="709"/>
      </w:pPr>
      <w:r w:rsidRPr="0093429F">
        <w:t xml:space="preserve">– организация и участие в благотворительных программах и акциях на различном уровне, участие в волонтерском движении; </w:t>
      </w:r>
    </w:p>
    <w:p w:rsidR="00E90895" w:rsidRPr="0093429F" w:rsidRDefault="00E90895" w:rsidP="002F028B">
      <w:pPr>
        <w:ind w:firstLine="709"/>
      </w:pPr>
      <w:r w:rsidRPr="0093429F">
        <w:t xml:space="preserve">– участие в шефской деятельности над воспитанниками дошкольных образовательных организаций; </w:t>
      </w:r>
    </w:p>
    <w:p w:rsidR="002F028B" w:rsidRPr="0093429F" w:rsidRDefault="00E90895" w:rsidP="002F028B">
      <w:pPr>
        <w:ind w:firstLine="709"/>
      </w:pPr>
      <w:r w:rsidRPr="0093429F">
        <w:t>– участие в проектах образовательных и общественных организаций.</w:t>
      </w:r>
    </w:p>
    <w:p w:rsidR="002F028B" w:rsidRPr="0093429F" w:rsidRDefault="002F028B" w:rsidP="0093429F"/>
    <w:p w:rsidR="002F028B" w:rsidRPr="0093429F" w:rsidRDefault="0093429F" w:rsidP="002F028B">
      <w:pPr>
        <w:pStyle w:val="3"/>
        <w:spacing w:before="0"/>
        <w:ind w:firstLine="709"/>
        <w:rPr>
          <w:rFonts w:ascii="Times New Roman" w:hAnsi="Times New Roman" w:cs="Times New Roman"/>
          <w:color w:val="auto"/>
        </w:rPr>
      </w:pPr>
      <w:bookmarkStart w:id="91" w:name="_Toc435412726"/>
      <w:bookmarkStart w:id="92" w:name="_Toc453968201"/>
      <w:bookmarkEnd w:id="91"/>
      <w:r>
        <w:rPr>
          <w:rFonts w:ascii="Times New Roman" w:hAnsi="Times New Roman" w:cs="Times New Roman"/>
          <w:color w:val="auto"/>
        </w:rPr>
        <w:t>2</w:t>
      </w:r>
      <w:r w:rsidR="002F028B" w:rsidRPr="0093429F">
        <w:rPr>
          <w:rFonts w:ascii="Times New Roman" w:hAnsi="Times New Roman" w:cs="Times New Roman"/>
          <w:color w:val="auto"/>
        </w:rPr>
        <w:t>.</w:t>
      </w:r>
      <w:r w:rsidR="002F028B" w:rsidRPr="0093429F">
        <w:rPr>
          <w:rStyle w:val="30"/>
          <w:rFonts w:ascii="Times New Roman" w:hAnsi="Times New Roman" w:cs="Times New Roman"/>
          <w:b/>
          <w:color w:val="auto"/>
        </w:rPr>
        <w:t>3.5. Описание форм и методов организации социально значимой деятельности обучающихся</w:t>
      </w:r>
      <w:bookmarkEnd w:id="92"/>
    </w:p>
    <w:p w:rsidR="002F028B" w:rsidRPr="0093429F" w:rsidRDefault="002F028B" w:rsidP="002F028B">
      <w:pPr>
        <w:ind w:firstLine="709"/>
      </w:pPr>
      <w:r w:rsidRPr="0093429F">
        <w:t xml:space="preserve">Организация социально значимой деятельности обучающихся </w:t>
      </w:r>
      <w:proofErr w:type="gramStart"/>
      <w:r w:rsidRPr="0093429F">
        <w:t>может</w:t>
      </w:r>
      <w:proofErr w:type="gramEnd"/>
      <w:r w:rsidRPr="0093429F">
        <w:t xml:space="preserve"> осуществляется в рамках их участия:</w:t>
      </w:r>
    </w:p>
    <w:p w:rsidR="002F028B" w:rsidRPr="0093429F" w:rsidRDefault="002F028B" w:rsidP="00007D53">
      <w:pPr>
        <w:numPr>
          <w:ilvl w:val="0"/>
          <w:numId w:val="35"/>
        </w:numPr>
        <w:suppressAutoHyphens/>
        <w:autoSpaceDE/>
        <w:autoSpaceDN/>
        <w:adjustRightInd/>
        <w:ind w:left="0" w:firstLine="709"/>
      </w:pPr>
      <w:r w:rsidRPr="0093429F">
        <w:t xml:space="preserve">в общественных объединениях, где происходит содействие реализации и развитию лидерского и творческого потенциала детей; </w:t>
      </w:r>
    </w:p>
    <w:p w:rsidR="002F028B" w:rsidRPr="0093429F" w:rsidRDefault="002F028B" w:rsidP="00007D53">
      <w:pPr>
        <w:numPr>
          <w:ilvl w:val="0"/>
          <w:numId w:val="35"/>
        </w:numPr>
        <w:suppressAutoHyphens/>
        <w:autoSpaceDE/>
        <w:autoSpaceDN/>
        <w:adjustRightInd/>
        <w:ind w:left="0" w:firstLine="709"/>
      </w:pPr>
      <w:r w:rsidRPr="0093429F">
        <w:t xml:space="preserve">ученическом </w:t>
      </w:r>
      <w:proofErr w:type="gramStart"/>
      <w:r w:rsidRPr="0093429F">
        <w:t>самоуправлении</w:t>
      </w:r>
      <w:proofErr w:type="gramEnd"/>
      <w:r w:rsidRPr="0093429F">
        <w:t xml:space="preserve"> и управлении образовательной деятельностью; </w:t>
      </w:r>
    </w:p>
    <w:p w:rsidR="002F028B" w:rsidRPr="0093429F" w:rsidRDefault="002F028B" w:rsidP="00007D53">
      <w:pPr>
        <w:numPr>
          <w:ilvl w:val="0"/>
          <w:numId w:val="35"/>
        </w:numPr>
        <w:suppressAutoHyphens/>
        <w:autoSpaceDE/>
        <w:autoSpaceDN/>
        <w:adjustRightInd/>
        <w:ind w:left="0" w:firstLine="709"/>
      </w:pPr>
      <w:r w:rsidRPr="0093429F">
        <w:t xml:space="preserve">социально значимых познавательных, творческих, культурных, краеведческих, спортивных и благотворительных </w:t>
      </w:r>
      <w:proofErr w:type="gramStart"/>
      <w:r w:rsidRPr="0093429F">
        <w:t>проектах</w:t>
      </w:r>
      <w:proofErr w:type="gramEnd"/>
      <w:r w:rsidRPr="0093429F">
        <w:t>, в волонтерском движении.</w:t>
      </w:r>
    </w:p>
    <w:p w:rsidR="002F028B" w:rsidRPr="0093429F" w:rsidRDefault="002F028B" w:rsidP="002F028B">
      <w:pPr>
        <w:ind w:firstLine="709"/>
      </w:pPr>
      <w:r w:rsidRPr="0093429F">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rsidR="002F028B" w:rsidRPr="0093429F" w:rsidRDefault="002F028B" w:rsidP="002F028B">
      <w:pPr>
        <w:ind w:firstLine="709"/>
      </w:pPr>
      <w:r w:rsidRPr="0093429F">
        <w:t xml:space="preserve">Разработка социальных проектов и программ включает следующие формы и методы организации социально значимой деятельности: </w:t>
      </w:r>
    </w:p>
    <w:p w:rsidR="002F028B" w:rsidRPr="0093429F" w:rsidRDefault="002F028B" w:rsidP="00007D53">
      <w:pPr>
        <w:numPr>
          <w:ilvl w:val="0"/>
          <w:numId w:val="35"/>
        </w:numPr>
        <w:suppressAutoHyphens/>
        <w:autoSpaceDE/>
        <w:autoSpaceDN/>
        <w:adjustRightInd/>
        <w:ind w:left="0" w:firstLine="709"/>
      </w:pPr>
      <w:r w:rsidRPr="0093429F">
        <w:t xml:space="preserve">определение </w:t>
      </w:r>
      <w:proofErr w:type="gramStart"/>
      <w:r w:rsidRPr="0093429F">
        <w:t>обучающимися</w:t>
      </w:r>
      <w:proofErr w:type="gramEnd"/>
      <w:r w:rsidRPr="0093429F">
        <w:t xml:space="preserve"> своей позиции в образовательной организации и в населенном пункте;</w:t>
      </w:r>
    </w:p>
    <w:p w:rsidR="002F028B" w:rsidRPr="0093429F" w:rsidRDefault="002F028B" w:rsidP="00007D53">
      <w:pPr>
        <w:numPr>
          <w:ilvl w:val="0"/>
          <w:numId w:val="35"/>
        </w:numPr>
        <w:suppressAutoHyphens/>
        <w:autoSpaceDE/>
        <w:autoSpaceDN/>
        <w:adjustRightInd/>
        <w:ind w:left="0" w:firstLine="709"/>
      </w:pPr>
      <w:r w:rsidRPr="0093429F">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2F028B" w:rsidRPr="0093429F" w:rsidRDefault="002F028B" w:rsidP="00007D53">
      <w:pPr>
        <w:numPr>
          <w:ilvl w:val="0"/>
          <w:numId w:val="35"/>
        </w:numPr>
        <w:suppressAutoHyphens/>
        <w:autoSpaceDE/>
        <w:autoSpaceDN/>
        <w:adjustRightInd/>
        <w:ind w:left="0" w:firstLine="709"/>
      </w:pPr>
      <w:r w:rsidRPr="0093429F">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2F028B" w:rsidRPr="0093429F" w:rsidRDefault="002F028B" w:rsidP="00007D53">
      <w:pPr>
        <w:numPr>
          <w:ilvl w:val="0"/>
          <w:numId w:val="35"/>
        </w:numPr>
        <w:suppressAutoHyphens/>
        <w:autoSpaceDE/>
        <w:autoSpaceDN/>
        <w:adjustRightInd/>
        <w:ind w:left="0" w:firstLine="709"/>
      </w:pPr>
      <w:r w:rsidRPr="0093429F">
        <w:t>разработку форм и организационную подготовку непосредственных и виртуальных интервью и консультаций;</w:t>
      </w:r>
    </w:p>
    <w:p w:rsidR="002F028B" w:rsidRPr="0093429F" w:rsidRDefault="002F028B" w:rsidP="00007D53">
      <w:pPr>
        <w:numPr>
          <w:ilvl w:val="0"/>
          <w:numId w:val="35"/>
        </w:numPr>
        <w:suppressAutoHyphens/>
        <w:autoSpaceDE/>
        <w:autoSpaceDN/>
        <w:adjustRightInd/>
        <w:ind w:left="0" w:firstLine="709"/>
      </w:pPr>
      <w:r w:rsidRPr="0093429F">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2F028B" w:rsidRPr="0093429F" w:rsidRDefault="002F028B" w:rsidP="00007D53">
      <w:pPr>
        <w:numPr>
          <w:ilvl w:val="0"/>
          <w:numId w:val="35"/>
        </w:numPr>
        <w:suppressAutoHyphens/>
        <w:autoSpaceDE/>
        <w:autoSpaceDN/>
        <w:adjustRightInd/>
        <w:ind w:left="0" w:firstLine="709"/>
      </w:pPr>
      <w:r w:rsidRPr="0093429F">
        <w:t xml:space="preserve">обработку собранной информации, анализ и рефлексию, формулирование </w:t>
      </w:r>
      <w:proofErr w:type="gramStart"/>
      <w:r w:rsidRPr="0093429F">
        <w:t>обучающимися</w:t>
      </w:r>
      <w:proofErr w:type="gramEnd"/>
      <w:r w:rsidRPr="0093429F">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2F028B" w:rsidRPr="0093429F" w:rsidRDefault="002F028B" w:rsidP="00007D53">
      <w:pPr>
        <w:numPr>
          <w:ilvl w:val="0"/>
          <w:numId w:val="35"/>
        </w:numPr>
        <w:suppressAutoHyphens/>
        <w:autoSpaceDE/>
        <w:autoSpaceDN/>
        <w:adjustRightInd/>
        <w:ind w:left="0" w:firstLine="709"/>
      </w:pPr>
      <w:r w:rsidRPr="0093429F">
        <w:t>разработку, публичную общественную экспертизу социальных проектов, определение очередности в реализации социальных проектов и программ;</w:t>
      </w:r>
    </w:p>
    <w:p w:rsidR="002F028B" w:rsidRPr="0093429F" w:rsidRDefault="002F028B" w:rsidP="00007D53">
      <w:pPr>
        <w:numPr>
          <w:ilvl w:val="0"/>
          <w:numId w:val="35"/>
        </w:numPr>
        <w:suppressAutoHyphens/>
        <w:autoSpaceDE/>
        <w:autoSpaceDN/>
        <w:adjustRightInd/>
        <w:ind w:left="0" w:firstLine="709"/>
      </w:pPr>
      <w:r w:rsidRPr="0093429F">
        <w:lastRenderedPageBreak/>
        <w:t>организацию сбора пожертвований (фандрайзинг), поиск спонсоров и меценатов для ресурсного обеспечения социальных проектов и программ;</w:t>
      </w:r>
    </w:p>
    <w:p w:rsidR="002F028B" w:rsidRPr="0093429F" w:rsidRDefault="002F028B" w:rsidP="00007D53">
      <w:pPr>
        <w:numPr>
          <w:ilvl w:val="0"/>
          <w:numId w:val="35"/>
        </w:numPr>
        <w:suppressAutoHyphens/>
        <w:autoSpaceDE/>
        <w:autoSpaceDN/>
        <w:adjustRightInd/>
        <w:ind w:left="0" w:firstLine="709"/>
      </w:pPr>
      <w:r w:rsidRPr="0093429F">
        <w:t xml:space="preserve">планирование и </w:t>
      </w:r>
      <w:proofErr w:type="gramStart"/>
      <w:r w:rsidRPr="0093429F">
        <w:t>контроль за</w:t>
      </w:r>
      <w:proofErr w:type="gramEnd"/>
      <w:r w:rsidRPr="0093429F">
        <w:t xml:space="preserve"> исполнением совместных действий обучающихся по реализации социального проекта; </w:t>
      </w:r>
    </w:p>
    <w:p w:rsidR="002F028B" w:rsidRPr="0093429F" w:rsidRDefault="002F028B" w:rsidP="00007D53">
      <w:pPr>
        <w:numPr>
          <w:ilvl w:val="0"/>
          <w:numId w:val="35"/>
        </w:numPr>
        <w:suppressAutoHyphens/>
        <w:autoSpaceDE/>
        <w:autoSpaceDN/>
        <w:adjustRightInd/>
        <w:ind w:left="0" w:firstLine="709"/>
      </w:pPr>
      <w:r w:rsidRPr="0093429F">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2F028B" w:rsidRPr="0093429F" w:rsidRDefault="002F028B" w:rsidP="002F028B">
      <w:pPr>
        <w:ind w:firstLine="709"/>
      </w:pPr>
      <w:r w:rsidRPr="0093429F">
        <w:t xml:space="preserve">Формами организации социально значимой деятельности </w:t>
      </w:r>
      <w:proofErr w:type="gramStart"/>
      <w:r w:rsidRPr="0093429F">
        <w:t>обучающихся</w:t>
      </w:r>
      <w:proofErr w:type="gramEnd"/>
      <w:r w:rsidRPr="0093429F">
        <w:t xml:space="preserve"> являются:</w:t>
      </w:r>
    </w:p>
    <w:p w:rsidR="002F028B" w:rsidRPr="0093429F" w:rsidRDefault="002F028B" w:rsidP="00007D53">
      <w:pPr>
        <w:numPr>
          <w:ilvl w:val="0"/>
          <w:numId w:val="35"/>
        </w:numPr>
        <w:suppressAutoHyphens/>
        <w:autoSpaceDE/>
        <w:autoSpaceDN/>
        <w:adjustRightInd/>
        <w:ind w:left="0" w:firstLine="709"/>
      </w:pPr>
      <w:r w:rsidRPr="0093429F">
        <w:t>деятельность в органах ученического самоуправления, в управляющем совете образовательной организации;</w:t>
      </w:r>
    </w:p>
    <w:p w:rsidR="002F028B" w:rsidRPr="0093429F" w:rsidRDefault="002F028B" w:rsidP="00007D53">
      <w:pPr>
        <w:numPr>
          <w:ilvl w:val="0"/>
          <w:numId w:val="35"/>
        </w:numPr>
        <w:suppressAutoHyphens/>
        <w:autoSpaceDE/>
        <w:autoSpaceDN/>
        <w:adjustRightInd/>
        <w:ind w:left="0" w:firstLine="709"/>
      </w:pPr>
      <w:r w:rsidRPr="0093429F">
        <w:t>деятельность в проектной команде (по социальному и культурному проектированию) на уровне образовательной организации;</w:t>
      </w:r>
    </w:p>
    <w:p w:rsidR="002F028B" w:rsidRPr="0093429F" w:rsidRDefault="002F028B" w:rsidP="00007D53">
      <w:pPr>
        <w:numPr>
          <w:ilvl w:val="0"/>
          <w:numId w:val="35"/>
        </w:numPr>
        <w:suppressAutoHyphens/>
        <w:autoSpaceDE/>
        <w:autoSpaceDN/>
        <w:adjustRightInd/>
        <w:ind w:left="0" w:firstLine="709"/>
      </w:pPr>
      <w:r w:rsidRPr="0093429F">
        <w:t>подготовка и проведение социальных опросов по различным темам и для различных аудиторий по заказу организаций и отдельных лиц;</w:t>
      </w:r>
    </w:p>
    <w:p w:rsidR="002F028B" w:rsidRPr="0093429F" w:rsidRDefault="002F028B" w:rsidP="00007D53">
      <w:pPr>
        <w:numPr>
          <w:ilvl w:val="0"/>
          <w:numId w:val="35"/>
        </w:numPr>
        <w:suppressAutoHyphens/>
        <w:autoSpaceDE/>
        <w:autoSpaceDN/>
        <w:adjustRightInd/>
        <w:ind w:left="0" w:firstLine="709"/>
      </w:pPr>
      <w:r w:rsidRPr="0093429F">
        <w:t>сотрудничество со школьными и территориальными СМИ;</w:t>
      </w:r>
    </w:p>
    <w:p w:rsidR="002F028B" w:rsidRPr="0093429F" w:rsidRDefault="002F028B" w:rsidP="00007D53">
      <w:pPr>
        <w:numPr>
          <w:ilvl w:val="0"/>
          <w:numId w:val="35"/>
        </w:numPr>
        <w:suppressAutoHyphens/>
        <w:autoSpaceDE/>
        <w:autoSpaceDN/>
        <w:adjustRightInd/>
        <w:ind w:left="0" w:firstLine="709"/>
      </w:pPr>
      <w:r w:rsidRPr="0093429F">
        <w:t>участие в подготовке и проведении внеурочных мероприятий (тематических вечеров, диспутов, предметных недель, выставок и пр.);</w:t>
      </w:r>
    </w:p>
    <w:p w:rsidR="002F028B" w:rsidRPr="0093429F" w:rsidRDefault="002F028B" w:rsidP="00007D53">
      <w:pPr>
        <w:numPr>
          <w:ilvl w:val="0"/>
          <w:numId w:val="35"/>
        </w:numPr>
        <w:suppressAutoHyphens/>
        <w:autoSpaceDE/>
        <w:autoSpaceDN/>
        <w:adjustRightInd/>
        <w:ind w:left="0" w:firstLine="709"/>
      </w:pPr>
      <w:r w:rsidRPr="0093429F">
        <w:t>участие в работе клубов по интересам;</w:t>
      </w:r>
    </w:p>
    <w:p w:rsidR="002F028B" w:rsidRPr="0093429F" w:rsidRDefault="002F028B" w:rsidP="00007D53">
      <w:pPr>
        <w:numPr>
          <w:ilvl w:val="0"/>
          <w:numId w:val="35"/>
        </w:numPr>
        <w:suppressAutoHyphens/>
        <w:autoSpaceDE/>
        <w:autoSpaceDN/>
        <w:adjustRightInd/>
        <w:ind w:left="0" w:firstLine="709"/>
      </w:pPr>
      <w:r w:rsidRPr="0093429F">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2F028B" w:rsidRPr="0093429F" w:rsidRDefault="002F028B" w:rsidP="00007D53">
      <w:pPr>
        <w:numPr>
          <w:ilvl w:val="0"/>
          <w:numId w:val="35"/>
        </w:numPr>
        <w:suppressAutoHyphens/>
        <w:autoSpaceDE/>
        <w:autoSpaceDN/>
        <w:adjustRightInd/>
        <w:ind w:left="0" w:firstLine="709"/>
      </w:pPr>
      <w:r w:rsidRPr="0093429F">
        <w:t>организация и участие в благотворительных программах и акциях на различном уровне, участие в волонтерском движении;</w:t>
      </w:r>
    </w:p>
    <w:p w:rsidR="002F028B" w:rsidRPr="0093429F" w:rsidRDefault="002F028B" w:rsidP="00007D53">
      <w:pPr>
        <w:numPr>
          <w:ilvl w:val="0"/>
          <w:numId w:val="35"/>
        </w:numPr>
        <w:suppressAutoHyphens/>
        <w:autoSpaceDE/>
        <w:autoSpaceDN/>
        <w:adjustRightInd/>
        <w:ind w:left="0" w:firstLine="709"/>
      </w:pPr>
      <w:r w:rsidRPr="0093429F">
        <w:t>участие в шефской деятельности над воспитанниками дошкольных образовательных организаций;</w:t>
      </w:r>
    </w:p>
    <w:p w:rsidR="002F028B" w:rsidRPr="0093429F" w:rsidRDefault="002F028B" w:rsidP="00007D53">
      <w:pPr>
        <w:numPr>
          <w:ilvl w:val="0"/>
          <w:numId w:val="35"/>
        </w:numPr>
        <w:suppressAutoHyphens/>
        <w:autoSpaceDE/>
        <w:autoSpaceDN/>
        <w:adjustRightInd/>
        <w:ind w:left="0" w:firstLine="709"/>
      </w:pPr>
      <w:r w:rsidRPr="0093429F">
        <w:t>участие в проектах образовательных и общественных организаций.</w:t>
      </w:r>
    </w:p>
    <w:p w:rsidR="002F028B" w:rsidRPr="0093429F" w:rsidRDefault="002F028B" w:rsidP="002F028B">
      <w:pPr>
        <w:ind w:firstLine="709"/>
      </w:pPr>
    </w:p>
    <w:p w:rsidR="002F028B" w:rsidRPr="0093429F" w:rsidRDefault="0093429F" w:rsidP="002F028B">
      <w:pPr>
        <w:pStyle w:val="3"/>
        <w:spacing w:before="0"/>
        <w:ind w:firstLine="709"/>
        <w:rPr>
          <w:rFonts w:ascii="Times New Roman" w:hAnsi="Times New Roman" w:cs="Times New Roman"/>
          <w:color w:val="auto"/>
        </w:rPr>
      </w:pPr>
      <w:bookmarkStart w:id="93" w:name="_Toc435412727"/>
      <w:bookmarkStart w:id="94" w:name="_Toc453968202"/>
      <w:bookmarkEnd w:id="93"/>
      <w:r>
        <w:rPr>
          <w:rFonts w:ascii="Times New Roman" w:hAnsi="Times New Roman" w:cs="Times New Roman"/>
          <w:color w:val="auto"/>
        </w:rPr>
        <w:t>2</w:t>
      </w:r>
      <w:r w:rsidR="002F028B" w:rsidRPr="0093429F">
        <w:rPr>
          <w:rFonts w:ascii="Times New Roman" w:hAnsi="Times New Roman" w:cs="Times New Roman"/>
          <w:color w:val="auto"/>
        </w:rPr>
        <w:t>.3.6. Описание основных технологий взаимодействия и сотрудничества субъектов воспитательного процесса и социальных институтов</w:t>
      </w:r>
      <w:bookmarkEnd w:id="94"/>
    </w:p>
    <w:p w:rsidR="002F028B" w:rsidRPr="0093429F" w:rsidRDefault="002F028B" w:rsidP="002F028B">
      <w:pPr>
        <w:ind w:firstLine="709"/>
      </w:pPr>
      <w:r w:rsidRPr="0093429F">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2F028B" w:rsidRPr="0093429F" w:rsidRDefault="002F028B" w:rsidP="002F028B">
      <w:pPr>
        <w:ind w:firstLine="709"/>
      </w:pPr>
      <w:r w:rsidRPr="0093429F">
        <w:rPr>
          <w:b/>
        </w:rPr>
        <w:t>Парадигма традиционного содружества</w:t>
      </w:r>
      <w:r w:rsidRPr="0093429F">
        <w:t xml:space="preserve"> субъектов воспитательного процесса и социальных институтов строится на представлен</w:t>
      </w:r>
      <w:proofErr w:type="gramStart"/>
      <w:r w:rsidRPr="0093429F">
        <w:t>ии о е</w:t>
      </w:r>
      <w:proofErr w:type="gramEnd"/>
      <w:r w:rsidRPr="0093429F">
        <w:t xml:space="preserve">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w:t>
      </w:r>
      <w:proofErr w:type="gramStart"/>
      <w:r w:rsidRPr="0093429F">
        <w:t>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w:t>
      </w:r>
      <w:proofErr w:type="gramEnd"/>
      <w:r w:rsidRPr="0093429F">
        <w:t xml:space="preserve">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2F028B" w:rsidRPr="0093429F" w:rsidRDefault="002F028B" w:rsidP="002F028B">
      <w:pPr>
        <w:ind w:firstLine="709"/>
      </w:pPr>
      <w:r w:rsidRPr="0093429F">
        <w:rPr>
          <w:b/>
        </w:rPr>
        <w:lastRenderedPageBreak/>
        <w:t>Парадигма взаимовыгодного партнерства</w:t>
      </w:r>
      <w:r w:rsidRPr="0093429F">
        <w:t xml:space="preserve"> 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w:t>
      </w:r>
      <w:proofErr w:type="gramStart"/>
      <w:r w:rsidRPr="0093429F">
        <w:t>быть</w:t>
      </w:r>
      <w:proofErr w:type="gramEnd"/>
      <w:r w:rsidRPr="0093429F">
        <w:t xml:space="preserve">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w:t>
      </w:r>
      <w:proofErr w:type="gramStart"/>
      <w:r w:rsidRPr="0093429F">
        <w:t>обучающегося</w:t>
      </w:r>
      <w:proofErr w:type="gramEnd"/>
      <w:r w:rsidRPr="0093429F">
        <w:t xml:space="preserve"> в этой организации. </w:t>
      </w:r>
    </w:p>
    <w:p w:rsidR="002F028B" w:rsidRPr="0093429F" w:rsidRDefault="002F028B" w:rsidP="002F028B">
      <w:pPr>
        <w:ind w:firstLine="709"/>
      </w:pPr>
    </w:p>
    <w:p w:rsidR="002F028B" w:rsidRPr="0093429F" w:rsidRDefault="00EA31CC" w:rsidP="00EA31CC">
      <w:pPr>
        <w:pStyle w:val="3"/>
        <w:spacing w:before="0"/>
        <w:rPr>
          <w:rFonts w:ascii="Times New Roman" w:hAnsi="Times New Roman" w:cs="Times New Roman"/>
          <w:color w:val="auto"/>
        </w:rPr>
      </w:pPr>
      <w:bookmarkStart w:id="95" w:name="_Toc435412728"/>
      <w:bookmarkStart w:id="96" w:name="_Toc453968203"/>
      <w:bookmarkEnd w:id="95"/>
      <w:r>
        <w:rPr>
          <w:rFonts w:ascii="Times New Roman" w:hAnsi="Times New Roman" w:cs="Times New Roman"/>
          <w:color w:val="auto"/>
        </w:rPr>
        <w:t>2</w:t>
      </w:r>
      <w:r w:rsidR="002F028B" w:rsidRPr="0093429F">
        <w:rPr>
          <w:rFonts w:ascii="Times New Roman" w:hAnsi="Times New Roman" w:cs="Times New Roman"/>
          <w:color w:val="auto"/>
        </w:rPr>
        <w:t>.3.7. Описание методов и форм профессиональной ориентации в организации, осуществляющей образовательную деятельность</w:t>
      </w:r>
      <w:bookmarkEnd w:id="96"/>
    </w:p>
    <w:p w:rsidR="002F028B" w:rsidRPr="0093429F" w:rsidRDefault="002F028B" w:rsidP="002F028B">
      <w:pPr>
        <w:ind w:firstLine="709"/>
      </w:pPr>
      <w:r w:rsidRPr="0093429F">
        <w:t xml:space="preserve">Методами профессиональной ориентации </w:t>
      </w:r>
      <w:proofErr w:type="gramStart"/>
      <w:r w:rsidRPr="0093429F">
        <w:t>обучающихся</w:t>
      </w:r>
      <w:proofErr w:type="gramEnd"/>
      <w:r w:rsidRPr="0093429F">
        <w:t xml:space="preserve"> в организации, осуществляющей образовательную деятельность, являются следующие.</w:t>
      </w:r>
    </w:p>
    <w:p w:rsidR="002F028B" w:rsidRPr="0093429F" w:rsidRDefault="002F028B" w:rsidP="002F028B">
      <w:pPr>
        <w:ind w:firstLine="709"/>
      </w:pPr>
      <w:r w:rsidRPr="0093429F">
        <w:rPr>
          <w:b/>
        </w:rPr>
        <w:t>Метод профконсультирования</w:t>
      </w:r>
      <w:r w:rsidRPr="0093429F">
        <w:t xml:space="preserve"> обучающихся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2F028B" w:rsidRPr="0093429F" w:rsidRDefault="002F028B" w:rsidP="002F028B">
      <w:pPr>
        <w:ind w:firstLine="709"/>
      </w:pPr>
      <w:r w:rsidRPr="0093429F">
        <w:rPr>
          <w:b/>
        </w:rPr>
        <w:t>Метод исследования</w:t>
      </w:r>
      <w:r w:rsidRPr="0093429F">
        <w:t xml:space="preserve"> </w:t>
      </w:r>
      <w:proofErr w:type="gramStart"/>
      <w:r w:rsidRPr="0093429F">
        <w:t>обучающимся</w:t>
      </w:r>
      <w:proofErr w:type="gramEnd"/>
      <w:r w:rsidRPr="0093429F">
        <w:t xml:space="preserve"> профессионально-трудовой области и себя как потенциального участника этих отношений (активное познание).</w:t>
      </w:r>
    </w:p>
    <w:p w:rsidR="002F028B" w:rsidRPr="0093429F" w:rsidRDefault="002F028B" w:rsidP="002F028B">
      <w:pPr>
        <w:ind w:firstLine="709"/>
      </w:pPr>
      <w:r w:rsidRPr="0093429F">
        <w:rPr>
          <w:b/>
        </w:rPr>
        <w:t xml:space="preserve">Метод предъявления </w:t>
      </w:r>
      <w:proofErr w:type="gramStart"/>
      <w:r w:rsidRPr="0093429F">
        <w:rPr>
          <w:b/>
        </w:rPr>
        <w:t>обучающемуся</w:t>
      </w:r>
      <w:proofErr w:type="gramEnd"/>
      <w:r w:rsidRPr="0093429F">
        <w:rPr>
          <w:b/>
        </w:rPr>
        <w:t xml:space="preserve"> сведений о профессиях, специфике труда </w:t>
      </w:r>
      <w:r w:rsidRPr="0093429F">
        <w:t>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2F028B" w:rsidRPr="0093429F" w:rsidRDefault="002F028B" w:rsidP="002F028B">
      <w:pPr>
        <w:ind w:firstLine="709"/>
      </w:pPr>
      <w:r w:rsidRPr="0093429F">
        <w:t xml:space="preserve">Экскурсия как форма организации профессиональной ориентации </w:t>
      </w:r>
      <w:proofErr w:type="gramStart"/>
      <w:r w:rsidRPr="0093429F">
        <w:t>обучающихся</w:t>
      </w:r>
      <w:proofErr w:type="gramEnd"/>
      <w:r w:rsidRPr="0093429F">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2F028B" w:rsidRPr="0093429F" w:rsidRDefault="002F028B" w:rsidP="002F028B">
      <w:pPr>
        <w:ind w:firstLine="709"/>
      </w:pPr>
      <w:r w:rsidRPr="0093429F">
        <w:rPr>
          <w:b/>
        </w:rPr>
        <w:t>Метод публичной демонстрации</w:t>
      </w:r>
      <w:r w:rsidRPr="0093429F">
        <w:t xml:space="preserve"> самим обучающимся своих профессиональных планов, предпочтений либо способностей в той или иной сфере.</w:t>
      </w:r>
    </w:p>
    <w:p w:rsidR="002F028B" w:rsidRPr="0093429F" w:rsidRDefault="002F028B" w:rsidP="002F028B">
      <w:pPr>
        <w:ind w:firstLine="709"/>
      </w:pPr>
      <w:r w:rsidRPr="0093429F">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w:t>
      </w:r>
      <w:r w:rsidRPr="0093429F">
        <w:lastRenderedPageBreak/>
        <w:t xml:space="preserve">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2F028B" w:rsidRPr="0093429F" w:rsidRDefault="002F028B" w:rsidP="002F028B">
      <w:pPr>
        <w:ind w:firstLine="709"/>
      </w:pPr>
      <w:r w:rsidRPr="0093429F">
        <w:rPr>
          <w:b/>
        </w:rPr>
        <w:t>Метод профессиональных проб</w:t>
      </w:r>
      <w:r w:rsidRPr="0093429F">
        <w:t xml:space="preserve"> – кратковременное исполнение </w:t>
      </w:r>
      <w:proofErr w:type="gramStart"/>
      <w:r w:rsidRPr="0093429F">
        <w:t>обучающимся</w:t>
      </w:r>
      <w:proofErr w:type="gramEnd"/>
      <w:r w:rsidRPr="0093429F">
        <w:t xml:space="preserve">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2F028B" w:rsidRPr="0093429F" w:rsidRDefault="002F028B" w:rsidP="002F028B">
      <w:pPr>
        <w:ind w:firstLine="709"/>
      </w:pPr>
      <w:r w:rsidRPr="0093429F">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93429F">
        <w:t>высоко квалифицированного</w:t>
      </w:r>
      <w:proofErr w:type="gramEnd"/>
      <w:r w:rsidRPr="0093429F">
        <w:t xml:space="preserve"> работника. </w:t>
      </w:r>
      <w:proofErr w:type="gramStart"/>
      <w:r w:rsidRPr="0093429F">
        <w:t>Обучающиеся</w:t>
      </w:r>
      <w:proofErr w:type="gramEnd"/>
      <w:r w:rsidRPr="0093429F">
        <w:t xml:space="preserve">,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2F028B" w:rsidRPr="0093429F" w:rsidRDefault="002F028B" w:rsidP="002F028B">
      <w:pPr>
        <w:ind w:firstLine="709"/>
      </w:pPr>
      <w:r w:rsidRPr="0093429F">
        <w:rPr>
          <w:b/>
        </w:rPr>
        <w:t xml:space="preserve">Метод моделирования условий труда и имитации </w:t>
      </w:r>
      <w:proofErr w:type="gramStart"/>
      <w:r w:rsidRPr="0093429F">
        <w:rPr>
          <w:b/>
        </w:rPr>
        <w:t>обучающимся</w:t>
      </w:r>
      <w:proofErr w:type="gramEnd"/>
      <w:r w:rsidRPr="0093429F">
        <w:rPr>
          <w:b/>
        </w:rPr>
        <w:t xml:space="preserve"> решения производственных задач</w:t>
      </w:r>
      <w:r w:rsidRPr="0093429F">
        <w:t xml:space="preserve"> – деловая игра, в ходе которой имитируется исполнение обучающимся обязанностей работника.</w:t>
      </w:r>
    </w:p>
    <w:p w:rsidR="002F028B" w:rsidRPr="0093429F" w:rsidRDefault="002F028B" w:rsidP="002F028B">
      <w:pPr>
        <w:ind w:firstLine="709"/>
      </w:pPr>
      <w:r w:rsidRPr="0093429F">
        <w:t xml:space="preserve">Олимпиады по предметам (предметным областям) в качестве формы организации профессиональной ориентации </w:t>
      </w:r>
      <w:proofErr w:type="gramStart"/>
      <w:r w:rsidRPr="0093429F">
        <w:t>обучающихся</w:t>
      </w:r>
      <w:proofErr w:type="gramEnd"/>
      <w:r w:rsidRPr="0093429F">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2F028B" w:rsidRPr="003632C4" w:rsidRDefault="002F028B" w:rsidP="002F028B">
      <w:pPr>
        <w:ind w:firstLine="709"/>
        <w:rPr>
          <w:highlight w:val="cyan"/>
        </w:rPr>
      </w:pPr>
    </w:p>
    <w:p w:rsidR="002F028B" w:rsidRPr="0093429F" w:rsidRDefault="00EA31CC" w:rsidP="00EA31CC">
      <w:pPr>
        <w:pStyle w:val="3"/>
        <w:spacing w:before="0"/>
        <w:rPr>
          <w:rFonts w:ascii="Times New Roman" w:hAnsi="Times New Roman" w:cs="Times New Roman"/>
          <w:color w:val="auto"/>
        </w:rPr>
      </w:pPr>
      <w:bookmarkStart w:id="97" w:name="_Toc435412729"/>
      <w:bookmarkStart w:id="98" w:name="_Toc453968204"/>
      <w:bookmarkEnd w:id="97"/>
      <w:r>
        <w:rPr>
          <w:rFonts w:ascii="Times New Roman" w:hAnsi="Times New Roman" w:cs="Times New Roman"/>
          <w:color w:val="auto"/>
        </w:rPr>
        <w:t>2</w:t>
      </w:r>
      <w:r w:rsidR="002F028B" w:rsidRPr="0093429F">
        <w:rPr>
          <w:rFonts w:ascii="Times New Roman" w:hAnsi="Times New Roman" w:cs="Times New Roman"/>
          <w:color w:val="auto"/>
        </w:rPr>
        <w:t>.3.8. </w:t>
      </w:r>
      <w:proofErr w:type="gramStart"/>
      <w:r w:rsidR="002F028B" w:rsidRPr="0093429F">
        <w:rPr>
          <w:rFonts w:ascii="Times New Roman" w:hAnsi="Times New Roman" w:cs="Times New Roman"/>
          <w:color w:val="auto"/>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98"/>
      <w:proofErr w:type="gramEnd"/>
    </w:p>
    <w:p w:rsidR="002F028B" w:rsidRPr="0093429F" w:rsidRDefault="002F028B" w:rsidP="002F028B">
      <w:pPr>
        <w:ind w:firstLine="709"/>
      </w:pPr>
      <w:r w:rsidRPr="0093429F">
        <w:rPr>
          <w:b/>
        </w:rPr>
        <w:t>Методы рациональной организации</w:t>
      </w:r>
      <w:r w:rsidRPr="0093429F">
        <w:t xml:space="preserve"> урочной и внеурочной деятельности</w:t>
      </w:r>
      <w:r w:rsidRPr="0093429F">
        <w:rPr>
          <w:b/>
        </w:rPr>
        <w:t xml:space="preserve"> </w:t>
      </w:r>
      <w:r w:rsidRPr="0093429F">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2F028B" w:rsidRPr="0093429F" w:rsidRDefault="002F028B" w:rsidP="002F028B">
      <w:pPr>
        <w:ind w:firstLine="709"/>
      </w:pPr>
      <w:proofErr w:type="gramStart"/>
      <w:r w:rsidRPr="0093429F">
        <w:rPr>
          <w:b/>
        </w:rPr>
        <w:t>Мероприятия</w:t>
      </w:r>
      <w:r w:rsidRPr="0093429F">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w:t>
      </w:r>
      <w:proofErr w:type="gramEnd"/>
      <w:r w:rsidRPr="0093429F">
        <w:t xml:space="preserve">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2F028B" w:rsidRPr="0093429F" w:rsidRDefault="002F028B" w:rsidP="002F028B">
      <w:pPr>
        <w:ind w:firstLine="709"/>
      </w:pPr>
      <w:r w:rsidRPr="0093429F">
        <w:rPr>
          <w:b/>
        </w:rPr>
        <w:t>Методы организации физкультурно-спортивной и оздоровительной работы</w:t>
      </w:r>
      <w:r w:rsidRPr="0093429F">
        <w:t xml:space="preserve"> 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2F028B" w:rsidRPr="0093429F" w:rsidRDefault="002F028B" w:rsidP="002F028B">
      <w:pPr>
        <w:ind w:firstLine="709"/>
      </w:pPr>
      <w:proofErr w:type="gramStart"/>
      <w:r w:rsidRPr="0093429F">
        <w:rPr>
          <w:b/>
        </w:rPr>
        <w:t>Методы профилактической работы</w:t>
      </w:r>
      <w:r w:rsidRPr="0093429F">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w:t>
      </w:r>
      <w:proofErr w:type="gramEnd"/>
      <w:r w:rsidRPr="0093429F">
        <w:t xml:space="preserve"> В ученическом классе профилактическую работу организует классный руководитель.</w:t>
      </w:r>
    </w:p>
    <w:p w:rsidR="002F028B" w:rsidRPr="0093429F" w:rsidRDefault="002F028B" w:rsidP="002F028B">
      <w:pPr>
        <w:ind w:firstLine="709"/>
      </w:pPr>
      <w:r w:rsidRPr="0093429F">
        <w:rPr>
          <w:b/>
        </w:rPr>
        <w:lastRenderedPageBreak/>
        <w:t>Методы просветительской и методической работы</w:t>
      </w:r>
      <w:r w:rsidRPr="0093429F">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w:t>
      </w:r>
      <w:proofErr w:type="gramStart"/>
      <w:r w:rsidRPr="0093429F">
        <w:t>реализованы</w:t>
      </w:r>
      <w:proofErr w:type="gramEnd"/>
      <w:r w:rsidRPr="0093429F">
        <w:t xml:space="preserve"> в следующих формах: </w:t>
      </w:r>
    </w:p>
    <w:p w:rsidR="002F028B" w:rsidRPr="0093429F" w:rsidRDefault="002F028B" w:rsidP="00007D53">
      <w:pPr>
        <w:numPr>
          <w:ilvl w:val="0"/>
          <w:numId w:val="35"/>
        </w:numPr>
        <w:suppressAutoHyphens/>
        <w:autoSpaceDE/>
        <w:autoSpaceDN/>
        <w:adjustRightInd/>
        <w:ind w:left="0" w:firstLine="709"/>
      </w:pPr>
      <w:proofErr w:type="gramStart"/>
      <w:r w:rsidRPr="0093429F">
        <w:t>внешней</w:t>
      </w:r>
      <w:proofErr w:type="gramEnd"/>
      <w:r w:rsidRPr="0093429F">
        <w:t xml:space="preserve"> (привлечение возможностей других учреждений и организаций – спортивных клубов, лечебных учреждений, стадионов, библиотек и др.);</w:t>
      </w:r>
    </w:p>
    <w:p w:rsidR="002F028B" w:rsidRPr="0093429F" w:rsidRDefault="002F028B" w:rsidP="00007D53">
      <w:pPr>
        <w:numPr>
          <w:ilvl w:val="0"/>
          <w:numId w:val="35"/>
        </w:numPr>
        <w:suppressAutoHyphens/>
        <w:autoSpaceDE/>
        <w:autoSpaceDN/>
        <w:adjustRightInd/>
        <w:ind w:left="0" w:firstLine="709"/>
      </w:pPr>
      <w:r w:rsidRPr="0093429F">
        <w:t xml:space="preserve">внутренней (получение информации организуется в общеобразовательной школе, при этом один коллектив </w:t>
      </w:r>
      <w:proofErr w:type="gramStart"/>
      <w:r w:rsidRPr="0093429F">
        <w:t>обучающихся</w:t>
      </w:r>
      <w:proofErr w:type="gramEnd"/>
      <w:r w:rsidRPr="0093429F">
        <w:t xml:space="preserve"> выступает источником информации для другого коллектива); </w:t>
      </w:r>
    </w:p>
    <w:p w:rsidR="002F028B" w:rsidRPr="0093429F" w:rsidRDefault="002F028B" w:rsidP="00007D53">
      <w:pPr>
        <w:numPr>
          <w:ilvl w:val="0"/>
          <w:numId w:val="35"/>
        </w:numPr>
        <w:suppressAutoHyphens/>
        <w:autoSpaceDE/>
        <w:autoSpaceDN/>
        <w:adjustRightInd/>
        <w:ind w:left="0" w:firstLine="709"/>
      </w:pPr>
      <w:r w:rsidRPr="0093429F">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2F028B" w:rsidRPr="0093429F" w:rsidRDefault="002F028B" w:rsidP="00007D53">
      <w:pPr>
        <w:numPr>
          <w:ilvl w:val="0"/>
          <w:numId w:val="35"/>
        </w:numPr>
        <w:suppressAutoHyphens/>
        <w:autoSpaceDE/>
        <w:autoSpaceDN/>
        <w:adjustRightInd/>
        <w:ind w:left="0" w:firstLine="709"/>
      </w:pPr>
      <w:proofErr w:type="gramStart"/>
      <w:r w:rsidRPr="0093429F">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2F028B" w:rsidRPr="0093429F" w:rsidRDefault="002F028B" w:rsidP="002F028B">
      <w:pPr>
        <w:ind w:firstLine="709"/>
      </w:pPr>
      <w:r w:rsidRPr="0093429F">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2F028B" w:rsidRPr="0093429F" w:rsidRDefault="002F028B" w:rsidP="002F028B">
      <w:pPr>
        <w:ind w:firstLine="709"/>
      </w:pPr>
      <w:proofErr w:type="gramStart"/>
      <w:r w:rsidRPr="0093429F">
        <w:t>Мероприятия</w:t>
      </w:r>
      <w:r w:rsidRPr="0093429F">
        <w:rPr>
          <w:b/>
        </w:rPr>
        <w:t xml:space="preserve"> </w:t>
      </w:r>
      <w:r w:rsidRPr="0093429F">
        <w:t>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roofErr w:type="gramEnd"/>
      <w:r w:rsidRPr="0093429F">
        <w:t xml:space="preserve"> Для реализации этого комплекса необходима интеграция с курсом физической культуры. </w:t>
      </w:r>
    </w:p>
    <w:p w:rsidR="002F028B" w:rsidRPr="0093429F" w:rsidRDefault="002F028B" w:rsidP="002F028B">
      <w:pPr>
        <w:ind w:firstLine="709"/>
      </w:pPr>
      <w:proofErr w:type="gramStart"/>
      <w:r w:rsidRPr="0093429F">
        <w:t>Мероприятия</w:t>
      </w:r>
      <w:r w:rsidRPr="0093429F">
        <w:rPr>
          <w:b/>
        </w:rPr>
        <w:t xml:space="preserve"> </w:t>
      </w:r>
      <w:r w:rsidRPr="0093429F">
        <w:t>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w:t>
      </w:r>
      <w:proofErr w:type="gramEnd"/>
      <w:r w:rsidRPr="0093429F">
        <w:t xml:space="preserve">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2F028B" w:rsidRPr="0093429F" w:rsidRDefault="002F028B" w:rsidP="002F028B">
      <w:pPr>
        <w:ind w:firstLine="709"/>
      </w:pPr>
      <w:proofErr w:type="gramStart"/>
      <w:r w:rsidRPr="0093429F">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roofErr w:type="gramEnd"/>
      <w:r w:rsidRPr="0093429F">
        <w:t xml:space="preserve"> интерес к народным традициям, связанным с питанием и здоровьем, расширение знаний об истории и традициях своего народа. </w:t>
      </w:r>
    </w:p>
    <w:p w:rsidR="002F028B" w:rsidRPr="0093429F" w:rsidRDefault="002F028B" w:rsidP="002F028B">
      <w:pPr>
        <w:ind w:firstLine="709"/>
      </w:pPr>
    </w:p>
    <w:p w:rsidR="002F028B" w:rsidRPr="0093429F" w:rsidRDefault="00EA31CC" w:rsidP="00EA31CC">
      <w:pPr>
        <w:rPr>
          <w:b/>
        </w:rPr>
      </w:pPr>
      <w:bookmarkStart w:id="99" w:name="_Toc435412730"/>
      <w:bookmarkStart w:id="100" w:name="_Toc453968205"/>
      <w:bookmarkEnd w:id="99"/>
      <w:r>
        <w:rPr>
          <w:rStyle w:val="30"/>
          <w:rFonts w:ascii="Times New Roman" w:hAnsi="Times New Roman" w:cs="Times New Roman"/>
          <w:color w:val="auto"/>
        </w:rPr>
        <w:t>2</w:t>
      </w:r>
      <w:r w:rsidR="002F028B" w:rsidRPr="0093429F">
        <w:rPr>
          <w:rStyle w:val="30"/>
          <w:rFonts w:ascii="Times New Roman" w:hAnsi="Times New Roman" w:cs="Times New Roman"/>
          <w:color w:val="auto"/>
        </w:rPr>
        <w:t>.3.9. Описание форм и методов повышения педагогической культуры родителей (законных представителей) обучающихся</w:t>
      </w:r>
      <w:bookmarkEnd w:id="100"/>
    </w:p>
    <w:p w:rsidR="002F028B" w:rsidRPr="0093429F" w:rsidRDefault="002F028B" w:rsidP="002F028B">
      <w:pPr>
        <w:ind w:firstLine="709"/>
      </w:pPr>
      <w:r w:rsidRPr="0093429F">
        <w:lastRenderedPageBreak/>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2F028B" w:rsidRPr="0093429F" w:rsidRDefault="002F028B" w:rsidP="00007D53">
      <w:pPr>
        <w:numPr>
          <w:ilvl w:val="0"/>
          <w:numId w:val="35"/>
        </w:numPr>
        <w:suppressAutoHyphens/>
        <w:autoSpaceDE/>
        <w:autoSpaceDN/>
        <w:adjustRightInd/>
        <w:ind w:left="0" w:firstLine="709"/>
      </w:pPr>
      <w:r w:rsidRPr="0093429F">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2F028B" w:rsidRPr="0093429F" w:rsidRDefault="002F028B" w:rsidP="00007D53">
      <w:pPr>
        <w:numPr>
          <w:ilvl w:val="0"/>
          <w:numId w:val="35"/>
        </w:numPr>
        <w:suppressAutoHyphens/>
        <w:autoSpaceDE/>
        <w:autoSpaceDN/>
        <w:adjustRightInd/>
        <w:ind w:left="0" w:firstLine="709"/>
      </w:pPr>
      <w:r w:rsidRPr="0093429F">
        <w:t>как обладателя и распорядителя ресурсов для воспитания и социализации;</w:t>
      </w:r>
    </w:p>
    <w:p w:rsidR="002F028B" w:rsidRPr="0093429F" w:rsidRDefault="002F028B" w:rsidP="00007D53">
      <w:pPr>
        <w:numPr>
          <w:ilvl w:val="0"/>
          <w:numId w:val="35"/>
        </w:numPr>
        <w:suppressAutoHyphens/>
        <w:autoSpaceDE/>
        <w:autoSpaceDN/>
        <w:adjustRightInd/>
        <w:ind w:left="0" w:firstLine="709"/>
      </w:pPr>
      <w:r w:rsidRPr="0093429F">
        <w:t>как непосредственного воспитателя (в рамках школьного и семейного воспитания).</w:t>
      </w:r>
    </w:p>
    <w:p w:rsidR="002F028B" w:rsidRPr="0093429F" w:rsidRDefault="002F028B" w:rsidP="002F028B">
      <w:pPr>
        <w:ind w:firstLine="709"/>
      </w:pPr>
      <w:r w:rsidRPr="0093429F">
        <w:rPr>
          <w:b/>
        </w:rPr>
        <w:t xml:space="preserve">Формами и методами </w:t>
      </w:r>
      <w:r w:rsidRPr="0093429F">
        <w:t>повышения педагогической культуры родителей (законных представителей) обучающихся являются:</w:t>
      </w:r>
    </w:p>
    <w:p w:rsidR="002F028B" w:rsidRPr="0093429F" w:rsidRDefault="002F028B" w:rsidP="00007D53">
      <w:pPr>
        <w:numPr>
          <w:ilvl w:val="0"/>
          <w:numId w:val="35"/>
        </w:numPr>
        <w:suppressAutoHyphens/>
        <w:autoSpaceDE/>
        <w:autoSpaceDN/>
        <w:adjustRightInd/>
        <w:ind w:left="0" w:firstLine="709"/>
      </w:pPr>
      <w:r w:rsidRPr="0093429F">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2F028B" w:rsidRPr="0093429F" w:rsidRDefault="002F028B" w:rsidP="00007D53">
      <w:pPr>
        <w:numPr>
          <w:ilvl w:val="0"/>
          <w:numId w:val="35"/>
        </w:numPr>
        <w:suppressAutoHyphens/>
        <w:autoSpaceDE/>
        <w:autoSpaceDN/>
        <w:adjustRightInd/>
        <w:ind w:left="0" w:firstLine="709"/>
      </w:pPr>
      <w:r w:rsidRPr="0093429F">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2F028B" w:rsidRPr="0093429F" w:rsidRDefault="002F028B" w:rsidP="00007D53">
      <w:pPr>
        <w:numPr>
          <w:ilvl w:val="0"/>
          <w:numId w:val="35"/>
        </w:numPr>
        <w:suppressAutoHyphens/>
        <w:autoSpaceDE/>
        <w:autoSpaceDN/>
        <w:adjustRightInd/>
        <w:ind w:left="0" w:firstLine="709"/>
      </w:pPr>
      <w:r w:rsidRPr="0093429F">
        <w:t>консультирование педагогическими работниками родителей (только в случае вербализованного запроса со стороны родителей);</w:t>
      </w:r>
    </w:p>
    <w:p w:rsidR="002F028B" w:rsidRPr="0093429F" w:rsidRDefault="002F028B" w:rsidP="00007D53">
      <w:pPr>
        <w:numPr>
          <w:ilvl w:val="0"/>
          <w:numId w:val="35"/>
        </w:numPr>
        <w:suppressAutoHyphens/>
        <w:autoSpaceDE/>
        <w:autoSpaceDN/>
        <w:adjustRightInd/>
        <w:ind w:left="0" w:firstLine="709"/>
      </w:pPr>
      <w:r w:rsidRPr="0093429F">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2F028B" w:rsidRPr="0093429F" w:rsidRDefault="002F028B" w:rsidP="002F028B">
      <w:pPr>
        <w:ind w:firstLine="709"/>
      </w:pPr>
    </w:p>
    <w:p w:rsidR="002F028B" w:rsidRPr="0093429F" w:rsidRDefault="00EA31CC" w:rsidP="00EA31CC">
      <w:pPr>
        <w:rPr>
          <w:rStyle w:val="30"/>
          <w:rFonts w:ascii="Times New Roman" w:hAnsi="Times New Roman" w:cs="Times New Roman"/>
          <w:color w:val="auto"/>
        </w:rPr>
      </w:pPr>
      <w:bookmarkStart w:id="101" w:name="_Toc435412731"/>
      <w:bookmarkStart w:id="102" w:name="_Toc453968206"/>
      <w:bookmarkEnd w:id="101"/>
      <w:r>
        <w:rPr>
          <w:rStyle w:val="30"/>
          <w:rFonts w:ascii="Times New Roman" w:hAnsi="Times New Roman" w:cs="Times New Roman"/>
          <w:color w:val="auto"/>
        </w:rPr>
        <w:t>2</w:t>
      </w:r>
      <w:r w:rsidR="002F028B" w:rsidRPr="0093429F">
        <w:rPr>
          <w:rStyle w:val="30"/>
          <w:rFonts w:ascii="Times New Roman" w:hAnsi="Times New Roman" w:cs="Times New Roman"/>
          <w:color w:val="auto"/>
        </w:rPr>
        <w:t>.3.10.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02"/>
    </w:p>
    <w:p w:rsidR="002F028B" w:rsidRPr="0093429F" w:rsidRDefault="002F028B" w:rsidP="002F028B">
      <w:pPr>
        <w:ind w:firstLine="709"/>
      </w:pPr>
      <w:r w:rsidRPr="0093429F">
        <w:t xml:space="preserve">Результаты духовно-нравственного развития, воспитания и социализация </w:t>
      </w:r>
      <w:r w:rsidRPr="0093429F">
        <w:rPr>
          <w:b/>
        </w:rPr>
        <w:t>в сфере отношения обучающихся к себе, своему здоровью, познанию себя</w:t>
      </w:r>
      <w:r w:rsidRPr="0093429F">
        <w:t>:</w:t>
      </w:r>
    </w:p>
    <w:p w:rsidR="002F028B" w:rsidRPr="0093429F" w:rsidRDefault="002F028B" w:rsidP="00007D53">
      <w:pPr>
        <w:numPr>
          <w:ilvl w:val="0"/>
          <w:numId w:val="35"/>
        </w:numPr>
        <w:suppressAutoHyphens/>
        <w:autoSpaceDE/>
        <w:autoSpaceDN/>
        <w:adjustRightInd/>
        <w:ind w:left="0" w:firstLine="709"/>
      </w:pPr>
      <w:r w:rsidRPr="0093429F">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2F028B" w:rsidRPr="0093429F" w:rsidRDefault="002F028B" w:rsidP="00007D53">
      <w:pPr>
        <w:numPr>
          <w:ilvl w:val="0"/>
          <w:numId w:val="35"/>
        </w:numPr>
        <w:suppressAutoHyphens/>
        <w:autoSpaceDE/>
        <w:autoSpaceDN/>
        <w:adjustRightInd/>
        <w:ind w:left="0" w:firstLine="709"/>
      </w:pPr>
      <w:r w:rsidRPr="0093429F">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2F028B" w:rsidRPr="0093429F" w:rsidRDefault="002F028B" w:rsidP="00007D53">
      <w:pPr>
        <w:numPr>
          <w:ilvl w:val="0"/>
          <w:numId w:val="35"/>
        </w:numPr>
        <w:suppressAutoHyphens/>
        <w:autoSpaceDE/>
        <w:autoSpaceDN/>
        <w:adjustRightInd/>
        <w:ind w:left="0" w:firstLine="709"/>
      </w:pPr>
      <w:r w:rsidRPr="0093429F">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2F028B" w:rsidRPr="0093429F" w:rsidRDefault="002F028B" w:rsidP="00007D53">
      <w:pPr>
        <w:numPr>
          <w:ilvl w:val="0"/>
          <w:numId w:val="35"/>
        </w:numPr>
        <w:suppressAutoHyphens/>
        <w:autoSpaceDE/>
        <w:autoSpaceDN/>
        <w:adjustRightInd/>
        <w:ind w:left="0" w:firstLine="709"/>
      </w:pPr>
      <w:r w:rsidRPr="0093429F">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2F028B" w:rsidRPr="0093429F" w:rsidRDefault="002F028B" w:rsidP="00007D53">
      <w:pPr>
        <w:numPr>
          <w:ilvl w:val="0"/>
          <w:numId w:val="35"/>
        </w:numPr>
        <w:suppressAutoHyphens/>
        <w:autoSpaceDE/>
        <w:autoSpaceDN/>
        <w:adjustRightInd/>
        <w:ind w:left="0" w:firstLine="709"/>
      </w:pPr>
      <w:r w:rsidRPr="0093429F">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2F028B" w:rsidRPr="0093429F" w:rsidRDefault="002F028B" w:rsidP="00007D53">
      <w:pPr>
        <w:numPr>
          <w:ilvl w:val="0"/>
          <w:numId w:val="35"/>
        </w:numPr>
        <w:suppressAutoHyphens/>
        <w:autoSpaceDE/>
        <w:autoSpaceDN/>
        <w:adjustRightInd/>
        <w:ind w:left="0" w:firstLine="709"/>
      </w:pPr>
      <w:r w:rsidRPr="0093429F">
        <w:t>неприятие вредных привычек: курения, употребления алкоголя, наркотиков.</w:t>
      </w:r>
    </w:p>
    <w:p w:rsidR="002F028B" w:rsidRPr="0093429F" w:rsidRDefault="002F028B" w:rsidP="002F028B">
      <w:pPr>
        <w:ind w:firstLine="709"/>
        <w:rPr>
          <w:b/>
        </w:rPr>
      </w:pPr>
      <w:r w:rsidRPr="0093429F">
        <w:t xml:space="preserve">Результаты духовно-нравственного развития, воспитания и социализации </w:t>
      </w:r>
      <w:r w:rsidRPr="0093429F">
        <w:rPr>
          <w:b/>
        </w:rPr>
        <w:t xml:space="preserve">в сфере отношения </w:t>
      </w:r>
      <w:proofErr w:type="gramStart"/>
      <w:r w:rsidRPr="0093429F">
        <w:rPr>
          <w:b/>
        </w:rPr>
        <w:t>обучающихся</w:t>
      </w:r>
      <w:proofErr w:type="gramEnd"/>
      <w:r w:rsidRPr="0093429F">
        <w:rPr>
          <w:b/>
        </w:rPr>
        <w:t xml:space="preserve"> к России как к Родине (Отечеству)</w:t>
      </w:r>
      <w:r w:rsidRPr="0093429F">
        <w:t>:</w:t>
      </w:r>
      <w:r w:rsidRPr="0093429F">
        <w:rPr>
          <w:b/>
        </w:rPr>
        <w:t xml:space="preserve"> </w:t>
      </w:r>
    </w:p>
    <w:p w:rsidR="002F028B" w:rsidRPr="0093429F" w:rsidRDefault="002F028B" w:rsidP="00007D53">
      <w:pPr>
        <w:numPr>
          <w:ilvl w:val="0"/>
          <w:numId w:val="35"/>
        </w:numPr>
        <w:suppressAutoHyphens/>
        <w:autoSpaceDE/>
        <w:autoSpaceDN/>
        <w:adjustRightInd/>
        <w:ind w:left="0" w:firstLine="709"/>
      </w:pPr>
      <w:r w:rsidRPr="0093429F">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2F028B" w:rsidRPr="0093429F" w:rsidRDefault="002F028B" w:rsidP="00007D53">
      <w:pPr>
        <w:numPr>
          <w:ilvl w:val="0"/>
          <w:numId w:val="35"/>
        </w:numPr>
        <w:suppressAutoHyphens/>
        <w:autoSpaceDE/>
        <w:autoSpaceDN/>
        <w:adjustRightInd/>
        <w:ind w:left="0" w:firstLine="709"/>
      </w:pPr>
      <w:r w:rsidRPr="0093429F">
        <w:lastRenderedPageBreak/>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2F028B" w:rsidRPr="0093429F" w:rsidRDefault="002F028B" w:rsidP="00007D53">
      <w:pPr>
        <w:numPr>
          <w:ilvl w:val="0"/>
          <w:numId w:val="35"/>
        </w:numPr>
        <w:suppressAutoHyphens/>
        <w:autoSpaceDE/>
        <w:autoSpaceDN/>
        <w:adjustRightInd/>
        <w:ind w:left="0" w:firstLine="709"/>
      </w:pPr>
      <w:r w:rsidRPr="0093429F">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2F028B" w:rsidRPr="0093429F" w:rsidRDefault="002F028B" w:rsidP="00007D53">
      <w:pPr>
        <w:numPr>
          <w:ilvl w:val="0"/>
          <w:numId w:val="35"/>
        </w:numPr>
        <w:suppressAutoHyphens/>
        <w:autoSpaceDE/>
        <w:autoSpaceDN/>
        <w:adjustRightInd/>
        <w:ind w:left="0" w:firstLine="709"/>
      </w:pPr>
      <w:r w:rsidRPr="0093429F">
        <w:t xml:space="preserve">воспитание уважения к культуре, языкам, традициям и обычаям народов, проживающих в Российской Федерации. </w:t>
      </w:r>
    </w:p>
    <w:p w:rsidR="002F028B" w:rsidRPr="0093429F" w:rsidRDefault="002F028B" w:rsidP="002F028B">
      <w:pPr>
        <w:ind w:firstLine="709"/>
      </w:pPr>
      <w:r w:rsidRPr="0093429F">
        <w:t xml:space="preserve">Результаты духовно-нравственного развития, воспитания и социализации в </w:t>
      </w:r>
      <w:r w:rsidRPr="0093429F">
        <w:rPr>
          <w:b/>
          <w:bCs/>
        </w:rPr>
        <w:t xml:space="preserve">сфере отношения </w:t>
      </w:r>
      <w:proofErr w:type="gramStart"/>
      <w:r w:rsidRPr="0093429F">
        <w:rPr>
          <w:b/>
          <w:bCs/>
        </w:rPr>
        <w:t>обучающихся</w:t>
      </w:r>
      <w:proofErr w:type="gramEnd"/>
      <w:r w:rsidRPr="0093429F">
        <w:rPr>
          <w:b/>
          <w:bCs/>
        </w:rPr>
        <w:t xml:space="preserve"> к закону, государству и к гражданскому обществу</w:t>
      </w:r>
      <w:r w:rsidRPr="0093429F">
        <w:t xml:space="preserve">: </w:t>
      </w:r>
    </w:p>
    <w:p w:rsidR="002F028B" w:rsidRPr="0093429F" w:rsidRDefault="002F028B" w:rsidP="00007D53">
      <w:pPr>
        <w:numPr>
          <w:ilvl w:val="0"/>
          <w:numId w:val="35"/>
        </w:numPr>
        <w:suppressAutoHyphens/>
        <w:autoSpaceDE/>
        <w:autoSpaceDN/>
        <w:adjustRightInd/>
        <w:ind w:left="0" w:firstLine="709"/>
      </w:pPr>
      <w:proofErr w:type="gramStart"/>
      <w:r w:rsidRPr="0093429F">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2F028B" w:rsidRPr="0093429F" w:rsidRDefault="002F028B" w:rsidP="00007D53">
      <w:pPr>
        <w:numPr>
          <w:ilvl w:val="0"/>
          <w:numId w:val="35"/>
        </w:numPr>
        <w:suppressAutoHyphens/>
        <w:autoSpaceDE/>
        <w:autoSpaceDN/>
        <w:adjustRightInd/>
        <w:ind w:left="0" w:firstLine="709"/>
      </w:pPr>
      <w:proofErr w:type="gramStart"/>
      <w:r w:rsidRPr="0093429F">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2F028B" w:rsidRPr="0093429F" w:rsidRDefault="002F028B" w:rsidP="00007D53">
      <w:pPr>
        <w:numPr>
          <w:ilvl w:val="0"/>
          <w:numId w:val="35"/>
        </w:numPr>
        <w:suppressAutoHyphens/>
        <w:autoSpaceDE/>
        <w:autoSpaceDN/>
        <w:adjustRightInd/>
        <w:ind w:left="0" w:firstLine="709"/>
      </w:pPr>
      <w:r w:rsidRPr="0093429F">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2F028B" w:rsidRPr="0093429F" w:rsidRDefault="002F028B" w:rsidP="00007D53">
      <w:pPr>
        <w:numPr>
          <w:ilvl w:val="0"/>
          <w:numId w:val="35"/>
        </w:numPr>
        <w:suppressAutoHyphens/>
        <w:autoSpaceDE/>
        <w:autoSpaceDN/>
        <w:adjustRightInd/>
        <w:ind w:left="0" w:firstLine="709"/>
      </w:pPr>
      <w:r w:rsidRPr="0093429F">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2F028B" w:rsidRPr="0093429F" w:rsidRDefault="002F028B" w:rsidP="00007D53">
      <w:pPr>
        <w:numPr>
          <w:ilvl w:val="0"/>
          <w:numId w:val="35"/>
        </w:numPr>
        <w:suppressAutoHyphens/>
        <w:autoSpaceDE/>
        <w:autoSpaceDN/>
        <w:adjustRightInd/>
        <w:ind w:left="0" w:firstLine="709"/>
      </w:pPr>
      <w:r w:rsidRPr="0093429F">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2F028B" w:rsidRPr="0093429F" w:rsidRDefault="002F028B" w:rsidP="00007D53">
      <w:pPr>
        <w:numPr>
          <w:ilvl w:val="0"/>
          <w:numId w:val="35"/>
        </w:numPr>
        <w:suppressAutoHyphens/>
        <w:autoSpaceDE/>
        <w:autoSpaceDN/>
        <w:adjustRightInd/>
        <w:ind w:left="0" w:firstLine="709"/>
      </w:pPr>
      <w:r w:rsidRPr="0093429F">
        <w:t xml:space="preserve">готовность </w:t>
      </w:r>
      <w:proofErr w:type="gramStart"/>
      <w:r w:rsidRPr="0093429F">
        <w:t>обучающихся</w:t>
      </w:r>
      <w:proofErr w:type="gramEnd"/>
      <w:r w:rsidRPr="0093429F">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2F028B" w:rsidRPr="0093429F" w:rsidRDefault="002F028B" w:rsidP="002F028B">
      <w:pPr>
        <w:ind w:firstLine="709"/>
        <w:rPr>
          <w:b/>
        </w:rPr>
      </w:pPr>
      <w:r w:rsidRPr="0093429F">
        <w:t xml:space="preserve">Результаты духовно-нравственного развития, воспитания и социализации </w:t>
      </w:r>
      <w:r w:rsidRPr="0093429F">
        <w:rPr>
          <w:b/>
        </w:rPr>
        <w:t>в сфере отношений обучающихся с окружающими людьми</w:t>
      </w:r>
      <w:r w:rsidRPr="0093429F">
        <w:t>:</w:t>
      </w:r>
    </w:p>
    <w:p w:rsidR="002F028B" w:rsidRPr="0093429F" w:rsidRDefault="002F028B" w:rsidP="00007D53">
      <w:pPr>
        <w:numPr>
          <w:ilvl w:val="0"/>
          <w:numId w:val="35"/>
        </w:numPr>
        <w:suppressAutoHyphens/>
        <w:autoSpaceDE/>
        <w:autoSpaceDN/>
        <w:adjustRightInd/>
        <w:ind w:left="0" w:firstLine="709"/>
      </w:pPr>
      <w:r w:rsidRPr="0093429F">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2F028B" w:rsidRPr="0093429F" w:rsidRDefault="002F028B" w:rsidP="00007D53">
      <w:pPr>
        <w:numPr>
          <w:ilvl w:val="0"/>
          <w:numId w:val="35"/>
        </w:numPr>
        <w:suppressAutoHyphens/>
        <w:autoSpaceDE/>
        <w:autoSpaceDN/>
        <w:adjustRightInd/>
        <w:ind w:left="0" w:firstLine="709"/>
      </w:pPr>
      <w:r w:rsidRPr="0093429F">
        <w:t>принятие гуманистических ценностей, осознанное, уважительное и доброжелательное отношение к другому человеку, его мнению, мировоззрению;</w:t>
      </w:r>
    </w:p>
    <w:p w:rsidR="002F028B" w:rsidRPr="0093429F" w:rsidRDefault="002F028B" w:rsidP="00007D53">
      <w:pPr>
        <w:numPr>
          <w:ilvl w:val="0"/>
          <w:numId w:val="35"/>
        </w:numPr>
        <w:suppressAutoHyphens/>
        <w:autoSpaceDE/>
        <w:autoSpaceDN/>
        <w:adjustRightInd/>
        <w:ind w:left="0" w:firstLine="709"/>
      </w:pPr>
      <w:r w:rsidRPr="0093429F">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2F028B" w:rsidRPr="0093429F" w:rsidRDefault="002F028B" w:rsidP="00007D53">
      <w:pPr>
        <w:numPr>
          <w:ilvl w:val="0"/>
          <w:numId w:val="35"/>
        </w:numPr>
        <w:suppressAutoHyphens/>
        <w:autoSpaceDE/>
        <w:autoSpaceDN/>
        <w:adjustRightInd/>
        <w:ind w:left="0" w:firstLine="709"/>
      </w:pPr>
      <w:r w:rsidRPr="0093429F">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2F028B" w:rsidRPr="0093429F" w:rsidRDefault="002F028B" w:rsidP="00007D53">
      <w:pPr>
        <w:numPr>
          <w:ilvl w:val="0"/>
          <w:numId w:val="35"/>
        </w:numPr>
        <w:suppressAutoHyphens/>
        <w:autoSpaceDE/>
        <w:autoSpaceDN/>
        <w:adjustRightInd/>
        <w:ind w:left="0" w:firstLine="709"/>
      </w:pPr>
      <w:r w:rsidRPr="0093429F">
        <w:lastRenderedPageBreak/>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2F028B" w:rsidRPr="0093429F" w:rsidRDefault="002F028B" w:rsidP="002F028B">
      <w:pPr>
        <w:ind w:firstLine="709"/>
      </w:pPr>
      <w:proofErr w:type="gramStart"/>
      <w:r w:rsidRPr="0093429F">
        <w:t xml:space="preserve">Результаты духовно-нравственного развития, воспитания и социализации в </w:t>
      </w:r>
      <w:r w:rsidRPr="0093429F">
        <w:rPr>
          <w:b/>
          <w:bCs/>
        </w:rPr>
        <w:t>сфере отношения обучающихся к окружающему миру, к живой природе, художественной культуре</w:t>
      </w:r>
      <w:r w:rsidRPr="0093429F">
        <w:t>, в том числе формирование у обучающихся научного мировоззрения, эстетических представлений:</w:t>
      </w:r>
      <w:proofErr w:type="gramEnd"/>
    </w:p>
    <w:p w:rsidR="002F028B" w:rsidRPr="0093429F" w:rsidRDefault="002F028B" w:rsidP="00007D53">
      <w:pPr>
        <w:numPr>
          <w:ilvl w:val="0"/>
          <w:numId w:val="35"/>
        </w:numPr>
        <w:suppressAutoHyphens/>
        <w:autoSpaceDE/>
        <w:autoSpaceDN/>
        <w:adjustRightInd/>
        <w:ind w:left="0" w:firstLine="709"/>
      </w:pPr>
      <w:r w:rsidRPr="0093429F">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2F028B" w:rsidRPr="0093429F" w:rsidRDefault="002F028B" w:rsidP="00007D53">
      <w:pPr>
        <w:numPr>
          <w:ilvl w:val="0"/>
          <w:numId w:val="35"/>
        </w:numPr>
        <w:suppressAutoHyphens/>
        <w:autoSpaceDE/>
        <w:autoSpaceDN/>
        <w:adjustRightInd/>
        <w:ind w:left="0" w:firstLine="709"/>
      </w:pPr>
      <w:r w:rsidRPr="0093429F">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F028B" w:rsidRPr="0093429F" w:rsidRDefault="002F028B" w:rsidP="00007D53">
      <w:pPr>
        <w:numPr>
          <w:ilvl w:val="0"/>
          <w:numId w:val="35"/>
        </w:numPr>
        <w:suppressAutoHyphens/>
        <w:autoSpaceDE/>
        <w:autoSpaceDN/>
        <w:adjustRightInd/>
        <w:ind w:left="0" w:firstLine="709"/>
      </w:pPr>
      <w:r w:rsidRPr="0093429F">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2F028B" w:rsidRPr="0093429F" w:rsidRDefault="002F028B" w:rsidP="00007D53">
      <w:pPr>
        <w:numPr>
          <w:ilvl w:val="0"/>
          <w:numId w:val="35"/>
        </w:numPr>
        <w:suppressAutoHyphens/>
        <w:autoSpaceDE/>
        <w:autoSpaceDN/>
        <w:adjustRightInd/>
        <w:ind w:left="0" w:firstLine="709"/>
      </w:pPr>
      <w:r w:rsidRPr="0093429F">
        <w:t xml:space="preserve">эстетическое отношение к миру, готовность к эстетическому обустройству собственного быта. </w:t>
      </w:r>
    </w:p>
    <w:p w:rsidR="002F028B" w:rsidRPr="0093429F" w:rsidRDefault="002F028B" w:rsidP="002F028B">
      <w:pPr>
        <w:ind w:firstLine="709"/>
        <w:rPr>
          <w:b/>
        </w:rPr>
      </w:pPr>
      <w:r w:rsidRPr="0093429F">
        <w:t xml:space="preserve">Результат духовно-нравственного развития, воспитания и социализации </w:t>
      </w:r>
      <w:r w:rsidRPr="0093429F">
        <w:rPr>
          <w:b/>
        </w:rPr>
        <w:t>в сфере</w:t>
      </w:r>
      <w:r w:rsidRPr="0093429F">
        <w:t xml:space="preserve"> </w:t>
      </w:r>
      <w:r w:rsidRPr="0093429F">
        <w:rPr>
          <w:b/>
        </w:rPr>
        <w:t>отношения обучающихся к семье и родителям</w:t>
      </w:r>
      <w:r w:rsidRPr="0093429F">
        <w:t>:</w:t>
      </w:r>
      <w:r w:rsidRPr="0093429F">
        <w:rPr>
          <w:b/>
        </w:rPr>
        <w:t xml:space="preserve"> </w:t>
      </w:r>
      <w:r w:rsidRPr="0093429F">
        <w:t xml:space="preserve">ответственное отношение к созданию семьи на основе осознанного принятия ценностей семейной жизни. </w:t>
      </w:r>
    </w:p>
    <w:p w:rsidR="002F028B" w:rsidRPr="0093429F" w:rsidRDefault="002F028B" w:rsidP="002F028B">
      <w:pPr>
        <w:ind w:firstLine="709"/>
      </w:pPr>
      <w:r w:rsidRPr="0093429F">
        <w:t xml:space="preserve">Результаты духовно-нравственного развития, воспитания и социализации обучающихся </w:t>
      </w:r>
      <w:r w:rsidRPr="0093429F">
        <w:rPr>
          <w:b/>
        </w:rPr>
        <w:t>в сфере трудовых и социально-экономических отношений</w:t>
      </w:r>
      <w:r w:rsidRPr="0093429F">
        <w:t>:</w:t>
      </w:r>
    </w:p>
    <w:p w:rsidR="002F028B" w:rsidRPr="0093429F" w:rsidRDefault="002F028B" w:rsidP="00007D53">
      <w:pPr>
        <w:numPr>
          <w:ilvl w:val="0"/>
          <w:numId w:val="35"/>
        </w:numPr>
        <w:suppressAutoHyphens/>
        <w:autoSpaceDE/>
        <w:autoSpaceDN/>
        <w:adjustRightInd/>
        <w:ind w:left="0" w:firstLine="709"/>
      </w:pPr>
      <w:r w:rsidRPr="0093429F">
        <w:t xml:space="preserve">уважение всех форм собственности, готовность к защите своей собственности; </w:t>
      </w:r>
    </w:p>
    <w:p w:rsidR="002F028B" w:rsidRPr="0093429F" w:rsidRDefault="002F028B" w:rsidP="00007D53">
      <w:pPr>
        <w:numPr>
          <w:ilvl w:val="0"/>
          <w:numId w:val="35"/>
        </w:numPr>
        <w:suppressAutoHyphens/>
        <w:autoSpaceDE/>
        <w:autoSpaceDN/>
        <w:adjustRightInd/>
        <w:ind w:left="0" w:firstLine="709"/>
      </w:pPr>
      <w:r w:rsidRPr="0093429F">
        <w:t>осознанный выбор будущей профессии как путь и способ реализации собственных жизненных планов;</w:t>
      </w:r>
    </w:p>
    <w:p w:rsidR="002F028B" w:rsidRPr="0093429F" w:rsidRDefault="002F028B" w:rsidP="00007D53">
      <w:pPr>
        <w:numPr>
          <w:ilvl w:val="0"/>
          <w:numId w:val="35"/>
        </w:numPr>
        <w:suppressAutoHyphens/>
        <w:autoSpaceDE/>
        <w:autoSpaceDN/>
        <w:adjustRightInd/>
        <w:ind w:left="0" w:firstLine="709"/>
      </w:pPr>
      <w:r w:rsidRPr="0093429F">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2F028B" w:rsidRPr="0093429F" w:rsidRDefault="002F028B" w:rsidP="00007D53">
      <w:pPr>
        <w:numPr>
          <w:ilvl w:val="0"/>
          <w:numId w:val="35"/>
        </w:numPr>
        <w:suppressAutoHyphens/>
        <w:autoSpaceDE/>
        <w:autoSpaceDN/>
        <w:adjustRightInd/>
        <w:ind w:left="0" w:firstLine="709"/>
      </w:pPr>
      <w:r w:rsidRPr="0093429F">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2F028B" w:rsidRPr="0093429F" w:rsidRDefault="002F028B" w:rsidP="00007D53">
      <w:pPr>
        <w:numPr>
          <w:ilvl w:val="0"/>
          <w:numId w:val="35"/>
        </w:numPr>
        <w:suppressAutoHyphens/>
        <w:autoSpaceDE/>
        <w:autoSpaceDN/>
        <w:adjustRightInd/>
        <w:ind w:left="0" w:firstLine="709"/>
      </w:pPr>
      <w:r w:rsidRPr="0093429F">
        <w:t>готовность к самообслуживанию, включая обучение и выполнение домашних обязанностей.</w:t>
      </w:r>
    </w:p>
    <w:p w:rsidR="002F028B" w:rsidRPr="0093429F" w:rsidRDefault="002F028B" w:rsidP="002F028B">
      <w:pPr>
        <w:ind w:firstLine="709"/>
      </w:pPr>
      <w:r w:rsidRPr="0093429F">
        <w:t xml:space="preserve">Результат духовно-нравственного развития, воспитания и </w:t>
      </w:r>
      <w:proofErr w:type="gramStart"/>
      <w:r w:rsidRPr="0093429F">
        <w:t>социализации</w:t>
      </w:r>
      <w:proofErr w:type="gramEnd"/>
      <w:r w:rsidRPr="0093429F">
        <w:t xml:space="preserve"> обучающихся </w:t>
      </w:r>
      <w:r w:rsidRPr="0093429F">
        <w:rPr>
          <w:b/>
        </w:rPr>
        <w:t>в сфере физического, психологического, социального и академического благополучия обучающихся</w:t>
      </w:r>
      <w:r w:rsidRPr="0093429F">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2F028B" w:rsidRPr="0093429F" w:rsidRDefault="002F028B" w:rsidP="002F028B">
      <w:pPr>
        <w:ind w:firstLine="709"/>
      </w:pPr>
    </w:p>
    <w:p w:rsidR="002F028B" w:rsidRPr="0093429F" w:rsidRDefault="00EA31CC" w:rsidP="00EA31CC">
      <w:pPr>
        <w:pStyle w:val="3"/>
        <w:spacing w:before="0"/>
        <w:rPr>
          <w:rFonts w:ascii="Times New Roman" w:hAnsi="Times New Roman" w:cs="Times New Roman"/>
          <w:color w:val="auto"/>
        </w:rPr>
      </w:pPr>
      <w:bookmarkStart w:id="103" w:name="_Toc435412732"/>
      <w:bookmarkStart w:id="104" w:name="_Toc453968207"/>
      <w:bookmarkEnd w:id="103"/>
      <w:r>
        <w:rPr>
          <w:rFonts w:ascii="Times New Roman" w:hAnsi="Times New Roman" w:cs="Times New Roman"/>
          <w:color w:val="auto"/>
        </w:rPr>
        <w:t>2</w:t>
      </w:r>
      <w:r w:rsidR="002F028B" w:rsidRPr="0093429F">
        <w:rPr>
          <w:rFonts w:ascii="Times New Roman" w:hAnsi="Times New Roman" w:cs="Times New Roman"/>
          <w:color w:val="auto"/>
        </w:rPr>
        <w:t xml:space="preserve">.3.11.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002F028B" w:rsidRPr="0093429F">
        <w:rPr>
          <w:rFonts w:ascii="Times New Roman" w:hAnsi="Times New Roman" w:cs="Times New Roman"/>
          <w:color w:val="auto"/>
        </w:rPr>
        <w:t>обучающихся</w:t>
      </w:r>
      <w:bookmarkEnd w:id="104"/>
      <w:proofErr w:type="gramEnd"/>
    </w:p>
    <w:p w:rsidR="002F028B" w:rsidRPr="0093429F" w:rsidRDefault="002F028B" w:rsidP="002F028B">
      <w:pPr>
        <w:ind w:firstLine="709"/>
      </w:pPr>
      <w:proofErr w:type="gramStart"/>
      <w:r w:rsidRPr="0093429F">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roofErr w:type="gramEnd"/>
    </w:p>
    <w:p w:rsidR="002F028B" w:rsidRPr="0093429F" w:rsidRDefault="002F028B" w:rsidP="00007D53">
      <w:pPr>
        <w:numPr>
          <w:ilvl w:val="0"/>
          <w:numId w:val="35"/>
        </w:numPr>
        <w:suppressAutoHyphens/>
        <w:autoSpaceDE/>
        <w:autoSpaceDN/>
        <w:adjustRightInd/>
        <w:ind w:left="0" w:firstLine="709"/>
      </w:pPr>
      <w:r w:rsidRPr="0093429F">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w:t>
      </w:r>
      <w:r w:rsidRPr="0093429F">
        <w:lastRenderedPageBreak/>
        <w:t xml:space="preserve">здоровья обучающихся; уровень информированности о посещении спортивных секций, регулярности занятий физической культурой; </w:t>
      </w:r>
    </w:p>
    <w:p w:rsidR="002F028B" w:rsidRPr="0093429F" w:rsidRDefault="002F028B" w:rsidP="00007D53">
      <w:pPr>
        <w:numPr>
          <w:ilvl w:val="0"/>
          <w:numId w:val="35"/>
        </w:numPr>
        <w:suppressAutoHyphens/>
        <w:autoSpaceDE/>
        <w:autoSpaceDN/>
        <w:adjustRightInd/>
        <w:ind w:left="0" w:firstLine="709"/>
      </w:pPr>
      <w:r w:rsidRPr="0093429F">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2F028B" w:rsidRPr="0093429F" w:rsidRDefault="002F028B" w:rsidP="00007D53">
      <w:pPr>
        <w:numPr>
          <w:ilvl w:val="0"/>
          <w:numId w:val="35"/>
        </w:numPr>
        <w:suppressAutoHyphens/>
        <w:autoSpaceDE/>
        <w:autoSpaceDN/>
        <w:adjustRightInd/>
        <w:ind w:left="0" w:firstLine="709"/>
      </w:pPr>
      <w:proofErr w:type="gramStart"/>
      <w:r w:rsidRPr="0093429F">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w:t>
      </w:r>
      <w:proofErr w:type="gramEnd"/>
      <w:r w:rsidRPr="0093429F">
        <w:t xml:space="preserve">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2F028B" w:rsidRPr="0093429F" w:rsidRDefault="002F028B" w:rsidP="00007D53">
      <w:pPr>
        <w:numPr>
          <w:ilvl w:val="0"/>
          <w:numId w:val="35"/>
        </w:numPr>
        <w:suppressAutoHyphens/>
        <w:autoSpaceDE/>
        <w:autoSpaceDN/>
        <w:adjustRightInd/>
        <w:ind w:left="0" w:firstLine="709"/>
      </w:pPr>
      <w:r w:rsidRPr="0093429F">
        <w:t xml:space="preserve">уровень безопасности для обучающихся среды образовательной организации, реалистичность количества и достаточность мероприятий; </w:t>
      </w:r>
    </w:p>
    <w:p w:rsidR="002F028B" w:rsidRPr="0093429F" w:rsidRDefault="002F028B" w:rsidP="00007D53">
      <w:pPr>
        <w:numPr>
          <w:ilvl w:val="0"/>
          <w:numId w:val="35"/>
        </w:numPr>
        <w:suppressAutoHyphens/>
        <w:autoSpaceDE/>
        <w:autoSpaceDN/>
        <w:adjustRightInd/>
        <w:ind w:left="0" w:firstLine="709"/>
      </w:pPr>
      <w:r w:rsidRPr="0093429F">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2F028B" w:rsidRPr="0093429F" w:rsidRDefault="002F028B" w:rsidP="00007D53">
      <w:pPr>
        <w:numPr>
          <w:ilvl w:val="0"/>
          <w:numId w:val="35"/>
        </w:numPr>
        <w:suppressAutoHyphens/>
        <w:autoSpaceDE/>
        <w:autoSpaceDN/>
        <w:adjustRightInd/>
        <w:ind w:left="0" w:firstLine="709"/>
      </w:pPr>
      <w:proofErr w:type="gramStart"/>
      <w:r w:rsidRPr="0093429F">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roofErr w:type="gramEnd"/>
    </w:p>
    <w:p w:rsidR="002F028B" w:rsidRPr="0093429F" w:rsidRDefault="002F028B" w:rsidP="00007D53">
      <w:pPr>
        <w:numPr>
          <w:ilvl w:val="0"/>
          <w:numId w:val="35"/>
        </w:numPr>
        <w:suppressAutoHyphens/>
        <w:autoSpaceDE/>
        <w:autoSpaceDN/>
        <w:adjustRightInd/>
        <w:ind w:left="0" w:firstLine="709"/>
      </w:pPr>
      <w:r w:rsidRPr="0093429F">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2F028B" w:rsidRPr="0093429F" w:rsidRDefault="002F028B" w:rsidP="00007D53">
      <w:pPr>
        <w:numPr>
          <w:ilvl w:val="0"/>
          <w:numId w:val="35"/>
        </w:numPr>
        <w:suppressAutoHyphens/>
        <w:autoSpaceDE/>
        <w:autoSpaceDN/>
        <w:adjustRightInd/>
        <w:ind w:left="0" w:firstLine="709"/>
      </w:pPr>
      <w:r w:rsidRPr="0093429F">
        <w:t xml:space="preserve">согласованность с психологом мероприятий, обеспечивающих позитивные межличностные отношения обучающихся, с психологом; </w:t>
      </w:r>
    </w:p>
    <w:p w:rsidR="002F028B" w:rsidRPr="0093429F" w:rsidRDefault="002F028B" w:rsidP="00007D53">
      <w:pPr>
        <w:numPr>
          <w:ilvl w:val="0"/>
          <w:numId w:val="35"/>
        </w:numPr>
        <w:suppressAutoHyphens/>
        <w:autoSpaceDE/>
        <w:autoSpaceDN/>
        <w:adjustRightInd/>
        <w:ind w:left="0" w:firstLine="709"/>
      </w:pPr>
      <w:r w:rsidRPr="0093429F">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rsidRPr="0093429F">
        <w:t>обучающимися</w:t>
      </w:r>
      <w:proofErr w:type="gramEnd"/>
      <w:r w:rsidRPr="0093429F">
        <w:t xml:space="preserve"> содержания образования);</w:t>
      </w:r>
    </w:p>
    <w:p w:rsidR="002F028B" w:rsidRPr="0093429F" w:rsidRDefault="002F028B" w:rsidP="00007D53">
      <w:pPr>
        <w:numPr>
          <w:ilvl w:val="0"/>
          <w:numId w:val="35"/>
        </w:numPr>
        <w:suppressAutoHyphens/>
        <w:autoSpaceDE/>
        <w:autoSpaceDN/>
        <w:adjustRightInd/>
        <w:ind w:left="0" w:firstLine="709"/>
      </w:pPr>
      <w:r w:rsidRPr="0093429F">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2F028B" w:rsidRPr="0093429F" w:rsidRDefault="002F028B" w:rsidP="00007D53">
      <w:pPr>
        <w:numPr>
          <w:ilvl w:val="0"/>
          <w:numId w:val="35"/>
        </w:numPr>
        <w:suppressAutoHyphens/>
        <w:autoSpaceDE/>
        <w:autoSpaceDN/>
        <w:adjustRightInd/>
        <w:ind w:left="0" w:firstLine="709"/>
      </w:pPr>
      <w:r w:rsidRPr="0093429F">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2F028B" w:rsidRPr="0093429F" w:rsidRDefault="002F028B" w:rsidP="00007D53">
      <w:pPr>
        <w:numPr>
          <w:ilvl w:val="0"/>
          <w:numId w:val="35"/>
        </w:numPr>
        <w:suppressAutoHyphens/>
        <w:autoSpaceDE/>
        <w:autoSpaceDN/>
        <w:adjustRightInd/>
        <w:ind w:left="0" w:firstLine="709"/>
      </w:pPr>
      <w:r w:rsidRPr="0093429F">
        <w:t>обеспечение условий защиты детей от информации, причиняющей вред их здоровью и психическому развитию;</w:t>
      </w:r>
    </w:p>
    <w:p w:rsidR="002F028B" w:rsidRPr="0093429F" w:rsidRDefault="002F028B" w:rsidP="00007D53">
      <w:pPr>
        <w:numPr>
          <w:ilvl w:val="0"/>
          <w:numId w:val="35"/>
        </w:numPr>
        <w:suppressAutoHyphens/>
        <w:autoSpaceDE/>
        <w:autoSpaceDN/>
        <w:adjustRightInd/>
        <w:ind w:left="0" w:firstLine="709"/>
      </w:pPr>
      <w:proofErr w:type="gramStart"/>
      <w:r w:rsidRPr="0093429F">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roofErr w:type="gramEnd"/>
    </w:p>
    <w:p w:rsidR="002F028B" w:rsidRPr="0093429F" w:rsidRDefault="002F028B" w:rsidP="002F028B">
      <w:pPr>
        <w:ind w:firstLine="709"/>
      </w:pPr>
      <w:proofErr w:type="gramStart"/>
      <w:r w:rsidRPr="0093429F">
        <w:lastRenderedPageBreak/>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2F028B" w:rsidRPr="0093429F" w:rsidRDefault="002F028B" w:rsidP="00007D53">
      <w:pPr>
        <w:numPr>
          <w:ilvl w:val="0"/>
          <w:numId w:val="35"/>
        </w:numPr>
        <w:suppressAutoHyphens/>
        <w:autoSpaceDE/>
        <w:autoSpaceDN/>
        <w:adjustRightInd/>
        <w:ind w:left="0" w:firstLine="709"/>
      </w:pPr>
      <w:r w:rsidRPr="0093429F">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2F028B" w:rsidRPr="0093429F" w:rsidRDefault="002F028B" w:rsidP="00007D53">
      <w:pPr>
        <w:numPr>
          <w:ilvl w:val="0"/>
          <w:numId w:val="35"/>
        </w:numPr>
        <w:suppressAutoHyphens/>
        <w:autoSpaceDE/>
        <w:autoSpaceDN/>
        <w:adjustRightInd/>
        <w:ind w:left="0" w:firstLine="709"/>
      </w:pPr>
      <w:r w:rsidRPr="0093429F">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2F028B" w:rsidRPr="0093429F" w:rsidRDefault="002F028B" w:rsidP="00007D53">
      <w:pPr>
        <w:numPr>
          <w:ilvl w:val="0"/>
          <w:numId w:val="35"/>
        </w:numPr>
        <w:suppressAutoHyphens/>
        <w:autoSpaceDE/>
        <w:autoSpaceDN/>
        <w:adjustRightInd/>
        <w:ind w:left="0" w:firstLine="709"/>
      </w:pPr>
      <w:r w:rsidRPr="0093429F">
        <w:t xml:space="preserve">степень обеспечения в деятельности педагогов решения задач педагогической поддержки обучающихся, содействия </w:t>
      </w:r>
      <w:proofErr w:type="gramStart"/>
      <w:r w:rsidRPr="0093429F">
        <w:t>обучающимся</w:t>
      </w:r>
      <w:proofErr w:type="gramEnd"/>
      <w:r w:rsidRPr="0093429F">
        <w:t xml:space="preserve"> в самопознании, самоопределении, самосовершенствовании;</w:t>
      </w:r>
    </w:p>
    <w:p w:rsidR="002F028B" w:rsidRPr="0093429F" w:rsidRDefault="002F028B" w:rsidP="00007D53">
      <w:pPr>
        <w:numPr>
          <w:ilvl w:val="0"/>
          <w:numId w:val="35"/>
        </w:numPr>
        <w:suppressAutoHyphens/>
        <w:autoSpaceDE/>
        <w:autoSpaceDN/>
        <w:adjustRightInd/>
        <w:ind w:left="0" w:firstLine="709"/>
      </w:pPr>
      <w:r w:rsidRPr="0093429F">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2F028B" w:rsidRPr="0093429F" w:rsidRDefault="002F028B" w:rsidP="00007D53">
      <w:pPr>
        <w:numPr>
          <w:ilvl w:val="0"/>
          <w:numId w:val="35"/>
        </w:numPr>
        <w:suppressAutoHyphens/>
        <w:autoSpaceDE/>
        <w:autoSpaceDN/>
        <w:adjustRightInd/>
        <w:ind w:left="0" w:firstLine="709"/>
      </w:pPr>
      <w:r w:rsidRPr="0093429F">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2F028B" w:rsidRPr="0093429F" w:rsidRDefault="002F028B" w:rsidP="002F028B">
      <w:pPr>
        <w:ind w:firstLine="709"/>
      </w:pPr>
      <w:proofErr w:type="gramStart"/>
      <w:r w:rsidRPr="0093429F">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roofErr w:type="gramEnd"/>
    </w:p>
    <w:p w:rsidR="002F028B" w:rsidRPr="00261F56" w:rsidRDefault="002F028B" w:rsidP="002F028B">
      <w:pPr>
        <w:ind w:firstLine="709"/>
      </w:pPr>
      <w:r w:rsidRPr="0093429F">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2F028B" w:rsidRPr="00261F56" w:rsidRDefault="002F028B" w:rsidP="002F028B">
      <w:pPr>
        <w:ind w:firstLine="709"/>
      </w:pPr>
    </w:p>
    <w:p w:rsidR="001A2A96" w:rsidRPr="00261F56" w:rsidRDefault="001A2A96" w:rsidP="001A2A96">
      <w:pPr>
        <w:pStyle w:val="2"/>
        <w:spacing w:before="0" w:after="0" w:line="240" w:lineRule="auto"/>
        <w:rPr>
          <w:rFonts w:ascii="Times New Roman" w:hAnsi="Times New Roman"/>
          <w:i w:val="0"/>
          <w:sz w:val="24"/>
          <w:szCs w:val="24"/>
          <w:lang w:eastAsia="ru-RU"/>
        </w:rPr>
      </w:pPr>
      <w:bookmarkStart w:id="105" w:name="_Toc435412733"/>
      <w:bookmarkStart w:id="106" w:name="_Toc453968208"/>
      <w:r w:rsidRPr="00261F56">
        <w:rPr>
          <w:rFonts w:ascii="Times New Roman" w:hAnsi="Times New Roman"/>
          <w:i w:val="0"/>
          <w:sz w:val="24"/>
          <w:szCs w:val="24"/>
        </w:rPr>
        <w:t>2.4.</w:t>
      </w:r>
      <w:r w:rsidR="0093429F">
        <w:rPr>
          <w:rFonts w:ascii="Times New Roman" w:hAnsi="Times New Roman"/>
          <w:i w:val="0"/>
          <w:sz w:val="24"/>
          <w:szCs w:val="24"/>
          <w:lang w:eastAsia="ru-RU"/>
        </w:rPr>
        <w:t> П</w:t>
      </w:r>
      <w:r w:rsidRPr="00261F56">
        <w:rPr>
          <w:rFonts w:ascii="Times New Roman" w:hAnsi="Times New Roman"/>
          <w:i w:val="0"/>
          <w:sz w:val="24"/>
          <w:szCs w:val="24"/>
          <w:lang w:eastAsia="ru-RU"/>
        </w:rPr>
        <w:t>рограмма коррекционной работы</w:t>
      </w:r>
      <w:bookmarkEnd w:id="105"/>
      <w:bookmarkEnd w:id="106"/>
    </w:p>
    <w:p w:rsidR="001A2A96" w:rsidRPr="00261F56" w:rsidRDefault="001A2A96" w:rsidP="001A2A96">
      <w:pPr>
        <w:ind w:firstLine="709"/>
        <w:rPr>
          <w:lang w:eastAsia="ru-RU"/>
        </w:rPr>
      </w:pPr>
    </w:p>
    <w:p w:rsidR="001A2A96" w:rsidRPr="00261F56" w:rsidRDefault="001A2A96" w:rsidP="001A2A96">
      <w:pPr>
        <w:ind w:firstLine="709"/>
        <w:rPr>
          <w:b/>
          <w:bCs/>
          <w:spacing w:val="4"/>
        </w:rPr>
      </w:pPr>
      <w:r w:rsidRPr="00261F56">
        <w:rPr>
          <w:shd w:val="clear" w:color="auto" w:fill="FFFFFF"/>
          <w:lang w:eastAsia="ru-RU" w:bidi="ru-RU"/>
        </w:rPr>
        <w:t>Программа коррекционной работы (</w:t>
      </w:r>
      <w:r w:rsidR="008851A3" w:rsidRPr="00261F56">
        <w:rPr>
          <w:shd w:val="clear" w:color="auto" w:fill="FFFFFF"/>
          <w:lang w:eastAsia="ru-RU" w:bidi="ru-RU"/>
        </w:rPr>
        <w:t xml:space="preserve">далеее - </w:t>
      </w:r>
      <w:r w:rsidRPr="00261F56">
        <w:rPr>
          <w:shd w:val="clear" w:color="auto" w:fill="FFFFFF"/>
          <w:lang w:eastAsia="ru-RU" w:bidi="ru-RU"/>
        </w:rPr>
        <w:t xml:space="preserve">ПКР) является неотъемлемым структурным компонентом основной образовательной программы. ПКР разрабатывается для </w:t>
      </w:r>
      <w:proofErr w:type="gramStart"/>
      <w:r w:rsidRPr="00261F56">
        <w:rPr>
          <w:shd w:val="clear" w:color="auto" w:fill="FFFFFF"/>
          <w:lang w:eastAsia="ru-RU" w:bidi="ru-RU"/>
        </w:rPr>
        <w:t>обучающихся</w:t>
      </w:r>
      <w:proofErr w:type="gramEnd"/>
      <w:r w:rsidRPr="00261F56">
        <w:rPr>
          <w:shd w:val="clear" w:color="auto" w:fill="FFFFFF"/>
          <w:lang w:eastAsia="ru-RU" w:bidi="ru-RU"/>
        </w:rPr>
        <w:t xml:space="preserve"> с ограниченными возможностями здоровья.</w:t>
      </w:r>
    </w:p>
    <w:p w:rsidR="001A2A96" w:rsidRPr="00261F56" w:rsidRDefault="001A2A96" w:rsidP="001A2A96">
      <w:pPr>
        <w:ind w:firstLine="709"/>
        <w:rPr>
          <w:shd w:val="clear" w:color="auto" w:fill="FFFFFF"/>
          <w:lang w:eastAsia="ru-RU" w:bidi="ru-RU"/>
        </w:rPr>
      </w:pPr>
      <w:proofErr w:type="gramStart"/>
      <w:r w:rsidRPr="00261F56">
        <w:rPr>
          <w:shd w:val="clear" w:color="auto" w:fill="FFFFFF"/>
          <w:lang w:eastAsia="ru-RU" w:bidi="ru-RU"/>
        </w:rPr>
        <w:t>Обучающийся</w:t>
      </w:r>
      <w:proofErr w:type="gramEnd"/>
      <w:r w:rsidRPr="00261F56">
        <w:rPr>
          <w:shd w:val="clear" w:color="auto" w:fill="FFFFFF"/>
          <w:lang w:eastAsia="ru-RU" w:bidi="ru-RU"/>
        </w:rPr>
        <w:t xml:space="preserve">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261F56">
        <w:rPr>
          <w:lang w:eastAsia="ru-RU"/>
        </w:rPr>
        <w:t>(ПМПК)</w:t>
      </w:r>
      <w:r w:rsidRPr="00261F56">
        <w:rPr>
          <w:shd w:val="clear" w:color="auto" w:fill="FFFFFF"/>
          <w:lang w:eastAsia="ru-RU" w:bidi="ru-RU"/>
        </w:rPr>
        <w:t xml:space="preserve"> и препятствующие получению образования без создания специальных условий. Содержание образования и условия организации обучения и </w:t>
      </w:r>
      <w:proofErr w:type="gramStart"/>
      <w:r w:rsidRPr="00261F56">
        <w:rPr>
          <w:shd w:val="clear" w:color="auto" w:fill="FFFFFF"/>
          <w:lang w:eastAsia="ru-RU" w:bidi="ru-RU"/>
        </w:rPr>
        <w:t>воспитания</w:t>
      </w:r>
      <w:proofErr w:type="gramEnd"/>
      <w:r w:rsidRPr="00261F56">
        <w:rPr>
          <w:shd w:val="clear" w:color="auto" w:fill="FFFFFF"/>
          <w:lang w:eastAsia="ru-RU" w:bidi="ru-RU"/>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1A2A96" w:rsidRPr="00261F56" w:rsidRDefault="001A2A96" w:rsidP="001A2A96">
      <w:pPr>
        <w:ind w:firstLine="709"/>
        <w:rPr>
          <w:lang w:eastAsia="ru-RU"/>
        </w:rPr>
      </w:pPr>
      <w:r w:rsidRPr="00261F56">
        <w:rPr>
          <w:lang w:eastAsia="ru-RU"/>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1A2A96" w:rsidRPr="00261F56" w:rsidRDefault="001A2A96" w:rsidP="001A2A96">
      <w:pPr>
        <w:ind w:firstLine="709"/>
        <w:rPr>
          <w:lang w:eastAsia="ru-RU"/>
        </w:rPr>
      </w:pPr>
      <w:r w:rsidRPr="00261F56">
        <w:rPr>
          <w:lang w:eastAsia="ru-RU"/>
        </w:rPr>
        <w:t xml:space="preserve">Программа коррекционной работы </w:t>
      </w:r>
      <w:r w:rsidRPr="00261F56">
        <w:rPr>
          <w:iCs/>
          <w:spacing w:val="-6"/>
          <w:lang w:eastAsia="ru-RU"/>
        </w:rPr>
        <w:t>на уровне среднего общего</w:t>
      </w:r>
      <w:r w:rsidRPr="00261F56">
        <w:rPr>
          <w:lang w:eastAsia="ru-RU"/>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1A2A96" w:rsidRPr="00261F56" w:rsidRDefault="001A2A96" w:rsidP="001A2A96">
      <w:pPr>
        <w:ind w:firstLine="709"/>
        <w:rPr>
          <w:lang w:eastAsia="ru-RU"/>
        </w:rPr>
      </w:pPr>
      <w:r w:rsidRPr="00261F56">
        <w:rPr>
          <w:lang w:eastAsia="ru-RU"/>
        </w:rPr>
        <w:lastRenderedPageBreak/>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p>
    <w:p w:rsidR="001A2A96" w:rsidRPr="00261F56" w:rsidRDefault="001A2A96" w:rsidP="001A2A96">
      <w:pPr>
        <w:ind w:firstLine="709"/>
        <w:rPr>
          <w:lang w:eastAsia="ru-RU"/>
        </w:rPr>
      </w:pPr>
    </w:p>
    <w:p w:rsidR="001A2A96" w:rsidRPr="00261F56" w:rsidRDefault="001A2A96" w:rsidP="001A2A96">
      <w:pPr>
        <w:pStyle w:val="3"/>
        <w:spacing w:before="0"/>
        <w:rPr>
          <w:rFonts w:ascii="Times New Roman" w:hAnsi="Times New Roman" w:cs="Times New Roman"/>
          <w:color w:val="auto"/>
        </w:rPr>
      </w:pPr>
      <w:bookmarkStart w:id="107" w:name="_Toc435412734"/>
      <w:bookmarkStart w:id="108" w:name="_Toc453968209"/>
      <w:r w:rsidRPr="00261F56">
        <w:rPr>
          <w:rFonts w:ascii="Times New Roman" w:hAnsi="Times New Roman" w:cs="Times New Roman"/>
          <w:color w:val="auto"/>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07"/>
      <w:bookmarkEnd w:id="108"/>
      <w:r w:rsidRPr="00261F56">
        <w:rPr>
          <w:rFonts w:ascii="Times New Roman" w:hAnsi="Times New Roman" w:cs="Times New Roman"/>
          <w:color w:val="auto"/>
        </w:rPr>
        <w:t xml:space="preserve"> </w:t>
      </w:r>
    </w:p>
    <w:p w:rsidR="001A2A96" w:rsidRPr="00261F56" w:rsidRDefault="001A2A96" w:rsidP="001A2A96">
      <w:pPr>
        <w:ind w:firstLine="709"/>
        <w:rPr>
          <w:lang w:eastAsia="ru-RU"/>
        </w:rPr>
      </w:pPr>
      <w:r w:rsidRPr="00261F56">
        <w:rPr>
          <w:lang w:eastAsia="ru-RU"/>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1A2A96" w:rsidRPr="00261F56" w:rsidRDefault="001A2A96" w:rsidP="001A2A96">
      <w:pPr>
        <w:ind w:firstLine="709"/>
        <w:rPr>
          <w:lang w:eastAsia="ru-RU"/>
        </w:rPr>
      </w:pPr>
      <w:r w:rsidRPr="00261F56">
        <w:rPr>
          <w:lang w:eastAsia="ru-RU"/>
        </w:rPr>
        <w:t>С</w:t>
      </w:r>
      <w:r w:rsidRPr="00261F56">
        <w:rPr>
          <w:iCs/>
          <w:lang w:eastAsia="ru-RU"/>
        </w:rPr>
        <w:t>пециальные принципы</w:t>
      </w:r>
      <w:r w:rsidRPr="00261F56">
        <w:rPr>
          <w:lang w:eastAsia="ru-RU"/>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1A2A96" w:rsidRPr="00261F56" w:rsidRDefault="001A2A96" w:rsidP="001A2A96">
      <w:pPr>
        <w:ind w:firstLine="709"/>
        <w:rPr>
          <w:lang w:eastAsia="ru-RU"/>
        </w:rPr>
      </w:pPr>
      <w:r w:rsidRPr="00261F56">
        <w:rPr>
          <w:b/>
          <w:lang w:eastAsia="ru-RU"/>
        </w:rPr>
        <w:t xml:space="preserve">Цель программы коррекционной работы </w:t>
      </w:r>
      <w:r w:rsidRPr="00261F56">
        <w:rPr>
          <w:lang w:eastAsia="ru-RU"/>
        </w:rPr>
        <w:t xml:space="preserve">- разработать систему комплексной психолого-педагогической и социальной помощи </w:t>
      </w:r>
      <w:proofErr w:type="gramStart"/>
      <w:r w:rsidRPr="00261F56">
        <w:rPr>
          <w:lang w:eastAsia="ru-RU"/>
        </w:rPr>
        <w:t>обучающимся</w:t>
      </w:r>
      <w:proofErr w:type="gramEnd"/>
      <w:r w:rsidRPr="00261F56">
        <w:rPr>
          <w:lang w:eastAsia="ru-RU"/>
        </w:rPr>
        <w:t xml:space="preserve">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1A2A96" w:rsidRPr="00261F56" w:rsidRDefault="001A2A96" w:rsidP="001A2A96">
      <w:pPr>
        <w:ind w:firstLine="709"/>
        <w:rPr>
          <w:lang w:eastAsia="ru-RU"/>
        </w:rPr>
      </w:pPr>
      <w:r w:rsidRPr="00261F56">
        <w:rPr>
          <w:lang w:eastAsia="ru-RU"/>
        </w:rPr>
        <w:t xml:space="preserve">Цель определяет </w:t>
      </w:r>
      <w:r w:rsidRPr="00261F56">
        <w:rPr>
          <w:b/>
          <w:lang w:eastAsia="ru-RU"/>
        </w:rPr>
        <w:t>задачи</w:t>
      </w:r>
      <w:r w:rsidRPr="00261F56">
        <w:rPr>
          <w:lang w:eastAsia="ru-RU"/>
        </w:rPr>
        <w:t xml:space="preserve">: </w:t>
      </w:r>
    </w:p>
    <w:p w:rsidR="001A2A96" w:rsidRPr="00261F56" w:rsidRDefault="001A2A96" w:rsidP="001A2A96">
      <w:pPr>
        <w:pStyle w:val="a0"/>
        <w:spacing w:line="240" w:lineRule="auto"/>
        <w:ind w:firstLine="0"/>
        <w:rPr>
          <w:sz w:val="24"/>
          <w:szCs w:val="24"/>
        </w:rPr>
      </w:pPr>
      <w:r w:rsidRPr="00261F56">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1A2A96" w:rsidRPr="00261F56" w:rsidRDefault="001A2A96" w:rsidP="001A2A96">
      <w:pPr>
        <w:pStyle w:val="a0"/>
        <w:spacing w:line="240" w:lineRule="auto"/>
        <w:ind w:firstLine="0"/>
        <w:rPr>
          <w:sz w:val="24"/>
          <w:szCs w:val="24"/>
        </w:rPr>
      </w:pPr>
      <w:r w:rsidRPr="00261F56">
        <w:rPr>
          <w:sz w:val="24"/>
          <w:szCs w:val="24"/>
        </w:rPr>
        <w:t xml:space="preserve">создание условий для успешного освоения программы (ее элементов) и прохождения итоговой аттестации; </w:t>
      </w:r>
    </w:p>
    <w:p w:rsidR="001A2A96" w:rsidRPr="00261F56" w:rsidRDefault="001A2A96" w:rsidP="001A2A96">
      <w:pPr>
        <w:pStyle w:val="a0"/>
        <w:spacing w:line="240" w:lineRule="auto"/>
        <w:ind w:firstLine="0"/>
        <w:rPr>
          <w:sz w:val="24"/>
          <w:szCs w:val="24"/>
        </w:rPr>
      </w:pPr>
      <w:r w:rsidRPr="00261F56">
        <w:rPr>
          <w:sz w:val="24"/>
          <w:szCs w:val="24"/>
        </w:rPr>
        <w:t>коррекция (минимизация) имеющихся нарушений (личностных, регулятивных, когнитивных, коммуникативных);</w:t>
      </w:r>
    </w:p>
    <w:p w:rsidR="001A2A96" w:rsidRPr="00261F56" w:rsidRDefault="001A2A96" w:rsidP="001A2A96">
      <w:pPr>
        <w:pStyle w:val="a0"/>
        <w:spacing w:line="240" w:lineRule="auto"/>
        <w:ind w:firstLine="0"/>
        <w:rPr>
          <w:sz w:val="24"/>
          <w:szCs w:val="24"/>
        </w:rPr>
      </w:pPr>
      <w:r w:rsidRPr="00261F56">
        <w:rPr>
          <w:sz w:val="24"/>
          <w:szCs w:val="24"/>
        </w:rPr>
        <w:t>обеспечение непрерывной коррекционно-развивающей работы в единстве урочной и внеурочной деятельности;</w:t>
      </w:r>
    </w:p>
    <w:p w:rsidR="001A2A96" w:rsidRPr="00261F56" w:rsidRDefault="001A2A96" w:rsidP="001A2A96">
      <w:pPr>
        <w:pStyle w:val="a0"/>
        <w:spacing w:line="240" w:lineRule="auto"/>
        <w:ind w:firstLine="0"/>
        <w:rPr>
          <w:sz w:val="24"/>
          <w:szCs w:val="24"/>
        </w:rPr>
      </w:pPr>
      <w:r w:rsidRPr="00261F56">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1A2A96" w:rsidRPr="00261F56" w:rsidRDefault="001A2A96" w:rsidP="001A2A96">
      <w:pPr>
        <w:pStyle w:val="a0"/>
        <w:spacing w:line="240" w:lineRule="auto"/>
        <w:ind w:firstLine="0"/>
        <w:rPr>
          <w:sz w:val="24"/>
          <w:szCs w:val="24"/>
        </w:rPr>
      </w:pPr>
      <w:r w:rsidRPr="00261F56">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1A2A96" w:rsidRPr="00261F56" w:rsidRDefault="001A2A96" w:rsidP="001A2A96">
      <w:pPr>
        <w:pStyle w:val="a0"/>
        <w:spacing w:line="240" w:lineRule="auto"/>
        <w:ind w:firstLine="0"/>
        <w:rPr>
          <w:sz w:val="24"/>
          <w:szCs w:val="24"/>
        </w:rPr>
      </w:pPr>
      <w:r w:rsidRPr="00261F56">
        <w:rPr>
          <w:sz w:val="24"/>
          <w:szCs w:val="24"/>
        </w:rPr>
        <w:t>проведение информационно-просветительских мероприятий.</w:t>
      </w:r>
    </w:p>
    <w:p w:rsidR="001A2A96" w:rsidRPr="00261F56" w:rsidRDefault="001A2A96" w:rsidP="001A2A96">
      <w:pPr>
        <w:ind w:firstLine="709"/>
        <w:rPr>
          <w:lang w:eastAsia="ru-RU"/>
        </w:rPr>
      </w:pPr>
    </w:p>
    <w:p w:rsidR="001A2A96" w:rsidRPr="00261F56" w:rsidRDefault="001A2A96" w:rsidP="001A2A96">
      <w:pPr>
        <w:pStyle w:val="3"/>
        <w:spacing w:before="0"/>
        <w:rPr>
          <w:rFonts w:ascii="Times New Roman" w:hAnsi="Times New Roman" w:cs="Times New Roman"/>
          <w:color w:val="auto"/>
        </w:rPr>
      </w:pPr>
      <w:bookmarkStart w:id="109" w:name="_Toc435412735"/>
      <w:bookmarkStart w:id="110" w:name="_Toc453968210"/>
      <w:r w:rsidRPr="00261F56">
        <w:rPr>
          <w:rFonts w:ascii="Times New Roman" w:hAnsi="Times New Roman" w:cs="Times New Roman"/>
          <w:color w:val="auto"/>
        </w:rPr>
        <w:t>2.4.2.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bookmarkEnd w:id="109"/>
      <w:bookmarkEnd w:id="110"/>
    </w:p>
    <w:p w:rsidR="001A2A96" w:rsidRPr="00261F56" w:rsidRDefault="001A2A96" w:rsidP="001A2A96">
      <w:pPr>
        <w:ind w:firstLine="709"/>
        <w:rPr>
          <w:lang w:eastAsia="ru-RU"/>
        </w:rPr>
      </w:pPr>
      <w:r w:rsidRPr="00261F56">
        <w:rPr>
          <w:lang w:eastAsia="ru-RU"/>
        </w:rPr>
        <w:t xml:space="preserve">Направления коррекционной работы – </w:t>
      </w:r>
      <w:proofErr w:type="gramStart"/>
      <w:r w:rsidRPr="00261F56">
        <w:rPr>
          <w:lang w:eastAsia="ru-RU"/>
        </w:rPr>
        <w:t>диагностическое</w:t>
      </w:r>
      <w:proofErr w:type="gramEnd"/>
      <w:r w:rsidRPr="00261F56">
        <w:rPr>
          <w:lang w:eastAsia="ru-RU"/>
        </w:rPr>
        <w:t>,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w:t>
      </w:r>
      <w:r w:rsidR="008851A3" w:rsidRPr="00261F56">
        <w:rPr>
          <w:lang w:eastAsia="ru-RU"/>
        </w:rPr>
        <w:t>ости МБОУ</w:t>
      </w:r>
      <w:r w:rsidRPr="00261F56">
        <w:rPr>
          <w:lang w:eastAsia="ru-RU"/>
        </w:rPr>
        <w:t xml:space="preserve">. </w:t>
      </w:r>
    </w:p>
    <w:p w:rsidR="001A2A96" w:rsidRPr="00261F56" w:rsidRDefault="001A2A96" w:rsidP="001A2A96">
      <w:pPr>
        <w:ind w:firstLine="709"/>
        <w:rPr>
          <w:lang w:eastAsia="ru-RU"/>
        </w:rPr>
      </w:pPr>
    </w:p>
    <w:p w:rsidR="001A2A96" w:rsidRPr="00261F56" w:rsidRDefault="001A2A96" w:rsidP="001A2A96">
      <w:pPr>
        <w:ind w:firstLine="709"/>
        <w:rPr>
          <w:b/>
          <w:lang w:eastAsia="ru-RU"/>
        </w:rPr>
      </w:pPr>
      <w:r w:rsidRPr="00261F56">
        <w:rPr>
          <w:b/>
          <w:lang w:eastAsia="ru-RU"/>
        </w:rPr>
        <w:t xml:space="preserve">Характеристика содержания </w:t>
      </w:r>
    </w:p>
    <w:p w:rsidR="001A2A96" w:rsidRPr="00261F56" w:rsidRDefault="001A2A96" w:rsidP="001A2A96">
      <w:pPr>
        <w:ind w:firstLine="709"/>
        <w:rPr>
          <w:lang w:eastAsia="ru-RU"/>
        </w:rPr>
      </w:pPr>
      <w:r w:rsidRPr="00261F56">
        <w:rPr>
          <w:b/>
          <w:lang w:eastAsia="ru-RU"/>
        </w:rPr>
        <w:t>Диагностическое направление работы</w:t>
      </w:r>
      <w:r w:rsidRPr="00261F56">
        <w:rPr>
          <w:lang w:eastAsia="ru-RU"/>
        </w:rPr>
        <w:t xml:space="preserve"> включает выявление характера и сущности нарушений у подростков с ОВЗ и инвалидов, определение их особых образовательных </w:t>
      </w:r>
      <w:r w:rsidRPr="00261F56">
        <w:rPr>
          <w:lang w:eastAsia="ru-RU"/>
        </w:rPr>
        <w:lastRenderedPageBreak/>
        <w:t xml:space="preserve">потребностей (общих и специфических). Также изучаются особые образовательные потребности </w:t>
      </w:r>
      <w:proofErr w:type="gramStart"/>
      <w:r w:rsidRPr="00261F56">
        <w:rPr>
          <w:lang w:eastAsia="ru-RU"/>
        </w:rPr>
        <w:t>обучающихся</w:t>
      </w:r>
      <w:proofErr w:type="gramEnd"/>
      <w:r w:rsidRPr="00261F56">
        <w:rPr>
          <w:lang w:eastAsia="ru-RU"/>
        </w:rPr>
        <w:t xml:space="preserve">, попавших в трудную жизненную ситуацию. </w:t>
      </w:r>
    </w:p>
    <w:p w:rsidR="001A2A96" w:rsidRPr="00261F56" w:rsidRDefault="001A2A96" w:rsidP="001A2A96">
      <w:pPr>
        <w:ind w:firstLine="709"/>
        <w:rPr>
          <w:lang w:eastAsia="ru-RU"/>
        </w:rPr>
      </w:pPr>
      <w:r w:rsidRPr="00261F56">
        <w:rPr>
          <w:lang w:eastAsia="ru-RU"/>
        </w:rPr>
        <w:t>Диагностическое</w:t>
      </w:r>
      <w:r w:rsidRPr="00261F56">
        <w:rPr>
          <w:b/>
          <w:lang w:eastAsia="ru-RU"/>
        </w:rPr>
        <w:t xml:space="preserve"> </w:t>
      </w:r>
      <w:r w:rsidRPr="00261F56">
        <w:rPr>
          <w:lang w:eastAsia="ru-RU"/>
        </w:rPr>
        <w:t>направление коррекционной работы проводят учителя-предметники и все специалисты (п</w:t>
      </w:r>
      <w:r w:rsidR="008851A3" w:rsidRPr="00261F56">
        <w:rPr>
          <w:lang w:eastAsia="ru-RU"/>
        </w:rPr>
        <w:t>сихолог и др.</w:t>
      </w:r>
      <w:r w:rsidRPr="00261F56">
        <w:rPr>
          <w:lang w:eastAsia="ru-RU"/>
        </w:rPr>
        <w:t>).</w:t>
      </w:r>
    </w:p>
    <w:p w:rsidR="001A2A96" w:rsidRPr="00261F56" w:rsidRDefault="001A2A96" w:rsidP="001A2A96">
      <w:pPr>
        <w:ind w:firstLine="709"/>
        <w:rPr>
          <w:lang w:eastAsia="ru-RU"/>
        </w:rPr>
      </w:pPr>
      <w:r w:rsidRPr="00261F56">
        <w:rPr>
          <w:lang w:eastAsia="ru-RU"/>
        </w:rPr>
        <w:t xml:space="preserve">Учителя-предметники осуществляют аттестацию </w:t>
      </w:r>
      <w:proofErr w:type="gramStart"/>
      <w:r w:rsidRPr="00261F56">
        <w:rPr>
          <w:lang w:eastAsia="ru-RU"/>
        </w:rPr>
        <w:t>обучающихся</w:t>
      </w:r>
      <w:proofErr w:type="gramEnd"/>
      <w:r w:rsidRPr="00261F56">
        <w:rPr>
          <w:lang w:eastAsia="ru-RU"/>
        </w:rPr>
        <w:t>,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rsidR="001A2A96" w:rsidRPr="00261F56" w:rsidRDefault="001A2A96" w:rsidP="001A2A96">
      <w:pPr>
        <w:ind w:firstLine="709"/>
        <w:rPr>
          <w:lang w:eastAsia="ru-RU"/>
        </w:rPr>
      </w:pPr>
      <w:r w:rsidRPr="00261F56">
        <w:rPr>
          <w:lang w:eastAsia="ru-RU"/>
        </w:rPr>
        <w:t xml:space="preserve">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w:t>
      </w:r>
      <w:proofErr w:type="gramStart"/>
      <w:r w:rsidRPr="00261F56">
        <w:rPr>
          <w:lang w:eastAsia="ru-RU"/>
        </w:rPr>
        <w:t>обучающихся</w:t>
      </w:r>
      <w:proofErr w:type="gramEnd"/>
      <w:r w:rsidRPr="00261F56">
        <w:rPr>
          <w:lang w:eastAsia="ru-RU"/>
        </w:rPr>
        <w:t xml:space="preserve"> с ОВЗ в </w:t>
      </w:r>
      <w:r w:rsidR="008851A3" w:rsidRPr="00261F56">
        <w:rPr>
          <w:lang w:eastAsia="ru-RU"/>
        </w:rPr>
        <w:t xml:space="preserve">МБОУ </w:t>
      </w:r>
      <w:r w:rsidRPr="00261F56">
        <w:rPr>
          <w:lang w:eastAsia="ru-RU"/>
        </w:rPr>
        <w:t>к диагностической работе привлекаются разные специалисты.</w:t>
      </w:r>
    </w:p>
    <w:p w:rsidR="001A2A96" w:rsidRPr="00261F56" w:rsidRDefault="001A2A96" w:rsidP="001A2A96">
      <w:pPr>
        <w:ind w:firstLine="709"/>
        <w:rPr>
          <w:lang w:eastAsia="ru-RU"/>
        </w:rPr>
      </w:pPr>
      <w:r w:rsidRPr="00261F56">
        <w:rPr>
          <w:lang w:eastAsia="ru-RU"/>
        </w:rPr>
        <w:t xml:space="preserve">В своей работе специалисты ориентируются на заключение ПМПК о статусе обучающихся с ОВЗ и на индивидуальную программу реабилитации инвалидов </w:t>
      </w:r>
      <w:proofErr w:type="gramStart"/>
      <w:r w:rsidRPr="00261F56">
        <w:rPr>
          <w:lang w:eastAsia="ru-RU"/>
        </w:rPr>
        <w:t>(</w:t>
      </w:r>
      <w:r w:rsidR="008851A3" w:rsidRPr="00261F56">
        <w:rPr>
          <w:lang w:eastAsia="ru-RU"/>
        </w:rPr>
        <w:t xml:space="preserve"> </w:t>
      </w:r>
      <w:proofErr w:type="gramEnd"/>
      <w:r w:rsidR="008851A3" w:rsidRPr="00261F56">
        <w:rPr>
          <w:lang w:eastAsia="ru-RU"/>
        </w:rPr>
        <w:t xml:space="preserve">далее - </w:t>
      </w:r>
      <w:r w:rsidRPr="00261F56">
        <w:rPr>
          <w:lang w:eastAsia="ru-RU"/>
        </w:rPr>
        <w:t>ИПР).</w:t>
      </w:r>
    </w:p>
    <w:p w:rsidR="001A2A96" w:rsidRPr="00261F56" w:rsidRDefault="001A2A96" w:rsidP="001A2A96">
      <w:pPr>
        <w:ind w:firstLine="709"/>
        <w:rPr>
          <w:lang w:eastAsia="ru-RU"/>
        </w:rPr>
      </w:pPr>
      <w:r w:rsidRPr="00261F56">
        <w:rPr>
          <w:b/>
          <w:lang w:eastAsia="ru-RU"/>
        </w:rPr>
        <w:t>Коррекционно-развивающее направление работы</w:t>
      </w:r>
      <w:r w:rsidRPr="00261F56">
        <w:rPr>
          <w:lang w:eastAsia="ru-RU"/>
        </w:rPr>
        <w:t xml:space="preserve"> 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w:t>
      </w:r>
      <w:r w:rsidR="008851A3" w:rsidRPr="00261F56">
        <w:rPr>
          <w:lang w:eastAsia="ru-RU"/>
        </w:rPr>
        <w:t xml:space="preserve">ными специалистами (психологом </w:t>
      </w:r>
      <w:r w:rsidRPr="00261F56">
        <w:rPr>
          <w:lang w:eastAsia="ru-RU"/>
        </w:rPr>
        <w:t>и др.) разрабатываются индивидуально ориентированные рабочие коррекционные программы. Эти программы создаются на дискретные, более коро</w:t>
      </w:r>
      <w:r w:rsidR="008851A3" w:rsidRPr="00261F56">
        <w:rPr>
          <w:lang w:eastAsia="ru-RU"/>
        </w:rPr>
        <w:t xml:space="preserve">ткие сроки (полугодие, </w:t>
      </w:r>
      <w:r w:rsidRPr="00261F56">
        <w:rPr>
          <w:lang w:eastAsia="ru-RU"/>
        </w:rPr>
        <w:t xml:space="preserve">год), чем весь уровень среднего образования, на который </w:t>
      </w:r>
      <w:proofErr w:type="gramStart"/>
      <w:r w:rsidRPr="00261F56">
        <w:rPr>
          <w:lang w:eastAsia="ru-RU"/>
        </w:rPr>
        <w:t>рассчитана</w:t>
      </w:r>
      <w:proofErr w:type="gramEnd"/>
      <w:r w:rsidRPr="00261F56">
        <w:rPr>
          <w:lang w:eastAsia="ru-RU"/>
        </w:rPr>
        <w:t xml:space="preserve"> ПКР. Поэтому рабочие коррекционные программы являются вариативным и гибким инструментом ПКР.</w:t>
      </w:r>
    </w:p>
    <w:p w:rsidR="001A2A96" w:rsidRPr="00261F56" w:rsidRDefault="001A2A96" w:rsidP="001A2A96">
      <w:pPr>
        <w:ind w:firstLine="709"/>
        <w:rPr>
          <w:lang w:eastAsia="ru-RU"/>
        </w:rPr>
      </w:pPr>
      <w:r w:rsidRPr="00261F56">
        <w:rPr>
          <w:lang w:eastAsia="ru-RU"/>
        </w:rPr>
        <w:t>Коррекционное направление ПКР осуществляется в единстве урочной и внеурочной деятельности.</w:t>
      </w:r>
    </w:p>
    <w:p w:rsidR="001A2A96" w:rsidRPr="00261F56" w:rsidRDefault="001A2A96" w:rsidP="001A2A96">
      <w:pPr>
        <w:ind w:firstLine="709"/>
        <w:rPr>
          <w:lang w:eastAsia="ru-RU"/>
        </w:rPr>
      </w:pPr>
      <w:r w:rsidRPr="00261F56">
        <w:rPr>
          <w:lang w:eastAsia="ru-RU"/>
        </w:rPr>
        <w:t xml:space="preserve">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w:t>
      </w:r>
      <w:r w:rsidR="008851A3" w:rsidRPr="00261F56">
        <w:rPr>
          <w:lang w:eastAsia="ru-RU"/>
        </w:rPr>
        <w:t xml:space="preserve">психологом (при необходимости </w:t>
      </w:r>
      <w:proofErr w:type="gramStart"/>
      <w:r w:rsidR="008851A3" w:rsidRPr="00261F56">
        <w:rPr>
          <w:lang w:eastAsia="ru-RU"/>
        </w:rPr>
        <w:t>–л</w:t>
      </w:r>
      <w:proofErr w:type="gramEnd"/>
      <w:r w:rsidR="008851A3" w:rsidRPr="00261F56">
        <w:rPr>
          <w:lang w:eastAsia="ru-RU"/>
        </w:rPr>
        <w:t xml:space="preserve">огопедом, </w:t>
      </w:r>
      <w:r w:rsidRPr="00261F56">
        <w:rPr>
          <w:lang w:eastAsia="ru-RU"/>
        </w:rPr>
        <w:t xml:space="preserve"> сурдопедагогом, тифлопедагогом, тьютором и др.).</w:t>
      </w:r>
      <w:r w:rsidRPr="00261F56">
        <w:rPr>
          <w:b/>
          <w:lang w:eastAsia="ru-RU"/>
        </w:rPr>
        <w:t xml:space="preserve"> </w:t>
      </w:r>
      <w:r w:rsidRPr="00261F56">
        <w:rPr>
          <w:lang w:eastAsia="ru-RU"/>
        </w:rPr>
        <w:t xml:space="preserve">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 </w:t>
      </w:r>
    </w:p>
    <w:p w:rsidR="001A2A96" w:rsidRPr="00261F56" w:rsidRDefault="001A2A96" w:rsidP="001A2A96">
      <w:pPr>
        <w:ind w:firstLine="709"/>
        <w:rPr>
          <w:lang w:eastAsia="ru-RU"/>
        </w:rPr>
      </w:pPr>
      <w:r w:rsidRPr="00261F56">
        <w:rPr>
          <w:lang w:eastAsia="ru-RU"/>
        </w:rPr>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rsidR="001A2A96" w:rsidRPr="00261F56" w:rsidRDefault="001A2A96" w:rsidP="001A2A96">
      <w:pPr>
        <w:ind w:firstLine="709"/>
        <w:rPr>
          <w:lang w:eastAsia="ru-RU"/>
        </w:rPr>
      </w:pPr>
      <w:r w:rsidRPr="00261F56">
        <w:rPr>
          <w:lang w:eastAsia="ru-RU"/>
        </w:rPr>
        <w:t>Подросткам, попавшим в трудную жизненную ситуацию, рекомендованы занятия с пси</w:t>
      </w:r>
      <w:r w:rsidR="008851A3" w:rsidRPr="00261F56">
        <w:rPr>
          <w:lang w:eastAsia="ru-RU"/>
        </w:rPr>
        <w:t xml:space="preserve">хологом </w:t>
      </w:r>
      <w:r w:rsidRPr="00261F56">
        <w:rPr>
          <w:lang w:eastAsia="ru-RU"/>
        </w:rPr>
        <w:t>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1A2A96" w:rsidRPr="00261F56" w:rsidRDefault="001A2A96" w:rsidP="001A2A96">
      <w:pPr>
        <w:ind w:firstLine="709"/>
        <w:rPr>
          <w:lang w:eastAsia="ru-RU"/>
        </w:rPr>
      </w:pPr>
      <w:r w:rsidRPr="00261F56">
        <w:rPr>
          <w:lang w:eastAsia="ru-RU"/>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1A2A96" w:rsidRPr="00261F56" w:rsidRDefault="001A2A96" w:rsidP="001A2A96">
      <w:pPr>
        <w:ind w:firstLine="709"/>
        <w:rPr>
          <w:lang w:eastAsia="ru-RU"/>
        </w:rPr>
      </w:pPr>
      <w:r w:rsidRPr="00261F56">
        <w:rPr>
          <w:lang w:eastAsia="ru-RU"/>
        </w:rPr>
        <w:t xml:space="preserve">Спорные вопросы, касающиеся успеваемости школьников с ОВЗ, их поведения, динамики </w:t>
      </w:r>
      <w:r w:rsidRPr="00261F56">
        <w:rPr>
          <w:color w:val="222222"/>
          <w:shd w:val="clear" w:color="auto" w:fill="FFFFFF"/>
        </w:rPr>
        <w:t>продвижения в рамках освоения основной программы обучения</w:t>
      </w:r>
      <w:r w:rsidRPr="00261F56">
        <w:rPr>
          <w:lang w:eastAsia="ru-RU"/>
        </w:rPr>
        <w:t xml:space="preserve"> (как положительной, так и отрицательной), а также вопросы прохождения итоговой аттестации выносятся на обсуждение психолого-педаго</w:t>
      </w:r>
      <w:r w:rsidR="008851A3" w:rsidRPr="00261F56">
        <w:rPr>
          <w:lang w:eastAsia="ru-RU"/>
        </w:rPr>
        <w:t>гического консилиума (далее - ППк)</w:t>
      </w:r>
      <w:r w:rsidRPr="00261F56">
        <w:rPr>
          <w:lang w:eastAsia="ru-RU"/>
        </w:rPr>
        <w:t>, методических объединений и ПМПК</w:t>
      </w:r>
      <w:r w:rsidR="008851A3" w:rsidRPr="00261F56">
        <w:rPr>
          <w:lang w:eastAsia="ru-RU"/>
        </w:rPr>
        <w:t>.</w:t>
      </w:r>
      <w:r w:rsidRPr="00261F56">
        <w:rPr>
          <w:lang w:eastAsia="ru-RU"/>
        </w:rPr>
        <w:t xml:space="preserve"> </w:t>
      </w:r>
    </w:p>
    <w:p w:rsidR="001A2A96" w:rsidRPr="00261F56" w:rsidRDefault="001A2A96" w:rsidP="001A2A96">
      <w:pPr>
        <w:ind w:firstLine="709"/>
        <w:rPr>
          <w:lang w:eastAsia="ru-RU"/>
        </w:rPr>
      </w:pPr>
      <w:proofErr w:type="gramStart"/>
      <w:r w:rsidRPr="00261F56">
        <w:rPr>
          <w:b/>
          <w:lang w:eastAsia="ru-RU"/>
        </w:rPr>
        <w:lastRenderedPageBreak/>
        <w:t>Консультативное направление работы</w:t>
      </w:r>
      <w:r w:rsidRPr="00261F56">
        <w:rPr>
          <w:lang w:eastAsia="ru-RU"/>
        </w:rPr>
        <w:t xml:space="preserve"> 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roofErr w:type="gramEnd"/>
    </w:p>
    <w:p w:rsidR="001A2A96" w:rsidRPr="00261F56" w:rsidRDefault="001A2A96" w:rsidP="008851A3">
      <w:pPr>
        <w:pStyle w:val="a0"/>
        <w:spacing w:line="240" w:lineRule="auto"/>
        <w:ind w:firstLine="0"/>
        <w:rPr>
          <w:sz w:val="24"/>
          <w:szCs w:val="24"/>
        </w:rPr>
      </w:pPr>
      <w:r w:rsidRPr="00261F56">
        <w:rPr>
          <w:sz w:val="24"/>
          <w:szCs w:val="24"/>
        </w:rPr>
        <w:t>Консультативное направление программы коррекционной работы</w:t>
      </w:r>
      <w:r w:rsidRPr="00261F56">
        <w:rPr>
          <w:b/>
          <w:sz w:val="24"/>
          <w:szCs w:val="24"/>
        </w:rPr>
        <w:t xml:space="preserve"> </w:t>
      </w:r>
      <w:r w:rsidRPr="00261F56">
        <w:rPr>
          <w:sz w:val="24"/>
          <w:szCs w:val="24"/>
        </w:rPr>
        <w:t>осуществляется во внеурочной и в</w:t>
      </w:r>
      <w:r w:rsidR="008851A3" w:rsidRPr="00261F56">
        <w:rPr>
          <w:sz w:val="24"/>
          <w:szCs w:val="24"/>
        </w:rPr>
        <w:t>неучебной деятельности классным руководителем,</w:t>
      </w:r>
      <w:r w:rsidR="000A13B9" w:rsidRPr="00261F56">
        <w:rPr>
          <w:sz w:val="24"/>
          <w:szCs w:val="24"/>
        </w:rPr>
        <w:t xml:space="preserve"> психологом и др. специалистами.</w:t>
      </w:r>
      <w:r w:rsidRPr="00261F56">
        <w:rPr>
          <w:sz w:val="24"/>
          <w:szCs w:val="24"/>
        </w:rPr>
        <w:t xml:space="preserve"> </w:t>
      </w:r>
    </w:p>
    <w:p w:rsidR="001A2A96" w:rsidRPr="00261F56" w:rsidRDefault="000A13B9" w:rsidP="008851A3">
      <w:pPr>
        <w:pStyle w:val="a0"/>
        <w:spacing w:line="240" w:lineRule="auto"/>
        <w:ind w:firstLine="0"/>
        <w:rPr>
          <w:sz w:val="24"/>
          <w:szCs w:val="24"/>
        </w:rPr>
      </w:pPr>
      <w:r w:rsidRPr="00261F56">
        <w:rPr>
          <w:sz w:val="24"/>
          <w:szCs w:val="24"/>
        </w:rPr>
        <w:t xml:space="preserve">Классный руководитель </w:t>
      </w:r>
      <w:r w:rsidR="001A2A96" w:rsidRPr="00261F56">
        <w:rPr>
          <w:sz w:val="24"/>
          <w:szCs w:val="24"/>
        </w:rPr>
        <w:t>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rsidR="001A2A96" w:rsidRPr="00261F56" w:rsidRDefault="001A2A96" w:rsidP="008851A3">
      <w:pPr>
        <w:pStyle w:val="a0"/>
        <w:spacing w:line="240" w:lineRule="auto"/>
        <w:ind w:firstLine="0"/>
        <w:rPr>
          <w:sz w:val="24"/>
          <w:szCs w:val="24"/>
        </w:rPr>
      </w:pPr>
      <w:r w:rsidRPr="00261F56">
        <w:rPr>
          <w:sz w:val="24"/>
          <w:szCs w:val="24"/>
        </w:rPr>
        <w:t xml:space="preserve">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 </w:t>
      </w:r>
    </w:p>
    <w:p w:rsidR="001A2A96" w:rsidRPr="00261F56" w:rsidRDefault="001A2A96" w:rsidP="008851A3">
      <w:pPr>
        <w:pStyle w:val="a0"/>
        <w:spacing w:line="240" w:lineRule="auto"/>
        <w:ind w:firstLine="0"/>
        <w:rPr>
          <w:sz w:val="24"/>
          <w:szCs w:val="24"/>
        </w:rPr>
      </w:pPr>
      <w:r w:rsidRPr="00261F56">
        <w:rPr>
          <w:sz w:val="24"/>
          <w:szCs w:val="24"/>
        </w:rPr>
        <w:t xml:space="preserve">Работа психолога с родителями ориентирована на выявление и коррекцию </w:t>
      </w:r>
      <w:r w:rsidR="000A13B9" w:rsidRPr="00261F56">
        <w:rPr>
          <w:sz w:val="24"/>
          <w:szCs w:val="24"/>
        </w:rPr>
        <w:t>имеющихся у школьников проблем -</w:t>
      </w:r>
      <w:r w:rsidRPr="00261F56">
        <w:rPr>
          <w:sz w:val="24"/>
          <w:szCs w:val="24"/>
        </w:rPr>
        <w:t xml:space="preserve">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 </w:t>
      </w:r>
    </w:p>
    <w:p w:rsidR="001A2A96" w:rsidRPr="00261F56" w:rsidRDefault="001A2A96" w:rsidP="008851A3">
      <w:pPr>
        <w:pStyle w:val="a0"/>
        <w:spacing w:line="240" w:lineRule="auto"/>
        <w:ind w:firstLine="0"/>
        <w:rPr>
          <w:sz w:val="24"/>
          <w:szCs w:val="24"/>
        </w:rPr>
      </w:pPr>
      <w:r w:rsidRPr="00261F56">
        <w:rPr>
          <w:sz w:val="24"/>
          <w:szCs w:val="24"/>
        </w:rPr>
        <w:t xml:space="preserve">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 </w:t>
      </w:r>
    </w:p>
    <w:p w:rsidR="000A13B9" w:rsidRPr="00261F56" w:rsidRDefault="000A13B9" w:rsidP="000A13B9">
      <w:pPr>
        <w:ind w:firstLine="708"/>
        <w:rPr>
          <w:lang w:eastAsia="ru-RU"/>
        </w:rPr>
      </w:pPr>
      <w:r w:rsidRPr="00261F56">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1A2A96" w:rsidRPr="00261F56" w:rsidRDefault="001A2A96" w:rsidP="001A2A96">
      <w:pPr>
        <w:ind w:firstLine="709"/>
      </w:pPr>
      <w:r w:rsidRPr="00261F56">
        <w:rPr>
          <w:b/>
        </w:rPr>
        <w:t>Информационно-просветительское направление работы</w:t>
      </w:r>
      <w:r w:rsidRPr="00261F56">
        <w:t xml:space="preserve"> 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1A2A96" w:rsidRPr="00261F56" w:rsidRDefault="001A2A96" w:rsidP="001A2A96">
      <w:pPr>
        <w:ind w:firstLine="709"/>
      </w:pPr>
      <w:r w:rsidRPr="00261F56">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w:t>
      </w:r>
      <w:r w:rsidR="000A13B9" w:rsidRPr="00261F56">
        <w:t>акже психологических тренингов и лекций</w:t>
      </w:r>
      <w:r w:rsidRPr="00261F56">
        <w:t>.</w:t>
      </w:r>
    </w:p>
    <w:p w:rsidR="001A2A96" w:rsidRPr="00261F56" w:rsidRDefault="001A2A96" w:rsidP="001A2A96">
      <w:pPr>
        <w:ind w:firstLine="709"/>
      </w:pPr>
      <w:r w:rsidRPr="00261F56">
        <w:t xml:space="preserve">Направления коррекционной работы реализуются в урочной и внеурочной деятельности. </w:t>
      </w:r>
    </w:p>
    <w:p w:rsidR="001A2A96" w:rsidRPr="00261F56" w:rsidRDefault="001A2A96" w:rsidP="001A2A96">
      <w:pPr>
        <w:ind w:firstLine="709"/>
      </w:pPr>
    </w:p>
    <w:p w:rsidR="001A2A96" w:rsidRPr="00261F56" w:rsidRDefault="000A13B9" w:rsidP="000A13B9">
      <w:pPr>
        <w:pStyle w:val="3"/>
        <w:spacing w:before="0"/>
        <w:rPr>
          <w:rFonts w:ascii="Times New Roman" w:hAnsi="Times New Roman" w:cs="Times New Roman"/>
          <w:color w:val="auto"/>
        </w:rPr>
      </w:pPr>
      <w:bookmarkStart w:id="111" w:name="_Toc435412736"/>
      <w:bookmarkStart w:id="112" w:name="_Toc453968211"/>
      <w:r w:rsidRPr="00261F56">
        <w:rPr>
          <w:rFonts w:ascii="Times New Roman" w:hAnsi="Times New Roman" w:cs="Times New Roman"/>
          <w:color w:val="auto"/>
        </w:rPr>
        <w:t>2</w:t>
      </w:r>
      <w:r w:rsidR="001A2A96" w:rsidRPr="00261F56">
        <w:rPr>
          <w:rFonts w:ascii="Times New Roman" w:hAnsi="Times New Roman" w:cs="Times New Roman"/>
          <w:color w:val="auto"/>
        </w:rPr>
        <w:t xml:space="preserve">.4.3. Система комплексного психолого-медико-социального сопровождения и </w:t>
      </w:r>
      <w:proofErr w:type="gramStart"/>
      <w:r w:rsidR="001A2A96" w:rsidRPr="00261F56">
        <w:rPr>
          <w:rFonts w:ascii="Times New Roman" w:hAnsi="Times New Roman" w:cs="Times New Roman"/>
          <w:color w:val="auto"/>
        </w:rPr>
        <w:t>поддержки</w:t>
      </w:r>
      <w:proofErr w:type="gramEnd"/>
      <w:r w:rsidR="001A2A96" w:rsidRPr="00261F56">
        <w:rPr>
          <w:rFonts w:ascii="Times New Roman" w:hAnsi="Times New Roman" w:cs="Times New Roman"/>
          <w:color w:val="auto"/>
        </w:rPr>
        <w:t xml:space="preserve"> обучающихся с особыми образовательными потребностями, в том числе с ограниченными возможностями здоровья и инвалидов</w:t>
      </w:r>
      <w:bookmarkEnd w:id="111"/>
      <w:bookmarkEnd w:id="112"/>
    </w:p>
    <w:p w:rsidR="001A2A96" w:rsidRPr="00261F56" w:rsidRDefault="001A2A96" w:rsidP="001A2A96">
      <w:pPr>
        <w:ind w:firstLine="709"/>
        <w:rPr>
          <w:bCs/>
          <w:spacing w:val="4"/>
        </w:rPr>
      </w:pPr>
      <w:r w:rsidRPr="00261F56">
        <w:rPr>
          <w:shd w:val="clear" w:color="auto" w:fill="FFFFFF"/>
          <w:lang w:eastAsia="ru-RU" w:bidi="ru-RU"/>
        </w:rP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педагога-</w:t>
      </w:r>
      <w:r w:rsidR="000A13B9" w:rsidRPr="00261F56">
        <w:rPr>
          <w:shd w:val="clear" w:color="auto" w:fill="FFFFFF"/>
          <w:lang w:eastAsia="ru-RU" w:bidi="ru-RU"/>
        </w:rPr>
        <w:t>психолога и др. специалистов</w:t>
      </w:r>
      <w:r w:rsidRPr="00261F56">
        <w:rPr>
          <w:shd w:val="clear" w:color="auto" w:fill="FFFFFF"/>
          <w:lang w:eastAsia="ru-RU" w:bidi="ru-RU"/>
        </w:rPr>
        <w:t>.</w:t>
      </w:r>
    </w:p>
    <w:p w:rsidR="001A2A96" w:rsidRPr="00261F56" w:rsidRDefault="001A2A96" w:rsidP="001A2A96">
      <w:pPr>
        <w:ind w:firstLine="709"/>
        <w:rPr>
          <w:bCs/>
          <w:spacing w:val="4"/>
        </w:rPr>
      </w:pPr>
      <w:r w:rsidRPr="00261F56">
        <w:rPr>
          <w:shd w:val="clear" w:color="auto" w:fill="FFFFFF"/>
          <w:lang w:eastAsia="ru-RU" w:bidi="ru-RU"/>
        </w:rPr>
        <w:t xml:space="preserve">ПКР может быть </w:t>
      </w:r>
      <w:proofErr w:type="gramStart"/>
      <w:r w:rsidRPr="00261F56">
        <w:rPr>
          <w:shd w:val="clear" w:color="auto" w:fill="FFFFFF"/>
          <w:lang w:eastAsia="ru-RU" w:bidi="ru-RU"/>
        </w:rPr>
        <w:t>разработана</w:t>
      </w:r>
      <w:proofErr w:type="gramEnd"/>
      <w:r w:rsidRPr="00261F56">
        <w:rPr>
          <w:shd w:val="clear" w:color="auto" w:fill="FFFFFF"/>
          <w:lang w:eastAsia="ru-RU" w:bidi="ru-RU"/>
        </w:rPr>
        <w:t xml:space="preserve"> рабочей гру</w:t>
      </w:r>
      <w:r w:rsidR="000A13B9" w:rsidRPr="00261F56">
        <w:rPr>
          <w:shd w:val="clear" w:color="auto" w:fill="FFFFFF"/>
          <w:lang w:eastAsia="ru-RU" w:bidi="ru-RU"/>
        </w:rPr>
        <w:t>ппой о</w:t>
      </w:r>
      <w:r w:rsidRPr="00261F56">
        <w:rPr>
          <w:shd w:val="clear" w:color="auto" w:fill="FFFFFF"/>
          <w:lang w:eastAsia="ru-RU" w:bidi="ru-RU"/>
        </w:rPr>
        <w:t xml:space="preserve"> поэтапно: на подготовительном этапе определяется нормативно-правовое обеспечение коррекционной работы, анализируется состав обучающихся с ОВЗ </w:t>
      </w:r>
      <w:r w:rsidRPr="00261F56">
        <w:rPr>
          <w:rFonts w:eastAsia="Times New Roman"/>
          <w:color w:val="000000"/>
          <w:lang w:eastAsia="ru-RU"/>
        </w:rPr>
        <w:t>(в том числе – инвалидов,  также школьников, попавших в сложную жизненную ситуацию)</w:t>
      </w:r>
      <w:r w:rsidRPr="00261F56">
        <w:rPr>
          <w:shd w:val="clear" w:color="auto" w:fill="FFFFFF"/>
          <w:lang w:eastAsia="ru-RU" w:bidi="ru-RU"/>
        </w:rPr>
        <w:t>,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rsidR="001A2A96" w:rsidRPr="00261F56" w:rsidRDefault="001A2A96" w:rsidP="001A2A96">
      <w:pPr>
        <w:ind w:firstLine="709"/>
        <w:rPr>
          <w:b/>
          <w:bCs/>
          <w:spacing w:val="4"/>
        </w:rPr>
      </w:pPr>
      <w:r w:rsidRPr="00261F56">
        <w:rPr>
          <w:shd w:val="clear" w:color="auto" w:fill="FFFFFF"/>
          <w:lang w:eastAsia="ru-RU" w:bidi="ru-RU"/>
        </w:rPr>
        <w:lastRenderedPageBreak/>
        <w:t xml:space="preserve">На основном этапе разрабатываются общая стратегия обучения и </w:t>
      </w:r>
      <w:proofErr w:type="gramStart"/>
      <w:r w:rsidRPr="00261F56">
        <w:rPr>
          <w:shd w:val="clear" w:color="auto" w:fill="FFFFFF"/>
          <w:lang w:eastAsia="ru-RU" w:bidi="ru-RU"/>
        </w:rPr>
        <w:t>воспитания</w:t>
      </w:r>
      <w:proofErr w:type="gramEnd"/>
      <w:r w:rsidRPr="00261F56">
        <w:rPr>
          <w:shd w:val="clear" w:color="auto" w:fill="FFFFFF"/>
          <w:lang w:eastAsia="ru-RU" w:bidi="ru-RU"/>
        </w:rPr>
        <w:t xml:space="preserve">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rsidR="001A2A96" w:rsidRPr="00261F56" w:rsidRDefault="001A2A96" w:rsidP="001A2A96">
      <w:pPr>
        <w:ind w:firstLine="709"/>
        <w:rPr>
          <w:b/>
          <w:bCs/>
          <w:spacing w:val="4"/>
        </w:rPr>
      </w:pPr>
      <w:r w:rsidRPr="00261F56">
        <w:rPr>
          <w:shd w:val="clear" w:color="auto" w:fill="FFFFFF"/>
          <w:lang w:eastAsia="ru-RU" w:bidi="ru-RU"/>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rsidR="001A2A96" w:rsidRPr="00261F56" w:rsidRDefault="001A2A96" w:rsidP="001A2A96">
      <w:pPr>
        <w:ind w:firstLine="709"/>
        <w:rPr>
          <w:bCs/>
          <w:spacing w:val="4"/>
        </w:rPr>
      </w:pPr>
      <w:r w:rsidRPr="00261F56">
        <w:rPr>
          <w:shd w:val="clear" w:color="auto" w:fill="FFFFFF"/>
          <w:lang w:eastAsia="ru-RU"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1A2A96" w:rsidRPr="00261F56" w:rsidRDefault="001A2A96" w:rsidP="001A2A96">
      <w:pPr>
        <w:ind w:firstLine="709"/>
        <w:rPr>
          <w:bCs/>
          <w:spacing w:val="4"/>
        </w:rPr>
      </w:pPr>
      <w:r w:rsidRPr="00261F56">
        <w:rPr>
          <w:shd w:val="clear" w:color="auto" w:fill="FFFFFF"/>
          <w:lang w:eastAsia="ru-RU" w:bidi="ru-RU"/>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w:t>
      </w:r>
      <w:r w:rsidR="000A13B9" w:rsidRPr="00261F56">
        <w:rPr>
          <w:shd w:val="clear" w:color="auto" w:fill="FFFFFF"/>
          <w:lang w:eastAsia="ru-RU" w:bidi="ru-RU"/>
        </w:rPr>
        <w:t>хологом, медицинским работником и др.</w:t>
      </w:r>
      <w:r w:rsidRPr="00261F56">
        <w:rPr>
          <w:shd w:val="clear" w:color="auto" w:fill="FFFFFF"/>
          <w:lang w:eastAsia="ru-RU" w:bidi="ru-RU"/>
        </w:rPr>
        <w:t xml:space="preserve">), регламентируются </w:t>
      </w:r>
      <w:r w:rsidR="000A13B9" w:rsidRPr="00261F56">
        <w:rPr>
          <w:shd w:val="clear" w:color="auto" w:fill="FFFFFF"/>
          <w:lang w:eastAsia="ru-RU" w:bidi="ru-RU"/>
        </w:rPr>
        <w:t xml:space="preserve">уставом и </w:t>
      </w:r>
      <w:r w:rsidRPr="00261F56">
        <w:rPr>
          <w:shd w:val="clear" w:color="auto" w:fill="FFFFFF"/>
          <w:lang w:eastAsia="ru-RU" w:bidi="ru-RU"/>
        </w:rPr>
        <w:t xml:space="preserve">локальными нормативными актами </w:t>
      </w:r>
      <w:r w:rsidR="000A13B9" w:rsidRPr="00261F56">
        <w:rPr>
          <w:shd w:val="clear" w:color="auto" w:fill="FFFFFF"/>
          <w:lang w:eastAsia="ru-RU" w:bidi="ru-RU"/>
        </w:rPr>
        <w:t>МБОУ</w:t>
      </w:r>
      <w:r w:rsidRPr="00261F56">
        <w:rPr>
          <w:shd w:val="clear" w:color="auto" w:fill="FFFFFF"/>
          <w:lang w:eastAsia="ru-RU" w:bidi="ru-RU"/>
        </w:rPr>
        <w:t>; реализуются преимущественно во внеурочной деятельности.</w:t>
      </w:r>
    </w:p>
    <w:p w:rsidR="001A2A96" w:rsidRPr="00261F56" w:rsidRDefault="001A2A96" w:rsidP="001A2A96">
      <w:pPr>
        <w:ind w:firstLine="709"/>
        <w:rPr>
          <w:b/>
          <w:bCs/>
          <w:spacing w:val="4"/>
        </w:rPr>
      </w:pPr>
      <w:r w:rsidRPr="00261F56">
        <w:rPr>
          <w:shd w:val="clear" w:color="auto" w:fill="FFFFFF"/>
          <w:lang w:eastAsia="ru-RU" w:bidi="ru-RU"/>
        </w:rPr>
        <w:t xml:space="preserve">Медицинская поддержка и сопровождение </w:t>
      </w:r>
      <w:proofErr w:type="gramStart"/>
      <w:r w:rsidRPr="00261F56">
        <w:rPr>
          <w:shd w:val="clear" w:color="auto" w:fill="FFFFFF"/>
          <w:lang w:eastAsia="ru-RU" w:bidi="ru-RU"/>
        </w:rPr>
        <w:t>обучающихся</w:t>
      </w:r>
      <w:proofErr w:type="gramEnd"/>
      <w:r w:rsidRPr="00261F56">
        <w:rPr>
          <w:shd w:val="clear" w:color="auto" w:fill="FFFFFF"/>
          <w:lang w:eastAsia="ru-RU" w:bidi="ru-RU"/>
        </w:rPr>
        <w:t xml:space="preserve"> с ограниченными возможностями здоровья осуществляются медицинским работником (медицинской сестрой) на регулярной основе. </w:t>
      </w:r>
    </w:p>
    <w:p w:rsidR="001A2A96" w:rsidRPr="00261F56" w:rsidRDefault="001A2A96" w:rsidP="001A2A96">
      <w:pPr>
        <w:ind w:firstLine="709"/>
        <w:rPr>
          <w:shd w:val="clear" w:color="auto" w:fill="FFFFFF"/>
          <w:lang w:eastAsia="ru-RU" w:bidi="ru-RU"/>
        </w:rPr>
      </w:pPr>
      <w:r w:rsidRPr="00261F56">
        <w:rPr>
          <w:shd w:val="clear" w:color="auto" w:fill="FFFFFF"/>
          <w:lang w:eastAsia="ru-RU" w:bidi="ru-RU"/>
        </w:rPr>
        <w:t>Социально-педагогическое сопровождение школьников с ограниченными возможностями здоровья осуществляет социальный педагог</w:t>
      </w:r>
      <w:r w:rsidR="00932903" w:rsidRPr="00261F56">
        <w:rPr>
          <w:shd w:val="clear" w:color="auto" w:fill="FFFFFF"/>
          <w:lang w:eastAsia="ru-RU" w:bidi="ru-RU"/>
        </w:rPr>
        <w:t xml:space="preserve"> (при его отсутствии – заместитель директора по ВР)</w:t>
      </w:r>
      <w:r w:rsidRPr="00261F56">
        <w:rPr>
          <w:shd w:val="clear" w:color="auto" w:fill="FFFFFF"/>
          <w:lang w:eastAsia="ru-RU" w:bidi="ru-RU"/>
        </w:rPr>
        <w:t>.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sidRPr="00261F56">
        <w:rPr>
          <w:b/>
          <w:bCs/>
          <w:spacing w:val="4"/>
        </w:rPr>
        <w:t xml:space="preserve"> </w:t>
      </w:r>
      <w:r w:rsidRPr="00261F56">
        <w:rPr>
          <w:shd w:val="clear" w:color="auto" w:fill="FFFFFF"/>
          <w:lang w:eastAsia="ru-RU" w:bidi="ru-RU"/>
        </w:rPr>
        <w:t>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1A2A96" w:rsidRPr="00261F56" w:rsidRDefault="001A2A96" w:rsidP="001A2A96">
      <w:pPr>
        <w:ind w:firstLine="709"/>
        <w:rPr>
          <w:shd w:val="clear" w:color="auto" w:fill="FFFFFF"/>
          <w:lang w:eastAsia="ru-RU" w:bidi="ru-RU"/>
        </w:rPr>
      </w:pPr>
      <w:r w:rsidRPr="00261F56">
        <w:rPr>
          <w:shd w:val="clear" w:color="auto" w:fill="FFFFFF"/>
          <w:lang w:eastAsia="ru-RU" w:bidi="ru-RU"/>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w:t>
      </w:r>
      <w:r w:rsidR="00932903" w:rsidRPr="00261F56">
        <w:rPr>
          <w:shd w:val="clear" w:color="auto" w:fill="FFFFFF"/>
          <w:lang w:eastAsia="ru-RU" w:bidi="ru-RU"/>
        </w:rPr>
        <w:t>ужбы МБОУ</w:t>
      </w:r>
      <w:r w:rsidRPr="00261F56">
        <w:rPr>
          <w:shd w:val="clear" w:color="auto" w:fill="FFFFFF"/>
          <w:lang w:eastAsia="ru-RU" w:bidi="ru-RU"/>
        </w:rPr>
        <w:t xml:space="preserve">. </w:t>
      </w:r>
    </w:p>
    <w:p w:rsidR="001A2A96" w:rsidRPr="00261F56" w:rsidRDefault="001A2A96" w:rsidP="001A2A96">
      <w:pPr>
        <w:ind w:firstLine="709"/>
        <w:rPr>
          <w:shd w:val="clear" w:color="auto" w:fill="FFFFFF"/>
          <w:lang w:eastAsia="ru-RU" w:bidi="ru-RU"/>
        </w:rPr>
      </w:pPr>
      <w:r w:rsidRPr="00261F56">
        <w:rPr>
          <w:shd w:val="clear" w:color="auto" w:fill="FFFFFF"/>
          <w:lang w:eastAsia="ru-RU" w:bidi="ru-RU"/>
        </w:rPr>
        <w:t xml:space="preserve">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 </w:t>
      </w:r>
    </w:p>
    <w:p w:rsidR="001A2A96" w:rsidRPr="00261F56" w:rsidRDefault="001A2A96" w:rsidP="001A2A96">
      <w:pPr>
        <w:ind w:firstLine="709"/>
        <w:rPr>
          <w:b/>
          <w:bCs/>
          <w:spacing w:val="4"/>
        </w:rPr>
      </w:pPr>
      <w:r w:rsidRPr="00261F56">
        <w:rPr>
          <w:shd w:val="clear" w:color="auto" w:fill="FFFFFF"/>
          <w:lang w:eastAsia="ru-RU" w:bidi="ru-RU"/>
        </w:rP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1A2A96" w:rsidRPr="00261F56" w:rsidRDefault="001A2A96" w:rsidP="001A2A96">
      <w:pPr>
        <w:ind w:firstLine="709"/>
        <w:rPr>
          <w:b/>
          <w:bCs/>
          <w:spacing w:val="4"/>
        </w:rPr>
      </w:pPr>
      <w:r w:rsidRPr="00261F56">
        <w:rPr>
          <w:shd w:val="clear" w:color="auto" w:fill="FFFFFF"/>
          <w:lang w:eastAsia="ru-RU" w:bidi="ru-RU"/>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w:t>
      </w:r>
      <w:proofErr w:type="gramStart"/>
      <w:r w:rsidRPr="00261F56">
        <w:rPr>
          <w:shd w:val="clear" w:color="auto" w:fill="FFFFFF"/>
          <w:lang w:eastAsia="ru-RU" w:bidi="ru-RU"/>
        </w:rPr>
        <w:t>обучающихся</w:t>
      </w:r>
      <w:proofErr w:type="gramEnd"/>
      <w:r w:rsidRPr="00261F56">
        <w:rPr>
          <w:shd w:val="clear" w:color="auto" w:fill="FFFFFF"/>
          <w:lang w:eastAsia="ru-RU" w:bidi="ru-RU"/>
        </w:rPr>
        <w:t xml:space="preserve">. Кроме того, в течение года педагог-психолог (психолог) осуществляет информационно-просветительскую работу с родителями и </w:t>
      </w:r>
      <w:r w:rsidRPr="00261F56">
        <w:rPr>
          <w:shd w:val="clear" w:color="auto" w:fill="FFFFFF"/>
          <w:lang w:eastAsia="ru-RU" w:bidi="ru-RU"/>
        </w:rPr>
        <w:lastRenderedPageBreak/>
        <w:t>педагогами. Данная работа включает чтение лекций, проведение обучающих семинаров и тренингов.</w:t>
      </w:r>
    </w:p>
    <w:p w:rsidR="001A2A96" w:rsidRPr="00261F56" w:rsidRDefault="001A2A96" w:rsidP="001A2A96">
      <w:pPr>
        <w:ind w:firstLine="709"/>
        <w:rPr>
          <w:shd w:val="clear" w:color="auto" w:fill="FFFFFF"/>
          <w:lang w:eastAsia="ru-RU" w:bidi="ru-RU"/>
        </w:rPr>
      </w:pPr>
      <w:proofErr w:type="gramStart"/>
      <w:r w:rsidRPr="00261F56">
        <w:rPr>
          <w:shd w:val="clear" w:color="auto" w:fill="FFFFFF"/>
          <w:lang w:eastAsia="ru-RU" w:bidi="ru-RU"/>
        </w:rPr>
        <w:t>Значительная роль в организации психолого-педагогического сопровождения обучающихся с ОВЗ принадлежит психолого-педагогическому консилиуму (ППк).</w:t>
      </w:r>
      <w:proofErr w:type="gramEnd"/>
      <w:r w:rsidRPr="00261F56">
        <w:rPr>
          <w:b/>
          <w:bCs/>
          <w:spacing w:val="4"/>
        </w:rPr>
        <w:t xml:space="preserve"> </w:t>
      </w:r>
      <w:r w:rsidRPr="00261F56">
        <w:rPr>
          <w:shd w:val="clear" w:color="auto" w:fill="FFFFFF"/>
          <w:lang w:eastAsia="ru-RU" w:bidi="ru-RU"/>
        </w:rPr>
        <w:t xml:space="preserve">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sidRPr="00261F56">
        <w:rPr>
          <w:color w:val="222222"/>
          <w:shd w:val="clear" w:color="auto" w:fill="FFFFFF"/>
        </w:rPr>
        <w:t xml:space="preserve">продвижения </w:t>
      </w:r>
      <w:r w:rsidRPr="00261F56">
        <w:rPr>
          <w:shd w:val="clear" w:color="auto" w:fill="FFFFFF"/>
          <w:lang w:eastAsia="ru-RU" w:bidi="ru-RU"/>
        </w:rPr>
        <w:t xml:space="preserve">школьников </w:t>
      </w:r>
      <w:r w:rsidRPr="00261F56">
        <w:rPr>
          <w:color w:val="222222"/>
          <w:shd w:val="clear" w:color="auto" w:fill="FFFFFF"/>
        </w:rPr>
        <w:t xml:space="preserve">в рамках освоения основной программы обучения </w:t>
      </w:r>
      <w:r w:rsidRPr="00261F56">
        <w:rPr>
          <w:shd w:val="clear" w:color="auto" w:fill="FFFFFF"/>
          <w:lang w:eastAsia="ru-RU"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1A2A96" w:rsidRPr="00261F56" w:rsidRDefault="001A2A96" w:rsidP="001A2A96">
      <w:pPr>
        <w:ind w:firstLine="709"/>
        <w:rPr>
          <w:lang w:eastAsia="ru-RU"/>
        </w:rPr>
      </w:pPr>
      <w:r w:rsidRPr="00261F56">
        <w:rPr>
          <w:lang w:eastAsia="ru-RU"/>
        </w:rPr>
        <w:t xml:space="preserve">В состав ППк входят: психолог, </w:t>
      </w:r>
      <w:r w:rsidR="00932903" w:rsidRPr="00261F56">
        <w:rPr>
          <w:lang w:eastAsia="ru-RU"/>
        </w:rPr>
        <w:t xml:space="preserve">педагоги, </w:t>
      </w:r>
      <w:r w:rsidRPr="00261F56">
        <w:rPr>
          <w:lang w:eastAsia="ru-RU"/>
        </w:rPr>
        <w:t>представитель администрации</w:t>
      </w:r>
      <w:r w:rsidR="00932903" w:rsidRPr="00261F56">
        <w:rPr>
          <w:lang w:eastAsia="ru-RU"/>
        </w:rPr>
        <w:t xml:space="preserve"> и другие специалисты</w:t>
      </w:r>
      <w:r w:rsidRPr="00261F56">
        <w:rPr>
          <w:lang w:eastAsia="ru-RU"/>
        </w:rPr>
        <w:t>. Родители уведомляются о проведении ППк.</w:t>
      </w:r>
    </w:p>
    <w:p w:rsidR="001A2A96" w:rsidRPr="00261F56" w:rsidRDefault="00932903" w:rsidP="001A2A96">
      <w:pPr>
        <w:ind w:firstLine="709"/>
        <w:rPr>
          <w:lang w:eastAsia="ru-RU"/>
        </w:rPr>
      </w:pPr>
      <w:r w:rsidRPr="00261F56">
        <w:rPr>
          <w:lang w:eastAsia="ru-RU"/>
        </w:rPr>
        <w:t xml:space="preserve">ППк </w:t>
      </w:r>
      <w:r w:rsidR="001A2A96" w:rsidRPr="00261F56">
        <w:rPr>
          <w:lang w:eastAsia="ru-RU"/>
        </w:rPr>
        <w:t>соб</w:t>
      </w:r>
      <w:r w:rsidR="00EA31CC">
        <w:rPr>
          <w:lang w:eastAsia="ru-RU"/>
        </w:rPr>
        <w:t>ирается не реже двух раз в полугодие</w:t>
      </w:r>
      <w:r w:rsidR="001A2A96" w:rsidRPr="00261F56">
        <w:rPr>
          <w:lang w:eastAsia="ru-RU"/>
        </w:rPr>
        <w:t xml:space="preserve">. На заседаниях консилиума проводится комплексное обследование школьников в следующих случаях: </w:t>
      </w:r>
    </w:p>
    <w:p w:rsidR="001A2A96" w:rsidRPr="00261F56" w:rsidRDefault="001A2A96" w:rsidP="00932903">
      <w:pPr>
        <w:pStyle w:val="a0"/>
        <w:spacing w:line="240" w:lineRule="auto"/>
        <w:ind w:firstLine="0"/>
        <w:rPr>
          <w:sz w:val="24"/>
          <w:szCs w:val="24"/>
        </w:rPr>
      </w:pPr>
      <w:r w:rsidRPr="00261F56">
        <w:rPr>
          <w:sz w:val="24"/>
          <w:szCs w:val="24"/>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1A2A96" w:rsidRPr="00261F56" w:rsidRDefault="001A2A96" w:rsidP="00932903">
      <w:pPr>
        <w:pStyle w:val="a0"/>
        <w:spacing w:line="240" w:lineRule="auto"/>
        <w:ind w:firstLine="0"/>
        <w:rPr>
          <w:sz w:val="24"/>
          <w:szCs w:val="24"/>
        </w:rPr>
      </w:pPr>
      <w:r w:rsidRPr="00261F56">
        <w:rPr>
          <w:sz w:val="24"/>
          <w:szCs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1A2A96" w:rsidRPr="00261F56" w:rsidRDefault="001A2A96" w:rsidP="00932903">
      <w:pPr>
        <w:pStyle w:val="a0"/>
        <w:spacing w:line="240" w:lineRule="auto"/>
        <w:ind w:firstLine="0"/>
        <w:rPr>
          <w:sz w:val="24"/>
          <w:szCs w:val="24"/>
        </w:rPr>
      </w:pPr>
      <w:r w:rsidRPr="00261F56">
        <w:rPr>
          <w:sz w:val="24"/>
          <w:szCs w:val="24"/>
        </w:rPr>
        <w:t>диагностики п</w:t>
      </w:r>
      <w:r w:rsidR="00932903" w:rsidRPr="00261F56">
        <w:rPr>
          <w:sz w:val="24"/>
          <w:szCs w:val="24"/>
        </w:rPr>
        <w:t>о окончании четверти, полугодия</w:t>
      </w:r>
      <w:r w:rsidRPr="00261F56">
        <w:rPr>
          <w:sz w:val="24"/>
          <w:szCs w:val="24"/>
        </w:rPr>
        <w:t xml:space="preserve"> и учебного года с целью мониторинга динамики школьника и выработки рекомендаций по дальнейшему обучению; </w:t>
      </w:r>
    </w:p>
    <w:p w:rsidR="001A2A96" w:rsidRPr="00261F56" w:rsidRDefault="001A2A96" w:rsidP="00932903">
      <w:pPr>
        <w:pStyle w:val="a0"/>
        <w:spacing w:line="240" w:lineRule="auto"/>
        <w:ind w:firstLine="0"/>
        <w:rPr>
          <w:sz w:val="24"/>
          <w:szCs w:val="24"/>
        </w:rPr>
      </w:pPr>
      <w:r w:rsidRPr="00261F56">
        <w:rPr>
          <w:sz w:val="24"/>
          <w:szCs w:val="24"/>
        </w:rPr>
        <w:t>диагностики в нештатных (конфликтных) случаях.</w:t>
      </w:r>
    </w:p>
    <w:p w:rsidR="001A2A96" w:rsidRPr="00261F56" w:rsidRDefault="001A2A96" w:rsidP="001A2A96">
      <w:pPr>
        <w:ind w:firstLine="709"/>
      </w:pPr>
      <w:r w:rsidRPr="00261F56">
        <w:t>Формы обследования учеников могут варьироваться: групповая, подгрупповая, индивидуальная.</w:t>
      </w:r>
    </w:p>
    <w:p w:rsidR="001A2A96" w:rsidRPr="00261F56" w:rsidRDefault="001A2A96" w:rsidP="001A2A96">
      <w:pPr>
        <w:ind w:firstLine="709"/>
      </w:pPr>
      <w:r w:rsidRPr="00261F56">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rsidR="001A2A96" w:rsidRPr="00261F56" w:rsidRDefault="001A2A96" w:rsidP="001A2A96">
      <w:pPr>
        <w:ind w:firstLine="709"/>
      </w:pPr>
      <w:r w:rsidRPr="00261F56">
        <w:t>Ориентируясь на заключения ПМПК, результаты диагностики ППк и обследования конкретными специалистами и учите</w:t>
      </w:r>
      <w:r w:rsidR="00932903" w:rsidRPr="00261F56">
        <w:t>лями МБОУ</w:t>
      </w:r>
      <w:r w:rsidRPr="00261F56">
        <w:t>,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1A2A96" w:rsidRPr="00261F56" w:rsidRDefault="001A2A96" w:rsidP="001A2A96">
      <w:pPr>
        <w:ind w:firstLine="709"/>
        <w:rPr>
          <w:b/>
          <w:bCs/>
          <w:spacing w:val="4"/>
        </w:rPr>
      </w:pPr>
      <w:r w:rsidRPr="00261F56">
        <w:rPr>
          <w:shd w:val="clear" w:color="auto" w:fill="FFFFFF"/>
          <w:lang w:bidi="ru-RU"/>
        </w:rPr>
        <w:t xml:space="preserve">Реализация системы комплексного психолого-медико-социального сопровождения и </w:t>
      </w:r>
      <w:proofErr w:type="gramStart"/>
      <w:r w:rsidRPr="00261F56">
        <w:rPr>
          <w:shd w:val="clear" w:color="auto" w:fill="FFFFFF"/>
          <w:lang w:bidi="ru-RU"/>
        </w:rPr>
        <w:t>поддержки</w:t>
      </w:r>
      <w:proofErr w:type="gramEnd"/>
      <w:r w:rsidRPr="00261F56">
        <w:rPr>
          <w:shd w:val="clear" w:color="auto" w:fill="FFFFFF"/>
          <w:lang w:bidi="ru-RU"/>
        </w:rPr>
        <w:t xml:space="preserve">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1A2A96" w:rsidRPr="00261F56" w:rsidRDefault="00932903" w:rsidP="001A2A96">
      <w:pPr>
        <w:ind w:firstLine="709"/>
        <w:rPr>
          <w:shd w:val="clear" w:color="auto" w:fill="FFFFFF"/>
          <w:lang w:bidi="ru-RU"/>
        </w:rPr>
      </w:pPr>
      <w:r w:rsidRPr="00261F56">
        <w:rPr>
          <w:shd w:val="clear" w:color="auto" w:fill="FFFFFF"/>
          <w:lang w:bidi="ru-RU"/>
        </w:rPr>
        <w:t>П</w:t>
      </w:r>
      <w:r w:rsidR="001A2A96" w:rsidRPr="00261F56">
        <w:rPr>
          <w:shd w:val="clear" w:color="auto" w:fill="FFFFFF"/>
          <w:lang w:bidi="ru-RU"/>
        </w:rPr>
        <w:t xml:space="preserve">ри отсутствии необходимых условий (кадровых, материально-технических и др.) </w:t>
      </w:r>
      <w:r w:rsidRPr="00261F56">
        <w:rPr>
          <w:shd w:val="clear" w:color="auto" w:fill="FFFFFF"/>
          <w:lang w:bidi="ru-RU"/>
        </w:rPr>
        <w:t xml:space="preserve">МБОУ </w:t>
      </w:r>
      <w:r w:rsidR="001A2A96" w:rsidRPr="00261F56">
        <w:rPr>
          <w:shd w:val="clear" w:color="auto" w:fill="FFFFFF"/>
          <w:lang w:bidi="ru-RU"/>
        </w:rPr>
        <w:t xml:space="preserve">может осуществлять деятельность службы комплексного психолого-медико-социального сопровождения и </w:t>
      </w:r>
      <w:proofErr w:type="gramStart"/>
      <w:r w:rsidR="001A2A96" w:rsidRPr="00261F56">
        <w:rPr>
          <w:shd w:val="clear" w:color="auto" w:fill="FFFFFF"/>
          <w:lang w:bidi="ru-RU"/>
        </w:rPr>
        <w:t>поддержки</w:t>
      </w:r>
      <w:proofErr w:type="gramEnd"/>
      <w:r w:rsidR="001A2A96" w:rsidRPr="00261F56">
        <w:rPr>
          <w:shd w:val="clear" w:color="auto" w:fill="FFFFFF"/>
          <w:lang w:bidi="ru-RU"/>
        </w:rPr>
        <w:t xml:space="preserve">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rsidR="001A2A96" w:rsidRPr="00261F56" w:rsidRDefault="001A2A96" w:rsidP="001A2A96">
      <w:pPr>
        <w:ind w:firstLine="709"/>
        <w:rPr>
          <w:shd w:val="clear" w:color="auto" w:fill="FFFFFF"/>
          <w:lang w:eastAsia="ru-RU" w:bidi="ru-RU"/>
        </w:rPr>
      </w:pPr>
    </w:p>
    <w:p w:rsidR="001A2A96" w:rsidRPr="00261F56" w:rsidRDefault="00932903" w:rsidP="00932903">
      <w:pPr>
        <w:pStyle w:val="3"/>
        <w:spacing w:before="0"/>
        <w:rPr>
          <w:rFonts w:ascii="Times New Roman" w:hAnsi="Times New Roman" w:cs="Times New Roman"/>
          <w:color w:val="auto"/>
        </w:rPr>
      </w:pPr>
      <w:bookmarkStart w:id="113" w:name="_Toc435412737"/>
      <w:bookmarkStart w:id="114" w:name="_Toc453968212"/>
      <w:r w:rsidRPr="00261F56">
        <w:rPr>
          <w:rFonts w:ascii="Times New Roman" w:hAnsi="Times New Roman" w:cs="Times New Roman"/>
          <w:color w:val="auto"/>
        </w:rPr>
        <w:lastRenderedPageBreak/>
        <w:t>2</w:t>
      </w:r>
      <w:r w:rsidR="001A2A96" w:rsidRPr="00261F56">
        <w:rPr>
          <w:rFonts w:ascii="Times New Roman" w:hAnsi="Times New Roman" w:cs="Times New Roman"/>
          <w:color w:val="auto"/>
        </w:rPr>
        <w:t>.4.4. 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113"/>
      <w:bookmarkEnd w:id="114"/>
      <w:r w:rsidR="001A2A96" w:rsidRPr="00261F56">
        <w:rPr>
          <w:rFonts w:ascii="Times New Roman" w:hAnsi="Times New Roman" w:cs="Times New Roman"/>
          <w:color w:val="auto"/>
        </w:rPr>
        <w:t xml:space="preserve"> </w:t>
      </w:r>
    </w:p>
    <w:p w:rsidR="001A2A96" w:rsidRPr="00261F56" w:rsidRDefault="001A2A96" w:rsidP="001A2A96">
      <w:pPr>
        <w:shd w:val="clear" w:color="auto" w:fill="FFFFFF"/>
        <w:ind w:firstLine="709"/>
        <w:rPr>
          <w:rFonts w:eastAsia="Times New Roman"/>
          <w:color w:val="000000"/>
          <w:lang w:eastAsia="ru-RU"/>
        </w:rPr>
      </w:pPr>
      <w:proofErr w:type="gramStart"/>
      <w:r w:rsidRPr="00261F56">
        <w:rPr>
          <w:lang w:eastAsia="ru-RU"/>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педагогов доп</w:t>
      </w:r>
      <w:r w:rsidR="00932903" w:rsidRPr="00261F56">
        <w:rPr>
          <w:lang w:eastAsia="ru-RU"/>
        </w:rPr>
        <w:t xml:space="preserve">олнительного образования и др.), </w:t>
      </w:r>
      <w:r w:rsidRPr="00261F56">
        <w:rPr>
          <w:lang w:eastAsia="ru-RU"/>
        </w:rPr>
        <w:t xml:space="preserve">психологов, медицинских работников внутри организаций, осуществляющих образовательную деятельность; </w:t>
      </w:r>
      <w:r w:rsidRPr="00261F56">
        <w:rPr>
          <w:rFonts w:eastAsia="Times New Roman"/>
          <w:color w:val="000000"/>
          <w:lang w:eastAsia="ru-RU"/>
        </w:rPr>
        <w:t>в сетевом взаимодействии с</w:t>
      </w:r>
      <w:r w:rsidR="00847991" w:rsidRPr="00261F56">
        <w:rPr>
          <w:rFonts w:eastAsia="Times New Roman"/>
          <w:color w:val="000000"/>
          <w:lang w:eastAsia="ru-RU"/>
        </w:rPr>
        <w:t xml:space="preserve">пециалистов различного профиля; </w:t>
      </w:r>
      <w:r w:rsidRPr="00261F56">
        <w:rPr>
          <w:rFonts w:eastAsia="Times New Roman"/>
          <w:color w:val="000000"/>
          <w:lang w:eastAsia="ru-RU"/>
        </w:rPr>
        <w:t>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w:t>
      </w:r>
      <w:proofErr w:type="gramEnd"/>
      <w:r w:rsidRPr="00261F56">
        <w:rPr>
          <w:rFonts w:eastAsia="Times New Roman"/>
          <w:color w:val="000000"/>
          <w:lang w:eastAsia="ru-RU"/>
        </w:rPr>
        <w:t xml:space="preserve"> с семьей; </w:t>
      </w:r>
      <w:r w:rsidRPr="00261F56">
        <w:rPr>
          <w:rFonts w:eastAsia="Times New Roman"/>
          <w:lang w:eastAsia="ru-RU"/>
        </w:rPr>
        <w:t>с</w:t>
      </w:r>
      <w:r w:rsidRPr="00261F56">
        <w:rPr>
          <w:rFonts w:eastAsia="Times New Roman"/>
          <w:color w:val="000000"/>
          <w:lang w:eastAsia="ru-RU"/>
        </w:rPr>
        <w:t xml:space="preserve"> другими институтами общества</w:t>
      </w:r>
      <w:r w:rsidR="00847991" w:rsidRPr="00261F56">
        <w:rPr>
          <w:rFonts w:eastAsia="Times New Roman"/>
          <w:color w:val="000000"/>
          <w:lang w:eastAsia="ru-RU"/>
        </w:rPr>
        <w:t>.</w:t>
      </w:r>
    </w:p>
    <w:p w:rsidR="001A2A96" w:rsidRPr="00261F56" w:rsidRDefault="001A2A96" w:rsidP="001A2A96">
      <w:pPr>
        <w:ind w:firstLine="709"/>
        <w:rPr>
          <w:lang w:eastAsia="ru-RU"/>
        </w:rPr>
      </w:pPr>
      <w:r w:rsidRPr="00261F56">
        <w:rPr>
          <w:lang w:eastAsia="ru-RU"/>
        </w:rPr>
        <w:t>Программа коррекционной работы отражена в учебном плане освоения основной образовательной прогр</w:t>
      </w:r>
      <w:r w:rsidR="00847991" w:rsidRPr="00261F56">
        <w:rPr>
          <w:lang w:eastAsia="ru-RU"/>
        </w:rPr>
        <w:t>аммы -</w:t>
      </w:r>
      <w:r w:rsidRPr="00261F56">
        <w:rPr>
          <w:lang w:eastAsia="ru-RU"/>
        </w:rPr>
        <w:t xml:space="preserve"> в обязательной части и части, формируемой участниками образовательных отношений.</w:t>
      </w:r>
    </w:p>
    <w:p w:rsidR="001A2A96" w:rsidRPr="00261F56" w:rsidRDefault="001A2A96" w:rsidP="001A2A96">
      <w:pPr>
        <w:ind w:firstLine="709"/>
        <w:rPr>
          <w:lang w:eastAsia="ru-RU"/>
        </w:rPr>
      </w:pPr>
      <w:r w:rsidRPr="00261F56">
        <w:rPr>
          <w:lang w:eastAsia="ru-RU"/>
        </w:rP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rsidR="001A2A96" w:rsidRPr="00261F56" w:rsidRDefault="001A2A96" w:rsidP="001A2A96">
      <w:pPr>
        <w:ind w:firstLine="709"/>
        <w:rPr>
          <w:lang w:eastAsia="ru-RU"/>
        </w:rPr>
      </w:pPr>
      <w:r w:rsidRPr="00261F56">
        <w:rPr>
          <w:lang w:eastAsia="ru-RU"/>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1A2A96" w:rsidRPr="00261F56" w:rsidRDefault="001A2A96" w:rsidP="001A2A96">
      <w:pPr>
        <w:ind w:firstLine="709"/>
        <w:rPr>
          <w:lang w:eastAsia="ru-RU"/>
        </w:rPr>
      </w:pPr>
      <w:proofErr w:type="gramStart"/>
      <w:r w:rsidRPr="00261F56">
        <w:rPr>
          <w:lang w:eastAsia="ru-RU"/>
        </w:rPr>
        <w:t xml:space="preserve">В части, формируемой участниками образовательных отношений, реализация коррекционной работы </w:t>
      </w:r>
      <w:r w:rsidRPr="00261F56">
        <w:rPr>
          <w:iCs/>
          <w:lang w:eastAsia="ru-RU"/>
        </w:rPr>
        <w:t>в учебной урочной деятельности</w:t>
      </w:r>
      <w:r w:rsidRPr="00261F56">
        <w:rPr>
          <w:lang w:eastAsia="ru-RU"/>
        </w:rPr>
        <w:t xml:space="preserve"> может осуществляться при наличии нелинейного расписания, позволяющего проводить уроки с обучающимися со сходными нарушениями из разных классов параллели.</w:t>
      </w:r>
      <w:proofErr w:type="gramEnd"/>
    </w:p>
    <w:p w:rsidR="001A2A96" w:rsidRPr="00261F56" w:rsidRDefault="001A2A96" w:rsidP="001A2A96">
      <w:pPr>
        <w:ind w:firstLine="709"/>
        <w:rPr>
          <w:lang w:eastAsia="ru-RU"/>
        </w:rPr>
      </w:pPr>
      <w:r w:rsidRPr="00261F56">
        <w:rPr>
          <w:lang w:eastAsia="ru-RU"/>
        </w:rPr>
        <w:t xml:space="preserve">Эта работа также проводится </w:t>
      </w:r>
      <w:r w:rsidRPr="00261F56">
        <w:rPr>
          <w:iCs/>
          <w:lang w:eastAsia="ru-RU"/>
        </w:rPr>
        <w:t>в учебной внеурочной деятельности</w:t>
      </w:r>
      <w:r w:rsidRPr="00261F56">
        <w:rPr>
          <w:lang w:eastAsia="ru-RU"/>
        </w:rPr>
        <w:t xml:space="preserve">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 </w:t>
      </w:r>
    </w:p>
    <w:p w:rsidR="001A2A96" w:rsidRPr="00261F56" w:rsidRDefault="001A2A96" w:rsidP="00847991">
      <w:pPr>
        <w:pStyle w:val="a0"/>
        <w:spacing w:line="240" w:lineRule="auto"/>
        <w:ind w:firstLine="0"/>
        <w:rPr>
          <w:sz w:val="24"/>
          <w:szCs w:val="24"/>
        </w:rPr>
      </w:pPr>
      <w:r w:rsidRPr="00261F56">
        <w:rPr>
          <w:sz w:val="24"/>
          <w:szCs w:val="24"/>
        </w:rPr>
        <w:t xml:space="preserve">для слабовидящих подростков – по специальным предметам: «Социально-бытовая ориентировка», «Развитие мимики и пантомимики»; </w:t>
      </w:r>
    </w:p>
    <w:p w:rsidR="001A2A96" w:rsidRPr="00261F56" w:rsidRDefault="001A2A96" w:rsidP="00847991">
      <w:pPr>
        <w:pStyle w:val="a0"/>
        <w:spacing w:line="240" w:lineRule="auto"/>
        <w:ind w:firstLine="0"/>
        <w:rPr>
          <w:sz w:val="24"/>
          <w:szCs w:val="24"/>
        </w:rPr>
      </w:pPr>
      <w:r w:rsidRPr="00261F56">
        <w:rPr>
          <w:sz w:val="24"/>
          <w:szCs w:val="24"/>
        </w:rPr>
        <w:t xml:space="preserve">для </w:t>
      </w:r>
      <w:proofErr w:type="gramStart"/>
      <w:r w:rsidRPr="00261F56">
        <w:rPr>
          <w:sz w:val="24"/>
          <w:szCs w:val="24"/>
        </w:rPr>
        <w:t>обучающихся</w:t>
      </w:r>
      <w:proofErr w:type="gramEnd"/>
      <w:r w:rsidRPr="00261F56">
        <w:rPr>
          <w:sz w:val="24"/>
          <w:szCs w:val="24"/>
        </w:rPr>
        <w:t xml:space="preserve"> с нарушениями речи, слуха, опорно-двигательного аппарата, с задержкой психического развития – учебные занятия «Развитие речи», «Русская словесность», «Культура речи», «Стилистика текста»; в курс литературы включается модуль «Литературное краеведение» (выбор по усмотр</w:t>
      </w:r>
      <w:r w:rsidR="00EA31CC">
        <w:rPr>
          <w:sz w:val="24"/>
          <w:szCs w:val="24"/>
        </w:rPr>
        <w:t>ению МБОУ</w:t>
      </w:r>
      <w:r w:rsidRPr="00261F56">
        <w:rPr>
          <w:sz w:val="24"/>
          <w:szCs w:val="24"/>
        </w:rPr>
        <w:t>).</w:t>
      </w:r>
    </w:p>
    <w:p w:rsidR="001A2A96" w:rsidRPr="00261F56" w:rsidRDefault="001A2A96" w:rsidP="001A2A96">
      <w:pPr>
        <w:ind w:firstLine="709"/>
        <w:rPr>
          <w:lang w:eastAsia="ru-RU"/>
        </w:rPr>
      </w:pPr>
      <w:r w:rsidRPr="00261F56">
        <w:rPr>
          <w:lang w:eastAsia="ru-RU"/>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1A2A96" w:rsidRPr="00261F56" w:rsidRDefault="001A2A96" w:rsidP="001A2A96">
      <w:pPr>
        <w:ind w:firstLine="709"/>
        <w:rPr>
          <w:lang w:eastAsia="ru-RU"/>
        </w:rPr>
      </w:pPr>
      <w:r w:rsidRPr="00261F56">
        <w:rPr>
          <w:lang w:eastAsia="ru-RU"/>
        </w:rPr>
        <w:t xml:space="preserve">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 </w:t>
      </w:r>
    </w:p>
    <w:p w:rsidR="001A2A96" w:rsidRPr="00261F56" w:rsidRDefault="001A2A96" w:rsidP="001A2A96">
      <w:pPr>
        <w:ind w:firstLine="709"/>
        <w:rPr>
          <w:lang w:eastAsia="ru-RU"/>
        </w:rPr>
      </w:pPr>
    </w:p>
    <w:p w:rsidR="001A2A96" w:rsidRPr="00261F56" w:rsidRDefault="00847991" w:rsidP="00847991">
      <w:pPr>
        <w:pStyle w:val="3"/>
        <w:spacing w:before="0"/>
        <w:rPr>
          <w:rFonts w:ascii="Times New Roman" w:hAnsi="Times New Roman" w:cs="Times New Roman"/>
          <w:color w:val="auto"/>
        </w:rPr>
      </w:pPr>
      <w:bookmarkStart w:id="115" w:name="_Toc435412738"/>
      <w:bookmarkStart w:id="116" w:name="_Toc453968213"/>
      <w:r w:rsidRPr="00261F56">
        <w:rPr>
          <w:rFonts w:ascii="Times New Roman" w:hAnsi="Times New Roman" w:cs="Times New Roman"/>
          <w:color w:val="auto"/>
        </w:rPr>
        <w:t>2</w:t>
      </w:r>
      <w:r w:rsidR="001A2A96" w:rsidRPr="00261F56">
        <w:rPr>
          <w:rFonts w:ascii="Times New Roman" w:hAnsi="Times New Roman" w:cs="Times New Roman"/>
          <w:color w:val="auto"/>
        </w:rPr>
        <w:t>.4.5.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115"/>
      <w:bookmarkEnd w:id="116"/>
    </w:p>
    <w:p w:rsidR="001A2A96" w:rsidRPr="00261F56" w:rsidRDefault="001A2A96" w:rsidP="001A2A96">
      <w:pPr>
        <w:ind w:firstLine="709"/>
        <w:rPr>
          <w:lang w:eastAsia="ru-RU"/>
        </w:rPr>
      </w:pPr>
      <w:r w:rsidRPr="00261F56">
        <w:rPr>
          <w:lang w:eastAsia="ru-RU"/>
        </w:rPr>
        <w:t xml:space="preserve">В итоге проведения коррекционной </w:t>
      </w:r>
      <w:proofErr w:type="gramStart"/>
      <w:r w:rsidRPr="00261F56">
        <w:rPr>
          <w:lang w:eastAsia="ru-RU"/>
        </w:rPr>
        <w:t>работы</w:t>
      </w:r>
      <w:proofErr w:type="gramEnd"/>
      <w:r w:rsidRPr="00261F56">
        <w:rPr>
          <w:lang w:eastAsia="ru-RU"/>
        </w:rPr>
        <w:t xml:space="preserve"> обучающиеся с ОВЗ в достаточной мере осваивают основную образовательную программу ФГОС СОО.</w:t>
      </w:r>
    </w:p>
    <w:p w:rsidR="001A2A96" w:rsidRPr="00261F56" w:rsidRDefault="001A2A96" w:rsidP="001A2A96">
      <w:pPr>
        <w:ind w:firstLine="709"/>
        <w:rPr>
          <w:lang w:eastAsia="ru-RU"/>
        </w:rPr>
      </w:pPr>
      <w:r w:rsidRPr="00261F56">
        <w:rPr>
          <w:lang w:eastAsia="ru-RU"/>
        </w:rPr>
        <w:lastRenderedPageBreak/>
        <w:t xml:space="preserve">Результаты </w:t>
      </w:r>
      <w:proofErr w:type="gramStart"/>
      <w:r w:rsidRPr="00261F56">
        <w:rPr>
          <w:lang w:eastAsia="ru-RU"/>
        </w:rPr>
        <w:t>обучающихся</w:t>
      </w:r>
      <w:proofErr w:type="gramEnd"/>
      <w:r w:rsidRPr="00261F56">
        <w:rPr>
          <w:lang w:eastAsia="ru-RU"/>
        </w:rPr>
        <w:t xml:space="preserve">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1A2A96" w:rsidRPr="00261F56" w:rsidRDefault="001A2A96" w:rsidP="001A2A96">
      <w:pPr>
        <w:shd w:val="clear" w:color="auto" w:fill="FFFFFF"/>
        <w:ind w:firstLine="709"/>
        <w:rPr>
          <w:lang w:eastAsia="ru-RU"/>
        </w:rPr>
      </w:pPr>
      <w:r w:rsidRPr="00261F56">
        <w:rPr>
          <w:rFonts w:eastAsia="Times New Roman"/>
          <w:color w:val="000000"/>
          <w:lang w:eastAsia="ru-RU"/>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1A2A96" w:rsidRPr="00261F56" w:rsidRDefault="001A2A96" w:rsidP="001A2A96">
      <w:pPr>
        <w:ind w:firstLine="709"/>
        <w:rPr>
          <w:lang w:eastAsia="ru-RU"/>
        </w:rPr>
      </w:pPr>
      <w:r w:rsidRPr="00261F56">
        <w:rPr>
          <w:lang w:eastAsia="ru-RU"/>
        </w:rPr>
        <w:t>Личностные результаты:</w:t>
      </w:r>
    </w:p>
    <w:p w:rsidR="001A2A96" w:rsidRPr="00261F56" w:rsidRDefault="001A2A96" w:rsidP="001A2A96">
      <w:pPr>
        <w:pStyle w:val="a0"/>
        <w:spacing w:line="240" w:lineRule="auto"/>
        <w:ind w:firstLine="709"/>
        <w:rPr>
          <w:sz w:val="24"/>
          <w:szCs w:val="24"/>
        </w:rPr>
      </w:pPr>
      <w:r w:rsidRPr="00261F56">
        <w:rPr>
          <w:sz w:val="24"/>
          <w:szCs w:val="24"/>
        </w:rPr>
        <w:t>сформированная мотивация к труду;</w:t>
      </w:r>
    </w:p>
    <w:p w:rsidR="001A2A96" w:rsidRPr="00261F56" w:rsidRDefault="001A2A96" w:rsidP="00847991">
      <w:pPr>
        <w:pStyle w:val="a0"/>
        <w:spacing w:line="240" w:lineRule="auto"/>
        <w:ind w:firstLine="0"/>
        <w:rPr>
          <w:sz w:val="24"/>
          <w:szCs w:val="24"/>
        </w:rPr>
      </w:pPr>
      <w:r w:rsidRPr="00261F56">
        <w:rPr>
          <w:sz w:val="24"/>
          <w:szCs w:val="24"/>
        </w:rPr>
        <w:t>ответственное отношение к выполнению заданий;</w:t>
      </w:r>
    </w:p>
    <w:p w:rsidR="001A2A96" w:rsidRPr="00261F56" w:rsidRDefault="001A2A96" w:rsidP="00847991">
      <w:pPr>
        <w:pStyle w:val="a0"/>
        <w:spacing w:line="240" w:lineRule="auto"/>
        <w:ind w:firstLine="0"/>
        <w:rPr>
          <w:sz w:val="24"/>
          <w:szCs w:val="24"/>
        </w:rPr>
      </w:pPr>
      <w:r w:rsidRPr="00261F56">
        <w:rPr>
          <w:sz w:val="24"/>
          <w:szCs w:val="24"/>
        </w:rPr>
        <w:t>адекватная самооценка и оценка окружающих людей;</w:t>
      </w:r>
    </w:p>
    <w:p w:rsidR="001A2A96" w:rsidRPr="00261F56" w:rsidRDefault="001A2A96" w:rsidP="00847991">
      <w:pPr>
        <w:pStyle w:val="a0"/>
        <w:spacing w:line="240" w:lineRule="auto"/>
        <w:ind w:firstLine="0"/>
        <w:rPr>
          <w:sz w:val="24"/>
          <w:szCs w:val="24"/>
        </w:rPr>
      </w:pPr>
      <w:r w:rsidRPr="00261F56">
        <w:rPr>
          <w:sz w:val="24"/>
          <w:szCs w:val="24"/>
        </w:rPr>
        <w:t>сформированный самоконтроль на основе развития эмоциональных и волевых качеств;</w:t>
      </w:r>
    </w:p>
    <w:p w:rsidR="001A2A96" w:rsidRPr="00261F56" w:rsidRDefault="001A2A96" w:rsidP="00847991">
      <w:pPr>
        <w:pStyle w:val="a0"/>
        <w:spacing w:line="240" w:lineRule="auto"/>
        <w:ind w:firstLine="0"/>
        <w:rPr>
          <w:sz w:val="24"/>
          <w:szCs w:val="24"/>
        </w:rPr>
      </w:pPr>
      <w:r w:rsidRPr="00261F56">
        <w:rPr>
          <w:sz w:val="24"/>
          <w:szCs w:val="24"/>
        </w:rPr>
        <w:t>умение вести диалог с разными людьми, достигать в нем взаимопонимания, находить общие цели и сотрудничать для их достижения;</w:t>
      </w:r>
    </w:p>
    <w:p w:rsidR="001A2A96" w:rsidRPr="00261F56" w:rsidRDefault="001A2A96" w:rsidP="00847991">
      <w:pPr>
        <w:pStyle w:val="a0"/>
        <w:spacing w:line="240" w:lineRule="auto"/>
        <w:ind w:firstLine="0"/>
        <w:rPr>
          <w:sz w:val="24"/>
          <w:szCs w:val="24"/>
        </w:rPr>
      </w:pPr>
      <w:r w:rsidRPr="00261F56">
        <w:rPr>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1A2A96" w:rsidRPr="00261F56" w:rsidRDefault="001A2A96" w:rsidP="00847991">
      <w:pPr>
        <w:pStyle w:val="a0"/>
        <w:spacing w:line="240" w:lineRule="auto"/>
        <w:ind w:firstLine="0"/>
        <w:rPr>
          <w:sz w:val="24"/>
          <w:szCs w:val="24"/>
        </w:rPr>
      </w:pPr>
      <w:r w:rsidRPr="00261F56">
        <w:rPr>
          <w:sz w:val="24"/>
          <w:szCs w:val="24"/>
        </w:rPr>
        <w:t>понимание и неприятие вредных привычек (курения, употребления алкоголя, наркотиков);</w:t>
      </w:r>
    </w:p>
    <w:p w:rsidR="001A2A96" w:rsidRPr="00261F56" w:rsidRDefault="001A2A96" w:rsidP="00847991">
      <w:pPr>
        <w:pStyle w:val="a0"/>
        <w:spacing w:line="240" w:lineRule="auto"/>
        <w:ind w:firstLine="0"/>
        <w:rPr>
          <w:sz w:val="24"/>
          <w:szCs w:val="24"/>
        </w:rPr>
      </w:pPr>
      <w:r w:rsidRPr="00261F56">
        <w:rPr>
          <w:sz w:val="24"/>
          <w:szCs w:val="24"/>
        </w:rPr>
        <w:t xml:space="preserve">осознанный выбор будущей профессии и адекватная оценка собственных возможностей по реализации жизненных планов; </w:t>
      </w:r>
    </w:p>
    <w:p w:rsidR="001A2A96" w:rsidRPr="00261F56" w:rsidRDefault="001A2A96" w:rsidP="00847991">
      <w:pPr>
        <w:pStyle w:val="a0"/>
        <w:spacing w:line="240" w:lineRule="auto"/>
        <w:ind w:firstLine="0"/>
        <w:rPr>
          <w:sz w:val="24"/>
          <w:szCs w:val="24"/>
        </w:rPr>
      </w:pPr>
      <w:r w:rsidRPr="00261F56">
        <w:rPr>
          <w:sz w:val="24"/>
          <w:szCs w:val="24"/>
        </w:rPr>
        <w:t xml:space="preserve">ответственное отношение к созданию семьи на основе осмысленного принятия ценностей семейной жизни. </w:t>
      </w:r>
    </w:p>
    <w:p w:rsidR="001A2A96" w:rsidRPr="00261F56" w:rsidRDefault="001A2A96" w:rsidP="001A2A96">
      <w:pPr>
        <w:ind w:firstLine="709"/>
        <w:rPr>
          <w:lang w:eastAsia="ru-RU"/>
        </w:rPr>
      </w:pPr>
      <w:r w:rsidRPr="00261F56">
        <w:rPr>
          <w:lang w:eastAsia="ru-RU"/>
        </w:rPr>
        <w:t>Метапредметные результаты:</w:t>
      </w:r>
    </w:p>
    <w:p w:rsidR="001A2A96" w:rsidRPr="00261F56" w:rsidRDefault="001A2A96" w:rsidP="00847991">
      <w:pPr>
        <w:pStyle w:val="a0"/>
        <w:spacing w:line="240" w:lineRule="auto"/>
        <w:ind w:firstLine="0"/>
        <w:rPr>
          <w:sz w:val="24"/>
          <w:szCs w:val="24"/>
        </w:rPr>
      </w:pPr>
      <w:r w:rsidRPr="00261F56">
        <w:rPr>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1A2A96" w:rsidRPr="00261F56" w:rsidRDefault="001A2A96" w:rsidP="00847991">
      <w:pPr>
        <w:pStyle w:val="a0"/>
        <w:spacing w:line="240" w:lineRule="auto"/>
        <w:ind w:firstLine="0"/>
        <w:rPr>
          <w:sz w:val="24"/>
          <w:szCs w:val="24"/>
        </w:rPr>
      </w:pPr>
      <w:r w:rsidRPr="00261F56">
        <w:rPr>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1A2A96" w:rsidRPr="00261F56" w:rsidRDefault="001A2A96" w:rsidP="00847991">
      <w:pPr>
        <w:pStyle w:val="a0"/>
        <w:spacing w:line="240" w:lineRule="auto"/>
        <w:ind w:firstLine="0"/>
        <w:rPr>
          <w:sz w:val="24"/>
          <w:szCs w:val="24"/>
        </w:rPr>
      </w:pPr>
      <w:r w:rsidRPr="00261F56">
        <w:rPr>
          <w:sz w:val="24"/>
          <w:szCs w:val="24"/>
        </w:rPr>
        <w:t>самостоятельное (при необходимости – с помощью) нахождение способов решения практических задач, применения различных методов познания;</w:t>
      </w:r>
    </w:p>
    <w:p w:rsidR="001A2A96" w:rsidRPr="00261F56" w:rsidRDefault="001A2A96" w:rsidP="00847991">
      <w:pPr>
        <w:pStyle w:val="a0"/>
        <w:spacing w:line="240" w:lineRule="auto"/>
        <w:ind w:firstLine="0"/>
        <w:rPr>
          <w:sz w:val="24"/>
          <w:szCs w:val="24"/>
        </w:rPr>
      </w:pPr>
      <w:r w:rsidRPr="00261F56">
        <w:rPr>
          <w:sz w:val="24"/>
          <w:szCs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1A2A96" w:rsidRPr="00261F56" w:rsidRDefault="001A2A96" w:rsidP="00847991">
      <w:pPr>
        <w:pStyle w:val="a0"/>
        <w:spacing w:line="240" w:lineRule="auto"/>
        <w:ind w:firstLine="0"/>
        <w:rPr>
          <w:sz w:val="24"/>
          <w:szCs w:val="24"/>
        </w:rPr>
      </w:pPr>
      <w:r w:rsidRPr="00261F56">
        <w:rPr>
          <w:sz w:val="24"/>
          <w:szCs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1A2A96" w:rsidRPr="00261F56" w:rsidRDefault="001A2A96" w:rsidP="00847991">
      <w:pPr>
        <w:pStyle w:val="a0"/>
        <w:spacing w:line="240" w:lineRule="auto"/>
        <w:ind w:firstLine="0"/>
        <w:rPr>
          <w:sz w:val="24"/>
          <w:szCs w:val="24"/>
        </w:rPr>
      </w:pPr>
      <w:r w:rsidRPr="00261F56">
        <w:rPr>
          <w:sz w:val="24"/>
          <w:szCs w:val="24"/>
        </w:rPr>
        <w:t>определение назначения и функций различных социальных институтов.</w:t>
      </w:r>
    </w:p>
    <w:p w:rsidR="001A2A96" w:rsidRPr="00261F56" w:rsidRDefault="001A2A96" w:rsidP="001A2A96">
      <w:pPr>
        <w:ind w:firstLine="709"/>
        <w:rPr>
          <w:lang w:eastAsia="ru-RU"/>
        </w:rPr>
      </w:pPr>
      <w:r w:rsidRPr="00261F56">
        <w:rPr>
          <w:b/>
          <w:lang w:eastAsia="ru-RU"/>
        </w:rPr>
        <w:t>П</w:t>
      </w:r>
      <w:r w:rsidRPr="00261F56">
        <w:rPr>
          <w:b/>
          <w:spacing w:val="-6"/>
          <w:lang w:eastAsia="ru-RU"/>
        </w:rPr>
        <w:t>редметные результаты освоения основной</w:t>
      </w:r>
      <w:r w:rsidRPr="00261F56">
        <w:rPr>
          <w:b/>
          <w:lang w:eastAsia="ru-RU"/>
        </w:rPr>
        <w:t xml:space="preserve"> образовательной программы</w:t>
      </w:r>
      <w:r w:rsidRPr="00261F56">
        <w:rPr>
          <w:lang w:eastAsia="ru-RU"/>
        </w:rPr>
        <w:t xml:space="preserve"> должны обеспечивать возможность дальнейшего успешного профессионального обучения и/или профессиональной деятельности школьников с ОВЗ.</w:t>
      </w:r>
    </w:p>
    <w:p w:rsidR="001A2A96" w:rsidRPr="00261F56" w:rsidRDefault="001A2A96" w:rsidP="001A2A96">
      <w:pPr>
        <w:ind w:firstLine="709"/>
        <w:rPr>
          <w:lang w:eastAsia="ru-RU"/>
        </w:rPr>
      </w:pPr>
      <w:r w:rsidRPr="00261F56">
        <w:rPr>
          <w:lang w:eastAsia="ru-RU"/>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1A2A96" w:rsidRPr="00261F56" w:rsidRDefault="001A2A96" w:rsidP="001A2A96">
      <w:pPr>
        <w:ind w:firstLine="709"/>
        <w:rPr>
          <w:lang w:eastAsia="ru-RU"/>
        </w:rPr>
      </w:pPr>
      <w:r w:rsidRPr="00261F56">
        <w:rPr>
          <w:b/>
          <w:bCs/>
          <w:lang w:eastAsia="ru-RU"/>
        </w:rPr>
        <w:t>На базовом уровне</w:t>
      </w:r>
      <w:r w:rsidRPr="00261F56">
        <w:rPr>
          <w:lang w:eastAsia="ru-RU"/>
        </w:rPr>
        <w:t xml:space="preserve"> </w:t>
      </w:r>
      <w:proofErr w:type="gramStart"/>
      <w:r w:rsidRPr="00261F56">
        <w:rPr>
          <w:lang w:eastAsia="ru-RU"/>
        </w:rPr>
        <w:t>обучающиеся</w:t>
      </w:r>
      <w:proofErr w:type="gramEnd"/>
      <w:r w:rsidRPr="00261F56">
        <w:rPr>
          <w:lang w:eastAsia="ru-RU"/>
        </w:rPr>
        <w:t xml:space="preserve"> с ОВЗ овладевают общеобразовательными и общекультурными компетенциями в рамках предметных областей ООП СОО.</w:t>
      </w:r>
    </w:p>
    <w:p w:rsidR="001A2A96" w:rsidRPr="00261F56" w:rsidRDefault="001A2A96" w:rsidP="001A2A96">
      <w:pPr>
        <w:ind w:firstLine="709"/>
        <w:rPr>
          <w:lang w:eastAsia="ru-RU"/>
        </w:rPr>
      </w:pPr>
      <w:proofErr w:type="gramStart"/>
      <w:r w:rsidRPr="00261F56">
        <w:rPr>
          <w:b/>
          <w:bCs/>
          <w:lang w:eastAsia="ru-RU"/>
        </w:rPr>
        <w:t>На углубленном уровне</w:t>
      </w:r>
      <w:r w:rsidRPr="00261F56">
        <w:rPr>
          <w:bCs/>
          <w:lang w:eastAsia="ru-RU"/>
        </w:rPr>
        <w:t xml:space="preserve">, </w:t>
      </w:r>
      <w:r w:rsidRPr="00261F56">
        <w:rPr>
          <w:lang w:eastAsia="ru-RU"/>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roofErr w:type="gramEnd"/>
    </w:p>
    <w:p w:rsidR="001A2A96" w:rsidRPr="00261F56" w:rsidRDefault="001A2A96" w:rsidP="001A2A96">
      <w:pPr>
        <w:ind w:firstLine="709"/>
        <w:rPr>
          <w:lang w:eastAsia="ru-RU"/>
        </w:rPr>
      </w:pPr>
      <w:r w:rsidRPr="00261F56">
        <w:rPr>
          <w:bCs/>
          <w:lang w:eastAsia="ru-RU"/>
        </w:rPr>
        <w:t>Предметные результаты</w:t>
      </w:r>
      <w:r w:rsidRPr="00261F56">
        <w:rPr>
          <w:lang w:eastAsia="ru-RU"/>
        </w:rPr>
        <w:t xml:space="preserve"> освоения интегрированных учебных предметов ориентированы на формирование целостных представлений о мире и общей культуры </w:t>
      </w:r>
      <w:r w:rsidRPr="00261F56">
        <w:rPr>
          <w:lang w:eastAsia="ru-RU"/>
        </w:rPr>
        <w:lastRenderedPageBreak/>
        <w:t xml:space="preserve">обучающихся путем освоения систематических научных знаний и способов действий на метапредметной основе. </w:t>
      </w:r>
    </w:p>
    <w:p w:rsidR="001A2A96" w:rsidRPr="00261F56" w:rsidRDefault="001A2A96" w:rsidP="001A2A96">
      <w:pPr>
        <w:ind w:firstLine="709"/>
        <w:rPr>
          <w:lang w:eastAsia="ru-RU"/>
        </w:rPr>
      </w:pPr>
      <w:r w:rsidRPr="00261F56">
        <w:rPr>
          <w:lang w:eastAsia="ru-RU"/>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1A2A96" w:rsidRPr="00261F56" w:rsidRDefault="001A2A96" w:rsidP="001A2A96">
      <w:pPr>
        <w:ind w:firstLine="709"/>
        <w:rPr>
          <w:lang w:eastAsia="ru-RU"/>
        </w:rPr>
      </w:pPr>
      <w:r w:rsidRPr="00261F56">
        <w:rPr>
          <w:lang w:eastAsia="ru-RU"/>
        </w:rPr>
        <w:t>Предметные результаты:</w:t>
      </w:r>
    </w:p>
    <w:p w:rsidR="001A2A96" w:rsidRPr="00261F56" w:rsidRDefault="001A2A96" w:rsidP="00847991">
      <w:pPr>
        <w:pStyle w:val="a0"/>
        <w:spacing w:line="240" w:lineRule="auto"/>
        <w:ind w:firstLine="0"/>
        <w:rPr>
          <w:sz w:val="24"/>
          <w:szCs w:val="24"/>
        </w:rPr>
      </w:pPr>
      <w:r w:rsidRPr="00261F56">
        <w:rPr>
          <w:sz w:val="24"/>
          <w:szCs w:val="24"/>
        </w:rPr>
        <w:t xml:space="preserve">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1A2A96" w:rsidRPr="00261F56" w:rsidRDefault="001A2A96" w:rsidP="00847991">
      <w:pPr>
        <w:pStyle w:val="a0"/>
        <w:spacing w:line="240" w:lineRule="auto"/>
        <w:ind w:firstLine="0"/>
        <w:rPr>
          <w:sz w:val="24"/>
          <w:szCs w:val="24"/>
        </w:rPr>
      </w:pPr>
      <w:r w:rsidRPr="00261F56">
        <w:rPr>
          <w:sz w:val="24"/>
          <w:szCs w:val="24"/>
        </w:rPr>
        <w:t xml:space="preserve">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1A2A96" w:rsidRPr="00261F56" w:rsidRDefault="001A2A96" w:rsidP="00847991">
      <w:pPr>
        <w:pStyle w:val="a0"/>
        <w:spacing w:line="240" w:lineRule="auto"/>
        <w:ind w:firstLine="0"/>
        <w:rPr>
          <w:sz w:val="24"/>
          <w:szCs w:val="24"/>
        </w:rPr>
      </w:pPr>
      <w:r w:rsidRPr="00261F56">
        <w:rPr>
          <w:sz w:val="24"/>
          <w:szCs w:val="24"/>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1A2A96" w:rsidRPr="00261F56" w:rsidRDefault="001A2A96" w:rsidP="001A2A96">
      <w:pPr>
        <w:ind w:firstLine="709"/>
        <w:rPr>
          <w:lang w:eastAsia="ru-RU"/>
        </w:rPr>
      </w:pPr>
      <w:r w:rsidRPr="00261F56">
        <w:rPr>
          <w:lang w:eastAsia="ru-RU"/>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w:t>
      </w:r>
      <w:r w:rsidR="00847991" w:rsidRPr="00261F56">
        <w:rPr>
          <w:lang w:eastAsia="ru-RU"/>
        </w:rPr>
        <w:t>ать формат выпускных испытаний -</w:t>
      </w:r>
      <w:r w:rsidRPr="00261F56">
        <w:rPr>
          <w:lang w:eastAsia="ru-RU"/>
        </w:rPr>
        <w:t xml:space="preserve"> единый государственный экзамен или государственный выпускной экзамен. </w:t>
      </w:r>
      <w:proofErr w:type="gramStart"/>
      <w:r w:rsidRPr="00261F56">
        <w:rPr>
          <w:lang w:eastAsia="ru-RU"/>
        </w:rPr>
        <w:t>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sidR="00847991" w:rsidRPr="00261F56">
        <w:rPr>
          <w:lang w:eastAsia="ru-RU"/>
        </w:rPr>
        <w:t xml:space="preserve"> (</w:t>
      </w:r>
      <w:r w:rsidR="00847991" w:rsidRPr="00261F56">
        <w:t>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r w:rsidR="00847991" w:rsidRPr="00261F56">
        <w:rPr>
          <w:lang w:eastAsia="ru-RU"/>
        </w:rPr>
        <w:t>)</w:t>
      </w:r>
      <w:r w:rsidRPr="00261F56">
        <w:rPr>
          <w:lang w:eastAsia="ru-RU"/>
        </w:rPr>
        <w:t>.</w:t>
      </w:r>
      <w:proofErr w:type="gramEnd"/>
    </w:p>
    <w:p w:rsidR="001A2A96" w:rsidRPr="00261F56" w:rsidRDefault="001A2A96" w:rsidP="001A2A96">
      <w:pPr>
        <w:ind w:firstLine="709"/>
        <w:rPr>
          <w:lang w:eastAsia="ru-RU"/>
        </w:rPr>
      </w:pPr>
      <w:r w:rsidRPr="00261F56">
        <w:rPr>
          <w:lang w:eastAsia="ru-RU"/>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w:t>
      </w:r>
      <w:r w:rsidR="00847991" w:rsidRPr="00261F56">
        <w:rPr>
          <w:lang w:eastAsia="ru-RU"/>
        </w:rPr>
        <w:t xml:space="preserve"> МБОУ</w:t>
      </w:r>
      <w:r w:rsidRPr="00261F56">
        <w:rPr>
          <w:lang w:eastAsia="ru-RU"/>
        </w:rPr>
        <w:t xml:space="preserve">, получают справку об обучении или о периоде </w:t>
      </w:r>
      <w:proofErr w:type="gramStart"/>
      <w:r w:rsidRPr="00261F56">
        <w:rPr>
          <w:lang w:eastAsia="ru-RU"/>
        </w:rPr>
        <w:t>обучения по образцу</w:t>
      </w:r>
      <w:proofErr w:type="gramEnd"/>
      <w:r w:rsidRPr="00261F56">
        <w:rPr>
          <w:lang w:eastAsia="ru-RU"/>
        </w:rPr>
        <w:t>, разработанн</w:t>
      </w:r>
      <w:r w:rsidR="00847991" w:rsidRPr="00261F56">
        <w:rPr>
          <w:lang w:eastAsia="ru-RU"/>
        </w:rPr>
        <w:t>ому МБОУ</w:t>
      </w:r>
      <w:r w:rsidRPr="00261F56">
        <w:rPr>
          <w:lang w:eastAsia="ru-RU"/>
        </w:rPr>
        <w:t>.</w:t>
      </w:r>
    </w:p>
    <w:p w:rsidR="00847991" w:rsidRPr="00261F56" w:rsidRDefault="00847991" w:rsidP="001A2A96">
      <w:pPr>
        <w:ind w:firstLine="709"/>
        <w:rPr>
          <w:lang w:eastAsia="ru-RU"/>
        </w:rPr>
      </w:pPr>
    </w:p>
    <w:p w:rsidR="00847991" w:rsidRPr="00261F56" w:rsidRDefault="0088489C" w:rsidP="00C00E28">
      <w:pPr>
        <w:pStyle w:val="1"/>
        <w:spacing w:before="0" w:after="0"/>
        <w:rPr>
          <w:rFonts w:ascii="Times New Roman" w:hAnsi="Times New Roman" w:cs="Times New Roman"/>
          <w:sz w:val="24"/>
          <w:szCs w:val="24"/>
        </w:rPr>
      </w:pPr>
      <w:bookmarkStart w:id="117" w:name="_Toc453968214"/>
      <w:r w:rsidRPr="00261F56">
        <w:rPr>
          <w:rFonts w:ascii="Times New Roman" w:hAnsi="Times New Roman" w:cs="Times New Roman"/>
          <w:sz w:val="24"/>
          <w:szCs w:val="24"/>
        </w:rPr>
        <w:t>3</w:t>
      </w:r>
      <w:r w:rsidR="00847991" w:rsidRPr="00261F56">
        <w:rPr>
          <w:rFonts w:ascii="Times New Roman" w:hAnsi="Times New Roman" w:cs="Times New Roman"/>
          <w:sz w:val="24"/>
          <w:szCs w:val="24"/>
        </w:rPr>
        <w:t>. Организационный раздел основной образовательной программы среднего общего образования</w:t>
      </w:r>
      <w:bookmarkEnd w:id="117"/>
    </w:p>
    <w:p w:rsidR="00847991" w:rsidRPr="00261F56" w:rsidRDefault="0088489C" w:rsidP="0088489C">
      <w:pPr>
        <w:pStyle w:val="2"/>
        <w:spacing w:before="0" w:after="0" w:line="240" w:lineRule="auto"/>
        <w:rPr>
          <w:rFonts w:ascii="Times New Roman" w:hAnsi="Times New Roman"/>
          <w:i w:val="0"/>
          <w:sz w:val="24"/>
          <w:szCs w:val="24"/>
        </w:rPr>
      </w:pPr>
      <w:bookmarkStart w:id="118" w:name="_Toc453968215"/>
      <w:r w:rsidRPr="00261F56">
        <w:rPr>
          <w:rFonts w:ascii="Times New Roman" w:hAnsi="Times New Roman"/>
          <w:i w:val="0"/>
          <w:sz w:val="24"/>
          <w:szCs w:val="24"/>
        </w:rPr>
        <w:t>3</w:t>
      </w:r>
      <w:r w:rsidR="00847991" w:rsidRPr="00261F56">
        <w:rPr>
          <w:rFonts w:ascii="Times New Roman" w:hAnsi="Times New Roman"/>
          <w:i w:val="0"/>
          <w:sz w:val="24"/>
          <w:szCs w:val="24"/>
        </w:rPr>
        <w:t>.1. </w:t>
      </w:r>
      <w:r w:rsidR="00057CA5">
        <w:rPr>
          <w:rFonts w:ascii="Times New Roman" w:hAnsi="Times New Roman"/>
          <w:i w:val="0"/>
          <w:sz w:val="24"/>
          <w:szCs w:val="24"/>
        </w:rPr>
        <w:t xml:space="preserve"> У</w:t>
      </w:r>
      <w:r w:rsidR="00847991" w:rsidRPr="00261F56">
        <w:rPr>
          <w:rFonts w:ascii="Times New Roman" w:hAnsi="Times New Roman"/>
          <w:i w:val="0"/>
          <w:sz w:val="24"/>
          <w:szCs w:val="24"/>
        </w:rPr>
        <w:t>чебный план</w:t>
      </w:r>
      <w:bookmarkEnd w:id="118"/>
    </w:p>
    <w:p w:rsidR="00C00E28" w:rsidRPr="00261F56" w:rsidRDefault="00C00E28" w:rsidP="00C00E28">
      <w:pPr>
        <w:pStyle w:val="3"/>
        <w:spacing w:before="0"/>
        <w:ind w:firstLine="708"/>
        <w:rPr>
          <w:rFonts w:ascii="Times New Roman" w:hAnsi="Times New Roman" w:cs="Times New Roman"/>
          <w:b w:val="0"/>
          <w:color w:val="auto"/>
        </w:rPr>
      </w:pPr>
      <w:r w:rsidRPr="00261F56">
        <w:rPr>
          <w:rFonts w:ascii="Times New Roman" w:hAnsi="Times New Roman" w:cs="Times New Roman"/>
          <w:b w:val="0"/>
          <w:color w:val="auto"/>
        </w:rPr>
        <w:t xml:space="preserve">Учебный план МБОУ реализующий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организации образовательной деятельности, а также учебный план определяет состав и объем учебных предметов, курсов и их распределение по классам (годам) обучения. </w:t>
      </w:r>
    </w:p>
    <w:p w:rsidR="00261F56" w:rsidRPr="00261F56" w:rsidRDefault="00261F56" w:rsidP="00261F56">
      <w:pPr>
        <w:ind w:firstLine="708"/>
      </w:pPr>
      <w:r w:rsidRPr="00261F56">
        <w:t xml:space="preserve">Учебный план МБОУ на уровне среднего общего образования  направлен на реализацию следующих целей: </w:t>
      </w:r>
    </w:p>
    <w:p w:rsidR="00261F56" w:rsidRPr="00261F56" w:rsidRDefault="00261F56" w:rsidP="00261F56">
      <w:r w:rsidRPr="00261F56">
        <w:t>- обеспечение доступности качественного общего образования, достижение планируемых результатов освоения основных образовательных программ среднего общего образования всеми учащимися;</w:t>
      </w:r>
    </w:p>
    <w:p w:rsidR="00261F56" w:rsidRPr="00261F56" w:rsidRDefault="00261F56" w:rsidP="00261F56">
      <w:r w:rsidRPr="00261F56">
        <w:t xml:space="preserve"> - формирование целостного представления о мире, основанного на приобретенных знаниях, умениях, навыках и способах деятельности; </w:t>
      </w:r>
    </w:p>
    <w:p w:rsidR="00261F56" w:rsidRPr="00261F56" w:rsidRDefault="00261F56" w:rsidP="00261F56">
      <w:r w:rsidRPr="00261F56">
        <w:t xml:space="preserve">- повышение личностной эффективности обучения в школе за счет усиления дифференциации и индивидуализации профильного обучения; </w:t>
      </w:r>
    </w:p>
    <w:p w:rsidR="00261F56" w:rsidRPr="00261F56" w:rsidRDefault="00261F56" w:rsidP="00261F56">
      <w:r w:rsidRPr="00261F56">
        <w:t xml:space="preserve">- обеспечение эффективного сочетания урочных и внеурочных форм организации образовательного процесса; </w:t>
      </w:r>
    </w:p>
    <w:p w:rsidR="00261F56" w:rsidRPr="00261F56" w:rsidRDefault="00261F56" w:rsidP="00261F56">
      <w:r w:rsidRPr="00261F56">
        <w:t>- создание условий для развития учащихся школы в соответствии с их индивидуальными способностями и потребностями, сохранение и укрепление их физического, психического и социального здоровья.</w:t>
      </w:r>
    </w:p>
    <w:p w:rsidR="00C00E28" w:rsidRPr="00261F56" w:rsidRDefault="00C00E28" w:rsidP="00C00E28">
      <w:pPr>
        <w:pStyle w:val="3"/>
        <w:spacing w:before="0"/>
        <w:ind w:firstLine="708"/>
        <w:rPr>
          <w:rFonts w:ascii="Times New Roman" w:hAnsi="Times New Roman" w:cs="Times New Roman"/>
          <w:b w:val="0"/>
          <w:color w:val="auto"/>
        </w:rPr>
      </w:pPr>
      <w:r w:rsidRPr="00261F56">
        <w:rPr>
          <w:rFonts w:ascii="Times New Roman" w:hAnsi="Times New Roman" w:cs="Times New Roman"/>
          <w:b w:val="0"/>
          <w:color w:val="auto"/>
        </w:rPr>
        <w:lastRenderedPageBreak/>
        <w:t xml:space="preserve">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 № 273-ФЗ «Об образовании в Российской Федерации»). </w:t>
      </w:r>
      <w:proofErr w:type="gramStart"/>
      <w:r w:rsidRPr="00261F56">
        <w:rPr>
          <w:rFonts w:ascii="Times New Roman" w:hAnsi="Times New Roman" w:cs="Times New Roman"/>
          <w:b w:val="0"/>
          <w:color w:val="auto"/>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МБОУ, осуществляющей образовательную деятельность (после получения основного общего образования);</w:t>
      </w:r>
      <w:proofErr w:type="gramEnd"/>
      <w:r w:rsidRPr="00261F56">
        <w:rPr>
          <w:rFonts w:ascii="Times New Roman" w:hAnsi="Times New Roman" w:cs="Times New Roman"/>
          <w:b w:val="0"/>
          <w:color w:val="auto"/>
        </w:rPr>
        <w:t xml:space="preserve"> </w:t>
      </w:r>
      <w:proofErr w:type="gramStart"/>
      <w:r w:rsidRPr="00261F56">
        <w:rPr>
          <w:rFonts w:ascii="Times New Roman" w:hAnsi="Times New Roman" w:cs="Times New Roman"/>
          <w:b w:val="0"/>
          <w:color w:val="auto"/>
        </w:rPr>
        <w:t xml:space="preserve">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реализуемых в сетевой форме учебных предметов, курсов (модулей). </w:t>
      </w:r>
      <w:proofErr w:type="gramEnd"/>
    </w:p>
    <w:p w:rsidR="00C00E28" w:rsidRPr="00261F56" w:rsidRDefault="00C00E28" w:rsidP="00C00E28">
      <w:pPr>
        <w:pStyle w:val="3"/>
        <w:spacing w:before="0"/>
        <w:ind w:firstLine="708"/>
        <w:rPr>
          <w:rFonts w:ascii="Times New Roman" w:hAnsi="Times New Roman" w:cs="Times New Roman"/>
          <w:b w:val="0"/>
          <w:color w:val="auto"/>
        </w:rPr>
      </w:pPr>
      <w:r w:rsidRPr="00261F56">
        <w:rPr>
          <w:rFonts w:ascii="Times New Roman" w:hAnsi="Times New Roman" w:cs="Times New Roman"/>
          <w:b w:val="0"/>
          <w:color w:val="auto"/>
        </w:rPr>
        <w:t>Учебный план определяет количество учебных занятий за 2 года на одного обучающегося – не менее 2170 часов и не более 2590 часов (не более 37 часов в неделю). Учебный план профиля обучения и (или) инд</w:t>
      </w:r>
      <w:r w:rsidR="00261F56" w:rsidRPr="00261F56">
        <w:rPr>
          <w:rFonts w:ascii="Times New Roman" w:hAnsi="Times New Roman" w:cs="Times New Roman"/>
          <w:b w:val="0"/>
          <w:color w:val="auto"/>
        </w:rPr>
        <w:t>ивидуальный учебный план содержи</w:t>
      </w:r>
      <w:r w:rsidRPr="00261F56">
        <w:rPr>
          <w:rFonts w:ascii="Times New Roman" w:hAnsi="Times New Roman" w:cs="Times New Roman"/>
          <w:b w:val="0"/>
          <w:color w:val="auto"/>
        </w:rPr>
        <w:t>т 12 уче</w:t>
      </w:r>
      <w:r w:rsidR="00261F56" w:rsidRPr="00261F56">
        <w:rPr>
          <w:rFonts w:ascii="Times New Roman" w:hAnsi="Times New Roman" w:cs="Times New Roman"/>
          <w:b w:val="0"/>
          <w:color w:val="auto"/>
        </w:rPr>
        <w:t>бных предметов и предусматривает</w:t>
      </w:r>
      <w:r w:rsidRPr="00261F56">
        <w:rPr>
          <w:rFonts w:ascii="Times New Roman" w:hAnsi="Times New Roman" w:cs="Times New Roman"/>
          <w:b w:val="0"/>
          <w:color w:val="auto"/>
        </w:rPr>
        <w:t xml:space="preserve"> изучение не менее одного учебного предмета из каждой предметной области, определенной ФГОС.</w:t>
      </w:r>
    </w:p>
    <w:p w:rsidR="00500042" w:rsidRPr="00261F56" w:rsidRDefault="00C00E28" w:rsidP="00261F56">
      <w:pPr>
        <w:ind w:firstLine="708"/>
      </w:pPr>
      <w:r w:rsidRPr="00261F56">
        <w:t xml:space="preserve"> Общими для включения во все учебные планы являются учебные предметы: </w:t>
      </w:r>
      <w:proofErr w:type="gramStart"/>
      <w:r w:rsidRPr="00261F56">
        <w:t>«Русский язык», «Литература», «Иностранный язык», «Математика», «История», «Физическая культура», «Основы безопасности жизнедеятельности»</w:t>
      </w:r>
      <w:r w:rsidR="00500042" w:rsidRPr="00261F56">
        <w:t>, «Астрономия»</w:t>
      </w:r>
      <w:r w:rsidRPr="00261F56">
        <w:t>.</w:t>
      </w:r>
      <w:proofErr w:type="gramEnd"/>
      <w:r w:rsidR="00261F56" w:rsidRPr="00261F56">
        <w:rPr>
          <w:bCs/>
        </w:rPr>
        <w:t xml:space="preserve"> В рамках учебного предмета «Иностранный язык» изучается английский язык.</w:t>
      </w:r>
    </w:p>
    <w:p w:rsidR="00500042" w:rsidRPr="00261F56" w:rsidRDefault="00C00E28" w:rsidP="00261F56">
      <w:pPr>
        <w:pStyle w:val="3"/>
        <w:spacing w:before="0"/>
        <w:ind w:firstLine="708"/>
        <w:rPr>
          <w:rFonts w:ascii="Times New Roman" w:hAnsi="Times New Roman" w:cs="Times New Roman"/>
          <w:b w:val="0"/>
          <w:color w:val="auto"/>
        </w:rPr>
      </w:pPr>
      <w:r w:rsidRPr="00261F56">
        <w:rPr>
          <w:rFonts w:ascii="Times New Roman" w:hAnsi="Times New Roman" w:cs="Times New Roman"/>
          <w:b w:val="0"/>
          <w:color w:val="auto"/>
        </w:rPr>
        <w:t xml:space="preserve"> Учебный план обеспечивает возможность изучения государственных языков республик Российской Федерации из числа языков народов Российской Федерации. МБОУ выделяет</w:t>
      </w:r>
      <w:r w:rsidR="00261F56" w:rsidRPr="00261F56">
        <w:rPr>
          <w:rFonts w:ascii="Times New Roman" w:hAnsi="Times New Roman" w:cs="Times New Roman"/>
          <w:b w:val="0"/>
          <w:color w:val="auto"/>
        </w:rPr>
        <w:t xml:space="preserve"> часы в учебном плане на учебные</w:t>
      </w:r>
      <w:r w:rsidRPr="00261F56">
        <w:rPr>
          <w:rFonts w:ascii="Times New Roman" w:hAnsi="Times New Roman" w:cs="Times New Roman"/>
          <w:b w:val="0"/>
          <w:color w:val="auto"/>
        </w:rPr>
        <w:t xml:space="preserve"> предмет</w:t>
      </w:r>
      <w:r w:rsidR="00261F56" w:rsidRPr="00261F56">
        <w:rPr>
          <w:rFonts w:ascii="Times New Roman" w:hAnsi="Times New Roman" w:cs="Times New Roman"/>
          <w:b w:val="0"/>
          <w:color w:val="auto"/>
        </w:rPr>
        <w:t>ы</w:t>
      </w:r>
      <w:r w:rsidRPr="00261F56">
        <w:rPr>
          <w:rFonts w:ascii="Times New Roman" w:hAnsi="Times New Roman" w:cs="Times New Roman"/>
          <w:b w:val="0"/>
          <w:color w:val="auto"/>
        </w:rPr>
        <w:t xml:space="preserve"> «Родной язык»</w:t>
      </w:r>
      <w:r w:rsidR="00261F56" w:rsidRPr="00261F56">
        <w:rPr>
          <w:rFonts w:ascii="Times New Roman" w:hAnsi="Times New Roman" w:cs="Times New Roman"/>
          <w:b w:val="0"/>
          <w:color w:val="auto"/>
        </w:rPr>
        <w:t xml:space="preserve"> и «Родная литература». В рамках данных учебных предметов изучается родной татарский и родной русский  языки.</w:t>
      </w:r>
    </w:p>
    <w:p w:rsidR="00500042" w:rsidRPr="00261F56" w:rsidRDefault="00C00E28" w:rsidP="00C00E28">
      <w:pPr>
        <w:pStyle w:val="3"/>
        <w:spacing w:before="0"/>
        <w:ind w:firstLine="708"/>
        <w:rPr>
          <w:rFonts w:ascii="Times New Roman" w:hAnsi="Times New Roman" w:cs="Times New Roman"/>
          <w:b w:val="0"/>
          <w:color w:val="auto"/>
        </w:rPr>
      </w:pPr>
      <w:r w:rsidRPr="00261F56">
        <w:rPr>
          <w:rFonts w:ascii="Times New Roman" w:hAnsi="Times New Roman" w:cs="Times New Roman"/>
          <w:b w:val="0"/>
          <w:color w:val="auto"/>
        </w:rPr>
        <w:t xml:space="preserve">МБОУ </w:t>
      </w:r>
      <w:r w:rsidR="00500042" w:rsidRPr="00261F56">
        <w:rPr>
          <w:rFonts w:ascii="Times New Roman" w:hAnsi="Times New Roman" w:cs="Times New Roman"/>
          <w:b w:val="0"/>
          <w:color w:val="auto"/>
        </w:rPr>
        <w:t>обеспечивает реализацию учебного</w:t>
      </w:r>
      <w:r w:rsidRPr="00261F56">
        <w:rPr>
          <w:rFonts w:ascii="Times New Roman" w:hAnsi="Times New Roman" w:cs="Times New Roman"/>
          <w:b w:val="0"/>
          <w:color w:val="auto"/>
        </w:rPr>
        <w:t xml:space="preserve"> плана </w:t>
      </w:r>
      <w:r w:rsidR="00500042" w:rsidRPr="00261F56">
        <w:rPr>
          <w:rFonts w:ascii="Times New Roman" w:hAnsi="Times New Roman" w:cs="Times New Roman"/>
          <w:b w:val="0"/>
          <w:color w:val="auto"/>
        </w:rPr>
        <w:t xml:space="preserve">гуманитарного </w:t>
      </w:r>
      <w:r w:rsidRPr="00261F56">
        <w:rPr>
          <w:rFonts w:ascii="Times New Roman" w:hAnsi="Times New Roman" w:cs="Times New Roman"/>
          <w:b w:val="0"/>
          <w:color w:val="auto"/>
        </w:rPr>
        <w:t xml:space="preserve">профиля, универсального профиля. </w:t>
      </w:r>
      <w:proofErr w:type="gramStart"/>
      <w:r w:rsidRPr="00261F56">
        <w:rPr>
          <w:rFonts w:ascii="Times New Roman" w:hAnsi="Times New Roman" w:cs="Times New Roman"/>
          <w:b w:val="0"/>
          <w:color w:val="auto"/>
        </w:rPr>
        <w:t xml:space="preserve">При этом учебный план профиля обучения (кроме универсального) содержит не менее трех учебных предметов на углубленном уровне изучения из соответствующей профилю обучения предметной области и (или) смежной с ней предметной области. </w:t>
      </w:r>
      <w:proofErr w:type="gramEnd"/>
    </w:p>
    <w:p w:rsidR="00500042" w:rsidRPr="00261F56" w:rsidRDefault="00C00E28" w:rsidP="00C00E28">
      <w:pPr>
        <w:pStyle w:val="3"/>
        <w:spacing w:before="0"/>
        <w:ind w:firstLine="708"/>
        <w:rPr>
          <w:rFonts w:ascii="Times New Roman" w:hAnsi="Times New Roman" w:cs="Times New Roman"/>
          <w:b w:val="0"/>
          <w:color w:val="auto"/>
        </w:rPr>
      </w:pPr>
      <w:r w:rsidRPr="00261F56">
        <w:rPr>
          <w:rFonts w:ascii="Times New Roman" w:hAnsi="Times New Roman" w:cs="Times New Roman"/>
          <w:b w:val="0"/>
          <w:color w:val="auto"/>
        </w:rPr>
        <w:t xml:space="preserve">В учебном плане предусмотрено выполнение </w:t>
      </w:r>
      <w:proofErr w:type="gramStart"/>
      <w:r w:rsidR="00CC4C99">
        <w:rPr>
          <w:rFonts w:ascii="Times New Roman" w:hAnsi="Times New Roman" w:cs="Times New Roman"/>
          <w:b w:val="0"/>
          <w:color w:val="auto"/>
        </w:rPr>
        <w:t>обучающимися</w:t>
      </w:r>
      <w:proofErr w:type="gramEnd"/>
      <w:r w:rsidR="00CC4C99">
        <w:rPr>
          <w:rFonts w:ascii="Times New Roman" w:hAnsi="Times New Roman" w:cs="Times New Roman"/>
          <w:b w:val="0"/>
          <w:color w:val="auto"/>
        </w:rPr>
        <w:t xml:space="preserve"> индивидуального</w:t>
      </w:r>
      <w:r w:rsidRPr="00261F56">
        <w:rPr>
          <w:rFonts w:ascii="Times New Roman" w:hAnsi="Times New Roman" w:cs="Times New Roman"/>
          <w:b w:val="0"/>
          <w:color w:val="auto"/>
        </w:rPr>
        <w:t xml:space="preserve"> про</w:t>
      </w:r>
      <w:r w:rsidR="00CC4C99">
        <w:rPr>
          <w:rFonts w:ascii="Times New Roman" w:hAnsi="Times New Roman" w:cs="Times New Roman"/>
          <w:b w:val="0"/>
          <w:color w:val="auto"/>
        </w:rPr>
        <w:t>екта</w:t>
      </w:r>
      <w:r w:rsidRPr="00261F56">
        <w:rPr>
          <w:rFonts w:ascii="Times New Roman" w:hAnsi="Times New Roman" w:cs="Times New Roman"/>
          <w:b w:val="0"/>
          <w:color w:val="auto"/>
        </w:rPr>
        <w:t>.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w:t>
      </w:r>
      <w:proofErr w:type="gramStart"/>
      <w:r w:rsidRPr="00261F56">
        <w:rPr>
          <w:rFonts w:ascii="Times New Roman" w:hAnsi="Times New Roman" w:cs="Times New Roman"/>
          <w:b w:val="0"/>
          <w:color w:val="auto"/>
        </w:rPr>
        <w:t>о-</w:t>
      </w:r>
      <w:proofErr w:type="gramEnd"/>
      <w:r w:rsidRPr="00261F56">
        <w:rPr>
          <w:rFonts w:ascii="Times New Roman" w:hAnsi="Times New Roman" w:cs="Times New Roman"/>
          <w:b w:val="0"/>
          <w:color w:val="auto"/>
        </w:rPr>
        <w:t xml:space="preserve"> творческой, иной. </w:t>
      </w:r>
      <w:proofErr w:type="gramStart"/>
      <w:r w:rsidRPr="00261F56">
        <w:rPr>
          <w:rFonts w:ascii="Times New Roman" w:hAnsi="Times New Roman" w:cs="Times New Roman"/>
          <w:b w:val="0"/>
          <w:color w:val="auto"/>
        </w:rPr>
        <w:t>Индивидуальный проект</w:t>
      </w:r>
      <w:proofErr w:type="gramEnd"/>
      <w:r w:rsidRPr="00261F56">
        <w:rPr>
          <w:rFonts w:ascii="Times New Roman" w:hAnsi="Times New Roman" w:cs="Times New Roman"/>
          <w:b w:val="0"/>
          <w:color w:val="auto"/>
        </w:rPr>
        <w:t xml:space="preserve"> выполняется обучающимся в течение двух лет в рамках учебного времени, специально отведенного учебным планом. </w:t>
      </w:r>
    </w:p>
    <w:p w:rsidR="00500042" w:rsidRDefault="00500042" w:rsidP="00500042">
      <w:pPr>
        <w:spacing w:after="15" w:line="247" w:lineRule="auto"/>
        <w:ind w:left="43" w:right="192" w:firstLine="576"/>
        <w:rPr>
          <w:color w:val="000000"/>
        </w:rPr>
      </w:pPr>
      <w:r w:rsidRPr="00261F56">
        <w:rPr>
          <w:color w:val="000000"/>
        </w:rPr>
        <w:t>Раздел учебного плана «</w:t>
      </w:r>
      <w:r w:rsidRPr="00261F56">
        <w:rPr>
          <w:bCs/>
        </w:rPr>
        <w:t>Предметы и курсы по выбору</w:t>
      </w:r>
      <w:r w:rsidRPr="00261F56">
        <w:rPr>
          <w:color w:val="000000"/>
        </w:rPr>
        <w:t>» направлен на создание условий для достижения более высокого качества обученности и усвоения федеральных государственных образовательных стандартов, учитывает особенности и образовательные потребности обучающихся.</w:t>
      </w:r>
    </w:p>
    <w:p w:rsidR="00261F56" w:rsidRDefault="00261F56" w:rsidP="00261F56">
      <w:pPr>
        <w:ind w:firstLine="619"/>
      </w:pPr>
      <w:proofErr w:type="gramStart"/>
      <w:r w:rsidRPr="00261F56">
        <w:t>Освоение образовательной программы, в том числе отдельной части учебного предмета, курса, сопровождается промежуточной аттестацией обучающихся, проводимой в формах, определенных учебным планом.</w:t>
      </w:r>
      <w:proofErr w:type="gramEnd"/>
      <w:r w:rsidRPr="00261F56">
        <w:t xml:space="preserve"> Промежуточная аттестация проводится на основе Положения о формах, периодичности и порядке текущего контроля успеваемости и промежуточной аттестации учащихся. </w:t>
      </w:r>
    </w:p>
    <w:p w:rsidR="00261F56" w:rsidRDefault="00261F56" w:rsidP="00261F56">
      <w:pPr>
        <w:ind w:firstLine="619"/>
      </w:pPr>
      <w:r w:rsidRPr="00261F56">
        <w:t xml:space="preserve">Обучение </w:t>
      </w:r>
      <w:r>
        <w:t xml:space="preserve">в МБОУ </w:t>
      </w:r>
      <w:r w:rsidRPr="00261F56">
        <w:t>ведется на русском языке</w:t>
      </w:r>
      <w:r w:rsidR="008D65CA">
        <w:t xml:space="preserve">. </w:t>
      </w:r>
      <w:r w:rsidRPr="00261F56">
        <w:t xml:space="preserve"> </w:t>
      </w:r>
    </w:p>
    <w:p w:rsidR="008D65CA" w:rsidRPr="00261F56" w:rsidRDefault="008D65CA" w:rsidP="00261F56">
      <w:pPr>
        <w:ind w:firstLine="619"/>
      </w:pPr>
      <w:r>
        <w:t>В соответствии с СанПиН 2.4.3648-2</w:t>
      </w:r>
      <w:r w:rsidRPr="00AD35B4">
        <w:t xml:space="preserve">0 </w:t>
      </w:r>
      <w:r>
        <w:t xml:space="preserve">обучение </w:t>
      </w:r>
      <w:r w:rsidRPr="00AD35B4">
        <w:t>организовано в</w:t>
      </w:r>
      <w:r>
        <w:t xml:space="preserve"> первую  </w:t>
      </w:r>
      <w:r w:rsidRPr="00AD35B4">
        <w:t>смену</w:t>
      </w:r>
      <w:r>
        <w:t xml:space="preserve"> </w:t>
      </w:r>
      <w:r w:rsidRPr="00AD35B4">
        <w:t>при ш</w:t>
      </w:r>
      <w:r>
        <w:t>естидневной учебной неделе</w:t>
      </w:r>
      <w:r w:rsidRPr="00AD35B4">
        <w:t xml:space="preserve">. </w:t>
      </w:r>
      <w:r w:rsidRPr="007B45E9">
        <w:t>Учебный план в 10</w:t>
      </w:r>
      <w:r>
        <w:t xml:space="preserve"> классе</w:t>
      </w:r>
      <w:r w:rsidRPr="007B45E9">
        <w:t xml:space="preserve"> ориентирован на 35 учебных недель в год, в 11 классе на</w:t>
      </w:r>
      <w:r w:rsidRPr="00CE0699">
        <w:t xml:space="preserve"> </w:t>
      </w:r>
      <w:r w:rsidRPr="007B45E9">
        <w:t>34 учебные недели.</w:t>
      </w:r>
    </w:p>
    <w:p w:rsidR="008D65CA" w:rsidRDefault="008D65CA" w:rsidP="008D65CA">
      <w:pPr>
        <w:spacing w:after="15" w:line="247" w:lineRule="auto"/>
        <w:ind w:left="43" w:right="192" w:firstLine="576"/>
        <w:jc w:val="center"/>
        <w:rPr>
          <w:b/>
          <w:color w:val="000000"/>
        </w:rPr>
      </w:pPr>
      <w:r w:rsidRPr="008D65CA">
        <w:rPr>
          <w:b/>
          <w:color w:val="000000"/>
        </w:rPr>
        <w:lastRenderedPageBreak/>
        <w:t>Учебный пла</w:t>
      </w:r>
      <w:r>
        <w:rPr>
          <w:b/>
          <w:color w:val="000000"/>
        </w:rPr>
        <w:t xml:space="preserve">н универсального профиля  </w:t>
      </w:r>
    </w:p>
    <w:p w:rsidR="008D65CA" w:rsidRDefault="008D65CA" w:rsidP="008D65CA">
      <w:pPr>
        <w:spacing w:after="15" w:line="247" w:lineRule="auto"/>
        <w:ind w:left="43" w:right="192" w:firstLine="576"/>
        <w:jc w:val="center"/>
        <w:rPr>
          <w:b/>
        </w:rPr>
      </w:pPr>
    </w:p>
    <w:tbl>
      <w:tblPr>
        <w:tblStyle w:val="af2"/>
        <w:tblW w:w="8940" w:type="dxa"/>
        <w:tblLook w:val="04A0" w:firstRow="1" w:lastRow="0" w:firstColumn="1" w:lastColumn="0" w:noHBand="0" w:noVBand="1"/>
      </w:tblPr>
      <w:tblGrid>
        <w:gridCol w:w="2661"/>
        <w:gridCol w:w="2781"/>
        <w:gridCol w:w="992"/>
        <w:gridCol w:w="900"/>
        <w:gridCol w:w="846"/>
        <w:gridCol w:w="760"/>
      </w:tblGrid>
      <w:tr w:rsidR="008D65CA" w:rsidRPr="008D65CA" w:rsidTr="008D65CA">
        <w:trPr>
          <w:trHeight w:val="264"/>
        </w:trPr>
        <w:tc>
          <w:tcPr>
            <w:tcW w:w="2660" w:type="dxa"/>
            <w:vMerge w:val="restart"/>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Предметная область</w:t>
            </w:r>
          </w:p>
        </w:tc>
        <w:tc>
          <w:tcPr>
            <w:tcW w:w="2880" w:type="dxa"/>
            <w:vMerge w:val="restart"/>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Учебный предмет</w:t>
            </w:r>
          </w:p>
        </w:tc>
        <w:tc>
          <w:tcPr>
            <w:tcW w:w="860" w:type="dxa"/>
            <w:vMerge w:val="restart"/>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Уровень</w:t>
            </w:r>
          </w:p>
        </w:tc>
        <w:tc>
          <w:tcPr>
            <w:tcW w:w="1780" w:type="dxa"/>
            <w:gridSpan w:val="2"/>
            <w:vMerge w:val="restart"/>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Количество учебных часов в неделю</w:t>
            </w:r>
          </w:p>
        </w:tc>
        <w:tc>
          <w:tcPr>
            <w:tcW w:w="760" w:type="dxa"/>
            <w:vMerge w:val="restart"/>
            <w:hideMark/>
          </w:tcPr>
          <w:p w:rsidR="008D65CA" w:rsidRPr="008D65CA" w:rsidRDefault="008D65CA" w:rsidP="008D65CA">
            <w:pPr>
              <w:autoSpaceDE/>
              <w:autoSpaceDN/>
              <w:adjustRightInd/>
              <w:jc w:val="center"/>
              <w:rPr>
                <w:rFonts w:eastAsia="Times New Roman"/>
                <w:b/>
                <w:bCs/>
                <w:sz w:val="20"/>
                <w:szCs w:val="20"/>
              </w:rPr>
            </w:pPr>
            <w:r w:rsidRPr="008D65CA">
              <w:rPr>
                <w:rFonts w:eastAsia="Times New Roman"/>
                <w:b/>
                <w:bCs/>
                <w:sz w:val="20"/>
                <w:szCs w:val="20"/>
              </w:rPr>
              <w:t>Всего часов</w:t>
            </w:r>
          </w:p>
        </w:tc>
      </w:tr>
      <w:tr w:rsidR="008D65CA" w:rsidRPr="008D65CA" w:rsidTr="008D65CA">
        <w:trPr>
          <w:trHeight w:val="480"/>
        </w:trPr>
        <w:tc>
          <w:tcPr>
            <w:tcW w:w="2660" w:type="dxa"/>
            <w:vMerge/>
            <w:hideMark/>
          </w:tcPr>
          <w:p w:rsidR="008D65CA" w:rsidRPr="008D65CA" w:rsidRDefault="008D65CA" w:rsidP="008D65CA">
            <w:pPr>
              <w:autoSpaceDE/>
              <w:autoSpaceDN/>
              <w:adjustRightInd/>
              <w:jc w:val="left"/>
              <w:rPr>
                <w:rFonts w:eastAsia="Times New Roman"/>
                <w:b/>
                <w:bCs/>
                <w:color w:val="000000"/>
                <w:sz w:val="20"/>
                <w:szCs w:val="20"/>
              </w:rPr>
            </w:pPr>
          </w:p>
        </w:tc>
        <w:tc>
          <w:tcPr>
            <w:tcW w:w="2880" w:type="dxa"/>
            <w:vMerge/>
            <w:hideMark/>
          </w:tcPr>
          <w:p w:rsidR="008D65CA" w:rsidRPr="008D65CA" w:rsidRDefault="008D65CA" w:rsidP="008D65CA">
            <w:pPr>
              <w:autoSpaceDE/>
              <w:autoSpaceDN/>
              <w:adjustRightInd/>
              <w:jc w:val="left"/>
              <w:rPr>
                <w:rFonts w:eastAsia="Times New Roman"/>
                <w:b/>
                <w:bCs/>
                <w:color w:val="000000"/>
                <w:sz w:val="20"/>
                <w:szCs w:val="20"/>
              </w:rPr>
            </w:pPr>
          </w:p>
        </w:tc>
        <w:tc>
          <w:tcPr>
            <w:tcW w:w="860" w:type="dxa"/>
            <w:vMerge/>
            <w:hideMark/>
          </w:tcPr>
          <w:p w:rsidR="008D65CA" w:rsidRPr="008D65CA" w:rsidRDefault="008D65CA" w:rsidP="008D65CA">
            <w:pPr>
              <w:autoSpaceDE/>
              <w:autoSpaceDN/>
              <w:adjustRightInd/>
              <w:jc w:val="left"/>
              <w:rPr>
                <w:rFonts w:eastAsia="Times New Roman"/>
                <w:b/>
                <w:bCs/>
                <w:color w:val="000000"/>
                <w:sz w:val="20"/>
                <w:szCs w:val="20"/>
              </w:rPr>
            </w:pPr>
          </w:p>
        </w:tc>
        <w:tc>
          <w:tcPr>
            <w:tcW w:w="1780" w:type="dxa"/>
            <w:gridSpan w:val="2"/>
            <w:vMerge/>
            <w:hideMark/>
          </w:tcPr>
          <w:p w:rsidR="008D65CA" w:rsidRPr="008D65CA" w:rsidRDefault="008D65CA" w:rsidP="008D65CA">
            <w:pPr>
              <w:autoSpaceDE/>
              <w:autoSpaceDN/>
              <w:adjustRightInd/>
              <w:jc w:val="left"/>
              <w:rPr>
                <w:rFonts w:eastAsia="Times New Roman"/>
                <w:b/>
                <w:bCs/>
                <w:color w:val="000000"/>
                <w:sz w:val="20"/>
                <w:szCs w:val="20"/>
              </w:rPr>
            </w:pPr>
          </w:p>
        </w:tc>
        <w:tc>
          <w:tcPr>
            <w:tcW w:w="760" w:type="dxa"/>
            <w:vMerge/>
            <w:hideMark/>
          </w:tcPr>
          <w:p w:rsidR="008D65CA" w:rsidRPr="008D65CA" w:rsidRDefault="008D65CA" w:rsidP="008D65CA">
            <w:pPr>
              <w:autoSpaceDE/>
              <w:autoSpaceDN/>
              <w:adjustRightInd/>
              <w:jc w:val="left"/>
              <w:rPr>
                <w:rFonts w:eastAsia="Times New Roman"/>
                <w:b/>
                <w:bCs/>
                <w:sz w:val="20"/>
                <w:szCs w:val="20"/>
              </w:rPr>
            </w:pPr>
          </w:p>
        </w:tc>
      </w:tr>
      <w:tr w:rsidR="008D65CA" w:rsidRPr="008D65CA" w:rsidTr="008D65CA">
        <w:trPr>
          <w:trHeight w:val="576"/>
        </w:trPr>
        <w:tc>
          <w:tcPr>
            <w:tcW w:w="2660" w:type="dxa"/>
            <w:vMerge/>
            <w:hideMark/>
          </w:tcPr>
          <w:p w:rsidR="008D65CA" w:rsidRPr="008D65CA" w:rsidRDefault="008D65CA" w:rsidP="008D65CA">
            <w:pPr>
              <w:autoSpaceDE/>
              <w:autoSpaceDN/>
              <w:adjustRightInd/>
              <w:jc w:val="left"/>
              <w:rPr>
                <w:rFonts w:eastAsia="Times New Roman"/>
                <w:b/>
                <w:bCs/>
                <w:color w:val="000000"/>
                <w:sz w:val="20"/>
                <w:szCs w:val="20"/>
              </w:rPr>
            </w:pPr>
          </w:p>
        </w:tc>
        <w:tc>
          <w:tcPr>
            <w:tcW w:w="2880" w:type="dxa"/>
            <w:vMerge/>
            <w:hideMark/>
          </w:tcPr>
          <w:p w:rsidR="008D65CA" w:rsidRPr="008D65CA" w:rsidRDefault="008D65CA" w:rsidP="008D65CA">
            <w:pPr>
              <w:autoSpaceDE/>
              <w:autoSpaceDN/>
              <w:adjustRightInd/>
              <w:jc w:val="left"/>
              <w:rPr>
                <w:rFonts w:eastAsia="Times New Roman"/>
                <w:b/>
                <w:bCs/>
                <w:color w:val="000000"/>
                <w:sz w:val="20"/>
                <w:szCs w:val="20"/>
              </w:rPr>
            </w:pPr>
          </w:p>
        </w:tc>
        <w:tc>
          <w:tcPr>
            <w:tcW w:w="860" w:type="dxa"/>
            <w:vMerge/>
            <w:hideMark/>
          </w:tcPr>
          <w:p w:rsidR="008D65CA" w:rsidRPr="008D65CA" w:rsidRDefault="008D65CA" w:rsidP="008D65CA">
            <w:pPr>
              <w:autoSpaceDE/>
              <w:autoSpaceDN/>
              <w:adjustRightInd/>
              <w:jc w:val="left"/>
              <w:rPr>
                <w:rFonts w:eastAsia="Times New Roman"/>
                <w:b/>
                <w:bCs/>
                <w:color w:val="000000"/>
                <w:sz w:val="20"/>
                <w:szCs w:val="20"/>
              </w:rPr>
            </w:pPr>
          </w:p>
        </w:tc>
        <w:tc>
          <w:tcPr>
            <w:tcW w:w="920" w:type="dxa"/>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10А класс</w:t>
            </w:r>
          </w:p>
        </w:tc>
        <w:tc>
          <w:tcPr>
            <w:tcW w:w="860" w:type="dxa"/>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11А класс</w:t>
            </w:r>
          </w:p>
        </w:tc>
        <w:tc>
          <w:tcPr>
            <w:tcW w:w="760" w:type="dxa"/>
            <w:vMerge/>
            <w:hideMark/>
          </w:tcPr>
          <w:p w:rsidR="008D65CA" w:rsidRPr="008D65CA" w:rsidRDefault="008D65CA" w:rsidP="008D65CA">
            <w:pPr>
              <w:autoSpaceDE/>
              <w:autoSpaceDN/>
              <w:adjustRightInd/>
              <w:jc w:val="left"/>
              <w:rPr>
                <w:rFonts w:eastAsia="Times New Roman"/>
                <w:b/>
                <w:bCs/>
                <w:sz w:val="20"/>
                <w:szCs w:val="20"/>
              </w:rPr>
            </w:pPr>
          </w:p>
        </w:tc>
      </w:tr>
      <w:tr w:rsidR="008D65CA" w:rsidRPr="008D65CA" w:rsidTr="008D65CA">
        <w:trPr>
          <w:trHeight w:val="420"/>
        </w:trPr>
        <w:tc>
          <w:tcPr>
            <w:tcW w:w="2660" w:type="dxa"/>
            <w:vMerge w:val="restart"/>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Русский язык и литература</w:t>
            </w: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Русский язык</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У</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6</w:t>
            </w:r>
          </w:p>
        </w:tc>
      </w:tr>
      <w:tr w:rsidR="008D65CA" w:rsidRPr="008D65CA" w:rsidTr="008D65CA">
        <w:trPr>
          <w:trHeight w:val="570"/>
        </w:trPr>
        <w:tc>
          <w:tcPr>
            <w:tcW w:w="2660" w:type="dxa"/>
            <w:vMerge/>
            <w:hideMark/>
          </w:tcPr>
          <w:p w:rsidR="008D65CA" w:rsidRPr="008D65CA" w:rsidRDefault="008D65CA" w:rsidP="008D65CA">
            <w:pPr>
              <w:autoSpaceDE/>
              <w:autoSpaceDN/>
              <w:adjustRightInd/>
              <w:jc w:val="left"/>
              <w:rPr>
                <w:rFonts w:eastAsia="Times New Roman"/>
                <w:color w:val="000000"/>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Литература</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6</w:t>
            </w:r>
          </w:p>
        </w:tc>
      </w:tr>
      <w:tr w:rsidR="008D65CA" w:rsidRPr="008D65CA" w:rsidTr="008D65CA">
        <w:trPr>
          <w:trHeight w:val="540"/>
        </w:trPr>
        <w:tc>
          <w:tcPr>
            <w:tcW w:w="2660" w:type="dxa"/>
            <w:vMerge w:val="restart"/>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 xml:space="preserve">Родной язык и </w:t>
            </w:r>
            <w:proofErr w:type="gramStart"/>
            <w:r w:rsidRPr="008D65CA">
              <w:rPr>
                <w:rFonts w:eastAsia="Times New Roman"/>
                <w:color w:val="000000"/>
                <w:sz w:val="20"/>
                <w:szCs w:val="20"/>
              </w:rPr>
              <w:t>родная</w:t>
            </w:r>
            <w:proofErr w:type="gramEnd"/>
            <w:r w:rsidRPr="008D65CA">
              <w:rPr>
                <w:rFonts w:eastAsia="Times New Roman"/>
                <w:color w:val="000000"/>
                <w:sz w:val="20"/>
                <w:szCs w:val="20"/>
              </w:rPr>
              <w:t xml:space="preserve"> литератруа</w:t>
            </w: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Родной язык</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540"/>
        </w:trPr>
        <w:tc>
          <w:tcPr>
            <w:tcW w:w="2660" w:type="dxa"/>
            <w:vMerge/>
            <w:hideMark/>
          </w:tcPr>
          <w:p w:rsidR="008D65CA" w:rsidRPr="008D65CA" w:rsidRDefault="008D65CA" w:rsidP="008D65CA">
            <w:pPr>
              <w:autoSpaceDE/>
              <w:autoSpaceDN/>
              <w:adjustRightInd/>
              <w:jc w:val="left"/>
              <w:rPr>
                <w:rFonts w:eastAsia="Times New Roman"/>
                <w:color w:val="000000"/>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Родная литература</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4</w:t>
            </w:r>
          </w:p>
        </w:tc>
      </w:tr>
      <w:tr w:rsidR="008D65CA" w:rsidRPr="008D65CA" w:rsidTr="008D65CA">
        <w:trPr>
          <w:trHeight w:val="540"/>
        </w:trPr>
        <w:tc>
          <w:tcPr>
            <w:tcW w:w="2660" w:type="dxa"/>
            <w:vMerge w:val="restart"/>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Математика и информатика</w:t>
            </w: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 xml:space="preserve">Математика </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У</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6</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6</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12</w:t>
            </w:r>
          </w:p>
        </w:tc>
      </w:tr>
      <w:tr w:rsidR="008D65CA" w:rsidRPr="008D65CA" w:rsidTr="008D65CA">
        <w:trPr>
          <w:trHeight w:val="525"/>
        </w:trPr>
        <w:tc>
          <w:tcPr>
            <w:tcW w:w="2660" w:type="dxa"/>
            <w:vMerge/>
            <w:hideMark/>
          </w:tcPr>
          <w:p w:rsidR="008D65CA" w:rsidRPr="008D65CA" w:rsidRDefault="008D65CA" w:rsidP="008D65CA">
            <w:pPr>
              <w:autoSpaceDE/>
              <w:autoSpaceDN/>
              <w:adjustRightInd/>
              <w:jc w:val="left"/>
              <w:rPr>
                <w:rFonts w:eastAsia="Times New Roman"/>
                <w:color w:val="000000"/>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Информатика</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525"/>
        </w:trPr>
        <w:tc>
          <w:tcPr>
            <w:tcW w:w="266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Иностранные языки</w:t>
            </w: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Иностранный язык</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6</w:t>
            </w:r>
          </w:p>
        </w:tc>
      </w:tr>
      <w:tr w:rsidR="008D65CA" w:rsidRPr="008D65CA" w:rsidTr="008D65CA">
        <w:trPr>
          <w:trHeight w:val="375"/>
        </w:trPr>
        <w:tc>
          <w:tcPr>
            <w:tcW w:w="2660" w:type="dxa"/>
            <w:vMerge w:val="restart"/>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Естественные науки</w:t>
            </w: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Биология</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390"/>
        </w:trPr>
        <w:tc>
          <w:tcPr>
            <w:tcW w:w="2660" w:type="dxa"/>
            <w:vMerge/>
            <w:hideMark/>
          </w:tcPr>
          <w:p w:rsidR="008D65CA" w:rsidRPr="008D65CA" w:rsidRDefault="008D65CA" w:rsidP="008D65CA">
            <w:pPr>
              <w:autoSpaceDE/>
              <w:autoSpaceDN/>
              <w:adjustRightInd/>
              <w:jc w:val="left"/>
              <w:rPr>
                <w:rFonts w:eastAsia="Times New Roman"/>
                <w:color w:val="000000"/>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Астрономия</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1</w:t>
            </w:r>
          </w:p>
        </w:tc>
      </w:tr>
      <w:tr w:rsidR="008D65CA" w:rsidRPr="008D65CA" w:rsidTr="008D65CA">
        <w:trPr>
          <w:trHeight w:val="390"/>
        </w:trPr>
        <w:tc>
          <w:tcPr>
            <w:tcW w:w="2660" w:type="dxa"/>
            <w:vMerge w:val="restart"/>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Общественные науки</w:t>
            </w: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История</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4</w:t>
            </w:r>
          </w:p>
        </w:tc>
      </w:tr>
      <w:tr w:rsidR="008D65CA" w:rsidRPr="008D65CA" w:rsidTr="008D65CA">
        <w:trPr>
          <w:trHeight w:val="390"/>
        </w:trPr>
        <w:tc>
          <w:tcPr>
            <w:tcW w:w="2660" w:type="dxa"/>
            <w:vMerge/>
            <w:hideMark/>
          </w:tcPr>
          <w:p w:rsidR="008D65CA" w:rsidRPr="008D65CA" w:rsidRDefault="008D65CA" w:rsidP="008D65CA">
            <w:pPr>
              <w:autoSpaceDE/>
              <w:autoSpaceDN/>
              <w:adjustRightInd/>
              <w:jc w:val="left"/>
              <w:rPr>
                <w:rFonts w:eastAsia="Times New Roman"/>
                <w:color w:val="000000"/>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Обществознание</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4</w:t>
            </w:r>
          </w:p>
        </w:tc>
      </w:tr>
      <w:tr w:rsidR="008D65CA" w:rsidRPr="008D65CA" w:rsidTr="008D65CA">
        <w:trPr>
          <w:trHeight w:val="390"/>
        </w:trPr>
        <w:tc>
          <w:tcPr>
            <w:tcW w:w="2660" w:type="dxa"/>
            <w:vMerge/>
            <w:hideMark/>
          </w:tcPr>
          <w:p w:rsidR="008D65CA" w:rsidRPr="008D65CA" w:rsidRDefault="008D65CA" w:rsidP="008D65CA">
            <w:pPr>
              <w:autoSpaceDE/>
              <w:autoSpaceDN/>
              <w:adjustRightInd/>
              <w:jc w:val="left"/>
              <w:rPr>
                <w:rFonts w:eastAsia="Times New Roman"/>
                <w:color w:val="000000"/>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Экономика</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1</w:t>
            </w:r>
          </w:p>
        </w:tc>
      </w:tr>
      <w:tr w:rsidR="008D65CA" w:rsidRPr="008D65CA" w:rsidTr="008D65CA">
        <w:trPr>
          <w:trHeight w:val="375"/>
        </w:trPr>
        <w:tc>
          <w:tcPr>
            <w:tcW w:w="2660" w:type="dxa"/>
            <w:vMerge w:val="restart"/>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Физическая культура, экология и основы безопасности жизнедеятельности</w:t>
            </w: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 xml:space="preserve">Физическая культура </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3</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6</w:t>
            </w:r>
          </w:p>
        </w:tc>
      </w:tr>
      <w:tr w:rsidR="008D65CA" w:rsidRPr="008D65CA" w:rsidTr="008D65CA">
        <w:trPr>
          <w:trHeight w:val="525"/>
        </w:trPr>
        <w:tc>
          <w:tcPr>
            <w:tcW w:w="2660" w:type="dxa"/>
            <w:vMerge/>
            <w:hideMark/>
          </w:tcPr>
          <w:p w:rsidR="008D65CA" w:rsidRPr="008D65CA" w:rsidRDefault="008D65CA" w:rsidP="008D65CA">
            <w:pPr>
              <w:autoSpaceDE/>
              <w:autoSpaceDN/>
              <w:adjustRightInd/>
              <w:jc w:val="left"/>
              <w:rPr>
                <w:rFonts w:eastAsia="Times New Roman"/>
                <w:color w:val="000000"/>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Основы безопасности жизнедеятельности</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360"/>
        </w:trPr>
        <w:tc>
          <w:tcPr>
            <w:tcW w:w="5540" w:type="dxa"/>
            <w:gridSpan w:val="2"/>
            <w:hideMark/>
          </w:tcPr>
          <w:p w:rsidR="008D65CA" w:rsidRPr="008D65CA" w:rsidRDefault="008D65CA" w:rsidP="008D65CA">
            <w:pPr>
              <w:autoSpaceDE/>
              <w:autoSpaceDN/>
              <w:adjustRightInd/>
              <w:jc w:val="left"/>
              <w:rPr>
                <w:rFonts w:eastAsia="Times New Roman"/>
                <w:b/>
                <w:bCs/>
                <w:color w:val="000000"/>
                <w:sz w:val="20"/>
                <w:szCs w:val="20"/>
              </w:rPr>
            </w:pPr>
            <w:r w:rsidRPr="008D65CA">
              <w:rPr>
                <w:rFonts w:eastAsia="Times New Roman"/>
                <w:b/>
                <w:bCs/>
                <w:color w:val="000000"/>
                <w:sz w:val="20"/>
                <w:szCs w:val="20"/>
              </w:rPr>
              <w:t>Итого:</w:t>
            </w:r>
          </w:p>
        </w:tc>
        <w:tc>
          <w:tcPr>
            <w:tcW w:w="860" w:type="dxa"/>
            <w:hideMark/>
          </w:tcPr>
          <w:p w:rsidR="008D65CA" w:rsidRPr="008D65CA" w:rsidRDefault="008D65CA" w:rsidP="008D65CA">
            <w:pPr>
              <w:autoSpaceDE/>
              <w:autoSpaceDN/>
              <w:adjustRightInd/>
              <w:jc w:val="left"/>
              <w:rPr>
                <w:rFonts w:ascii="Arial CYR" w:eastAsia="Times New Roman" w:hAnsi="Arial CYR"/>
                <w:color w:val="000000"/>
                <w:sz w:val="20"/>
                <w:szCs w:val="20"/>
              </w:rPr>
            </w:pPr>
            <w:r w:rsidRPr="008D65CA">
              <w:rPr>
                <w:rFonts w:ascii="Arial CYR" w:eastAsia="Times New Roman" w:hAnsi="Arial CYR"/>
                <w:color w:val="000000"/>
                <w:sz w:val="20"/>
                <w:szCs w:val="20"/>
              </w:rPr>
              <w:t> </w:t>
            </w:r>
          </w:p>
        </w:tc>
        <w:tc>
          <w:tcPr>
            <w:tcW w:w="920" w:type="dxa"/>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29</w:t>
            </w:r>
          </w:p>
        </w:tc>
        <w:tc>
          <w:tcPr>
            <w:tcW w:w="860" w:type="dxa"/>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28</w:t>
            </w:r>
          </w:p>
        </w:tc>
        <w:tc>
          <w:tcPr>
            <w:tcW w:w="760" w:type="dxa"/>
            <w:noWrap/>
            <w:hideMark/>
          </w:tcPr>
          <w:p w:rsidR="008D65CA" w:rsidRPr="008D65CA" w:rsidRDefault="008D65CA" w:rsidP="008D65CA">
            <w:pPr>
              <w:autoSpaceDE/>
              <w:autoSpaceDN/>
              <w:adjustRightInd/>
              <w:jc w:val="center"/>
              <w:rPr>
                <w:rFonts w:eastAsia="Times New Roman"/>
                <w:b/>
                <w:bCs/>
                <w:sz w:val="20"/>
                <w:szCs w:val="20"/>
              </w:rPr>
            </w:pPr>
            <w:r w:rsidRPr="008D65CA">
              <w:rPr>
                <w:rFonts w:eastAsia="Times New Roman"/>
                <w:b/>
                <w:bCs/>
                <w:sz w:val="20"/>
                <w:szCs w:val="20"/>
              </w:rPr>
              <w:t>57</w:t>
            </w:r>
          </w:p>
        </w:tc>
      </w:tr>
      <w:tr w:rsidR="008D65CA" w:rsidRPr="008D65CA" w:rsidTr="008D65CA">
        <w:trPr>
          <w:trHeight w:val="360"/>
        </w:trPr>
        <w:tc>
          <w:tcPr>
            <w:tcW w:w="2660" w:type="dxa"/>
            <w:hideMark/>
          </w:tcPr>
          <w:p w:rsidR="008D65CA" w:rsidRPr="008D65CA" w:rsidRDefault="008D65CA" w:rsidP="008D65CA">
            <w:pPr>
              <w:autoSpaceDE/>
              <w:autoSpaceDN/>
              <w:adjustRightInd/>
              <w:jc w:val="left"/>
              <w:rPr>
                <w:rFonts w:eastAsia="Times New Roman"/>
                <w:b/>
                <w:bCs/>
                <w:color w:val="000000"/>
                <w:sz w:val="20"/>
                <w:szCs w:val="20"/>
              </w:rPr>
            </w:pPr>
            <w:r w:rsidRPr="008D65CA">
              <w:rPr>
                <w:rFonts w:eastAsia="Times New Roman"/>
                <w:b/>
                <w:bCs/>
                <w:color w:val="000000"/>
                <w:sz w:val="20"/>
                <w:szCs w:val="20"/>
              </w:rPr>
              <w:t> </w:t>
            </w:r>
          </w:p>
        </w:tc>
        <w:tc>
          <w:tcPr>
            <w:tcW w:w="2880" w:type="dxa"/>
            <w:hideMark/>
          </w:tcPr>
          <w:p w:rsidR="008D65CA" w:rsidRPr="008D65CA" w:rsidRDefault="008D65CA" w:rsidP="008D65CA">
            <w:pPr>
              <w:autoSpaceDE/>
              <w:autoSpaceDN/>
              <w:adjustRightInd/>
              <w:jc w:val="left"/>
              <w:rPr>
                <w:rFonts w:eastAsia="Times New Roman"/>
                <w:sz w:val="20"/>
                <w:szCs w:val="20"/>
              </w:rPr>
            </w:pPr>
            <w:proofErr w:type="gramStart"/>
            <w:r w:rsidRPr="008D65CA">
              <w:rPr>
                <w:rFonts w:eastAsia="Times New Roman"/>
                <w:sz w:val="20"/>
                <w:szCs w:val="20"/>
              </w:rPr>
              <w:t>Индивидуальный проект</w:t>
            </w:r>
            <w:proofErr w:type="gramEnd"/>
          </w:p>
        </w:tc>
        <w:tc>
          <w:tcPr>
            <w:tcW w:w="860" w:type="dxa"/>
            <w:hideMark/>
          </w:tcPr>
          <w:p w:rsidR="008D65CA" w:rsidRPr="008D65CA" w:rsidRDefault="008D65CA" w:rsidP="008D65CA">
            <w:pPr>
              <w:autoSpaceDE/>
              <w:autoSpaceDN/>
              <w:adjustRightInd/>
              <w:jc w:val="center"/>
              <w:rPr>
                <w:rFonts w:eastAsia="Times New Roman"/>
                <w:sz w:val="20"/>
                <w:szCs w:val="20"/>
              </w:rPr>
            </w:pPr>
            <w:proofErr w:type="gramStart"/>
            <w:r w:rsidRPr="008D65CA">
              <w:rPr>
                <w:rFonts w:eastAsia="Times New Roman"/>
                <w:sz w:val="20"/>
                <w:szCs w:val="20"/>
              </w:rPr>
              <w:t>ЭК</w:t>
            </w:r>
            <w:proofErr w:type="gramEnd"/>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360"/>
        </w:trPr>
        <w:tc>
          <w:tcPr>
            <w:tcW w:w="2660" w:type="dxa"/>
            <w:vMerge w:val="restart"/>
            <w:noWrap/>
            <w:hideMark/>
          </w:tcPr>
          <w:p w:rsidR="008D65CA" w:rsidRPr="008D65CA" w:rsidRDefault="008D65CA" w:rsidP="008D65CA">
            <w:pPr>
              <w:autoSpaceDE/>
              <w:autoSpaceDN/>
              <w:adjustRightInd/>
              <w:jc w:val="left"/>
              <w:rPr>
                <w:rFonts w:ascii="Arial CYR" w:eastAsia="Times New Roman" w:hAnsi="Arial CYR"/>
                <w:sz w:val="20"/>
                <w:szCs w:val="20"/>
              </w:rPr>
            </w:pPr>
            <w:r w:rsidRPr="008D65CA">
              <w:rPr>
                <w:rFonts w:ascii="Arial CYR" w:eastAsia="Times New Roman" w:hAnsi="Arial CYR"/>
                <w:sz w:val="20"/>
                <w:szCs w:val="20"/>
              </w:rPr>
              <w:t> </w:t>
            </w:r>
          </w:p>
        </w:tc>
        <w:tc>
          <w:tcPr>
            <w:tcW w:w="2880" w:type="dxa"/>
            <w:hideMark/>
          </w:tcPr>
          <w:p w:rsidR="008D65CA" w:rsidRPr="008D65CA" w:rsidRDefault="008D65CA" w:rsidP="008D65CA">
            <w:pPr>
              <w:autoSpaceDE/>
              <w:autoSpaceDN/>
              <w:adjustRightInd/>
              <w:jc w:val="left"/>
              <w:rPr>
                <w:rFonts w:eastAsia="Times New Roman"/>
                <w:b/>
                <w:bCs/>
                <w:color w:val="000000"/>
                <w:sz w:val="20"/>
                <w:szCs w:val="20"/>
              </w:rPr>
            </w:pPr>
            <w:r w:rsidRPr="008D65CA">
              <w:rPr>
                <w:rFonts w:eastAsia="Times New Roman"/>
                <w:b/>
                <w:bCs/>
                <w:color w:val="000000"/>
                <w:sz w:val="20"/>
                <w:szCs w:val="20"/>
              </w:rPr>
              <w:t>Предметы и курсы по выбору:</w:t>
            </w:r>
          </w:p>
        </w:tc>
        <w:tc>
          <w:tcPr>
            <w:tcW w:w="860" w:type="dxa"/>
            <w:hideMark/>
          </w:tcPr>
          <w:p w:rsidR="008D65CA" w:rsidRPr="008D65CA" w:rsidRDefault="008D65CA" w:rsidP="008D65CA">
            <w:pPr>
              <w:autoSpaceDE/>
              <w:autoSpaceDN/>
              <w:adjustRightInd/>
              <w:jc w:val="left"/>
              <w:rPr>
                <w:rFonts w:ascii="Arial CYR" w:eastAsia="Times New Roman" w:hAnsi="Arial CYR"/>
                <w:sz w:val="20"/>
                <w:szCs w:val="20"/>
              </w:rPr>
            </w:pPr>
            <w:r w:rsidRPr="008D65CA">
              <w:rPr>
                <w:rFonts w:ascii="Arial CYR" w:eastAsia="Times New Roman" w:hAnsi="Arial CYR"/>
                <w:sz w:val="20"/>
                <w:szCs w:val="20"/>
              </w:rPr>
              <w:t> </w:t>
            </w:r>
          </w:p>
        </w:tc>
        <w:tc>
          <w:tcPr>
            <w:tcW w:w="920" w:type="dxa"/>
            <w:hideMark/>
          </w:tcPr>
          <w:p w:rsidR="008D65CA" w:rsidRPr="008D65CA" w:rsidRDefault="008D65CA" w:rsidP="008D65CA">
            <w:pPr>
              <w:autoSpaceDE/>
              <w:autoSpaceDN/>
              <w:adjustRightInd/>
              <w:jc w:val="left"/>
              <w:rPr>
                <w:rFonts w:ascii="Arial CYR" w:eastAsia="Times New Roman" w:hAnsi="Arial CYR"/>
                <w:sz w:val="20"/>
                <w:szCs w:val="20"/>
              </w:rPr>
            </w:pPr>
            <w:r w:rsidRPr="008D65CA">
              <w:rPr>
                <w:rFonts w:ascii="Arial CYR" w:eastAsia="Times New Roman" w:hAnsi="Arial CYR"/>
                <w:sz w:val="20"/>
                <w:szCs w:val="20"/>
              </w:rPr>
              <w:t> </w:t>
            </w:r>
          </w:p>
        </w:tc>
        <w:tc>
          <w:tcPr>
            <w:tcW w:w="860" w:type="dxa"/>
            <w:hideMark/>
          </w:tcPr>
          <w:p w:rsidR="008D65CA" w:rsidRPr="008D65CA" w:rsidRDefault="008D65CA" w:rsidP="008D65CA">
            <w:pPr>
              <w:autoSpaceDE/>
              <w:autoSpaceDN/>
              <w:adjustRightInd/>
              <w:jc w:val="left"/>
              <w:rPr>
                <w:rFonts w:ascii="Arial CYR" w:eastAsia="Times New Roman" w:hAnsi="Arial CYR"/>
                <w:sz w:val="20"/>
                <w:szCs w:val="20"/>
              </w:rPr>
            </w:pPr>
            <w:r w:rsidRPr="008D65CA">
              <w:rPr>
                <w:rFonts w:ascii="Arial CYR" w:eastAsia="Times New Roman" w:hAnsi="Arial CYR"/>
                <w:sz w:val="20"/>
                <w:szCs w:val="20"/>
              </w:rPr>
              <w:t> </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 </w:t>
            </w:r>
          </w:p>
        </w:tc>
      </w:tr>
      <w:tr w:rsidR="008D65CA" w:rsidRPr="008D65CA" w:rsidTr="008D65CA">
        <w:trPr>
          <w:trHeight w:val="264"/>
        </w:trPr>
        <w:tc>
          <w:tcPr>
            <w:tcW w:w="2660" w:type="dxa"/>
            <w:vMerge/>
            <w:hideMark/>
          </w:tcPr>
          <w:p w:rsidR="008D65CA" w:rsidRPr="008D65CA" w:rsidRDefault="008D65CA" w:rsidP="008D65CA">
            <w:pPr>
              <w:autoSpaceDE/>
              <w:autoSpaceDN/>
              <w:adjustRightInd/>
              <w:jc w:val="left"/>
              <w:rPr>
                <w:rFonts w:ascii="Arial CYR" w:eastAsia="Times New Roman" w:hAnsi="Arial CYR"/>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Экономика</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1</w:t>
            </w:r>
          </w:p>
        </w:tc>
      </w:tr>
      <w:tr w:rsidR="008D65CA" w:rsidRPr="008D65CA" w:rsidTr="008D65CA">
        <w:trPr>
          <w:trHeight w:val="264"/>
        </w:trPr>
        <w:tc>
          <w:tcPr>
            <w:tcW w:w="2660" w:type="dxa"/>
            <w:vMerge/>
            <w:hideMark/>
          </w:tcPr>
          <w:p w:rsidR="008D65CA" w:rsidRPr="008D65CA" w:rsidRDefault="008D65CA" w:rsidP="008D65CA">
            <w:pPr>
              <w:autoSpaceDE/>
              <w:autoSpaceDN/>
              <w:adjustRightInd/>
              <w:jc w:val="left"/>
              <w:rPr>
                <w:rFonts w:ascii="Arial CYR" w:eastAsia="Times New Roman" w:hAnsi="Arial CYR"/>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География</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315"/>
        </w:trPr>
        <w:tc>
          <w:tcPr>
            <w:tcW w:w="2660" w:type="dxa"/>
            <w:vMerge/>
            <w:hideMark/>
          </w:tcPr>
          <w:p w:rsidR="008D65CA" w:rsidRPr="008D65CA" w:rsidRDefault="008D65CA" w:rsidP="008D65CA">
            <w:pPr>
              <w:autoSpaceDE/>
              <w:autoSpaceDN/>
              <w:adjustRightInd/>
              <w:jc w:val="left"/>
              <w:rPr>
                <w:rFonts w:ascii="Arial CYR" w:eastAsia="Times New Roman" w:hAnsi="Arial CYR"/>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Физика</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2</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4</w:t>
            </w:r>
          </w:p>
        </w:tc>
      </w:tr>
      <w:tr w:rsidR="008D65CA" w:rsidRPr="008D65CA" w:rsidTr="008D65CA">
        <w:trPr>
          <w:trHeight w:val="315"/>
        </w:trPr>
        <w:tc>
          <w:tcPr>
            <w:tcW w:w="2660" w:type="dxa"/>
            <w:vMerge/>
            <w:hideMark/>
          </w:tcPr>
          <w:p w:rsidR="008D65CA" w:rsidRPr="008D65CA" w:rsidRDefault="008D65CA" w:rsidP="008D65CA">
            <w:pPr>
              <w:autoSpaceDE/>
              <w:autoSpaceDN/>
              <w:adjustRightInd/>
              <w:jc w:val="left"/>
              <w:rPr>
                <w:rFonts w:ascii="Arial CYR" w:eastAsia="Times New Roman" w:hAnsi="Arial CYR"/>
                <w:sz w:val="20"/>
                <w:szCs w:val="20"/>
              </w:rPr>
            </w:pPr>
          </w:p>
        </w:tc>
        <w:tc>
          <w:tcPr>
            <w:tcW w:w="2880" w:type="dxa"/>
            <w:hideMark/>
          </w:tcPr>
          <w:p w:rsidR="008D65CA" w:rsidRPr="008D65CA" w:rsidRDefault="008D65CA" w:rsidP="008D65CA">
            <w:pPr>
              <w:autoSpaceDE/>
              <w:autoSpaceDN/>
              <w:adjustRightInd/>
              <w:jc w:val="left"/>
              <w:rPr>
                <w:rFonts w:eastAsia="Times New Roman"/>
                <w:color w:val="000000"/>
                <w:sz w:val="20"/>
                <w:szCs w:val="20"/>
              </w:rPr>
            </w:pPr>
            <w:r w:rsidRPr="008D65CA">
              <w:rPr>
                <w:rFonts w:eastAsia="Times New Roman"/>
                <w:color w:val="000000"/>
                <w:sz w:val="20"/>
                <w:szCs w:val="20"/>
              </w:rPr>
              <w:t>Химия</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Б</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360"/>
        </w:trPr>
        <w:tc>
          <w:tcPr>
            <w:tcW w:w="2660" w:type="dxa"/>
            <w:vMerge/>
            <w:hideMark/>
          </w:tcPr>
          <w:p w:rsidR="008D65CA" w:rsidRPr="008D65CA" w:rsidRDefault="008D65CA" w:rsidP="008D65CA">
            <w:pPr>
              <w:autoSpaceDE/>
              <w:autoSpaceDN/>
              <w:adjustRightInd/>
              <w:jc w:val="left"/>
              <w:rPr>
                <w:rFonts w:ascii="Arial CYR" w:eastAsia="Times New Roman" w:hAnsi="Arial CYR"/>
                <w:sz w:val="20"/>
                <w:szCs w:val="20"/>
              </w:rPr>
            </w:pPr>
          </w:p>
        </w:tc>
        <w:tc>
          <w:tcPr>
            <w:tcW w:w="2880" w:type="dxa"/>
            <w:hideMark/>
          </w:tcPr>
          <w:p w:rsidR="008D65CA" w:rsidRPr="008D65CA" w:rsidRDefault="008D65CA" w:rsidP="008D65CA">
            <w:pPr>
              <w:autoSpaceDE/>
              <w:autoSpaceDN/>
              <w:adjustRightInd/>
              <w:jc w:val="left"/>
              <w:rPr>
                <w:rFonts w:eastAsia="Times New Roman"/>
                <w:sz w:val="20"/>
                <w:szCs w:val="20"/>
              </w:rPr>
            </w:pPr>
            <w:r w:rsidRPr="008D65CA">
              <w:rPr>
                <w:rFonts w:eastAsia="Times New Roman"/>
                <w:sz w:val="20"/>
                <w:szCs w:val="20"/>
              </w:rPr>
              <w:t>«Занимательные опыты по химии»</w:t>
            </w:r>
          </w:p>
        </w:tc>
        <w:tc>
          <w:tcPr>
            <w:tcW w:w="860" w:type="dxa"/>
            <w:hideMark/>
          </w:tcPr>
          <w:p w:rsidR="008D65CA" w:rsidRPr="008D65CA" w:rsidRDefault="008D65CA" w:rsidP="008D65CA">
            <w:pPr>
              <w:autoSpaceDE/>
              <w:autoSpaceDN/>
              <w:adjustRightInd/>
              <w:jc w:val="center"/>
              <w:rPr>
                <w:rFonts w:eastAsia="Times New Roman"/>
                <w:sz w:val="20"/>
                <w:szCs w:val="20"/>
              </w:rPr>
            </w:pPr>
            <w:proofErr w:type="gramStart"/>
            <w:r w:rsidRPr="008D65CA">
              <w:rPr>
                <w:rFonts w:eastAsia="Times New Roman"/>
                <w:sz w:val="20"/>
                <w:szCs w:val="20"/>
              </w:rPr>
              <w:t>ЭК</w:t>
            </w:r>
            <w:proofErr w:type="gramEnd"/>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384"/>
        </w:trPr>
        <w:tc>
          <w:tcPr>
            <w:tcW w:w="2660" w:type="dxa"/>
            <w:vMerge/>
            <w:hideMark/>
          </w:tcPr>
          <w:p w:rsidR="008D65CA" w:rsidRPr="008D65CA" w:rsidRDefault="008D65CA" w:rsidP="008D65CA">
            <w:pPr>
              <w:autoSpaceDE/>
              <w:autoSpaceDN/>
              <w:adjustRightInd/>
              <w:jc w:val="left"/>
              <w:rPr>
                <w:rFonts w:ascii="Arial CYR" w:eastAsia="Times New Roman" w:hAnsi="Arial CYR"/>
                <w:sz w:val="20"/>
                <w:szCs w:val="20"/>
              </w:rPr>
            </w:pPr>
          </w:p>
        </w:tc>
        <w:tc>
          <w:tcPr>
            <w:tcW w:w="2880" w:type="dxa"/>
            <w:hideMark/>
          </w:tcPr>
          <w:p w:rsidR="008D65CA" w:rsidRPr="008D65CA" w:rsidRDefault="00CC4C99" w:rsidP="008D65CA">
            <w:pPr>
              <w:autoSpaceDE/>
              <w:autoSpaceDN/>
              <w:adjustRightInd/>
              <w:jc w:val="left"/>
              <w:rPr>
                <w:rFonts w:eastAsia="Times New Roman"/>
                <w:color w:val="000000"/>
                <w:sz w:val="20"/>
                <w:szCs w:val="20"/>
              </w:rPr>
            </w:pPr>
            <w:r>
              <w:rPr>
                <w:rFonts w:eastAsia="Times New Roman"/>
                <w:color w:val="000000"/>
                <w:sz w:val="20"/>
                <w:szCs w:val="20"/>
              </w:rPr>
              <w:t>«Способы решения нестандартных уравнений и неравенств</w:t>
            </w:r>
            <w:r w:rsidR="008D65CA" w:rsidRPr="008D65CA">
              <w:rPr>
                <w:rFonts w:eastAsia="Times New Roman"/>
                <w:color w:val="000000"/>
                <w:sz w:val="20"/>
                <w:szCs w:val="20"/>
              </w:rPr>
              <w:t>»</w:t>
            </w:r>
          </w:p>
        </w:tc>
        <w:tc>
          <w:tcPr>
            <w:tcW w:w="860" w:type="dxa"/>
            <w:hideMark/>
          </w:tcPr>
          <w:p w:rsidR="008D65CA" w:rsidRPr="008D65CA" w:rsidRDefault="008D65CA" w:rsidP="008D65CA">
            <w:pPr>
              <w:autoSpaceDE/>
              <w:autoSpaceDN/>
              <w:adjustRightInd/>
              <w:jc w:val="center"/>
              <w:rPr>
                <w:rFonts w:eastAsia="Times New Roman"/>
                <w:sz w:val="20"/>
                <w:szCs w:val="20"/>
              </w:rPr>
            </w:pPr>
            <w:proofErr w:type="gramStart"/>
            <w:r w:rsidRPr="008D65CA">
              <w:rPr>
                <w:rFonts w:eastAsia="Times New Roman"/>
                <w:sz w:val="20"/>
                <w:szCs w:val="20"/>
              </w:rPr>
              <w:t>ЭК</w:t>
            </w:r>
            <w:proofErr w:type="gramEnd"/>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504"/>
        </w:trPr>
        <w:tc>
          <w:tcPr>
            <w:tcW w:w="2660" w:type="dxa"/>
            <w:vMerge/>
            <w:hideMark/>
          </w:tcPr>
          <w:p w:rsidR="008D65CA" w:rsidRPr="008D65CA" w:rsidRDefault="008D65CA" w:rsidP="008D65CA">
            <w:pPr>
              <w:autoSpaceDE/>
              <w:autoSpaceDN/>
              <w:adjustRightInd/>
              <w:jc w:val="left"/>
              <w:rPr>
                <w:rFonts w:ascii="Arial CYR" w:eastAsia="Times New Roman" w:hAnsi="Arial CYR"/>
                <w:sz w:val="20"/>
                <w:szCs w:val="20"/>
              </w:rPr>
            </w:pPr>
          </w:p>
        </w:tc>
        <w:tc>
          <w:tcPr>
            <w:tcW w:w="2880" w:type="dxa"/>
            <w:hideMark/>
          </w:tcPr>
          <w:p w:rsidR="008D65CA" w:rsidRPr="008D65CA" w:rsidRDefault="008D65CA" w:rsidP="008D65CA">
            <w:pPr>
              <w:autoSpaceDE/>
              <w:autoSpaceDN/>
              <w:adjustRightInd/>
              <w:jc w:val="left"/>
              <w:rPr>
                <w:rFonts w:eastAsia="Times New Roman"/>
                <w:sz w:val="20"/>
                <w:szCs w:val="20"/>
              </w:rPr>
            </w:pPr>
            <w:r w:rsidRPr="008D65CA">
              <w:rPr>
                <w:rFonts w:eastAsia="Times New Roman"/>
                <w:sz w:val="20"/>
                <w:szCs w:val="20"/>
              </w:rPr>
              <w:t>«Основы финансовой грамотности»</w:t>
            </w:r>
          </w:p>
        </w:tc>
        <w:tc>
          <w:tcPr>
            <w:tcW w:w="860" w:type="dxa"/>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ФК</w:t>
            </w:r>
          </w:p>
        </w:tc>
        <w:tc>
          <w:tcPr>
            <w:tcW w:w="92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860" w:type="dxa"/>
            <w:hideMark/>
          </w:tcPr>
          <w:p w:rsidR="008D65CA" w:rsidRPr="008D65CA" w:rsidRDefault="008D65CA" w:rsidP="008D65CA">
            <w:pPr>
              <w:autoSpaceDE/>
              <w:autoSpaceDN/>
              <w:adjustRightInd/>
              <w:jc w:val="center"/>
              <w:rPr>
                <w:rFonts w:eastAsia="Times New Roman"/>
                <w:color w:val="000000"/>
                <w:sz w:val="20"/>
                <w:szCs w:val="20"/>
              </w:rPr>
            </w:pPr>
            <w:r w:rsidRPr="008D65CA">
              <w:rPr>
                <w:rFonts w:eastAsia="Times New Roman"/>
                <w:color w:val="000000"/>
                <w:sz w:val="20"/>
                <w:szCs w:val="20"/>
              </w:rPr>
              <w:t>1</w:t>
            </w:r>
          </w:p>
        </w:tc>
        <w:tc>
          <w:tcPr>
            <w:tcW w:w="760" w:type="dxa"/>
            <w:noWrap/>
            <w:hideMark/>
          </w:tcPr>
          <w:p w:rsidR="008D65CA" w:rsidRPr="008D65CA" w:rsidRDefault="008D65CA" w:rsidP="008D65CA">
            <w:pPr>
              <w:autoSpaceDE/>
              <w:autoSpaceDN/>
              <w:adjustRightInd/>
              <w:jc w:val="center"/>
              <w:rPr>
                <w:rFonts w:eastAsia="Times New Roman"/>
                <w:sz w:val="20"/>
                <w:szCs w:val="20"/>
              </w:rPr>
            </w:pPr>
            <w:r w:rsidRPr="008D65CA">
              <w:rPr>
                <w:rFonts w:eastAsia="Times New Roman"/>
                <w:sz w:val="20"/>
                <w:szCs w:val="20"/>
              </w:rPr>
              <w:t>2</w:t>
            </w:r>
          </w:p>
        </w:tc>
      </w:tr>
      <w:tr w:rsidR="008D65CA" w:rsidRPr="008D65CA" w:rsidTr="008D65CA">
        <w:trPr>
          <w:trHeight w:val="570"/>
        </w:trPr>
        <w:tc>
          <w:tcPr>
            <w:tcW w:w="5540" w:type="dxa"/>
            <w:gridSpan w:val="2"/>
            <w:hideMark/>
          </w:tcPr>
          <w:p w:rsidR="008D65CA" w:rsidRPr="008D65CA" w:rsidRDefault="008D65CA" w:rsidP="008D65CA">
            <w:pPr>
              <w:autoSpaceDE/>
              <w:autoSpaceDN/>
              <w:adjustRightInd/>
              <w:jc w:val="left"/>
              <w:rPr>
                <w:rFonts w:eastAsia="Times New Roman"/>
                <w:b/>
                <w:bCs/>
                <w:color w:val="000000"/>
                <w:sz w:val="20"/>
                <w:szCs w:val="20"/>
              </w:rPr>
            </w:pPr>
            <w:r w:rsidRPr="008D65CA">
              <w:rPr>
                <w:rFonts w:eastAsia="Times New Roman"/>
                <w:b/>
                <w:bCs/>
                <w:color w:val="000000"/>
                <w:sz w:val="20"/>
                <w:szCs w:val="20"/>
              </w:rPr>
              <w:t>Итого часов:</w:t>
            </w:r>
          </w:p>
        </w:tc>
        <w:tc>
          <w:tcPr>
            <w:tcW w:w="860" w:type="dxa"/>
            <w:hideMark/>
          </w:tcPr>
          <w:p w:rsidR="008D65CA" w:rsidRPr="008D65CA" w:rsidRDefault="008D65CA" w:rsidP="008D65CA">
            <w:pPr>
              <w:autoSpaceDE/>
              <w:autoSpaceDN/>
              <w:adjustRightInd/>
              <w:jc w:val="left"/>
              <w:rPr>
                <w:rFonts w:ascii="Arial CYR" w:eastAsia="Times New Roman" w:hAnsi="Arial CYR"/>
                <w:sz w:val="20"/>
                <w:szCs w:val="20"/>
              </w:rPr>
            </w:pPr>
            <w:r w:rsidRPr="008D65CA">
              <w:rPr>
                <w:rFonts w:ascii="Arial CYR" w:eastAsia="Times New Roman" w:hAnsi="Arial CYR"/>
                <w:sz w:val="20"/>
                <w:szCs w:val="20"/>
              </w:rPr>
              <w:t> </w:t>
            </w:r>
          </w:p>
        </w:tc>
        <w:tc>
          <w:tcPr>
            <w:tcW w:w="920" w:type="dxa"/>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37</w:t>
            </w:r>
          </w:p>
        </w:tc>
        <w:tc>
          <w:tcPr>
            <w:tcW w:w="860" w:type="dxa"/>
            <w:hideMark/>
          </w:tcPr>
          <w:p w:rsidR="008D65CA" w:rsidRPr="008D65CA" w:rsidRDefault="008D65CA" w:rsidP="008D65CA">
            <w:pPr>
              <w:autoSpaceDE/>
              <w:autoSpaceDN/>
              <w:adjustRightInd/>
              <w:jc w:val="center"/>
              <w:rPr>
                <w:rFonts w:eastAsia="Times New Roman"/>
                <w:b/>
                <w:bCs/>
                <w:color w:val="000000"/>
                <w:sz w:val="20"/>
                <w:szCs w:val="20"/>
              </w:rPr>
            </w:pPr>
            <w:r w:rsidRPr="008D65CA">
              <w:rPr>
                <w:rFonts w:eastAsia="Times New Roman"/>
                <w:b/>
                <w:bCs/>
                <w:color w:val="000000"/>
                <w:sz w:val="20"/>
                <w:szCs w:val="20"/>
              </w:rPr>
              <w:t>37</w:t>
            </w:r>
          </w:p>
        </w:tc>
        <w:tc>
          <w:tcPr>
            <w:tcW w:w="760" w:type="dxa"/>
            <w:noWrap/>
            <w:hideMark/>
          </w:tcPr>
          <w:p w:rsidR="008D65CA" w:rsidRPr="008D65CA" w:rsidRDefault="008D65CA" w:rsidP="008D65CA">
            <w:pPr>
              <w:autoSpaceDE/>
              <w:autoSpaceDN/>
              <w:adjustRightInd/>
              <w:jc w:val="center"/>
              <w:rPr>
                <w:rFonts w:eastAsia="Times New Roman"/>
                <w:b/>
                <w:bCs/>
                <w:sz w:val="20"/>
                <w:szCs w:val="20"/>
              </w:rPr>
            </w:pPr>
            <w:r w:rsidRPr="008D65CA">
              <w:rPr>
                <w:rFonts w:eastAsia="Times New Roman"/>
                <w:b/>
                <w:bCs/>
                <w:sz w:val="20"/>
                <w:szCs w:val="20"/>
              </w:rPr>
              <w:t>74</w:t>
            </w:r>
          </w:p>
        </w:tc>
      </w:tr>
    </w:tbl>
    <w:p w:rsidR="008D65CA" w:rsidRDefault="008D65CA" w:rsidP="00CC4C99"/>
    <w:p w:rsidR="008D65CA" w:rsidRDefault="008D65CA" w:rsidP="00500042">
      <w:pPr>
        <w:ind w:firstLine="619"/>
      </w:pPr>
    </w:p>
    <w:p w:rsidR="004B5157" w:rsidRDefault="004B5157" w:rsidP="00500042">
      <w:pPr>
        <w:ind w:firstLine="619"/>
      </w:pPr>
    </w:p>
    <w:p w:rsidR="004B5157" w:rsidRDefault="004B5157" w:rsidP="00500042">
      <w:pPr>
        <w:ind w:firstLine="619"/>
      </w:pPr>
    </w:p>
    <w:p w:rsidR="004B5157" w:rsidRDefault="004B5157" w:rsidP="00500042">
      <w:pPr>
        <w:ind w:firstLine="619"/>
      </w:pPr>
    </w:p>
    <w:p w:rsidR="008D65CA" w:rsidRDefault="008D65CA" w:rsidP="008D65CA">
      <w:pPr>
        <w:spacing w:after="15" w:line="247" w:lineRule="auto"/>
        <w:ind w:left="43" w:right="192" w:firstLine="576"/>
        <w:jc w:val="center"/>
        <w:rPr>
          <w:b/>
          <w:color w:val="000000"/>
        </w:rPr>
      </w:pPr>
      <w:r w:rsidRPr="008D65CA">
        <w:rPr>
          <w:b/>
          <w:color w:val="000000"/>
        </w:rPr>
        <w:lastRenderedPageBreak/>
        <w:t>Учебный пла</w:t>
      </w:r>
      <w:r>
        <w:rPr>
          <w:b/>
          <w:color w:val="000000"/>
        </w:rPr>
        <w:t xml:space="preserve">н </w:t>
      </w:r>
      <w:r w:rsidR="00055526">
        <w:rPr>
          <w:b/>
          <w:color w:val="000000"/>
        </w:rPr>
        <w:t xml:space="preserve">гуманитарного </w:t>
      </w:r>
      <w:r>
        <w:rPr>
          <w:b/>
          <w:color w:val="000000"/>
        </w:rPr>
        <w:t xml:space="preserve">профиля  </w:t>
      </w:r>
    </w:p>
    <w:p w:rsidR="00055526" w:rsidRDefault="00055526" w:rsidP="008D65CA">
      <w:pPr>
        <w:spacing w:after="15" w:line="247" w:lineRule="auto"/>
        <w:ind w:left="43" w:right="192" w:firstLine="576"/>
        <w:jc w:val="center"/>
        <w:rPr>
          <w:b/>
          <w:color w:val="000000"/>
        </w:rPr>
      </w:pPr>
    </w:p>
    <w:tbl>
      <w:tblPr>
        <w:tblStyle w:val="af2"/>
        <w:tblW w:w="8880" w:type="dxa"/>
        <w:tblLayout w:type="fixed"/>
        <w:tblLook w:val="04A0" w:firstRow="1" w:lastRow="0" w:firstColumn="1" w:lastColumn="0" w:noHBand="0" w:noVBand="1"/>
      </w:tblPr>
      <w:tblGrid>
        <w:gridCol w:w="2740"/>
        <w:gridCol w:w="2819"/>
        <w:gridCol w:w="992"/>
        <w:gridCol w:w="851"/>
        <w:gridCol w:w="644"/>
        <w:gridCol w:w="834"/>
      </w:tblGrid>
      <w:tr w:rsidR="00055526" w:rsidRPr="00055526" w:rsidTr="00055526">
        <w:trPr>
          <w:trHeight w:val="264"/>
        </w:trPr>
        <w:tc>
          <w:tcPr>
            <w:tcW w:w="2740" w:type="dxa"/>
            <w:vMerge w:val="restart"/>
            <w:hideMark/>
          </w:tcPr>
          <w:p w:rsidR="00055526" w:rsidRPr="00055526" w:rsidRDefault="00055526" w:rsidP="00055526">
            <w:pPr>
              <w:autoSpaceDE/>
              <w:autoSpaceDN/>
              <w:adjustRightInd/>
              <w:jc w:val="center"/>
              <w:rPr>
                <w:rFonts w:eastAsia="Times New Roman"/>
                <w:b/>
                <w:bCs/>
                <w:color w:val="000000"/>
                <w:sz w:val="20"/>
                <w:szCs w:val="20"/>
              </w:rPr>
            </w:pPr>
            <w:r>
              <w:rPr>
                <w:rFonts w:eastAsia="Times New Roman"/>
                <w:b/>
                <w:bCs/>
                <w:color w:val="000000"/>
                <w:sz w:val="20"/>
                <w:szCs w:val="20"/>
              </w:rPr>
              <w:t>Предметная область</w:t>
            </w:r>
          </w:p>
        </w:tc>
        <w:tc>
          <w:tcPr>
            <w:tcW w:w="2819" w:type="dxa"/>
            <w:vMerge w:val="restart"/>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Учебный предмет</w:t>
            </w:r>
          </w:p>
        </w:tc>
        <w:tc>
          <w:tcPr>
            <w:tcW w:w="992" w:type="dxa"/>
            <w:vMerge w:val="restart"/>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Уровень</w:t>
            </w:r>
          </w:p>
        </w:tc>
        <w:tc>
          <w:tcPr>
            <w:tcW w:w="1495" w:type="dxa"/>
            <w:gridSpan w:val="2"/>
            <w:vMerge w:val="restart"/>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Количество учебных часов в неделю</w:t>
            </w:r>
          </w:p>
        </w:tc>
        <w:tc>
          <w:tcPr>
            <w:tcW w:w="834" w:type="dxa"/>
            <w:vMerge w:val="restart"/>
            <w:hideMark/>
          </w:tcPr>
          <w:p w:rsidR="00055526" w:rsidRPr="00055526" w:rsidRDefault="00055526" w:rsidP="00055526">
            <w:pPr>
              <w:autoSpaceDE/>
              <w:autoSpaceDN/>
              <w:adjustRightInd/>
              <w:jc w:val="center"/>
              <w:rPr>
                <w:rFonts w:eastAsia="Times New Roman"/>
                <w:b/>
                <w:bCs/>
                <w:sz w:val="20"/>
                <w:szCs w:val="20"/>
              </w:rPr>
            </w:pPr>
            <w:r w:rsidRPr="00055526">
              <w:rPr>
                <w:rFonts w:eastAsia="Times New Roman"/>
                <w:b/>
                <w:bCs/>
                <w:sz w:val="20"/>
                <w:szCs w:val="20"/>
              </w:rPr>
              <w:t>Всего часов</w:t>
            </w:r>
          </w:p>
        </w:tc>
      </w:tr>
      <w:tr w:rsidR="00055526" w:rsidRPr="00055526" w:rsidTr="00055526">
        <w:trPr>
          <w:trHeight w:val="480"/>
        </w:trPr>
        <w:tc>
          <w:tcPr>
            <w:tcW w:w="2740" w:type="dxa"/>
            <w:vMerge/>
            <w:hideMark/>
          </w:tcPr>
          <w:p w:rsidR="00055526" w:rsidRPr="00055526" w:rsidRDefault="00055526" w:rsidP="00055526">
            <w:pPr>
              <w:autoSpaceDE/>
              <w:autoSpaceDN/>
              <w:adjustRightInd/>
              <w:jc w:val="left"/>
              <w:rPr>
                <w:rFonts w:eastAsia="Times New Roman"/>
                <w:b/>
                <w:bCs/>
                <w:color w:val="000000"/>
                <w:sz w:val="20"/>
                <w:szCs w:val="20"/>
              </w:rPr>
            </w:pPr>
          </w:p>
        </w:tc>
        <w:tc>
          <w:tcPr>
            <w:tcW w:w="2819" w:type="dxa"/>
            <w:vMerge/>
            <w:hideMark/>
          </w:tcPr>
          <w:p w:rsidR="00055526" w:rsidRPr="00055526" w:rsidRDefault="00055526" w:rsidP="00055526">
            <w:pPr>
              <w:autoSpaceDE/>
              <w:autoSpaceDN/>
              <w:adjustRightInd/>
              <w:jc w:val="left"/>
              <w:rPr>
                <w:rFonts w:eastAsia="Times New Roman"/>
                <w:b/>
                <w:bCs/>
                <w:color w:val="000000"/>
                <w:sz w:val="20"/>
                <w:szCs w:val="20"/>
              </w:rPr>
            </w:pPr>
          </w:p>
        </w:tc>
        <w:tc>
          <w:tcPr>
            <w:tcW w:w="992" w:type="dxa"/>
            <w:vMerge/>
            <w:hideMark/>
          </w:tcPr>
          <w:p w:rsidR="00055526" w:rsidRPr="00055526" w:rsidRDefault="00055526" w:rsidP="00055526">
            <w:pPr>
              <w:autoSpaceDE/>
              <w:autoSpaceDN/>
              <w:adjustRightInd/>
              <w:jc w:val="left"/>
              <w:rPr>
                <w:rFonts w:eastAsia="Times New Roman"/>
                <w:b/>
                <w:bCs/>
                <w:color w:val="000000"/>
                <w:sz w:val="20"/>
                <w:szCs w:val="20"/>
              </w:rPr>
            </w:pPr>
          </w:p>
        </w:tc>
        <w:tc>
          <w:tcPr>
            <w:tcW w:w="1495" w:type="dxa"/>
            <w:gridSpan w:val="2"/>
            <w:vMerge/>
            <w:hideMark/>
          </w:tcPr>
          <w:p w:rsidR="00055526" w:rsidRPr="00055526" w:rsidRDefault="00055526" w:rsidP="00055526">
            <w:pPr>
              <w:autoSpaceDE/>
              <w:autoSpaceDN/>
              <w:adjustRightInd/>
              <w:jc w:val="left"/>
              <w:rPr>
                <w:rFonts w:eastAsia="Times New Roman"/>
                <w:b/>
                <w:bCs/>
                <w:color w:val="000000"/>
                <w:sz w:val="20"/>
                <w:szCs w:val="20"/>
              </w:rPr>
            </w:pPr>
          </w:p>
        </w:tc>
        <w:tc>
          <w:tcPr>
            <w:tcW w:w="834" w:type="dxa"/>
            <w:vMerge/>
            <w:hideMark/>
          </w:tcPr>
          <w:p w:rsidR="00055526" w:rsidRPr="00055526" w:rsidRDefault="00055526" w:rsidP="00055526">
            <w:pPr>
              <w:autoSpaceDE/>
              <w:autoSpaceDN/>
              <w:adjustRightInd/>
              <w:jc w:val="left"/>
              <w:rPr>
                <w:rFonts w:eastAsia="Times New Roman"/>
                <w:b/>
                <w:bCs/>
                <w:sz w:val="20"/>
                <w:szCs w:val="20"/>
              </w:rPr>
            </w:pPr>
          </w:p>
        </w:tc>
      </w:tr>
      <w:tr w:rsidR="00055526" w:rsidRPr="00055526" w:rsidTr="00055526">
        <w:trPr>
          <w:trHeight w:val="684"/>
        </w:trPr>
        <w:tc>
          <w:tcPr>
            <w:tcW w:w="2740" w:type="dxa"/>
            <w:vMerge/>
            <w:hideMark/>
          </w:tcPr>
          <w:p w:rsidR="00055526" w:rsidRPr="00055526" w:rsidRDefault="00055526" w:rsidP="00055526">
            <w:pPr>
              <w:autoSpaceDE/>
              <w:autoSpaceDN/>
              <w:adjustRightInd/>
              <w:jc w:val="left"/>
              <w:rPr>
                <w:rFonts w:eastAsia="Times New Roman"/>
                <w:b/>
                <w:bCs/>
                <w:color w:val="000000"/>
                <w:sz w:val="20"/>
                <w:szCs w:val="20"/>
              </w:rPr>
            </w:pPr>
          </w:p>
        </w:tc>
        <w:tc>
          <w:tcPr>
            <w:tcW w:w="2819" w:type="dxa"/>
            <w:vMerge/>
            <w:hideMark/>
          </w:tcPr>
          <w:p w:rsidR="00055526" w:rsidRPr="00055526" w:rsidRDefault="00055526" w:rsidP="00055526">
            <w:pPr>
              <w:autoSpaceDE/>
              <w:autoSpaceDN/>
              <w:adjustRightInd/>
              <w:jc w:val="left"/>
              <w:rPr>
                <w:rFonts w:eastAsia="Times New Roman"/>
                <w:b/>
                <w:bCs/>
                <w:color w:val="000000"/>
                <w:sz w:val="20"/>
                <w:szCs w:val="20"/>
              </w:rPr>
            </w:pPr>
          </w:p>
        </w:tc>
        <w:tc>
          <w:tcPr>
            <w:tcW w:w="992" w:type="dxa"/>
            <w:vMerge/>
            <w:hideMark/>
          </w:tcPr>
          <w:p w:rsidR="00055526" w:rsidRPr="00055526" w:rsidRDefault="00055526" w:rsidP="00055526">
            <w:pPr>
              <w:autoSpaceDE/>
              <w:autoSpaceDN/>
              <w:adjustRightInd/>
              <w:jc w:val="left"/>
              <w:rPr>
                <w:rFonts w:eastAsia="Times New Roman"/>
                <w:b/>
                <w:bCs/>
                <w:color w:val="000000"/>
                <w:sz w:val="20"/>
                <w:szCs w:val="20"/>
              </w:rPr>
            </w:pPr>
          </w:p>
        </w:tc>
        <w:tc>
          <w:tcPr>
            <w:tcW w:w="851" w:type="dxa"/>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10Б класс</w:t>
            </w:r>
          </w:p>
        </w:tc>
        <w:tc>
          <w:tcPr>
            <w:tcW w:w="644" w:type="dxa"/>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11Б класс</w:t>
            </w:r>
          </w:p>
        </w:tc>
        <w:tc>
          <w:tcPr>
            <w:tcW w:w="834" w:type="dxa"/>
            <w:vMerge/>
            <w:hideMark/>
          </w:tcPr>
          <w:p w:rsidR="00055526" w:rsidRPr="00055526" w:rsidRDefault="00055526" w:rsidP="00055526">
            <w:pPr>
              <w:autoSpaceDE/>
              <w:autoSpaceDN/>
              <w:adjustRightInd/>
              <w:jc w:val="left"/>
              <w:rPr>
                <w:rFonts w:eastAsia="Times New Roman"/>
                <w:b/>
                <w:bCs/>
                <w:sz w:val="20"/>
                <w:szCs w:val="20"/>
              </w:rPr>
            </w:pPr>
          </w:p>
        </w:tc>
      </w:tr>
      <w:tr w:rsidR="00055526" w:rsidRPr="00055526" w:rsidTr="00055526">
        <w:trPr>
          <w:trHeight w:val="420"/>
        </w:trPr>
        <w:tc>
          <w:tcPr>
            <w:tcW w:w="2740" w:type="dxa"/>
            <w:vMerge w:val="restart"/>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Русский язык и литература</w:t>
            </w: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Русский язык</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У</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6</w:t>
            </w:r>
          </w:p>
        </w:tc>
      </w:tr>
      <w:tr w:rsidR="00055526" w:rsidRPr="00055526" w:rsidTr="00055526">
        <w:trPr>
          <w:trHeight w:val="570"/>
        </w:trPr>
        <w:tc>
          <w:tcPr>
            <w:tcW w:w="2740" w:type="dxa"/>
            <w:vMerge/>
            <w:hideMark/>
          </w:tcPr>
          <w:p w:rsidR="00055526" w:rsidRPr="00055526" w:rsidRDefault="00055526" w:rsidP="00055526">
            <w:pPr>
              <w:autoSpaceDE/>
              <w:autoSpaceDN/>
              <w:adjustRightInd/>
              <w:jc w:val="left"/>
              <w:rPr>
                <w:rFonts w:eastAsia="Times New Roman"/>
                <w:color w:val="000000"/>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Литература</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6</w:t>
            </w:r>
          </w:p>
        </w:tc>
      </w:tr>
      <w:tr w:rsidR="00055526" w:rsidRPr="00055526" w:rsidTr="00055526">
        <w:trPr>
          <w:trHeight w:val="540"/>
        </w:trPr>
        <w:tc>
          <w:tcPr>
            <w:tcW w:w="2740" w:type="dxa"/>
            <w:vMerge w:val="restart"/>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 xml:space="preserve">Родной язык и </w:t>
            </w:r>
            <w:proofErr w:type="gramStart"/>
            <w:r w:rsidRPr="00055526">
              <w:rPr>
                <w:rFonts w:eastAsia="Times New Roman"/>
                <w:color w:val="000000"/>
                <w:sz w:val="20"/>
                <w:szCs w:val="20"/>
              </w:rPr>
              <w:t>родная</w:t>
            </w:r>
            <w:proofErr w:type="gramEnd"/>
            <w:r w:rsidRPr="00055526">
              <w:rPr>
                <w:rFonts w:eastAsia="Times New Roman"/>
                <w:color w:val="000000"/>
                <w:sz w:val="20"/>
                <w:szCs w:val="20"/>
              </w:rPr>
              <w:t xml:space="preserve"> литератруа</w:t>
            </w: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Родной язык</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540"/>
        </w:trPr>
        <w:tc>
          <w:tcPr>
            <w:tcW w:w="2740" w:type="dxa"/>
            <w:vMerge/>
            <w:hideMark/>
          </w:tcPr>
          <w:p w:rsidR="00055526" w:rsidRPr="00055526" w:rsidRDefault="00055526" w:rsidP="00055526">
            <w:pPr>
              <w:autoSpaceDE/>
              <w:autoSpaceDN/>
              <w:adjustRightInd/>
              <w:jc w:val="left"/>
              <w:rPr>
                <w:rFonts w:eastAsia="Times New Roman"/>
                <w:color w:val="000000"/>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Родная литература</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2</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2</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4</w:t>
            </w:r>
          </w:p>
        </w:tc>
      </w:tr>
      <w:tr w:rsidR="00055526" w:rsidRPr="00055526" w:rsidTr="00055526">
        <w:trPr>
          <w:trHeight w:val="525"/>
        </w:trPr>
        <w:tc>
          <w:tcPr>
            <w:tcW w:w="2740"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Математика и информатика</w:t>
            </w: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 xml:space="preserve">Математика </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4</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4</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8</w:t>
            </w:r>
          </w:p>
        </w:tc>
      </w:tr>
      <w:tr w:rsidR="00055526" w:rsidRPr="00055526" w:rsidTr="00055526">
        <w:trPr>
          <w:trHeight w:val="525"/>
        </w:trPr>
        <w:tc>
          <w:tcPr>
            <w:tcW w:w="2740"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Иностранные языки</w:t>
            </w: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Иностранный язык</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6</w:t>
            </w:r>
          </w:p>
        </w:tc>
      </w:tr>
      <w:tr w:rsidR="00055526" w:rsidRPr="00055526" w:rsidTr="00055526">
        <w:trPr>
          <w:trHeight w:val="375"/>
        </w:trPr>
        <w:tc>
          <w:tcPr>
            <w:tcW w:w="2740" w:type="dxa"/>
            <w:vMerge w:val="restart"/>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Естественные науки</w:t>
            </w: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Астрономия</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1</w:t>
            </w:r>
          </w:p>
        </w:tc>
      </w:tr>
      <w:tr w:rsidR="00055526" w:rsidRPr="00055526" w:rsidTr="00055526">
        <w:trPr>
          <w:trHeight w:val="390"/>
        </w:trPr>
        <w:tc>
          <w:tcPr>
            <w:tcW w:w="2740" w:type="dxa"/>
            <w:vMerge/>
            <w:hideMark/>
          </w:tcPr>
          <w:p w:rsidR="00055526" w:rsidRPr="00055526" w:rsidRDefault="00055526" w:rsidP="00055526">
            <w:pPr>
              <w:autoSpaceDE/>
              <w:autoSpaceDN/>
              <w:adjustRightInd/>
              <w:jc w:val="left"/>
              <w:rPr>
                <w:rFonts w:eastAsia="Times New Roman"/>
                <w:color w:val="000000"/>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Биология</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390"/>
        </w:trPr>
        <w:tc>
          <w:tcPr>
            <w:tcW w:w="2740" w:type="dxa"/>
            <w:vMerge w:val="restart"/>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Общественные науки</w:t>
            </w: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История</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У</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4</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4</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8</w:t>
            </w:r>
          </w:p>
        </w:tc>
      </w:tr>
      <w:tr w:rsidR="00055526" w:rsidRPr="00055526" w:rsidTr="00055526">
        <w:trPr>
          <w:trHeight w:val="390"/>
        </w:trPr>
        <w:tc>
          <w:tcPr>
            <w:tcW w:w="2740" w:type="dxa"/>
            <w:vMerge/>
            <w:hideMark/>
          </w:tcPr>
          <w:p w:rsidR="00055526" w:rsidRPr="00055526" w:rsidRDefault="00055526" w:rsidP="00055526">
            <w:pPr>
              <w:autoSpaceDE/>
              <w:autoSpaceDN/>
              <w:adjustRightInd/>
              <w:jc w:val="left"/>
              <w:rPr>
                <w:rFonts w:eastAsia="Times New Roman"/>
                <w:color w:val="000000"/>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Обществознание</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2</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2</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4</w:t>
            </w:r>
          </w:p>
        </w:tc>
      </w:tr>
      <w:tr w:rsidR="00055526" w:rsidRPr="00055526" w:rsidTr="00055526">
        <w:trPr>
          <w:trHeight w:val="390"/>
        </w:trPr>
        <w:tc>
          <w:tcPr>
            <w:tcW w:w="2740" w:type="dxa"/>
            <w:vMerge/>
            <w:hideMark/>
          </w:tcPr>
          <w:p w:rsidR="00055526" w:rsidRPr="00055526" w:rsidRDefault="00055526" w:rsidP="00055526">
            <w:pPr>
              <w:autoSpaceDE/>
              <w:autoSpaceDN/>
              <w:adjustRightInd/>
              <w:jc w:val="left"/>
              <w:rPr>
                <w:rFonts w:eastAsia="Times New Roman"/>
                <w:color w:val="000000"/>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Право</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У</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2</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2</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4</w:t>
            </w:r>
          </w:p>
        </w:tc>
      </w:tr>
      <w:tr w:rsidR="00055526" w:rsidRPr="00055526" w:rsidTr="00055526">
        <w:trPr>
          <w:trHeight w:val="390"/>
        </w:trPr>
        <w:tc>
          <w:tcPr>
            <w:tcW w:w="2740" w:type="dxa"/>
            <w:vMerge/>
            <w:hideMark/>
          </w:tcPr>
          <w:p w:rsidR="00055526" w:rsidRPr="00055526" w:rsidRDefault="00055526" w:rsidP="00055526">
            <w:pPr>
              <w:autoSpaceDE/>
              <w:autoSpaceDN/>
              <w:adjustRightInd/>
              <w:jc w:val="left"/>
              <w:rPr>
                <w:rFonts w:eastAsia="Times New Roman"/>
                <w:color w:val="000000"/>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Экономика</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1</w:t>
            </w:r>
          </w:p>
        </w:tc>
      </w:tr>
      <w:tr w:rsidR="00055526" w:rsidRPr="00055526" w:rsidTr="00055526">
        <w:trPr>
          <w:trHeight w:val="375"/>
        </w:trPr>
        <w:tc>
          <w:tcPr>
            <w:tcW w:w="2740" w:type="dxa"/>
            <w:vMerge w:val="restart"/>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Физическая культура, экология и основы безопасности жизнедеятельности</w:t>
            </w: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 xml:space="preserve">Физическая культура </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3</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6</w:t>
            </w:r>
          </w:p>
        </w:tc>
      </w:tr>
      <w:tr w:rsidR="00055526" w:rsidRPr="00055526" w:rsidTr="00055526">
        <w:trPr>
          <w:trHeight w:val="525"/>
        </w:trPr>
        <w:tc>
          <w:tcPr>
            <w:tcW w:w="2740" w:type="dxa"/>
            <w:vMerge/>
            <w:hideMark/>
          </w:tcPr>
          <w:p w:rsidR="00055526" w:rsidRPr="00055526" w:rsidRDefault="00055526" w:rsidP="00055526">
            <w:pPr>
              <w:autoSpaceDE/>
              <w:autoSpaceDN/>
              <w:adjustRightInd/>
              <w:jc w:val="left"/>
              <w:rPr>
                <w:rFonts w:eastAsia="Times New Roman"/>
                <w:color w:val="000000"/>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Основы безопасности жизнедеятельности</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Б</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360"/>
        </w:trPr>
        <w:tc>
          <w:tcPr>
            <w:tcW w:w="5559" w:type="dxa"/>
            <w:gridSpan w:val="2"/>
            <w:hideMark/>
          </w:tcPr>
          <w:p w:rsidR="00055526" w:rsidRPr="00055526" w:rsidRDefault="00055526" w:rsidP="00055526">
            <w:pPr>
              <w:autoSpaceDE/>
              <w:autoSpaceDN/>
              <w:adjustRightInd/>
              <w:jc w:val="left"/>
              <w:rPr>
                <w:rFonts w:eastAsia="Times New Roman"/>
                <w:b/>
                <w:bCs/>
                <w:color w:val="000000"/>
                <w:sz w:val="20"/>
                <w:szCs w:val="20"/>
              </w:rPr>
            </w:pPr>
            <w:r w:rsidRPr="00055526">
              <w:rPr>
                <w:rFonts w:eastAsia="Times New Roman"/>
                <w:b/>
                <w:bCs/>
                <w:color w:val="000000"/>
                <w:sz w:val="20"/>
                <w:szCs w:val="20"/>
              </w:rPr>
              <w:t>Итого:</w:t>
            </w:r>
          </w:p>
        </w:tc>
        <w:tc>
          <w:tcPr>
            <w:tcW w:w="992" w:type="dxa"/>
            <w:hideMark/>
          </w:tcPr>
          <w:p w:rsidR="00055526" w:rsidRPr="00055526" w:rsidRDefault="00055526" w:rsidP="00055526">
            <w:pPr>
              <w:autoSpaceDE/>
              <w:autoSpaceDN/>
              <w:adjustRightInd/>
              <w:jc w:val="left"/>
              <w:rPr>
                <w:rFonts w:ascii="Arial CYR" w:eastAsia="Times New Roman" w:hAnsi="Arial CYR"/>
                <w:color w:val="000000"/>
                <w:sz w:val="20"/>
                <w:szCs w:val="20"/>
              </w:rPr>
            </w:pPr>
            <w:r w:rsidRPr="00055526">
              <w:rPr>
                <w:rFonts w:ascii="Arial CYR" w:eastAsia="Times New Roman" w:hAnsi="Arial CYR"/>
                <w:color w:val="000000"/>
                <w:sz w:val="20"/>
                <w:szCs w:val="20"/>
              </w:rPr>
              <w:t> </w:t>
            </w:r>
          </w:p>
        </w:tc>
        <w:tc>
          <w:tcPr>
            <w:tcW w:w="851" w:type="dxa"/>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30</w:t>
            </w:r>
          </w:p>
        </w:tc>
        <w:tc>
          <w:tcPr>
            <w:tcW w:w="644" w:type="dxa"/>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30</w:t>
            </w:r>
          </w:p>
        </w:tc>
        <w:tc>
          <w:tcPr>
            <w:tcW w:w="834" w:type="dxa"/>
            <w:hideMark/>
          </w:tcPr>
          <w:p w:rsidR="00055526" w:rsidRPr="00055526" w:rsidRDefault="00055526" w:rsidP="00055526">
            <w:pPr>
              <w:autoSpaceDE/>
              <w:autoSpaceDN/>
              <w:adjustRightInd/>
              <w:jc w:val="center"/>
              <w:rPr>
                <w:rFonts w:eastAsia="Times New Roman"/>
                <w:b/>
                <w:bCs/>
                <w:sz w:val="20"/>
                <w:szCs w:val="20"/>
              </w:rPr>
            </w:pPr>
            <w:r w:rsidRPr="00055526">
              <w:rPr>
                <w:rFonts w:eastAsia="Times New Roman"/>
                <w:b/>
                <w:bCs/>
                <w:sz w:val="20"/>
                <w:szCs w:val="20"/>
              </w:rPr>
              <w:t>60</w:t>
            </w:r>
          </w:p>
        </w:tc>
      </w:tr>
      <w:tr w:rsidR="00055526" w:rsidRPr="00055526" w:rsidTr="00055526">
        <w:trPr>
          <w:trHeight w:val="360"/>
        </w:trPr>
        <w:tc>
          <w:tcPr>
            <w:tcW w:w="2740" w:type="dxa"/>
            <w:hideMark/>
          </w:tcPr>
          <w:p w:rsidR="00055526" w:rsidRPr="00055526" w:rsidRDefault="00055526" w:rsidP="00055526">
            <w:pPr>
              <w:autoSpaceDE/>
              <w:autoSpaceDN/>
              <w:adjustRightInd/>
              <w:jc w:val="left"/>
              <w:rPr>
                <w:rFonts w:eastAsia="Times New Roman"/>
                <w:b/>
                <w:bCs/>
                <w:color w:val="000000"/>
                <w:sz w:val="20"/>
                <w:szCs w:val="20"/>
              </w:rPr>
            </w:pPr>
            <w:r w:rsidRPr="00055526">
              <w:rPr>
                <w:rFonts w:eastAsia="Times New Roman"/>
                <w:b/>
                <w:bCs/>
                <w:color w:val="000000"/>
                <w:sz w:val="20"/>
                <w:szCs w:val="20"/>
              </w:rPr>
              <w:t> </w:t>
            </w:r>
          </w:p>
        </w:tc>
        <w:tc>
          <w:tcPr>
            <w:tcW w:w="2819" w:type="dxa"/>
            <w:hideMark/>
          </w:tcPr>
          <w:p w:rsidR="00055526" w:rsidRPr="00055526" w:rsidRDefault="00055526" w:rsidP="00055526">
            <w:pPr>
              <w:autoSpaceDE/>
              <w:autoSpaceDN/>
              <w:adjustRightInd/>
              <w:jc w:val="left"/>
              <w:rPr>
                <w:rFonts w:eastAsia="Times New Roman"/>
                <w:sz w:val="20"/>
                <w:szCs w:val="20"/>
              </w:rPr>
            </w:pPr>
            <w:proofErr w:type="gramStart"/>
            <w:r w:rsidRPr="00055526">
              <w:rPr>
                <w:rFonts w:eastAsia="Times New Roman"/>
                <w:sz w:val="20"/>
                <w:szCs w:val="20"/>
              </w:rPr>
              <w:t>Индивидуальный проект</w:t>
            </w:r>
            <w:proofErr w:type="gramEnd"/>
          </w:p>
        </w:tc>
        <w:tc>
          <w:tcPr>
            <w:tcW w:w="992" w:type="dxa"/>
            <w:hideMark/>
          </w:tcPr>
          <w:p w:rsidR="00055526" w:rsidRPr="00055526" w:rsidRDefault="00055526" w:rsidP="00055526">
            <w:pPr>
              <w:autoSpaceDE/>
              <w:autoSpaceDN/>
              <w:adjustRightInd/>
              <w:jc w:val="center"/>
              <w:rPr>
                <w:rFonts w:eastAsia="Times New Roman"/>
                <w:sz w:val="20"/>
                <w:szCs w:val="20"/>
              </w:rPr>
            </w:pPr>
            <w:proofErr w:type="gramStart"/>
            <w:r w:rsidRPr="00055526">
              <w:rPr>
                <w:rFonts w:eastAsia="Times New Roman"/>
                <w:sz w:val="20"/>
                <w:szCs w:val="20"/>
              </w:rPr>
              <w:t>ЭК</w:t>
            </w:r>
            <w:proofErr w:type="gramEnd"/>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540"/>
        </w:trPr>
        <w:tc>
          <w:tcPr>
            <w:tcW w:w="2740" w:type="dxa"/>
            <w:vMerge w:val="restart"/>
            <w:noWrap/>
            <w:hideMark/>
          </w:tcPr>
          <w:p w:rsidR="00055526" w:rsidRPr="00055526" w:rsidRDefault="00055526" w:rsidP="00055526">
            <w:pPr>
              <w:autoSpaceDE/>
              <w:autoSpaceDN/>
              <w:adjustRightInd/>
              <w:jc w:val="left"/>
              <w:rPr>
                <w:rFonts w:ascii="Arial CYR" w:eastAsia="Times New Roman" w:hAnsi="Arial CYR"/>
                <w:sz w:val="20"/>
                <w:szCs w:val="20"/>
              </w:rPr>
            </w:pPr>
            <w:r w:rsidRPr="00055526">
              <w:rPr>
                <w:rFonts w:ascii="Arial CYR" w:eastAsia="Times New Roman" w:hAnsi="Arial CYR"/>
                <w:sz w:val="20"/>
                <w:szCs w:val="20"/>
              </w:rPr>
              <w:t> </w:t>
            </w:r>
          </w:p>
        </w:tc>
        <w:tc>
          <w:tcPr>
            <w:tcW w:w="2819" w:type="dxa"/>
            <w:hideMark/>
          </w:tcPr>
          <w:p w:rsidR="00055526" w:rsidRPr="00055526" w:rsidRDefault="00055526" w:rsidP="00055526">
            <w:pPr>
              <w:autoSpaceDE/>
              <w:autoSpaceDN/>
              <w:adjustRightInd/>
              <w:jc w:val="left"/>
              <w:rPr>
                <w:rFonts w:eastAsia="Times New Roman"/>
                <w:b/>
                <w:bCs/>
                <w:color w:val="000000"/>
                <w:sz w:val="20"/>
                <w:szCs w:val="20"/>
              </w:rPr>
            </w:pPr>
            <w:r w:rsidRPr="00055526">
              <w:rPr>
                <w:rFonts w:eastAsia="Times New Roman"/>
                <w:b/>
                <w:bCs/>
                <w:color w:val="000000"/>
                <w:sz w:val="20"/>
                <w:szCs w:val="20"/>
              </w:rPr>
              <w:t>Предметы и курсы по выбору:</w:t>
            </w:r>
          </w:p>
        </w:tc>
        <w:tc>
          <w:tcPr>
            <w:tcW w:w="992" w:type="dxa"/>
            <w:hideMark/>
          </w:tcPr>
          <w:p w:rsidR="00055526" w:rsidRPr="00055526" w:rsidRDefault="00055526" w:rsidP="00055526">
            <w:pPr>
              <w:autoSpaceDE/>
              <w:autoSpaceDN/>
              <w:adjustRightInd/>
              <w:jc w:val="left"/>
              <w:rPr>
                <w:rFonts w:ascii="Arial CYR" w:eastAsia="Times New Roman" w:hAnsi="Arial CYR"/>
                <w:sz w:val="20"/>
                <w:szCs w:val="20"/>
              </w:rPr>
            </w:pPr>
            <w:r w:rsidRPr="00055526">
              <w:rPr>
                <w:rFonts w:ascii="Arial CYR" w:eastAsia="Times New Roman" w:hAnsi="Arial CYR"/>
                <w:sz w:val="20"/>
                <w:szCs w:val="20"/>
              </w:rPr>
              <w:t> </w:t>
            </w:r>
          </w:p>
        </w:tc>
        <w:tc>
          <w:tcPr>
            <w:tcW w:w="851" w:type="dxa"/>
            <w:hideMark/>
          </w:tcPr>
          <w:p w:rsidR="00055526" w:rsidRPr="00055526" w:rsidRDefault="00055526" w:rsidP="00055526">
            <w:pPr>
              <w:autoSpaceDE/>
              <w:autoSpaceDN/>
              <w:adjustRightInd/>
              <w:jc w:val="left"/>
              <w:rPr>
                <w:rFonts w:ascii="Arial CYR" w:eastAsia="Times New Roman" w:hAnsi="Arial CYR"/>
                <w:sz w:val="20"/>
                <w:szCs w:val="20"/>
              </w:rPr>
            </w:pPr>
            <w:r w:rsidRPr="00055526">
              <w:rPr>
                <w:rFonts w:ascii="Arial CYR" w:eastAsia="Times New Roman" w:hAnsi="Arial CYR"/>
                <w:sz w:val="20"/>
                <w:szCs w:val="20"/>
              </w:rPr>
              <w:t> </w:t>
            </w:r>
          </w:p>
        </w:tc>
        <w:tc>
          <w:tcPr>
            <w:tcW w:w="644" w:type="dxa"/>
            <w:hideMark/>
          </w:tcPr>
          <w:p w:rsidR="00055526" w:rsidRPr="00055526" w:rsidRDefault="00055526" w:rsidP="00055526">
            <w:pPr>
              <w:autoSpaceDE/>
              <w:autoSpaceDN/>
              <w:adjustRightInd/>
              <w:jc w:val="left"/>
              <w:rPr>
                <w:rFonts w:ascii="Arial CYR" w:eastAsia="Times New Roman" w:hAnsi="Arial CYR"/>
                <w:sz w:val="20"/>
                <w:szCs w:val="20"/>
              </w:rPr>
            </w:pPr>
            <w:r w:rsidRPr="00055526">
              <w:rPr>
                <w:rFonts w:ascii="Arial CYR" w:eastAsia="Times New Roman" w:hAnsi="Arial CYR"/>
                <w:sz w:val="20"/>
                <w:szCs w:val="20"/>
              </w:rPr>
              <w:t> </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 </w:t>
            </w:r>
          </w:p>
        </w:tc>
      </w:tr>
      <w:tr w:rsidR="00055526" w:rsidRPr="00055526" w:rsidTr="00055526">
        <w:trPr>
          <w:trHeight w:val="372"/>
        </w:trPr>
        <w:tc>
          <w:tcPr>
            <w:tcW w:w="2740" w:type="dxa"/>
            <w:vMerge/>
            <w:hideMark/>
          </w:tcPr>
          <w:p w:rsidR="00055526" w:rsidRPr="00055526" w:rsidRDefault="00055526" w:rsidP="00055526">
            <w:pPr>
              <w:autoSpaceDE/>
              <w:autoSpaceDN/>
              <w:adjustRightInd/>
              <w:jc w:val="left"/>
              <w:rPr>
                <w:rFonts w:ascii="Arial CYR" w:eastAsia="Times New Roman" w:hAnsi="Arial CYR"/>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Психология</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proofErr w:type="gramStart"/>
            <w:r w:rsidRPr="00055526">
              <w:rPr>
                <w:rFonts w:eastAsia="Times New Roman"/>
                <w:color w:val="000000"/>
                <w:sz w:val="20"/>
                <w:szCs w:val="20"/>
              </w:rPr>
              <w:t>ЭК</w:t>
            </w:r>
            <w:proofErr w:type="gramEnd"/>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480"/>
        </w:trPr>
        <w:tc>
          <w:tcPr>
            <w:tcW w:w="2740" w:type="dxa"/>
            <w:vMerge/>
            <w:hideMark/>
          </w:tcPr>
          <w:p w:rsidR="00055526" w:rsidRPr="00055526" w:rsidRDefault="00055526" w:rsidP="00055526">
            <w:pPr>
              <w:autoSpaceDE/>
              <w:autoSpaceDN/>
              <w:adjustRightInd/>
              <w:jc w:val="left"/>
              <w:rPr>
                <w:rFonts w:ascii="Arial CYR" w:eastAsia="Times New Roman" w:hAnsi="Arial CYR"/>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«Избранные вопросы геометрии»</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proofErr w:type="gramStart"/>
            <w:r w:rsidRPr="00055526">
              <w:rPr>
                <w:rFonts w:eastAsia="Times New Roman"/>
                <w:color w:val="000000"/>
                <w:sz w:val="20"/>
                <w:szCs w:val="20"/>
              </w:rPr>
              <w:t>ЭК</w:t>
            </w:r>
            <w:proofErr w:type="gramEnd"/>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480"/>
        </w:trPr>
        <w:tc>
          <w:tcPr>
            <w:tcW w:w="2740" w:type="dxa"/>
            <w:vMerge/>
            <w:hideMark/>
          </w:tcPr>
          <w:p w:rsidR="00055526" w:rsidRPr="00055526" w:rsidRDefault="00055526" w:rsidP="00055526">
            <w:pPr>
              <w:autoSpaceDE/>
              <w:autoSpaceDN/>
              <w:adjustRightInd/>
              <w:jc w:val="left"/>
              <w:rPr>
                <w:rFonts w:ascii="Arial CYR" w:eastAsia="Times New Roman" w:hAnsi="Arial CYR"/>
                <w:sz w:val="20"/>
                <w:szCs w:val="20"/>
              </w:rPr>
            </w:pPr>
          </w:p>
        </w:tc>
        <w:tc>
          <w:tcPr>
            <w:tcW w:w="2819" w:type="dxa"/>
            <w:hideMark/>
          </w:tcPr>
          <w:p w:rsidR="00055526" w:rsidRPr="00055526" w:rsidRDefault="00055526" w:rsidP="00055526">
            <w:pPr>
              <w:autoSpaceDE/>
              <w:autoSpaceDN/>
              <w:adjustRightInd/>
              <w:jc w:val="left"/>
              <w:rPr>
                <w:rFonts w:eastAsia="Times New Roman"/>
                <w:sz w:val="20"/>
                <w:szCs w:val="20"/>
              </w:rPr>
            </w:pPr>
            <w:r w:rsidRPr="00055526">
              <w:rPr>
                <w:rFonts w:eastAsia="Times New Roman"/>
                <w:sz w:val="20"/>
                <w:szCs w:val="20"/>
              </w:rPr>
              <w:t>«Философия вокруг нас»</w:t>
            </w:r>
          </w:p>
        </w:tc>
        <w:tc>
          <w:tcPr>
            <w:tcW w:w="992" w:type="dxa"/>
            <w:hideMark/>
          </w:tcPr>
          <w:p w:rsidR="00055526" w:rsidRPr="00055526" w:rsidRDefault="00055526" w:rsidP="00055526">
            <w:pPr>
              <w:autoSpaceDE/>
              <w:autoSpaceDN/>
              <w:adjustRightInd/>
              <w:jc w:val="center"/>
              <w:rPr>
                <w:rFonts w:eastAsia="Times New Roman"/>
                <w:sz w:val="20"/>
                <w:szCs w:val="20"/>
              </w:rPr>
            </w:pPr>
            <w:proofErr w:type="gramStart"/>
            <w:r w:rsidRPr="00055526">
              <w:rPr>
                <w:rFonts w:eastAsia="Times New Roman"/>
                <w:sz w:val="20"/>
                <w:szCs w:val="20"/>
              </w:rPr>
              <w:t>ЭК</w:t>
            </w:r>
            <w:proofErr w:type="gramEnd"/>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1</w:t>
            </w:r>
          </w:p>
        </w:tc>
      </w:tr>
      <w:tr w:rsidR="00055526" w:rsidRPr="00055526" w:rsidTr="00055526">
        <w:trPr>
          <w:trHeight w:val="480"/>
        </w:trPr>
        <w:tc>
          <w:tcPr>
            <w:tcW w:w="2740" w:type="dxa"/>
            <w:vMerge/>
            <w:hideMark/>
          </w:tcPr>
          <w:p w:rsidR="00055526" w:rsidRPr="00055526" w:rsidRDefault="00055526" w:rsidP="00055526">
            <w:pPr>
              <w:autoSpaceDE/>
              <w:autoSpaceDN/>
              <w:adjustRightInd/>
              <w:jc w:val="left"/>
              <w:rPr>
                <w:rFonts w:ascii="Arial CYR" w:eastAsia="Times New Roman" w:hAnsi="Arial CYR"/>
                <w:sz w:val="20"/>
                <w:szCs w:val="20"/>
              </w:rPr>
            </w:pPr>
          </w:p>
        </w:tc>
        <w:tc>
          <w:tcPr>
            <w:tcW w:w="2819" w:type="dxa"/>
            <w:hideMark/>
          </w:tcPr>
          <w:p w:rsidR="00055526" w:rsidRPr="00055526" w:rsidRDefault="00055526" w:rsidP="00055526">
            <w:pPr>
              <w:autoSpaceDE/>
              <w:autoSpaceDN/>
              <w:adjustRightInd/>
              <w:jc w:val="left"/>
              <w:rPr>
                <w:rFonts w:eastAsia="Times New Roman"/>
                <w:sz w:val="20"/>
                <w:szCs w:val="20"/>
              </w:rPr>
            </w:pPr>
            <w:r w:rsidRPr="00055526">
              <w:rPr>
                <w:rFonts w:eastAsia="Times New Roman"/>
                <w:sz w:val="20"/>
                <w:szCs w:val="20"/>
              </w:rPr>
              <w:t>«История в лицах»</w:t>
            </w:r>
          </w:p>
        </w:tc>
        <w:tc>
          <w:tcPr>
            <w:tcW w:w="992" w:type="dxa"/>
            <w:hideMark/>
          </w:tcPr>
          <w:p w:rsidR="00055526" w:rsidRPr="00055526" w:rsidRDefault="00055526" w:rsidP="00055526">
            <w:pPr>
              <w:autoSpaceDE/>
              <w:autoSpaceDN/>
              <w:adjustRightInd/>
              <w:jc w:val="center"/>
              <w:rPr>
                <w:rFonts w:eastAsia="Times New Roman"/>
                <w:sz w:val="20"/>
                <w:szCs w:val="20"/>
              </w:rPr>
            </w:pPr>
            <w:proofErr w:type="gramStart"/>
            <w:r w:rsidRPr="00055526">
              <w:rPr>
                <w:rFonts w:eastAsia="Times New Roman"/>
                <w:sz w:val="20"/>
                <w:szCs w:val="20"/>
              </w:rPr>
              <w:t>ЭК</w:t>
            </w:r>
            <w:proofErr w:type="gramEnd"/>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1</w:t>
            </w:r>
          </w:p>
        </w:tc>
      </w:tr>
      <w:tr w:rsidR="00055526" w:rsidRPr="00055526" w:rsidTr="00055526">
        <w:trPr>
          <w:trHeight w:val="315"/>
        </w:trPr>
        <w:tc>
          <w:tcPr>
            <w:tcW w:w="2740" w:type="dxa"/>
            <w:vMerge/>
            <w:hideMark/>
          </w:tcPr>
          <w:p w:rsidR="00055526" w:rsidRPr="00055526" w:rsidRDefault="00055526" w:rsidP="00055526">
            <w:pPr>
              <w:autoSpaceDE/>
              <w:autoSpaceDN/>
              <w:adjustRightInd/>
              <w:jc w:val="left"/>
              <w:rPr>
                <w:rFonts w:ascii="Arial CYR" w:eastAsia="Times New Roman" w:hAnsi="Arial CYR"/>
                <w:sz w:val="20"/>
                <w:szCs w:val="20"/>
              </w:rPr>
            </w:pPr>
          </w:p>
        </w:tc>
        <w:tc>
          <w:tcPr>
            <w:tcW w:w="2819" w:type="dxa"/>
            <w:hideMark/>
          </w:tcPr>
          <w:p w:rsidR="00055526" w:rsidRPr="00055526" w:rsidRDefault="00055526" w:rsidP="00055526">
            <w:pPr>
              <w:autoSpaceDE/>
              <w:autoSpaceDN/>
              <w:adjustRightInd/>
              <w:jc w:val="left"/>
              <w:rPr>
                <w:rFonts w:eastAsia="Times New Roman"/>
                <w:sz w:val="20"/>
                <w:szCs w:val="20"/>
              </w:rPr>
            </w:pPr>
            <w:r w:rsidRPr="00055526">
              <w:rPr>
                <w:rFonts w:eastAsia="Times New Roman"/>
                <w:sz w:val="20"/>
                <w:szCs w:val="20"/>
              </w:rPr>
              <w:t>«Физика в задачах»</w:t>
            </w:r>
          </w:p>
        </w:tc>
        <w:tc>
          <w:tcPr>
            <w:tcW w:w="992"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ФК</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570"/>
        </w:trPr>
        <w:tc>
          <w:tcPr>
            <w:tcW w:w="2740" w:type="dxa"/>
            <w:vMerge/>
            <w:hideMark/>
          </w:tcPr>
          <w:p w:rsidR="00055526" w:rsidRPr="00055526" w:rsidRDefault="00055526" w:rsidP="00055526">
            <w:pPr>
              <w:autoSpaceDE/>
              <w:autoSpaceDN/>
              <w:adjustRightInd/>
              <w:jc w:val="left"/>
              <w:rPr>
                <w:rFonts w:ascii="Arial CYR" w:eastAsia="Times New Roman" w:hAnsi="Arial CYR"/>
                <w:sz w:val="20"/>
                <w:szCs w:val="20"/>
              </w:rPr>
            </w:pPr>
          </w:p>
        </w:tc>
        <w:tc>
          <w:tcPr>
            <w:tcW w:w="2819" w:type="dxa"/>
            <w:hideMark/>
          </w:tcPr>
          <w:p w:rsidR="00055526" w:rsidRPr="00055526" w:rsidRDefault="00055526" w:rsidP="00055526">
            <w:pPr>
              <w:autoSpaceDE/>
              <w:autoSpaceDN/>
              <w:adjustRightInd/>
              <w:jc w:val="left"/>
              <w:rPr>
                <w:rFonts w:eastAsia="Times New Roman"/>
                <w:sz w:val="20"/>
                <w:szCs w:val="20"/>
              </w:rPr>
            </w:pPr>
            <w:r w:rsidRPr="00055526">
              <w:rPr>
                <w:rFonts w:eastAsia="Times New Roman"/>
                <w:sz w:val="20"/>
                <w:szCs w:val="20"/>
              </w:rPr>
              <w:t>«Основы органической и неорганической химии»</w:t>
            </w:r>
          </w:p>
        </w:tc>
        <w:tc>
          <w:tcPr>
            <w:tcW w:w="992"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ФК</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552"/>
        </w:trPr>
        <w:tc>
          <w:tcPr>
            <w:tcW w:w="2740" w:type="dxa"/>
            <w:vMerge/>
            <w:hideMark/>
          </w:tcPr>
          <w:p w:rsidR="00055526" w:rsidRPr="00055526" w:rsidRDefault="00055526" w:rsidP="00055526">
            <w:pPr>
              <w:autoSpaceDE/>
              <w:autoSpaceDN/>
              <w:adjustRightInd/>
              <w:jc w:val="left"/>
              <w:rPr>
                <w:rFonts w:ascii="Arial CYR" w:eastAsia="Times New Roman" w:hAnsi="Arial CYR"/>
                <w:sz w:val="20"/>
                <w:szCs w:val="20"/>
              </w:rPr>
            </w:pPr>
          </w:p>
        </w:tc>
        <w:tc>
          <w:tcPr>
            <w:tcW w:w="2819" w:type="dxa"/>
            <w:hideMark/>
          </w:tcPr>
          <w:p w:rsidR="00055526" w:rsidRPr="00055526" w:rsidRDefault="00055526" w:rsidP="00055526">
            <w:pPr>
              <w:autoSpaceDE/>
              <w:autoSpaceDN/>
              <w:adjustRightInd/>
              <w:jc w:val="left"/>
              <w:rPr>
                <w:rFonts w:eastAsia="Times New Roman"/>
                <w:color w:val="000000"/>
                <w:sz w:val="20"/>
                <w:szCs w:val="20"/>
              </w:rPr>
            </w:pPr>
            <w:r w:rsidRPr="00055526">
              <w:rPr>
                <w:rFonts w:eastAsia="Times New Roman"/>
                <w:color w:val="000000"/>
                <w:sz w:val="20"/>
                <w:szCs w:val="20"/>
              </w:rPr>
              <w:t>«Основы финансовой гр</w:t>
            </w:r>
            <w:r w:rsidR="00CC4C99">
              <w:rPr>
                <w:rFonts w:eastAsia="Times New Roman"/>
                <w:color w:val="000000"/>
                <w:sz w:val="20"/>
                <w:szCs w:val="20"/>
              </w:rPr>
              <w:t>а</w:t>
            </w:r>
            <w:r w:rsidRPr="00055526">
              <w:rPr>
                <w:rFonts w:eastAsia="Times New Roman"/>
                <w:color w:val="000000"/>
                <w:sz w:val="20"/>
                <w:szCs w:val="20"/>
              </w:rPr>
              <w:t>мотности»</w:t>
            </w:r>
          </w:p>
        </w:tc>
        <w:tc>
          <w:tcPr>
            <w:tcW w:w="992"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ФК</w:t>
            </w:r>
          </w:p>
        </w:tc>
        <w:tc>
          <w:tcPr>
            <w:tcW w:w="851"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644" w:type="dxa"/>
            <w:hideMark/>
          </w:tcPr>
          <w:p w:rsidR="00055526" w:rsidRPr="00055526" w:rsidRDefault="00055526" w:rsidP="00055526">
            <w:pPr>
              <w:autoSpaceDE/>
              <w:autoSpaceDN/>
              <w:adjustRightInd/>
              <w:jc w:val="center"/>
              <w:rPr>
                <w:rFonts w:eastAsia="Times New Roman"/>
                <w:color w:val="000000"/>
                <w:sz w:val="20"/>
                <w:szCs w:val="20"/>
              </w:rPr>
            </w:pPr>
            <w:r w:rsidRPr="00055526">
              <w:rPr>
                <w:rFonts w:eastAsia="Times New Roman"/>
                <w:color w:val="000000"/>
                <w:sz w:val="20"/>
                <w:szCs w:val="20"/>
              </w:rPr>
              <w:t>1</w:t>
            </w:r>
          </w:p>
        </w:tc>
        <w:tc>
          <w:tcPr>
            <w:tcW w:w="834" w:type="dxa"/>
            <w:hideMark/>
          </w:tcPr>
          <w:p w:rsidR="00055526" w:rsidRPr="00055526" w:rsidRDefault="00055526" w:rsidP="00055526">
            <w:pPr>
              <w:autoSpaceDE/>
              <w:autoSpaceDN/>
              <w:adjustRightInd/>
              <w:jc w:val="center"/>
              <w:rPr>
                <w:rFonts w:eastAsia="Times New Roman"/>
                <w:sz w:val="20"/>
                <w:szCs w:val="20"/>
              </w:rPr>
            </w:pPr>
            <w:r w:rsidRPr="00055526">
              <w:rPr>
                <w:rFonts w:eastAsia="Times New Roman"/>
                <w:sz w:val="20"/>
                <w:szCs w:val="20"/>
              </w:rPr>
              <w:t>2</w:t>
            </w:r>
          </w:p>
        </w:tc>
      </w:tr>
      <w:tr w:rsidR="00055526" w:rsidRPr="00055526" w:rsidTr="00055526">
        <w:trPr>
          <w:trHeight w:val="570"/>
        </w:trPr>
        <w:tc>
          <w:tcPr>
            <w:tcW w:w="5559" w:type="dxa"/>
            <w:gridSpan w:val="2"/>
            <w:hideMark/>
          </w:tcPr>
          <w:p w:rsidR="00055526" w:rsidRPr="00055526" w:rsidRDefault="00055526" w:rsidP="00055526">
            <w:pPr>
              <w:autoSpaceDE/>
              <w:autoSpaceDN/>
              <w:adjustRightInd/>
              <w:jc w:val="left"/>
              <w:rPr>
                <w:rFonts w:eastAsia="Times New Roman"/>
                <w:b/>
                <w:bCs/>
                <w:color w:val="000000"/>
                <w:sz w:val="20"/>
                <w:szCs w:val="20"/>
              </w:rPr>
            </w:pPr>
            <w:r w:rsidRPr="00055526">
              <w:rPr>
                <w:rFonts w:eastAsia="Times New Roman"/>
                <w:b/>
                <w:bCs/>
                <w:color w:val="000000"/>
                <w:sz w:val="20"/>
                <w:szCs w:val="20"/>
              </w:rPr>
              <w:t>Итого часов:</w:t>
            </w:r>
          </w:p>
        </w:tc>
        <w:tc>
          <w:tcPr>
            <w:tcW w:w="992" w:type="dxa"/>
            <w:hideMark/>
          </w:tcPr>
          <w:p w:rsidR="00055526" w:rsidRPr="00055526" w:rsidRDefault="00055526" w:rsidP="00055526">
            <w:pPr>
              <w:autoSpaceDE/>
              <w:autoSpaceDN/>
              <w:adjustRightInd/>
              <w:jc w:val="left"/>
              <w:rPr>
                <w:rFonts w:ascii="Arial CYR" w:eastAsia="Times New Roman" w:hAnsi="Arial CYR"/>
                <w:sz w:val="20"/>
                <w:szCs w:val="20"/>
              </w:rPr>
            </w:pPr>
            <w:r w:rsidRPr="00055526">
              <w:rPr>
                <w:rFonts w:ascii="Arial CYR" w:eastAsia="Times New Roman" w:hAnsi="Arial CYR"/>
                <w:sz w:val="20"/>
                <w:szCs w:val="20"/>
              </w:rPr>
              <w:t> </w:t>
            </w:r>
          </w:p>
        </w:tc>
        <w:tc>
          <w:tcPr>
            <w:tcW w:w="851" w:type="dxa"/>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37</w:t>
            </w:r>
          </w:p>
        </w:tc>
        <w:tc>
          <w:tcPr>
            <w:tcW w:w="644" w:type="dxa"/>
            <w:hideMark/>
          </w:tcPr>
          <w:p w:rsidR="00055526" w:rsidRPr="00055526" w:rsidRDefault="00055526" w:rsidP="00055526">
            <w:pPr>
              <w:autoSpaceDE/>
              <w:autoSpaceDN/>
              <w:adjustRightInd/>
              <w:jc w:val="center"/>
              <w:rPr>
                <w:rFonts w:eastAsia="Times New Roman"/>
                <w:b/>
                <w:bCs/>
                <w:color w:val="000000"/>
                <w:sz w:val="20"/>
                <w:szCs w:val="20"/>
              </w:rPr>
            </w:pPr>
            <w:r w:rsidRPr="00055526">
              <w:rPr>
                <w:rFonts w:eastAsia="Times New Roman"/>
                <w:b/>
                <w:bCs/>
                <w:color w:val="000000"/>
                <w:sz w:val="20"/>
                <w:szCs w:val="20"/>
              </w:rPr>
              <w:t>37</w:t>
            </w:r>
          </w:p>
        </w:tc>
        <w:tc>
          <w:tcPr>
            <w:tcW w:w="834" w:type="dxa"/>
            <w:hideMark/>
          </w:tcPr>
          <w:p w:rsidR="00055526" w:rsidRPr="00055526" w:rsidRDefault="00055526" w:rsidP="00055526">
            <w:pPr>
              <w:autoSpaceDE/>
              <w:autoSpaceDN/>
              <w:adjustRightInd/>
              <w:jc w:val="center"/>
              <w:rPr>
                <w:rFonts w:eastAsia="Times New Roman"/>
                <w:b/>
                <w:bCs/>
                <w:sz w:val="20"/>
                <w:szCs w:val="20"/>
              </w:rPr>
            </w:pPr>
            <w:r w:rsidRPr="00055526">
              <w:rPr>
                <w:rFonts w:eastAsia="Times New Roman"/>
                <w:b/>
                <w:bCs/>
                <w:sz w:val="20"/>
                <w:szCs w:val="20"/>
              </w:rPr>
              <w:t>74</w:t>
            </w:r>
          </w:p>
        </w:tc>
      </w:tr>
    </w:tbl>
    <w:p w:rsidR="00055526" w:rsidRDefault="00055526" w:rsidP="008D65CA">
      <w:pPr>
        <w:spacing w:after="15" w:line="247" w:lineRule="auto"/>
        <w:ind w:left="43" w:right="192" w:firstLine="576"/>
        <w:jc w:val="center"/>
        <w:rPr>
          <w:b/>
          <w:color w:val="000000"/>
        </w:rPr>
      </w:pPr>
    </w:p>
    <w:p w:rsidR="008D65CA" w:rsidRDefault="008D65CA" w:rsidP="00500042">
      <w:pPr>
        <w:ind w:firstLine="619"/>
      </w:pPr>
    </w:p>
    <w:p w:rsidR="00A715F5" w:rsidRPr="00261F56" w:rsidRDefault="00A715F5" w:rsidP="00500042">
      <w:pPr>
        <w:ind w:firstLine="619"/>
      </w:pPr>
    </w:p>
    <w:p w:rsidR="00A715F5" w:rsidRPr="00261F56" w:rsidRDefault="00A715F5" w:rsidP="00A715F5">
      <w:pPr>
        <w:shd w:val="clear" w:color="auto" w:fill="FFFFFF"/>
        <w:rPr>
          <w:b/>
          <w:bCs/>
          <w:spacing w:val="-8"/>
        </w:rPr>
      </w:pPr>
      <w:r w:rsidRPr="00261F56">
        <w:rPr>
          <w:b/>
          <w:bCs/>
          <w:spacing w:val="-8"/>
        </w:rPr>
        <w:lastRenderedPageBreak/>
        <w:t>3.2. Календарный учебный график</w:t>
      </w:r>
    </w:p>
    <w:p w:rsidR="00A715F5" w:rsidRPr="00261F56" w:rsidRDefault="00A715F5" w:rsidP="00A715F5">
      <w:pPr>
        <w:pStyle w:val="aff0"/>
        <w:keepNext/>
        <w:spacing w:after="0" w:line="240" w:lineRule="auto"/>
        <w:ind w:firstLine="707"/>
        <w:jc w:val="both"/>
        <w:rPr>
          <w:rFonts w:ascii="Times New Roman" w:hAnsi="Times New Roman"/>
          <w:sz w:val="24"/>
          <w:szCs w:val="24"/>
        </w:rPr>
      </w:pPr>
      <w:r w:rsidRPr="00261F56">
        <w:rPr>
          <w:rFonts w:ascii="Times New Roman" w:hAnsi="Times New Roman"/>
          <w:spacing w:val="-1"/>
          <w:sz w:val="24"/>
          <w:szCs w:val="24"/>
        </w:rPr>
        <w:t>Календарный</w:t>
      </w:r>
      <w:r w:rsidRPr="00261F56">
        <w:rPr>
          <w:rFonts w:ascii="Times New Roman" w:hAnsi="Times New Roman"/>
          <w:spacing w:val="45"/>
          <w:sz w:val="24"/>
          <w:szCs w:val="24"/>
        </w:rPr>
        <w:t xml:space="preserve"> </w:t>
      </w:r>
      <w:r w:rsidRPr="00261F56">
        <w:rPr>
          <w:rFonts w:ascii="Times New Roman" w:hAnsi="Times New Roman"/>
          <w:spacing w:val="-1"/>
          <w:sz w:val="24"/>
          <w:szCs w:val="24"/>
        </w:rPr>
        <w:t>учебный</w:t>
      </w:r>
      <w:r w:rsidRPr="00261F56">
        <w:rPr>
          <w:rFonts w:ascii="Times New Roman" w:hAnsi="Times New Roman"/>
          <w:spacing w:val="43"/>
          <w:sz w:val="24"/>
          <w:szCs w:val="24"/>
        </w:rPr>
        <w:t xml:space="preserve"> </w:t>
      </w:r>
      <w:r w:rsidRPr="00261F56">
        <w:rPr>
          <w:rFonts w:ascii="Times New Roman" w:hAnsi="Times New Roman"/>
          <w:spacing w:val="-1"/>
          <w:sz w:val="24"/>
          <w:szCs w:val="24"/>
        </w:rPr>
        <w:t>график</w:t>
      </w:r>
      <w:r w:rsidRPr="00261F56">
        <w:rPr>
          <w:rFonts w:ascii="Times New Roman" w:hAnsi="Times New Roman"/>
          <w:spacing w:val="39"/>
          <w:sz w:val="24"/>
          <w:szCs w:val="24"/>
        </w:rPr>
        <w:t xml:space="preserve"> </w:t>
      </w:r>
      <w:r w:rsidRPr="00261F56">
        <w:rPr>
          <w:rFonts w:ascii="Times New Roman" w:hAnsi="Times New Roman"/>
          <w:spacing w:val="-1"/>
          <w:sz w:val="24"/>
          <w:szCs w:val="24"/>
        </w:rPr>
        <w:t>реализации</w:t>
      </w:r>
      <w:r w:rsidRPr="00261F56">
        <w:rPr>
          <w:rFonts w:ascii="Times New Roman" w:hAnsi="Times New Roman"/>
          <w:spacing w:val="42"/>
          <w:sz w:val="24"/>
          <w:szCs w:val="24"/>
        </w:rPr>
        <w:t xml:space="preserve"> </w:t>
      </w:r>
      <w:r w:rsidRPr="00261F56">
        <w:rPr>
          <w:rFonts w:ascii="Times New Roman" w:hAnsi="Times New Roman"/>
          <w:spacing w:val="-1"/>
          <w:sz w:val="24"/>
          <w:szCs w:val="24"/>
        </w:rPr>
        <w:t>образовательной</w:t>
      </w:r>
      <w:r w:rsidRPr="00261F56">
        <w:rPr>
          <w:rFonts w:ascii="Times New Roman" w:hAnsi="Times New Roman"/>
          <w:spacing w:val="41"/>
          <w:sz w:val="24"/>
          <w:szCs w:val="24"/>
        </w:rPr>
        <w:t xml:space="preserve"> </w:t>
      </w:r>
      <w:r w:rsidRPr="00261F56">
        <w:rPr>
          <w:rFonts w:ascii="Times New Roman" w:hAnsi="Times New Roman"/>
          <w:spacing w:val="-1"/>
          <w:sz w:val="24"/>
          <w:szCs w:val="24"/>
        </w:rPr>
        <w:t>программы</w:t>
      </w:r>
      <w:r w:rsidRPr="00261F56">
        <w:rPr>
          <w:rFonts w:ascii="Times New Roman" w:hAnsi="Times New Roman"/>
          <w:spacing w:val="56"/>
          <w:sz w:val="24"/>
          <w:szCs w:val="24"/>
        </w:rPr>
        <w:t xml:space="preserve"> </w:t>
      </w:r>
      <w:r w:rsidRPr="00261F56">
        <w:rPr>
          <w:rFonts w:ascii="Times New Roman" w:hAnsi="Times New Roman"/>
          <w:spacing w:val="-1"/>
          <w:sz w:val="24"/>
          <w:szCs w:val="24"/>
        </w:rPr>
        <w:t>составляется</w:t>
      </w:r>
      <w:r w:rsidRPr="00261F56">
        <w:rPr>
          <w:rFonts w:ascii="Times New Roman" w:hAnsi="Times New Roman"/>
          <w:spacing w:val="57"/>
          <w:sz w:val="24"/>
          <w:szCs w:val="24"/>
        </w:rPr>
        <w:t xml:space="preserve"> </w:t>
      </w:r>
      <w:r w:rsidRPr="00261F56">
        <w:rPr>
          <w:rFonts w:ascii="Times New Roman" w:hAnsi="Times New Roman"/>
          <w:spacing w:val="-1"/>
          <w:sz w:val="24"/>
          <w:szCs w:val="24"/>
        </w:rPr>
        <w:t>МБОУ самостоятельно</w:t>
      </w:r>
      <w:r w:rsidRPr="00261F56">
        <w:rPr>
          <w:rFonts w:ascii="Times New Roman" w:hAnsi="Times New Roman"/>
          <w:spacing w:val="55"/>
          <w:sz w:val="24"/>
          <w:szCs w:val="24"/>
        </w:rPr>
        <w:t xml:space="preserve">  </w:t>
      </w:r>
      <w:r w:rsidRPr="00261F56">
        <w:rPr>
          <w:rFonts w:ascii="Times New Roman" w:hAnsi="Times New Roman"/>
          <w:sz w:val="24"/>
          <w:szCs w:val="24"/>
        </w:rPr>
        <w:t>на каждый учебный год</w:t>
      </w:r>
      <w:r w:rsidRPr="00261F56">
        <w:rPr>
          <w:rFonts w:ascii="Times New Roman" w:hAnsi="Times New Roman"/>
          <w:spacing w:val="55"/>
          <w:sz w:val="24"/>
          <w:szCs w:val="24"/>
        </w:rPr>
        <w:t xml:space="preserve"> </w:t>
      </w:r>
      <w:r w:rsidRPr="00261F56">
        <w:rPr>
          <w:rFonts w:ascii="Times New Roman" w:hAnsi="Times New Roman"/>
          <w:sz w:val="24"/>
          <w:szCs w:val="24"/>
        </w:rPr>
        <w:t>с</w:t>
      </w:r>
      <w:r w:rsidRPr="00261F56">
        <w:rPr>
          <w:rFonts w:ascii="Times New Roman" w:hAnsi="Times New Roman"/>
          <w:spacing w:val="45"/>
          <w:sz w:val="24"/>
          <w:szCs w:val="24"/>
        </w:rPr>
        <w:t xml:space="preserve"> </w:t>
      </w:r>
      <w:r w:rsidRPr="00261F56">
        <w:rPr>
          <w:rFonts w:ascii="Times New Roman" w:hAnsi="Times New Roman"/>
          <w:spacing w:val="-1"/>
          <w:sz w:val="24"/>
          <w:szCs w:val="24"/>
        </w:rPr>
        <w:t>учетом</w:t>
      </w:r>
      <w:r w:rsidRPr="00261F56">
        <w:rPr>
          <w:rFonts w:ascii="Times New Roman" w:hAnsi="Times New Roman"/>
          <w:spacing w:val="3"/>
          <w:sz w:val="24"/>
          <w:szCs w:val="24"/>
        </w:rPr>
        <w:t xml:space="preserve"> </w:t>
      </w:r>
      <w:r w:rsidRPr="00261F56">
        <w:rPr>
          <w:rFonts w:ascii="Times New Roman" w:hAnsi="Times New Roman"/>
          <w:spacing w:val="-1"/>
          <w:sz w:val="24"/>
          <w:szCs w:val="24"/>
        </w:rPr>
        <w:t>требований</w:t>
      </w:r>
      <w:r w:rsidRPr="00261F56">
        <w:rPr>
          <w:rFonts w:ascii="Times New Roman" w:hAnsi="Times New Roman"/>
          <w:spacing w:val="1"/>
          <w:sz w:val="24"/>
          <w:szCs w:val="24"/>
        </w:rPr>
        <w:t xml:space="preserve"> </w:t>
      </w:r>
      <w:r w:rsidRPr="00261F56">
        <w:rPr>
          <w:rFonts w:ascii="Times New Roman" w:hAnsi="Times New Roman"/>
          <w:spacing w:val="-1"/>
          <w:sz w:val="24"/>
          <w:szCs w:val="24"/>
        </w:rPr>
        <w:t>СанПиН</w:t>
      </w:r>
      <w:r w:rsidRPr="00261F56">
        <w:rPr>
          <w:rFonts w:ascii="Times New Roman" w:hAnsi="Times New Roman"/>
          <w:spacing w:val="2"/>
          <w:sz w:val="24"/>
          <w:szCs w:val="24"/>
        </w:rPr>
        <w:t xml:space="preserve"> </w:t>
      </w:r>
      <w:r w:rsidRPr="00261F56">
        <w:rPr>
          <w:rFonts w:ascii="Times New Roman" w:hAnsi="Times New Roman"/>
          <w:sz w:val="24"/>
          <w:szCs w:val="24"/>
        </w:rPr>
        <w:t>и</w:t>
      </w:r>
      <w:r w:rsidRPr="00261F56">
        <w:rPr>
          <w:rFonts w:ascii="Times New Roman" w:hAnsi="Times New Roman"/>
          <w:spacing w:val="4"/>
          <w:sz w:val="24"/>
          <w:szCs w:val="24"/>
        </w:rPr>
        <w:t xml:space="preserve"> </w:t>
      </w:r>
      <w:r w:rsidRPr="00261F56">
        <w:rPr>
          <w:rFonts w:ascii="Times New Roman" w:hAnsi="Times New Roman"/>
          <w:spacing w:val="-2"/>
          <w:sz w:val="24"/>
          <w:szCs w:val="24"/>
        </w:rPr>
        <w:t>мнения</w:t>
      </w:r>
      <w:r w:rsidRPr="00261F56">
        <w:rPr>
          <w:rFonts w:ascii="Times New Roman" w:hAnsi="Times New Roman"/>
          <w:spacing w:val="4"/>
          <w:sz w:val="24"/>
          <w:szCs w:val="24"/>
        </w:rPr>
        <w:t xml:space="preserve"> </w:t>
      </w:r>
      <w:r w:rsidRPr="00261F56">
        <w:rPr>
          <w:rFonts w:ascii="Times New Roman" w:hAnsi="Times New Roman"/>
          <w:spacing w:val="-1"/>
          <w:sz w:val="24"/>
          <w:szCs w:val="24"/>
        </w:rPr>
        <w:t>участников</w:t>
      </w:r>
      <w:r w:rsidRPr="00261F56">
        <w:rPr>
          <w:rFonts w:ascii="Times New Roman" w:hAnsi="Times New Roman"/>
          <w:spacing w:val="2"/>
          <w:sz w:val="24"/>
          <w:szCs w:val="24"/>
        </w:rPr>
        <w:t xml:space="preserve"> </w:t>
      </w:r>
      <w:r w:rsidRPr="00261F56">
        <w:rPr>
          <w:rFonts w:ascii="Times New Roman" w:hAnsi="Times New Roman"/>
          <w:spacing w:val="-1"/>
          <w:sz w:val="24"/>
          <w:szCs w:val="24"/>
        </w:rPr>
        <w:t>образовательного</w:t>
      </w:r>
      <w:r w:rsidRPr="00261F56">
        <w:rPr>
          <w:rFonts w:ascii="Times New Roman" w:hAnsi="Times New Roman"/>
          <w:spacing w:val="5"/>
          <w:sz w:val="24"/>
          <w:szCs w:val="24"/>
        </w:rPr>
        <w:t xml:space="preserve"> </w:t>
      </w:r>
      <w:r w:rsidRPr="00261F56">
        <w:rPr>
          <w:rFonts w:ascii="Times New Roman" w:hAnsi="Times New Roman"/>
          <w:spacing w:val="-1"/>
          <w:sz w:val="24"/>
          <w:szCs w:val="24"/>
        </w:rPr>
        <w:t>процесса.</w:t>
      </w:r>
    </w:p>
    <w:p w:rsidR="00A715F5" w:rsidRPr="00261F56" w:rsidRDefault="00A715F5" w:rsidP="00A715F5">
      <w:pPr>
        <w:ind w:firstLine="707"/>
      </w:pPr>
      <w:r w:rsidRPr="00261F56">
        <w:t>Начало учебного года - 1 сентября текущего года.</w:t>
      </w:r>
    </w:p>
    <w:p w:rsidR="00A715F5" w:rsidRPr="00261F56" w:rsidRDefault="00A715F5" w:rsidP="00A715F5">
      <w:pPr>
        <w:ind w:firstLine="708"/>
      </w:pPr>
      <w:r w:rsidRPr="00261F56">
        <w:t>Продолжительность учебного года:</w:t>
      </w:r>
    </w:p>
    <w:p w:rsidR="00A715F5" w:rsidRPr="00261F56" w:rsidRDefault="00A715F5" w:rsidP="00A715F5">
      <w:r w:rsidRPr="00261F56">
        <w:t xml:space="preserve">- в 10 классе - 35 недель; </w:t>
      </w:r>
    </w:p>
    <w:p w:rsidR="00A715F5" w:rsidRPr="00261F56" w:rsidRDefault="00A715F5" w:rsidP="00A715F5">
      <w:r w:rsidRPr="00261F56">
        <w:t xml:space="preserve">- в 11 классе - 34 недели.  </w:t>
      </w:r>
    </w:p>
    <w:p w:rsidR="00A715F5" w:rsidRPr="00261F56" w:rsidRDefault="00A715F5" w:rsidP="00A715F5">
      <w:pPr>
        <w:ind w:firstLine="708"/>
      </w:pPr>
      <w:r w:rsidRPr="00261F56">
        <w:t xml:space="preserve"> Окончание  учебного года: </w:t>
      </w:r>
    </w:p>
    <w:p w:rsidR="00A715F5" w:rsidRPr="00261F56" w:rsidRDefault="00A715F5" w:rsidP="00A715F5">
      <w:r w:rsidRPr="00261F56">
        <w:t>- в 10 классе - 31 мая текущего года;</w:t>
      </w:r>
    </w:p>
    <w:p w:rsidR="00A715F5" w:rsidRPr="00261F56" w:rsidRDefault="00A715F5" w:rsidP="00A715F5">
      <w:r w:rsidRPr="00261F56">
        <w:t xml:space="preserve">- в 11 классе  -   25 мая текущего года. </w:t>
      </w:r>
    </w:p>
    <w:p w:rsidR="00A715F5" w:rsidRPr="00261F56" w:rsidRDefault="00A715F5" w:rsidP="00A715F5">
      <w:pPr>
        <w:ind w:firstLine="708"/>
      </w:pPr>
      <w:r w:rsidRPr="00261F56">
        <w:t>Окончание учебного года в 11 классе регламентируется нормативными документами МО и Н РТ и РФ.</w:t>
      </w:r>
    </w:p>
    <w:p w:rsidR="00A715F5" w:rsidRPr="00261F56" w:rsidRDefault="00A715F5" w:rsidP="00A715F5">
      <w:pPr>
        <w:ind w:firstLine="708"/>
      </w:pPr>
      <w:r w:rsidRPr="00261F56">
        <w:t xml:space="preserve">Продолжительность каникул в течение учебного года: </w:t>
      </w:r>
    </w:p>
    <w:p w:rsidR="00A715F5" w:rsidRPr="00261F56" w:rsidRDefault="00A715F5" w:rsidP="00A715F5">
      <w:r w:rsidRPr="00261F56">
        <w:t xml:space="preserve">- </w:t>
      </w:r>
      <w:proofErr w:type="gramStart"/>
      <w:r w:rsidRPr="00261F56">
        <w:t>осенние</w:t>
      </w:r>
      <w:proofErr w:type="gramEnd"/>
      <w:r w:rsidRPr="00261F56">
        <w:t xml:space="preserve"> - 7 дней;</w:t>
      </w:r>
    </w:p>
    <w:p w:rsidR="00A715F5" w:rsidRPr="00261F56" w:rsidRDefault="00A715F5" w:rsidP="00A715F5">
      <w:r w:rsidRPr="00261F56">
        <w:t xml:space="preserve">-  </w:t>
      </w:r>
      <w:proofErr w:type="gramStart"/>
      <w:r w:rsidRPr="00261F56">
        <w:t>зимние</w:t>
      </w:r>
      <w:proofErr w:type="gramEnd"/>
      <w:r w:rsidRPr="00261F56">
        <w:t xml:space="preserve"> - 14 дней; </w:t>
      </w:r>
    </w:p>
    <w:p w:rsidR="00A715F5" w:rsidRPr="00261F56" w:rsidRDefault="00A715F5" w:rsidP="00A715F5">
      <w:r w:rsidRPr="00261F56">
        <w:t xml:space="preserve">- </w:t>
      </w:r>
      <w:proofErr w:type="gramStart"/>
      <w:r w:rsidRPr="00261F56">
        <w:t>весенние</w:t>
      </w:r>
      <w:proofErr w:type="gramEnd"/>
      <w:r w:rsidRPr="00261F56">
        <w:t xml:space="preserve"> - 9 дней. </w:t>
      </w:r>
    </w:p>
    <w:p w:rsidR="00A715F5" w:rsidRPr="00261F56" w:rsidRDefault="00A715F5" w:rsidP="00A715F5">
      <w:pPr>
        <w:ind w:firstLine="708"/>
      </w:pPr>
      <w:r w:rsidRPr="00261F56">
        <w:t xml:space="preserve">Продолжительность рабочей недели: </w:t>
      </w:r>
    </w:p>
    <w:p w:rsidR="00A715F5" w:rsidRPr="00261F56" w:rsidRDefault="00A715F5" w:rsidP="00A715F5">
      <w:r w:rsidRPr="00261F56">
        <w:t>- 6-ти дневная рабочая неделя в 10-11-х классах.</w:t>
      </w:r>
    </w:p>
    <w:p w:rsidR="00A715F5" w:rsidRPr="00261F56" w:rsidRDefault="00057CA5" w:rsidP="00A715F5">
      <w:pPr>
        <w:ind w:firstLine="708"/>
      </w:pPr>
      <w:r>
        <w:t>МБОУ «ВСОШ №4 им. Г. Баруди» работает в две смены</w:t>
      </w:r>
      <w:r w:rsidR="00A715F5" w:rsidRPr="00261F56">
        <w:t>.</w:t>
      </w:r>
    </w:p>
    <w:p w:rsidR="00A715F5" w:rsidRPr="00261F56" w:rsidRDefault="00A715F5" w:rsidP="00057CA5">
      <w:pPr>
        <w:ind w:firstLine="619"/>
      </w:pPr>
      <w:r w:rsidRPr="00261F56">
        <w:t xml:space="preserve"> Промежуточная аттестация в 10-11-х классах </w:t>
      </w:r>
      <w:proofErr w:type="gramStart"/>
      <w:r w:rsidRPr="00261F56">
        <w:t>проводится со второй неделим</w:t>
      </w:r>
      <w:proofErr w:type="gramEnd"/>
      <w:r w:rsidRPr="00261F56">
        <w:t xml:space="preserve"> мая текущего года (в соответствии с </w:t>
      </w:r>
      <w:r w:rsidR="00057CA5">
        <w:t>Положением</w:t>
      </w:r>
      <w:r w:rsidR="00057CA5" w:rsidRPr="00261F56">
        <w:t xml:space="preserve"> о формах, периодичности и порядке текущего контроля успеваемости и проме</w:t>
      </w:r>
      <w:r w:rsidR="00057CA5">
        <w:t>жуточной аттестации учащихся</w:t>
      </w:r>
      <w:r w:rsidRPr="00261F56">
        <w:t>).</w:t>
      </w:r>
    </w:p>
    <w:p w:rsidR="00A715F5" w:rsidRDefault="00A715F5" w:rsidP="00A715F5">
      <w:pPr>
        <w:ind w:firstLine="708"/>
        <w:rPr>
          <w:spacing w:val="39"/>
        </w:rPr>
      </w:pPr>
      <w:r w:rsidRPr="00261F56">
        <w:t>Ито</w:t>
      </w:r>
      <w:r w:rsidR="00057CA5">
        <w:t xml:space="preserve">говая аттестация </w:t>
      </w:r>
      <w:proofErr w:type="gramStart"/>
      <w:r w:rsidR="00057CA5">
        <w:t>обучающихся</w:t>
      </w:r>
      <w:proofErr w:type="gramEnd"/>
      <w:r w:rsidR="00057CA5">
        <w:t xml:space="preserve"> </w:t>
      </w:r>
      <w:r w:rsidRPr="00261F56">
        <w:t xml:space="preserve"> проводится соответственно</w:t>
      </w:r>
      <w:r w:rsidR="00057CA5">
        <w:t xml:space="preserve"> срокам, установленным Министерством просвещения Российской Федерации</w:t>
      </w:r>
      <w:r w:rsidRPr="00261F56">
        <w:t xml:space="preserve">  на данный учебный год.</w:t>
      </w:r>
      <w:r w:rsidRPr="00261F56">
        <w:rPr>
          <w:spacing w:val="39"/>
        </w:rPr>
        <w:t xml:space="preserve"> </w:t>
      </w:r>
    </w:p>
    <w:p w:rsidR="00CC4C99" w:rsidRDefault="00CC4C99" w:rsidP="00055526">
      <w:pPr>
        <w:pStyle w:val="2"/>
        <w:spacing w:before="0" w:after="0" w:line="240" w:lineRule="auto"/>
        <w:rPr>
          <w:rFonts w:ascii="Times New Roman" w:hAnsi="Times New Roman"/>
          <w:i w:val="0"/>
          <w:sz w:val="24"/>
          <w:szCs w:val="24"/>
          <w:highlight w:val="yellow"/>
        </w:rPr>
      </w:pPr>
      <w:bookmarkStart w:id="119" w:name="_Toc447669075"/>
      <w:bookmarkStart w:id="120" w:name="_Toc453968216"/>
    </w:p>
    <w:p w:rsidR="00055526" w:rsidRPr="00977713" w:rsidRDefault="00055526" w:rsidP="00055526">
      <w:pPr>
        <w:pStyle w:val="2"/>
        <w:spacing w:before="0" w:after="0" w:line="240" w:lineRule="auto"/>
        <w:rPr>
          <w:rFonts w:ascii="Times New Roman" w:hAnsi="Times New Roman"/>
          <w:i w:val="0"/>
          <w:sz w:val="24"/>
          <w:szCs w:val="24"/>
        </w:rPr>
      </w:pPr>
      <w:r w:rsidRPr="00977713">
        <w:rPr>
          <w:rFonts w:ascii="Times New Roman" w:hAnsi="Times New Roman"/>
          <w:i w:val="0"/>
          <w:sz w:val="24"/>
          <w:szCs w:val="24"/>
        </w:rPr>
        <w:t>3</w:t>
      </w:r>
      <w:r w:rsidR="00946FB5">
        <w:rPr>
          <w:rFonts w:ascii="Times New Roman" w:hAnsi="Times New Roman"/>
          <w:i w:val="0"/>
          <w:sz w:val="24"/>
          <w:szCs w:val="24"/>
        </w:rPr>
        <w:t>.3</w:t>
      </w:r>
      <w:r w:rsidR="00977713" w:rsidRPr="00977713">
        <w:rPr>
          <w:rFonts w:ascii="Times New Roman" w:hAnsi="Times New Roman"/>
          <w:i w:val="0"/>
          <w:sz w:val="24"/>
          <w:szCs w:val="24"/>
        </w:rPr>
        <w:t>. П</w:t>
      </w:r>
      <w:r w:rsidRPr="00977713">
        <w:rPr>
          <w:rFonts w:ascii="Times New Roman" w:hAnsi="Times New Roman"/>
          <w:i w:val="0"/>
          <w:sz w:val="24"/>
          <w:szCs w:val="24"/>
        </w:rPr>
        <w:t>лан внеурочной деятельности</w:t>
      </w:r>
      <w:bookmarkEnd w:id="119"/>
      <w:bookmarkEnd w:id="120"/>
      <w:r w:rsidRPr="00977713">
        <w:rPr>
          <w:rFonts w:ascii="Times New Roman" w:hAnsi="Times New Roman"/>
          <w:i w:val="0"/>
          <w:sz w:val="24"/>
          <w:szCs w:val="24"/>
        </w:rPr>
        <w:t xml:space="preserve"> </w:t>
      </w:r>
    </w:p>
    <w:p w:rsidR="00055526" w:rsidRPr="00977713" w:rsidRDefault="00055526" w:rsidP="00055526">
      <w:pPr>
        <w:ind w:firstLine="709"/>
      </w:pPr>
    </w:p>
    <w:p w:rsidR="00055526" w:rsidRPr="00977713" w:rsidRDefault="00055526" w:rsidP="00055526">
      <w:pPr>
        <w:ind w:firstLine="709"/>
      </w:pPr>
      <w:r w:rsidRPr="00977713">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055526" w:rsidRPr="00977713" w:rsidRDefault="00055526" w:rsidP="00055526">
      <w:pPr>
        <w:pStyle w:val="a0"/>
        <w:spacing w:line="240" w:lineRule="auto"/>
        <w:ind w:firstLine="709"/>
        <w:rPr>
          <w:sz w:val="24"/>
          <w:szCs w:val="24"/>
        </w:rPr>
      </w:pPr>
      <w:r w:rsidRPr="00977713">
        <w:rPr>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055526" w:rsidRPr="00977713" w:rsidRDefault="00055526" w:rsidP="00055526">
      <w:pPr>
        <w:pStyle w:val="a0"/>
        <w:spacing w:line="240" w:lineRule="auto"/>
        <w:ind w:firstLine="709"/>
        <w:rPr>
          <w:sz w:val="24"/>
          <w:szCs w:val="24"/>
        </w:rPr>
      </w:pPr>
      <w:r w:rsidRPr="00977713">
        <w:rPr>
          <w:sz w:val="24"/>
          <w:szCs w:val="24"/>
        </w:rPr>
        <w:t xml:space="preserve">план реализации курсов внеурочной </w:t>
      </w:r>
      <w:proofErr w:type="gramStart"/>
      <w:r w:rsidRPr="00977713">
        <w:rPr>
          <w:sz w:val="24"/>
          <w:szCs w:val="24"/>
        </w:rPr>
        <w:t>деятельности</w:t>
      </w:r>
      <w:proofErr w:type="gramEnd"/>
      <w:r w:rsidRPr="00977713">
        <w:rPr>
          <w:sz w:val="24"/>
          <w:szCs w:val="24"/>
        </w:rPr>
        <w:t xml:space="preserve"> по выбору обучающихся (предметные кружки, факультатив</w:t>
      </w:r>
      <w:r w:rsidR="00977713">
        <w:rPr>
          <w:sz w:val="24"/>
          <w:szCs w:val="24"/>
        </w:rPr>
        <w:t xml:space="preserve">ы, </w:t>
      </w:r>
      <w:r w:rsidRPr="00977713">
        <w:rPr>
          <w:sz w:val="24"/>
          <w:szCs w:val="24"/>
        </w:rPr>
        <w:t xml:space="preserve"> школьные олимпиады по предметам программы средней школы);</w:t>
      </w:r>
    </w:p>
    <w:p w:rsidR="00055526" w:rsidRPr="00CF4A56" w:rsidRDefault="00055526" w:rsidP="00055526">
      <w:pPr>
        <w:pStyle w:val="a0"/>
        <w:spacing w:line="240" w:lineRule="auto"/>
        <w:ind w:firstLine="709"/>
        <w:rPr>
          <w:sz w:val="24"/>
          <w:szCs w:val="24"/>
        </w:rPr>
      </w:pPr>
      <w:r w:rsidRPr="00CF4A56">
        <w:rPr>
          <w:sz w:val="24"/>
          <w:szCs w:val="24"/>
        </w:rPr>
        <w:t>план воспитательных мероприятий.</w:t>
      </w:r>
    </w:p>
    <w:p w:rsidR="00055526" w:rsidRPr="00CF4A56" w:rsidRDefault="00055526" w:rsidP="00055526">
      <w:pPr>
        <w:ind w:firstLine="709"/>
      </w:pPr>
      <w:r w:rsidRPr="00CF4A56">
        <w:t>Согласно ФГОС СОО через внеу</w:t>
      </w:r>
      <w:r w:rsidR="00977713" w:rsidRPr="00CF4A56">
        <w:t>рочную деятельность МБОУ</w:t>
      </w:r>
      <w:r w:rsidRPr="00CF4A56">
        <w:t>,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055526" w:rsidRPr="00CF4A56" w:rsidRDefault="00055526" w:rsidP="00055526">
      <w:pPr>
        <w:ind w:firstLine="709"/>
        <w:rPr>
          <w:b/>
          <w:bCs/>
        </w:rPr>
      </w:pPr>
      <w:r w:rsidRPr="00CF4A56">
        <w:rPr>
          <w:b/>
          <w:bCs/>
        </w:rPr>
        <w:t>Содержание плана внеурочной деятельности</w:t>
      </w:r>
    </w:p>
    <w:p w:rsidR="00977713" w:rsidRPr="00CF4A56" w:rsidRDefault="00977713" w:rsidP="00977713">
      <w:pPr>
        <w:ind w:firstLine="709"/>
      </w:pPr>
      <w:r w:rsidRPr="00CF4A56">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77713" w:rsidRPr="00CF4A56" w:rsidRDefault="00977713" w:rsidP="00977713">
      <w:pPr>
        <w:ind w:firstLine="709"/>
      </w:pPr>
      <w:r w:rsidRPr="00CF4A56">
        <w:lastRenderedPageBreak/>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77713" w:rsidRPr="00CF4A56" w:rsidRDefault="00977713" w:rsidP="00977713">
      <w:pPr>
        <w:ind w:firstLine="709"/>
      </w:pPr>
      <w:r w:rsidRPr="00CF4A56">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977713" w:rsidRPr="00CF4A56" w:rsidRDefault="00977713" w:rsidP="00977713">
      <w:pPr>
        <w:ind w:firstLine="709"/>
      </w:pPr>
    </w:p>
    <w:p w:rsidR="00055526" w:rsidRPr="00CF4A56" w:rsidRDefault="00055526" w:rsidP="00055526">
      <w:pPr>
        <w:ind w:firstLine="709"/>
        <w:jc w:val="center"/>
        <w:rPr>
          <w:shd w:val="clear" w:color="auto" w:fill="FFFFFF"/>
        </w:rPr>
      </w:pPr>
      <w:r w:rsidRPr="00CF4A56">
        <w:rPr>
          <w:b/>
          <w:bCs/>
        </w:rPr>
        <w:t>Примерный план внеурочной деятельности</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055526" w:rsidRPr="00977713" w:rsidTr="009912FD">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rPr>
                <w:b/>
              </w:rPr>
            </w:pPr>
            <w:r w:rsidRPr="00977713">
              <w:rPr>
                <w:b/>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rPr>
                <w:b/>
              </w:rPr>
            </w:pPr>
            <w:r w:rsidRPr="00977713">
              <w:rPr>
                <w:b/>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rPr>
                <w:b/>
              </w:rPr>
            </w:pPr>
            <w:r w:rsidRPr="00977713">
              <w:rPr>
                <w:b/>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rPr>
                <w:b/>
              </w:rPr>
            </w:pPr>
            <w:r w:rsidRPr="00977713">
              <w:rPr>
                <w:b/>
              </w:rPr>
              <w:t>Всего</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tc>
        <w:tc>
          <w:tcPr>
            <w:tcW w:w="6804" w:type="dxa"/>
            <w:gridSpan w:val="3"/>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rPr>
                <w:b/>
              </w:rPr>
            </w:pPr>
            <w:r w:rsidRPr="00977713">
              <w:rPr>
                <w:b/>
              </w:rPr>
              <w:t>10-й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1-е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30</w:t>
            </w: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50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20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40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2-е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30</w:t>
            </w: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50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Летние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20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20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40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60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60</w:t>
            </w: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60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180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tc>
        <w:tc>
          <w:tcPr>
            <w:tcW w:w="6804" w:type="dxa"/>
            <w:gridSpan w:val="3"/>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rPr>
                <w:b/>
              </w:rPr>
            </w:pPr>
            <w:r w:rsidRPr="00977713">
              <w:rPr>
                <w:b/>
              </w:rPr>
              <w:t>11-й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rPr>
                <w:b/>
              </w:rPr>
            </w:pP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p w:rsidR="00055526" w:rsidRPr="00977713" w:rsidRDefault="00055526" w:rsidP="00977713">
            <w:pPr>
              <w:jc w:val="center"/>
            </w:pP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30</w:t>
            </w: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50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Осенние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20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30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20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Весенние каникулы</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10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20</w:t>
            </w:r>
          </w:p>
        </w:tc>
      </w:tr>
      <w:tr w:rsidR="00055526" w:rsidRPr="00977713"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50</w:t>
            </w:r>
          </w:p>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40</w:t>
            </w:r>
          </w:p>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pPr>
              <w:jc w:val="center"/>
            </w:pPr>
            <w:r w:rsidRPr="00977713">
              <w:t>30</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120</w:t>
            </w:r>
          </w:p>
        </w:tc>
      </w:tr>
      <w:tr w:rsidR="00055526" w:rsidRPr="00055526" w:rsidTr="009912FD">
        <w:tc>
          <w:tcPr>
            <w:tcW w:w="189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tc>
        <w:tc>
          <w:tcPr>
            <w:tcW w:w="184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tc>
        <w:tc>
          <w:tcPr>
            <w:tcW w:w="2693"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tc>
        <w:tc>
          <w:tcPr>
            <w:tcW w:w="2268" w:type="dxa"/>
            <w:tcBorders>
              <w:left w:val="single" w:sz="2" w:space="0" w:color="000000"/>
              <w:bottom w:val="single" w:sz="2" w:space="0" w:color="000000"/>
            </w:tcBorders>
            <w:tcMar>
              <w:top w:w="55" w:type="dxa"/>
              <w:left w:w="55" w:type="dxa"/>
              <w:bottom w:w="55" w:type="dxa"/>
              <w:right w:w="55" w:type="dxa"/>
            </w:tcMar>
          </w:tcPr>
          <w:p w:rsidR="00055526" w:rsidRPr="00977713" w:rsidRDefault="00055526" w:rsidP="00977713">
            <w:r w:rsidRPr="00977713">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055526" w:rsidRPr="00977713" w:rsidRDefault="00055526" w:rsidP="00977713">
            <w:pPr>
              <w:jc w:val="center"/>
            </w:pPr>
            <w:r w:rsidRPr="00977713">
              <w:t>300</w:t>
            </w:r>
          </w:p>
        </w:tc>
      </w:tr>
    </w:tbl>
    <w:p w:rsidR="00055526" w:rsidRPr="00CF4A56" w:rsidRDefault="00055526" w:rsidP="00055526">
      <w:pPr>
        <w:ind w:firstLine="709"/>
        <w:rPr>
          <w:shd w:val="clear" w:color="auto" w:fill="FFFFFF"/>
        </w:rPr>
      </w:pPr>
    </w:p>
    <w:p w:rsidR="00055526" w:rsidRPr="00CF4A56" w:rsidRDefault="00055526" w:rsidP="00055526">
      <w:pPr>
        <w:ind w:firstLine="709"/>
      </w:pPr>
      <w:proofErr w:type="gramStart"/>
      <w:r w:rsidRPr="00CF4A56">
        <w:rPr>
          <w:b/>
        </w:rPr>
        <w:t xml:space="preserve">Организация жизни ученических сообществ </w:t>
      </w:r>
      <w:r w:rsidRPr="00CF4A56">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roofErr w:type="gramEnd"/>
    </w:p>
    <w:p w:rsidR="00055526" w:rsidRPr="00CF4A56" w:rsidRDefault="00055526" w:rsidP="00055526">
      <w:pPr>
        <w:pStyle w:val="a0"/>
        <w:spacing w:line="240" w:lineRule="auto"/>
        <w:ind w:firstLine="709"/>
        <w:rPr>
          <w:sz w:val="24"/>
          <w:szCs w:val="24"/>
        </w:rPr>
      </w:pPr>
      <w:r w:rsidRPr="00CF4A56">
        <w:rPr>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055526" w:rsidRPr="00CF4A56" w:rsidRDefault="00055526" w:rsidP="00055526">
      <w:pPr>
        <w:pStyle w:val="a0"/>
        <w:spacing w:line="240" w:lineRule="auto"/>
        <w:ind w:firstLine="709"/>
        <w:rPr>
          <w:sz w:val="24"/>
          <w:szCs w:val="24"/>
        </w:rPr>
      </w:pPr>
      <w:r w:rsidRPr="00CF4A56">
        <w:rPr>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055526" w:rsidRPr="00CF4A56" w:rsidRDefault="00055526" w:rsidP="00055526">
      <w:pPr>
        <w:pStyle w:val="a0"/>
        <w:spacing w:line="240" w:lineRule="auto"/>
        <w:ind w:firstLine="709"/>
        <w:rPr>
          <w:sz w:val="24"/>
          <w:szCs w:val="24"/>
        </w:rPr>
      </w:pPr>
      <w:r w:rsidRPr="00CF4A56">
        <w:rPr>
          <w:sz w:val="24"/>
          <w:szCs w:val="24"/>
        </w:rPr>
        <w:t>компетенция в сфере общественной самоорганизации, участия в общественно значимой совместной деятельности.</w:t>
      </w:r>
    </w:p>
    <w:p w:rsidR="00055526" w:rsidRPr="00CF4A56" w:rsidRDefault="00055526" w:rsidP="00055526">
      <w:pPr>
        <w:ind w:firstLine="709"/>
      </w:pPr>
      <w:r w:rsidRPr="00CF4A56">
        <w:t>Организация жизни ученических сообще</w:t>
      </w:r>
      <w:proofErr w:type="gramStart"/>
      <w:r w:rsidRPr="00CF4A56">
        <w:t>ств пр</w:t>
      </w:r>
      <w:proofErr w:type="gramEnd"/>
      <w:r w:rsidRPr="00CF4A56">
        <w:t>оисходит:</w:t>
      </w:r>
    </w:p>
    <w:p w:rsidR="00055526" w:rsidRPr="00CF4A56" w:rsidRDefault="00055526" w:rsidP="00055526">
      <w:pPr>
        <w:pStyle w:val="a0"/>
        <w:spacing w:line="240" w:lineRule="auto"/>
        <w:ind w:firstLine="709"/>
        <w:rPr>
          <w:sz w:val="24"/>
          <w:szCs w:val="24"/>
        </w:rPr>
      </w:pPr>
      <w:r w:rsidRPr="00CF4A56">
        <w:rPr>
          <w:sz w:val="24"/>
          <w:szCs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055526" w:rsidRPr="00CF4A56" w:rsidRDefault="00055526" w:rsidP="00055526">
      <w:pPr>
        <w:pStyle w:val="a0"/>
        <w:spacing w:line="240" w:lineRule="auto"/>
        <w:ind w:firstLine="709"/>
        <w:rPr>
          <w:sz w:val="24"/>
          <w:szCs w:val="24"/>
        </w:rPr>
      </w:pPr>
      <w:r w:rsidRPr="00CF4A56">
        <w:rPr>
          <w:sz w:val="24"/>
          <w:szCs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055526" w:rsidRPr="00CF4A56" w:rsidRDefault="00055526" w:rsidP="00055526">
      <w:pPr>
        <w:pStyle w:val="a0"/>
        <w:spacing w:line="240" w:lineRule="auto"/>
        <w:ind w:firstLine="709"/>
        <w:rPr>
          <w:sz w:val="24"/>
          <w:szCs w:val="24"/>
        </w:rPr>
      </w:pPr>
      <w:r w:rsidRPr="00CF4A56">
        <w:rPr>
          <w:sz w:val="24"/>
          <w:szCs w:val="24"/>
        </w:rPr>
        <w:lastRenderedPageBreak/>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055526" w:rsidRPr="00CF4A56" w:rsidRDefault="00055526" w:rsidP="00055526">
      <w:pPr>
        <w:ind w:firstLine="709"/>
      </w:pPr>
      <w:proofErr w:type="gramStart"/>
      <w:r w:rsidRPr="00CF4A56">
        <w:rPr>
          <w:b/>
        </w:rPr>
        <w:t xml:space="preserve">Воспитательные мероприятия </w:t>
      </w:r>
      <w:r w:rsidRPr="00CF4A56">
        <w:t>нацелены на формирование мотивов и ценностей обучающегося в таких сферах, как:</w:t>
      </w:r>
      <w:proofErr w:type="gramEnd"/>
    </w:p>
    <w:p w:rsidR="00055526" w:rsidRPr="00CF4A56" w:rsidRDefault="00055526" w:rsidP="00055526">
      <w:pPr>
        <w:pStyle w:val="a0"/>
        <w:spacing w:line="240" w:lineRule="auto"/>
        <w:ind w:firstLine="709"/>
        <w:rPr>
          <w:sz w:val="24"/>
          <w:szCs w:val="24"/>
        </w:rPr>
      </w:pPr>
      <w:r w:rsidRPr="00CF4A56">
        <w:rPr>
          <w:sz w:val="24"/>
          <w:szCs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055526" w:rsidRPr="00CF4A56" w:rsidRDefault="00055526" w:rsidP="00055526">
      <w:pPr>
        <w:pStyle w:val="a0"/>
        <w:spacing w:line="240" w:lineRule="auto"/>
        <w:ind w:firstLine="709"/>
        <w:rPr>
          <w:sz w:val="24"/>
          <w:szCs w:val="24"/>
        </w:rPr>
      </w:pPr>
      <w:r w:rsidRPr="00CF4A56">
        <w:rPr>
          <w:sz w:val="24"/>
          <w:szCs w:val="24"/>
        </w:rPr>
        <w:t xml:space="preserve">отношение </w:t>
      </w:r>
      <w:proofErr w:type="gramStart"/>
      <w:r w:rsidRPr="00CF4A56">
        <w:rPr>
          <w:sz w:val="24"/>
          <w:szCs w:val="24"/>
        </w:rPr>
        <w:t>обучающихся</w:t>
      </w:r>
      <w:proofErr w:type="gramEnd"/>
      <w:r w:rsidRPr="00CF4A56">
        <w:rPr>
          <w:sz w:val="24"/>
          <w:szCs w:val="24"/>
        </w:rPr>
        <w:t xml:space="preserve"> к России как к Родине (Отечеству) (включает подготовку к патриотическому служению);</w:t>
      </w:r>
    </w:p>
    <w:p w:rsidR="00055526" w:rsidRPr="00CF4A56" w:rsidRDefault="00055526" w:rsidP="00055526">
      <w:pPr>
        <w:pStyle w:val="a0"/>
        <w:spacing w:line="240" w:lineRule="auto"/>
        <w:ind w:firstLine="709"/>
        <w:rPr>
          <w:sz w:val="24"/>
          <w:szCs w:val="24"/>
        </w:rPr>
      </w:pPr>
      <w:r w:rsidRPr="00CF4A56">
        <w:rPr>
          <w:sz w:val="24"/>
          <w:szCs w:val="24"/>
        </w:rPr>
        <w:t xml:space="preserve">отношения </w:t>
      </w:r>
      <w:proofErr w:type="gramStart"/>
      <w:r w:rsidRPr="00CF4A56">
        <w:rPr>
          <w:sz w:val="24"/>
          <w:szCs w:val="24"/>
        </w:rPr>
        <w:t>обучающихся</w:t>
      </w:r>
      <w:proofErr w:type="gramEnd"/>
      <w:r w:rsidRPr="00CF4A56">
        <w:rPr>
          <w:sz w:val="24"/>
          <w:szCs w:val="24"/>
        </w:rPr>
        <w:t xml:space="preserve"> с окружающими людьми (включает подготовку к общению со сверстниками, старшими и младшими);</w:t>
      </w:r>
    </w:p>
    <w:p w:rsidR="00055526" w:rsidRPr="00CF4A56" w:rsidRDefault="00055526" w:rsidP="00055526">
      <w:pPr>
        <w:pStyle w:val="a0"/>
        <w:spacing w:line="240" w:lineRule="auto"/>
        <w:ind w:firstLine="709"/>
        <w:rPr>
          <w:sz w:val="24"/>
          <w:szCs w:val="24"/>
        </w:rPr>
      </w:pPr>
      <w:r w:rsidRPr="00CF4A56">
        <w:rPr>
          <w:sz w:val="24"/>
          <w:szCs w:val="24"/>
        </w:rPr>
        <w:t xml:space="preserve">отношение </w:t>
      </w:r>
      <w:proofErr w:type="gramStart"/>
      <w:r w:rsidRPr="00CF4A56">
        <w:rPr>
          <w:sz w:val="24"/>
          <w:szCs w:val="24"/>
        </w:rPr>
        <w:t>обучающихся</w:t>
      </w:r>
      <w:proofErr w:type="gramEnd"/>
      <w:r w:rsidRPr="00CF4A56">
        <w:rPr>
          <w:sz w:val="24"/>
          <w:szCs w:val="24"/>
        </w:rPr>
        <w:t xml:space="preserve"> к семье и родителям (включает подготовку личности к семейной жизни);</w:t>
      </w:r>
    </w:p>
    <w:p w:rsidR="00055526" w:rsidRPr="00CF4A56" w:rsidRDefault="00055526" w:rsidP="00055526">
      <w:pPr>
        <w:pStyle w:val="a0"/>
        <w:spacing w:line="240" w:lineRule="auto"/>
        <w:ind w:firstLine="709"/>
        <w:rPr>
          <w:sz w:val="24"/>
          <w:szCs w:val="24"/>
        </w:rPr>
      </w:pPr>
      <w:r w:rsidRPr="00CF4A56">
        <w:rPr>
          <w:sz w:val="24"/>
          <w:szCs w:val="24"/>
        </w:rPr>
        <w:t xml:space="preserve">отношение </w:t>
      </w:r>
      <w:proofErr w:type="gramStart"/>
      <w:r w:rsidRPr="00CF4A56">
        <w:rPr>
          <w:sz w:val="24"/>
          <w:szCs w:val="24"/>
        </w:rPr>
        <w:t>обучающихся</w:t>
      </w:r>
      <w:proofErr w:type="gramEnd"/>
      <w:r w:rsidRPr="00CF4A56">
        <w:rPr>
          <w:sz w:val="24"/>
          <w:szCs w:val="24"/>
        </w:rPr>
        <w:t xml:space="preserve"> к закону, государству и к гражданскому обществу (включает подготовку личности к общественной жизни);</w:t>
      </w:r>
    </w:p>
    <w:p w:rsidR="00055526" w:rsidRPr="00CF4A56" w:rsidRDefault="00055526" w:rsidP="00055526">
      <w:pPr>
        <w:pStyle w:val="a0"/>
        <w:spacing w:line="240" w:lineRule="auto"/>
        <w:ind w:firstLine="709"/>
        <w:rPr>
          <w:sz w:val="24"/>
          <w:szCs w:val="24"/>
        </w:rPr>
      </w:pPr>
      <w:r w:rsidRPr="00CF4A56">
        <w:rPr>
          <w:sz w:val="24"/>
          <w:szCs w:val="24"/>
        </w:rPr>
        <w:t xml:space="preserve">отношение </w:t>
      </w:r>
      <w:proofErr w:type="gramStart"/>
      <w:r w:rsidRPr="00CF4A56">
        <w:rPr>
          <w:sz w:val="24"/>
          <w:szCs w:val="24"/>
        </w:rPr>
        <w:t>обучающихся</w:t>
      </w:r>
      <w:proofErr w:type="gramEnd"/>
      <w:r w:rsidRPr="00CF4A56">
        <w:rPr>
          <w:sz w:val="24"/>
          <w:szCs w:val="24"/>
        </w:rPr>
        <w:t xml:space="preserve"> к окружающему миру, к живой природе, художественной культуре (включает формирование у обучающихся научного мировоззрения);</w:t>
      </w:r>
    </w:p>
    <w:p w:rsidR="00055526" w:rsidRPr="00CF4A56" w:rsidRDefault="00055526" w:rsidP="00055526">
      <w:pPr>
        <w:pStyle w:val="a0"/>
        <w:spacing w:line="240" w:lineRule="auto"/>
        <w:ind w:firstLine="709"/>
        <w:rPr>
          <w:sz w:val="24"/>
          <w:szCs w:val="24"/>
        </w:rPr>
      </w:pPr>
      <w:r w:rsidRPr="00CF4A56">
        <w:rPr>
          <w:sz w:val="24"/>
          <w:szCs w:val="24"/>
        </w:rPr>
        <w:t>трудовые и социально-экономические отношения (включает подготовку личности к трудовой деятельности).</w:t>
      </w:r>
    </w:p>
    <w:p w:rsidR="00055526" w:rsidRPr="00CF4A56" w:rsidRDefault="00055526" w:rsidP="00055526">
      <w:pPr>
        <w:ind w:firstLine="709"/>
      </w:pPr>
      <w:r w:rsidRPr="00CF4A56">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055526" w:rsidRPr="00CF4A56" w:rsidRDefault="00055526" w:rsidP="00055526">
      <w:pPr>
        <w:ind w:firstLine="709"/>
      </w:pPr>
      <w:r w:rsidRPr="00CF4A56">
        <w:t xml:space="preserve">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w:t>
      </w:r>
      <w:r w:rsidR="00977713" w:rsidRPr="00CF4A56">
        <w:rPr>
          <w:b/>
        </w:rPr>
        <w:t>двумя</w:t>
      </w:r>
      <w:r w:rsidRPr="00CF4A56">
        <w:rPr>
          <w:b/>
        </w:rPr>
        <w:t xml:space="preserve"> профилями: </w:t>
      </w:r>
      <w:r w:rsidR="00977713" w:rsidRPr="00CF4A56">
        <w:t xml:space="preserve">гуманитарным и </w:t>
      </w:r>
      <w:r w:rsidRPr="00CF4A56">
        <w:t>универсальным.</w:t>
      </w:r>
    </w:p>
    <w:p w:rsidR="00055526" w:rsidRPr="00CF4A56" w:rsidRDefault="00055526" w:rsidP="00055526">
      <w:pPr>
        <w:ind w:firstLine="709"/>
      </w:pPr>
      <w:r w:rsidRPr="00CF4A56">
        <w:rPr>
          <w:b/>
        </w:rPr>
        <w:t xml:space="preserve">Инвариантный компонент </w:t>
      </w:r>
      <w:r w:rsidRPr="00CF4A56">
        <w:t>плана внеурочной деятельности (вне зависимости от профиля) предполагает:</w:t>
      </w:r>
    </w:p>
    <w:p w:rsidR="00055526" w:rsidRPr="00CF4A56" w:rsidRDefault="00055526" w:rsidP="00055526">
      <w:pPr>
        <w:pStyle w:val="a0"/>
        <w:spacing w:line="240" w:lineRule="auto"/>
        <w:ind w:firstLine="709"/>
        <w:rPr>
          <w:sz w:val="24"/>
          <w:szCs w:val="24"/>
        </w:rPr>
      </w:pPr>
      <w:r w:rsidRPr="00CF4A56">
        <w:rPr>
          <w:sz w:val="24"/>
          <w:szCs w:val="24"/>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055526" w:rsidRPr="00CF4A56" w:rsidRDefault="00055526" w:rsidP="00055526">
      <w:pPr>
        <w:pStyle w:val="a0"/>
        <w:spacing w:line="240" w:lineRule="auto"/>
        <w:ind w:firstLine="709"/>
        <w:rPr>
          <w:sz w:val="24"/>
          <w:szCs w:val="24"/>
        </w:rPr>
      </w:pPr>
      <w:r w:rsidRPr="00CF4A56">
        <w:rPr>
          <w:sz w:val="24"/>
          <w:szCs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055526" w:rsidRPr="00CF4A56" w:rsidRDefault="00055526" w:rsidP="00055526">
      <w:pPr>
        <w:ind w:firstLine="709"/>
      </w:pPr>
      <w:r w:rsidRPr="00CF4A56">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055526" w:rsidRPr="00CF4A56" w:rsidRDefault="00055526" w:rsidP="00055526">
      <w:pPr>
        <w:ind w:firstLine="709"/>
      </w:pPr>
      <w:r w:rsidRPr="00CF4A56">
        <w:rPr>
          <w:b/>
        </w:rPr>
        <w:t xml:space="preserve">Вариативный компонент </w:t>
      </w:r>
      <w:r w:rsidRPr="00CF4A56">
        <w:t>прописывается по отдельным профилям.</w:t>
      </w:r>
    </w:p>
    <w:p w:rsidR="00055526" w:rsidRPr="00CF4A56" w:rsidRDefault="00055526" w:rsidP="00055526">
      <w:pPr>
        <w:ind w:firstLine="709"/>
      </w:pPr>
      <w:r w:rsidRPr="00CF4A56">
        <w:t xml:space="preserve">В рамках реализации </w:t>
      </w:r>
      <w:r w:rsidRPr="00CF4A56">
        <w:rPr>
          <w:b/>
        </w:rPr>
        <w:t xml:space="preserve">гуманитарного профиля </w:t>
      </w:r>
      <w:r w:rsidRPr="00CF4A56">
        <w:t>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055526" w:rsidRPr="00CF4A56" w:rsidRDefault="00055526" w:rsidP="00055526">
      <w:pPr>
        <w:ind w:firstLine="709"/>
      </w:pPr>
      <w:r w:rsidRPr="00CF4A56">
        <w:lastRenderedPageBreak/>
        <w:t>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5526" w:rsidRPr="00CF4A56" w:rsidRDefault="00055526" w:rsidP="00055526">
      <w:pPr>
        <w:ind w:firstLine="709"/>
      </w:pPr>
      <w:r w:rsidRPr="00CF4A56">
        <w:t>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w:t>
      </w:r>
      <w:r w:rsidR="00CF4A56" w:rsidRPr="00CF4A56">
        <w:t>туры</w:t>
      </w:r>
      <w:r w:rsidRPr="00CF4A56">
        <w:t>.</w:t>
      </w:r>
    </w:p>
    <w:p w:rsidR="00055526" w:rsidRPr="00CF4A56" w:rsidRDefault="00055526" w:rsidP="00055526">
      <w:pPr>
        <w:ind w:firstLine="709"/>
      </w:pPr>
      <w:r w:rsidRPr="00CF4A56">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индивидуальных или групповых прое</w:t>
      </w:r>
      <w:r w:rsidR="00CF4A56" w:rsidRPr="00CF4A56">
        <w:t>ктов</w:t>
      </w:r>
      <w:r w:rsidRPr="00CF4A56">
        <w:t>.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w:t>
      </w:r>
      <w:r w:rsidR="00CF4A56" w:rsidRPr="00CF4A56">
        <w:t xml:space="preserve"> по территории России</w:t>
      </w:r>
      <w:r w:rsidRPr="00CF4A56">
        <w:t>.</w:t>
      </w:r>
    </w:p>
    <w:p w:rsidR="00055526" w:rsidRPr="00CF4A56" w:rsidRDefault="00055526" w:rsidP="00055526">
      <w:pPr>
        <w:ind w:firstLine="709"/>
      </w:pPr>
      <w:r w:rsidRPr="00CF4A56">
        <w:t xml:space="preserve">В рамках реализации </w:t>
      </w:r>
      <w:r w:rsidRPr="00CF4A56">
        <w:rPr>
          <w:b/>
        </w:rPr>
        <w:t xml:space="preserve">универсального профиля </w:t>
      </w:r>
      <w:r w:rsidRPr="00CF4A56">
        <w:t xml:space="preserve">в первом полугодии 10-го класса организуется подготовка обучающихся к разработке и педагогическому сопровождению разработки </w:t>
      </w:r>
      <w:proofErr w:type="gramStart"/>
      <w:r w:rsidRPr="00CF4A56">
        <w:t>индивидуальных проектов</w:t>
      </w:r>
      <w:proofErr w:type="gramEnd"/>
      <w:r w:rsidRPr="00CF4A56">
        <w:t xml:space="preserve"> внеурочной деятельности (инструктажи, индивидуальные и группо</w:t>
      </w:r>
      <w:r w:rsidR="00CF4A56" w:rsidRPr="00CF4A56">
        <w:t>вые консультации)</w:t>
      </w:r>
      <w:r w:rsidRPr="00CF4A56">
        <w:t>.</w:t>
      </w:r>
    </w:p>
    <w:p w:rsidR="00055526" w:rsidRPr="00CF4A56" w:rsidRDefault="00055526" w:rsidP="00055526">
      <w:pPr>
        <w:ind w:firstLine="709"/>
      </w:pPr>
      <w:r w:rsidRPr="00CF4A56">
        <w:t xml:space="preserve">В осенние (весенние) каникулы организуются поездки и экскурсии в соответствии с общими элементами </w:t>
      </w:r>
      <w:proofErr w:type="gramStart"/>
      <w:r w:rsidRPr="00CF4A56">
        <w:t>индивидуальных проектов</w:t>
      </w:r>
      <w:proofErr w:type="gramEnd"/>
      <w:r w:rsidRPr="00CF4A56">
        <w:t xml:space="preserve"> внеурочной деятельности. В ходе познавательной деятельности реализуются индивидуальные, групповые и коллективные учебно-исследовательские проекты </w:t>
      </w:r>
      <w:proofErr w:type="gramStart"/>
      <w:r w:rsidRPr="00CF4A56">
        <w:t>обучающихся</w:t>
      </w:r>
      <w:proofErr w:type="gramEnd"/>
      <w:r w:rsidRPr="00CF4A56">
        <w:t>.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055526" w:rsidRPr="00CF4A56" w:rsidRDefault="00CF4A56" w:rsidP="00055526">
      <w:pPr>
        <w:ind w:firstLine="709"/>
      </w:pPr>
      <w:proofErr w:type="gramStart"/>
      <w:r w:rsidRPr="00CF4A56">
        <w:t>Обучающими</w:t>
      </w:r>
      <w:r w:rsidR="00055526" w:rsidRPr="00CF4A56">
        <w:t>ся при поддержке педагогов общеобразовательной организации в летние (весенние) каникулы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roofErr w:type="gramEnd"/>
    </w:p>
    <w:p w:rsidR="00055526" w:rsidRPr="00CF4A56" w:rsidRDefault="00055526" w:rsidP="00055526">
      <w:pPr>
        <w:ind w:firstLine="709"/>
      </w:pPr>
      <w:r w:rsidRPr="00CF4A56">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w:t>
      </w:r>
      <w:r w:rsidR="00CF4A56" w:rsidRPr="00CF4A56">
        <w:t>,</w:t>
      </w:r>
      <w:r w:rsidRPr="00CF4A56">
        <w:t xml:space="preserve"> предусматривается подготовка и защита индивидуальных или групповых проектов («проект професс</w:t>
      </w:r>
      <w:r w:rsidR="00CF4A56" w:rsidRPr="00CF4A56">
        <w:t>иональных проб»</w:t>
      </w:r>
      <w:r w:rsidRPr="00CF4A56">
        <w:t>, «проект социальной практики»).</w:t>
      </w:r>
    </w:p>
    <w:p w:rsidR="00055526" w:rsidRPr="00CF4A56" w:rsidRDefault="00055526" w:rsidP="00055526">
      <w:pPr>
        <w:ind w:firstLine="709"/>
      </w:pPr>
      <w:proofErr w:type="gramStart"/>
      <w:r w:rsidRPr="00CF4A56">
        <w:t>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roofErr w:type="gramEnd"/>
    </w:p>
    <w:p w:rsidR="00055526" w:rsidRPr="00055526" w:rsidRDefault="00055526" w:rsidP="00055526">
      <w:pPr>
        <w:ind w:firstLine="709"/>
        <w:rPr>
          <w:lang w:eastAsia="ru-RU"/>
        </w:rPr>
      </w:pPr>
      <w:r w:rsidRPr="00CF4A56">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912FD" w:rsidRDefault="009912FD" w:rsidP="00055526">
      <w:pPr>
        <w:ind w:firstLine="709"/>
      </w:pPr>
    </w:p>
    <w:p w:rsidR="009912FD" w:rsidRPr="00F423CD" w:rsidRDefault="00946FB5" w:rsidP="009912FD">
      <w:pPr>
        <w:pStyle w:val="2"/>
        <w:spacing w:before="0" w:after="0" w:line="240" w:lineRule="auto"/>
        <w:rPr>
          <w:rFonts w:ascii="Times New Roman" w:hAnsi="Times New Roman"/>
          <w:i w:val="0"/>
          <w:sz w:val="24"/>
          <w:szCs w:val="24"/>
        </w:rPr>
      </w:pPr>
      <w:bookmarkStart w:id="121" w:name="_Toc453968217"/>
      <w:r>
        <w:rPr>
          <w:rFonts w:ascii="Times New Roman" w:hAnsi="Times New Roman"/>
          <w:i w:val="0"/>
          <w:sz w:val="24"/>
          <w:szCs w:val="24"/>
        </w:rPr>
        <w:t>3.4</w:t>
      </w:r>
      <w:r w:rsidR="009912FD" w:rsidRPr="00F423CD">
        <w:rPr>
          <w:rFonts w:ascii="Times New Roman" w:hAnsi="Times New Roman"/>
          <w:i w:val="0"/>
          <w:sz w:val="24"/>
          <w:szCs w:val="24"/>
        </w:rPr>
        <w:t>. Система условий реализации основной образовательной программы</w:t>
      </w:r>
      <w:bookmarkEnd w:id="121"/>
    </w:p>
    <w:p w:rsidR="009912FD" w:rsidRPr="00F423CD" w:rsidRDefault="009912FD" w:rsidP="009912FD">
      <w:pPr>
        <w:ind w:firstLine="709"/>
      </w:pPr>
    </w:p>
    <w:p w:rsidR="009912FD" w:rsidRPr="00F423CD" w:rsidRDefault="009912FD" w:rsidP="009912FD">
      <w:pPr>
        <w:pStyle w:val="3"/>
        <w:spacing w:before="0"/>
        <w:rPr>
          <w:rFonts w:ascii="Times New Roman" w:hAnsi="Times New Roman" w:cs="Times New Roman"/>
          <w:color w:val="auto"/>
        </w:rPr>
      </w:pPr>
      <w:bookmarkStart w:id="122" w:name="_Toc435412743"/>
      <w:bookmarkStart w:id="123" w:name="_Toc453968218"/>
      <w:r w:rsidRPr="00F423CD">
        <w:rPr>
          <w:rFonts w:ascii="Times New Roman" w:hAnsi="Times New Roman" w:cs="Times New Roman"/>
          <w:color w:val="auto"/>
        </w:rPr>
        <w:lastRenderedPageBreak/>
        <w:t>3.3.1. Требования к кадровым условиям реализации основной образовательной программы</w:t>
      </w:r>
      <w:bookmarkEnd w:id="122"/>
      <w:bookmarkEnd w:id="123"/>
    </w:p>
    <w:p w:rsidR="009912FD" w:rsidRPr="00F423CD" w:rsidRDefault="009912FD" w:rsidP="009912FD">
      <w:pPr>
        <w:ind w:firstLine="709"/>
        <w:rPr>
          <w:lang w:eastAsia="ru-RU"/>
        </w:rPr>
      </w:pPr>
    </w:p>
    <w:p w:rsidR="009912FD" w:rsidRPr="00F423CD" w:rsidRDefault="009912FD" w:rsidP="009912FD">
      <w:pPr>
        <w:pStyle w:val="aff8"/>
        <w:spacing w:line="240" w:lineRule="auto"/>
        <w:ind w:firstLine="709"/>
        <w:rPr>
          <w:b/>
          <w:sz w:val="24"/>
          <w:szCs w:val="24"/>
          <w:lang w:eastAsia="ru-RU"/>
        </w:rPr>
      </w:pPr>
      <w:r w:rsidRPr="00F423CD">
        <w:rPr>
          <w:b/>
          <w:sz w:val="24"/>
          <w:szCs w:val="24"/>
          <w:lang w:eastAsia="ru-RU"/>
        </w:rPr>
        <w:t>Характеристик</w:t>
      </w:r>
      <w:r w:rsidR="001A3306">
        <w:rPr>
          <w:b/>
          <w:sz w:val="24"/>
          <w:szCs w:val="24"/>
          <w:lang w:eastAsia="ru-RU"/>
        </w:rPr>
        <w:t>а укомплектованности  МБОУ</w:t>
      </w:r>
      <w:r w:rsidRPr="00F423CD">
        <w:rPr>
          <w:b/>
          <w:sz w:val="24"/>
          <w:szCs w:val="24"/>
          <w:lang w:eastAsia="ru-RU"/>
        </w:rPr>
        <w:t>, осуществляющей образовательную деятельность, педагогическими, руководящими и иными работниками</w:t>
      </w:r>
    </w:p>
    <w:p w:rsidR="00E5574E" w:rsidRPr="00E5574E" w:rsidRDefault="00E5574E" w:rsidP="00E5574E">
      <w:pPr>
        <w:keepNext/>
        <w:autoSpaceDE/>
        <w:autoSpaceDN/>
        <w:adjustRightInd/>
        <w:ind w:firstLine="708"/>
        <w:rPr>
          <w:rFonts w:eastAsia="Times New Roman"/>
          <w:lang w:eastAsia="x-none"/>
        </w:rPr>
      </w:pPr>
      <w:r w:rsidRPr="00E5574E">
        <w:rPr>
          <w:rFonts w:eastAsia="Times New Roman"/>
          <w:lang w:eastAsia="x-none"/>
        </w:rPr>
        <w:t xml:space="preserve">МБОУ </w:t>
      </w:r>
      <w:r w:rsidRPr="00E5574E">
        <w:rPr>
          <w:rFonts w:eastAsia="Times New Roman"/>
          <w:lang w:val="x-none" w:eastAsia="x-none"/>
        </w:rPr>
        <w:t xml:space="preserve"> </w:t>
      </w:r>
      <w:r w:rsidRPr="00E5574E">
        <w:rPr>
          <w:rFonts w:eastAsia="Times New Roman"/>
          <w:lang w:eastAsia="x-none"/>
        </w:rPr>
        <w:t xml:space="preserve">полностью </w:t>
      </w:r>
      <w:proofErr w:type="gramStart"/>
      <w:r w:rsidRPr="00E5574E">
        <w:rPr>
          <w:rFonts w:eastAsia="Times New Roman"/>
          <w:lang w:val="x-none" w:eastAsia="x-none"/>
        </w:rPr>
        <w:t>укомплектован</w:t>
      </w:r>
      <w:r w:rsidRPr="00E5574E">
        <w:rPr>
          <w:rFonts w:eastAsia="Times New Roman"/>
          <w:lang w:eastAsia="x-none"/>
        </w:rPr>
        <w:t>а</w:t>
      </w:r>
      <w:proofErr w:type="gramEnd"/>
      <w:r w:rsidRPr="00E5574E">
        <w:rPr>
          <w:rFonts w:eastAsia="Times New Roman"/>
          <w:lang w:val="x-none" w:eastAsia="x-none"/>
        </w:rPr>
        <w:t xml:space="preserve">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E5574E" w:rsidRDefault="00E5574E" w:rsidP="00E5574E">
      <w:pPr>
        <w:keepNext/>
        <w:autoSpaceDE/>
        <w:autoSpaceDN/>
        <w:adjustRightInd/>
        <w:ind w:firstLine="708"/>
        <w:rPr>
          <w:rFonts w:eastAsia="Times New Roman"/>
          <w:lang w:eastAsia="x-none"/>
        </w:rPr>
      </w:pPr>
      <w:r w:rsidRPr="00E5574E">
        <w:rPr>
          <w:rFonts w:eastAsia="Times New Roman"/>
          <w:lang w:eastAsia="x-none"/>
        </w:rPr>
        <w:t xml:space="preserve">Школа также </w:t>
      </w:r>
      <w:r w:rsidRPr="00E5574E">
        <w:rPr>
          <w:rFonts w:eastAsia="Times New Roman"/>
          <w:lang w:val="x-none" w:eastAsia="x-none"/>
        </w:rPr>
        <w:t>укомплектован</w:t>
      </w:r>
      <w:r w:rsidRPr="00E5574E">
        <w:rPr>
          <w:rFonts w:eastAsia="Times New Roman"/>
          <w:lang w:eastAsia="x-none"/>
        </w:rPr>
        <w:t>а</w:t>
      </w:r>
      <w:r w:rsidRPr="00E5574E">
        <w:rPr>
          <w:rFonts w:eastAsia="Times New Roman"/>
          <w:lang w:val="x-none" w:eastAsia="x-none"/>
        </w:rPr>
        <w:t xml:space="preserve"> медицин</w:t>
      </w:r>
      <w:r w:rsidRPr="00E5574E">
        <w:rPr>
          <w:rFonts w:eastAsia="Times New Roman"/>
          <w:lang w:eastAsia="x-none"/>
        </w:rPr>
        <w:t>с</w:t>
      </w:r>
      <w:r w:rsidRPr="00E5574E">
        <w:rPr>
          <w:rFonts w:eastAsia="Times New Roman"/>
          <w:lang w:val="x-none" w:eastAsia="x-none"/>
        </w:rPr>
        <w:t>ким работник</w:t>
      </w:r>
      <w:r w:rsidRPr="00E5574E">
        <w:rPr>
          <w:rFonts w:eastAsia="Times New Roman"/>
          <w:lang w:eastAsia="x-none"/>
        </w:rPr>
        <w:t>о</w:t>
      </w:r>
      <w:r w:rsidRPr="00E5574E">
        <w:rPr>
          <w:rFonts w:eastAsia="Times New Roman"/>
          <w:lang w:val="x-none" w:eastAsia="x-none"/>
        </w:rPr>
        <w:t>м, работниками пищеблока, вспомогательным персоналом.</w:t>
      </w:r>
    </w:p>
    <w:p w:rsidR="00E5574E" w:rsidRDefault="00E5574E" w:rsidP="00E5574E">
      <w:pPr>
        <w:keepNext/>
        <w:autoSpaceDE/>
        <w:autoSpaceDN/>
        <w:adjustRightInd/>
        <w:ind w:firstLine="708"/>
      </w:pPr>
      <w:r>
        <w:t xml:space="preserve">Требования к кадровым условиям включают: </w:t>
      </w:r>
    </w:p>
    <w:p w:rsidR="00E5574E" w:rsidRDefault="00E5574E" w:rsidP="00E5574E">
      <w:pPr>
        <w:keepNext/>
        <w:autoSpaceDE/>
        <w:autoSpaceDN/>
        <w:adjustRightInd/>
      </w:pPr>
      <w:r>
        <w:t xml:space="preserve">- укомплектованность образовательной организации педагогическими, руководящими и иными работниками; </w:t>
      </w:r>
    </w:p>
    <w:p w:rsidR="00E5574E" w:rsidRDefault="00E5574E" w:rsidP="00E5574E">
      <w:pPr>
        <w:keepNext/>
        <w:autoSpaceDE/>
        <w:autoSpaceDN/>
        <w:adjustRightInd/>
      </w:pPr>
      <w:r>
        <w:t xml:space="preserve">- уровень квалификации педагогических и иных работников образовательной организации; </w:t>
      </w:r>
    </w:p>
    <w:p w:rsidR="00E5574E" w:rsidRPr="00E5574E" w:rsidRDefault="00E5574E" w:rsidP="00E5574E">
      <w:pPr>
        <w:keepNext/>
        <w:autoSpaceDE/>
        <w:autoSpaceDN/>
        <w:adjustRightInd/>
      </w:pPr>
      <w:r>
        <w:t>- 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E5574E" w:rsidRPr="00E5574E" w:rsidRDefault="00E5574E" w:rsidP="00E5574E">
      <w:pPr>
        <w:keepNext/>
        <w:shd w:val="clear" w:color="auto" w:fill="FFFFFF"/>
        <w:autoSpaceDE/>
        <w:autoSpaceDN/>
        <w:adjustRightInd/>
        <w:ind w:firstLine="708"/>
        <w:rPr>
          <w:rFonts w:eastAsia="Times New Roman"/>
          <w:spacing w:val="-1"/>
          <w:lang w:eastAsia="x-none"/>
        </w:rPr>
      </w:pPr>
      <w:r w:rsidRPr="00E5574E">
        <w:rPr>
          <w:rFonts w:eastAsia="Times New Roman"/>
          <w:spacing w:val="-1"/>
          <w:lang w:eastAsia="x-none"/>
        </w:rPr>
        <w:t>Основой</w:t>
      </w:r>
      <w:r w:rsidRPr="00E5574E">
        <w:rPr>
          <w:rFonts w:eastAsia="Times New Roman"/>
          <w:spacing w:val="2"/>
          <w:lang w:eastAsia="x-none"/>
        </w:rPr>
        <w:t xml:space="preserve"> </w:t>
      </w:r>
      <w:r w:rsidRPr="00E5574E">
        <w:rPr>
          <w:rFonts w:eastAsia="Times New Roman"/>
          <w:spacing w:val="-1"/>
          <w:lang w:eastAsia="x-none"/>
        </w:rPr>
        <w:t>для</w:t>
      </w:r>
      <w:r w:rsidRPr="00E5574E">
        <w:rPr>
          <w:rFonts w:eastAsia="Times New Roman"/>
          <w:spacing w:val="2"/>
          <w:lang w:eastAsia="x-none"/>
        </w:rPr>
        <w:t xml:space="preserve"> </w:t>
      </w:r>
      <w:r w:rsidRPr="00E5574E">
        <w:rPr>
          <w:rFonts w:eastAsia="Times New Roman"/>
          <w:spacing w:val="-1"/>
          <w:lang w:eastAsia="x-none"/>
        </w:rPr>
        <w:t>разработки</w:t>
      </w:r>
      <w:r w:rsidRPr="00E5574E">
        <w:rPr>
          <w:rFonts w:eastAsia="Times New Roman"/>
          <w:spacing w:val="3"/>
          <w:lang w:eastAsia="x-none"/>
        </w:rPr>
        <w:t xml:space="preserve"> </w:t>
      </w:r>
      <w:r w:rsidRPr="00E5574E">
        <w:rPr>
          <w:rFonts w:eastAsia="Times New Roman"/>
          <w:spacing w:val="-1"/>
          <w:lang w:eastAsia="x-none"/>
        </w:rPr>
        <w:t>должностных</w:t>
      </w:r>
      <w:r w:rsidRPr="00E5574E">
        <w:rPr>
          <w:rFonts w:eastAsia="Times New Roman"/>
          <w:spacing w:val="2"/>
          <w:lang w:eastAsia="x-none"/>
        </w:rPr>
        <w:t xml:space="preserve"> </w:t>
      </w:r>
      <w:r w:rsidRPr="00E5574E">
        <w:rPr>
          <w:rFonts w:eastAsia="Times New Roman"/>
          <w:spacing w:val="-1"/>
          <w:lang w:eastAsia="x-none"/>
        </w:rPr>
        <w:t>инструкций,</w:t>
      </w:r>
      <w:r w:rsidRPr="00E5574E">
        <w:rPr>
          <w:rFonts w:eastAsia="Times New Roman"/>
          <w:spacing w:val="1"/>
          <w:lang w:eastAsia="x-none"/>
        </w:rPr>
        <w:t xml:space="preserve"> </w:t>
      </w:r>
      <w:r w:rsidRPr="00E5574E">
        <w:rPr>
          <w:rFonts w:eastAsia="Times New Roman"/>
          <w:spacing w:val="-1"/>
          <w:lang w:eastAsia="x-none"/>
        </w:rPr>
        <w:t>содержащих</w:t>
      </w:r>
      <w:r w:rsidRPr="00E5574E">
        <w:rPr>
          <w:rFonts w:eastAsia="Times New Roman"/>
          <w:spacing w:val="30"/>
          <w:lang w:eastAsia="x-none"/>
        </w:rPr>
        <w:t xml:space="preserve"> </w:t>
      </w:r>
      <w:r w:rsidRPr="00E5574E">
        <w:rPr>
          <w:rFonts w:eastAsia="Times New Roman"/>
          <w:spacing w:val="-1"/>
          <w:lang w:eastAsia="x-none"/>
        </w:rPr>
        <w:t>конкретный</w:t>
      </w:r>
      <w:r w:rsidRPr="00E5574E">
        <w:rPr>
          <w:rFonts w:eastAsia="Times New Roman"/>
          <w:spacing w:val="11"/>
          <w:lang w:eastAsia="x-none"/>
        </w:rPr>
        <w:t xml:space="preserve"> </w:t>
      </w:r>
      <w:r w:rsidRPr="00E5574E">
        <w:rPr>
          <w:rFonts w:eastAsia="Times New Roman"/>
          <w:spacing w:val="-1"/>
          <w:lang w:eastAsia="x-none"/>
        </w:rPr>
        <w:t>перечень</w:t>
      </w:r>
      <w:r w:rsidRPr="00E5574E">
        <w:rPr>
          <w:rFonts w:eastAsia="Times New Roman"/>
          <w:spacing w:val="13"/>
          <w:lang w:eastAsia="x-none"/>
        </w:rPr>
        <w:t xml:space="preserve"> </w:t>
      </w:r>
      <w:r w:rsidRPr="00E5574E">
        <w:rPr>
          <w:rFonts w:eastAsia="Times New Roman"/>
          <w:spacing w:val="-1"/>
          <w:lang w:eastAsia="x-none"/>
        </w:rPr>
        <w:t>должностных</w:t>
      </w:r>
      <w:r w:rsidRPr="00E5574E">
        <w:rPr>
          <w:rFonts w:eastAsia="Times New Roman"/>
          <w:spacing w:val="13"/>
          <w:lang w:eastAsia="x-none"/>
        </w:rPr>
        <w:t xml:space="preserve"> </w:t>
      </w:r>
      <w:r w:rsidRPr="00E5574E">
        <w:rPr>
          <w:rFonts w:eastAsia="Times New Roman"/>
          <w:spacing w:val="-1"/>
          <w:lang w:eastAsia="x-none"/>
        </w:rPr>
        <w:t>обязанностей</w:t>
      </w:r>
      <w:r w:rsidRPr="00E5574E">
        <w:rPr>
          <w:rFonts w:eastAsia="Times New Roman"/>
          <w:spacing w:val="11"/>
          <w:lang w:eastAsia="x-none"/>
        </w:rPr>
        <w:t xml:space="preserve"> </w:t>
      </w:r>
      <w:r w:rsidRPr="00E5574E">
        <w:rPr>
          <w:rFonts w:eastAsia="Times New Roman"/>
          <w:spacing w:val="-1"/>
          <w:lang w:eastAsia="x-none"/>
        </w:rPr>
        <w:t>работников,</w:t>
      </w:r>
      <w:r w:rsidRPr="00E5574E">
        <w:rPr>
          <w:rFonts w:eastAsia="Times New Roman"/>
          <w:spacing w:val="13"/>
          <w:lang w:eastAsia="x-none"/>
        </w:rPr>
        <w:t xml:space="preserve"> </w:t>
      </w:r>
      <w:r w:rsidRPr="00E5574E">
        <w:rPr>
          <w:rFonts w:eastAsia="Times New Roman"/>
          <w:lang w:eastAsia="x-none"/>
        </w:rPr>
        <w:t>с</w:t>
      </w:r>
      <w:r w:rsidRPr="00E5574E">
        <w:rPr>
          <w:rFonts w:eastAsia="Times New Roman"/>
          <w:spacing w:val="14"/>
          <w:lang w:eastAsia="x-none"/>
        </w:rPr>
        <w:t xml:space="preserve"> </w:t>
      </w:r>
      <w:r w:rsidRPr="00E5574E">
        <w:rPr>
          <w:rFonts w:eastAsia="Times New Roman"/>
          <w:spacing w:val="-1"/>
          <w:lang w:eastAsia="x-none"/>
        </w:rPr>
        <w:t>учетом</w:t>
      </w:r>
      <w:r w:rsidRPr="00E5574E">
        <w:rPr>
          <w:rFonts w:eastAsia="Times New Roman"/>
          <w:spacing w:val="41"/>
          <w:lang w:eastAsia="x-none"/>
        </w:rPr>
        <w:t xml:space="preserve"> </w:t>
      </w:r>
      <w:r w:rsidRPr="00E5574E">
        <w:rPr>
          <w:rFonts w:eastAsia="Times New Roman"/>
          <w:spacing w:val="-1"/>
          <w:lang w:eastAsia="x-none"/>
        </w:rPr>
        <w:t>особенностей</w:t>
      </w:r>
      <w:r w:rsidRPr="00E5574E">
        <w:rPr>
          <w:rFonts w:eastAsia="Times New Roman"/>
          <w:spacing w:val="14"/>
          <w:lang w:eastAsia="x-none"/>
        </w:rPr>
        <w:t xml:space="preserve"> </w:t>
      </w:r>
      <w:r w:rsidRPr="00E5574E">
        <w:rPr>
          <w:rFonts w:eastAsia="Times New Roman"/>
          <w:spacing w:val="-1"/>
          <w:lang w:eastAsia="x-none"/>
        </w:rPr>
        <w:t>организации</w:t>
      </w:r>
      <w:r w:rsidRPr="00E5574E">
        <w:rPr>
          <w:rFonts w:eastAsia="Times New Roman"/>
          <w:spacing w:val="17"/>
          <w:lang w:eastAsia="x-none"/>
        </w:rPr>
        <w:t xml:space="preserve"> </w:t>
      </w:r>
      <w:r w:rsidRPr="00E5574E">
        <w:rPr>
          <w:rFonts w:eastAsia="Times New Roman"/>
          <w:spacing w:val="-2"/>
          <w:lang w:eastAsia="x-none"/>
        </w:rPr>
        <w:t>труда</w:t>
      </w:r>
      <w:r w:rsidRPr="00E5574E">
        <w:rPr>
          <w:rFonts w:eastAsia="Times New Roman"/>
          <w:spacing w:val="16"/>
          <w:lang w:eastAsia="x-none"/>
        </w:rPr>
        <w:t xml:space="preserve"> </w:t>
      </w:r>
      <w:r w:rsidRPr="00E5574E">
        <w:rPr>
          <w:rFonts w:eastAsia="Times New Roman"/>
          <w:lang w:eastAsia="x-none"/>
        </w:rPr>
        <w:t>и</w:t>
      </w:r>
      <w:r w:rsidRPr="00E5574E">
        <w:rPr>
          <w:rFonts w:eastAsia="Times New Roman"/>
          <w:spacing w:val="17"/>
          <w:lang w:eastAsia="x-none"/>
        </w:rPr>
        <w:t xml:space="preserve"> </w:t>
      </w:r>
      <w:r w:rsidRPr="00E5574E">
        <w:rPr>
          <w:rFonts w:eastAsia="Times New Roman"/>
          <w:spacing w:val="-1"/>
          <w:lang w:eastAsia="x-none"/>
        </w:rPr>
        <w:t>управления,</w:t>
      </w:r>
      <w:r w:rsidRPr="00E5574E">
        <w:rPr>
          <w:rFonts w:eastAsia="Times New Roman"/>
          <w:spacing w:val="16"/>
          <w:lang w:eastAsia="x-none"/>
        </w:rPr>
        <w:t xml:space="preserve"> </w:t>
      </w:r>
      <w:r w:rsidRPr="00E5574E">
        <w:rPr>
          <w:rFonts w:eastAsia="Times New Roman"/>
          <w:lang w:eastAsia="x-none"/>
        </w:rPr>
        <w:t>а</w:t>
      </w:r>
      <w:r w:rsidRPr="00E5574E">
        <w:rPr>
          <w:rFonts w:eastAsia="Times New Roman"/>
          <w:spacing w:val="16"/>
          <w:lang w:eastAsia="x-none"/>
        </w:rPr>
        <w:t xml:space="preserve"> </w:t>
      </w:r>
      <w:r w:rsidRPr="00E5574E">
        <w:rPr>
          <w:rFonts w:eastAsia="Times New Roman"/>
          <w:spacing w:val="-1"/>
          <w:lang w:eastAsia="x-none"/>
        </w:rPr>
        <w:t>также</w:t>
      </w:r>
      <w:r w:rsidRPr="00E5574E">
        <w:rPr>
          <w:rFonts w:eastAsia="Times New Roman"/>
          <w:spacing w:val="17"/>
          <w:lang w:eastAsia="x-none"/>
        </w:rPr>
        <w:t xml:space="preserve"> </w:t>
      </w:r>
      <w:r w:rsidRPr="00E5574E">
        <w:rPr>
          <w:rFonts w:eastAsia="Times New Roman"/>
          <w:spacing w:val="-1"/>
          <w:lang w:eastAsia="x-none"/>
        </w:rPr>
        <w:t>прав,</w:t>
      </w:r>
      <w:r w:rsidRPr="00E5574E">
        <w:rPr>
          <w:rFonts w:eastAsia="Times New Roman"/>
          <w:spacing w:val="15"/>
          <w:lang w:eastAsia="x-none"/>
        </w:rPr>
        <w:t xml:space="preserve"> </w:t>
      </w:r>
      <w:r w:rsidRPr="00E5574E">
        <w:rPr>
          <w:rFonts w:eastAsia="Times New Roman"/>
          <w:spacing w:val="-1"/>
          <w:lang w:eastAsia="x-none"/>
        </w:rPr>
        <w:t>ответственности</w:t>
      </w:r>
      <w:r w:rsidRPr="00E5574E">
        <w:rPr>
          <w:rFonts w:eastAsia="Times New Roman"/>
          <w:spacing w:val="37"/>
          <w:lang w:eastAsia="x-none"/>
        </w:rPr>
        <w:t xml:space="preserve"> </w:t>
      </w:r>
      <w:r w:rsidRPr="00E5574E">
        <w:rPr>
          <w:rFonts w:eastAsia="Times New Roman"/>
          <w:lang w:eastAsia="x-none"/>
        </w:rPr>
        <w:t>и</w:t>
      </w:r>
      <w:r w:rsidRPr="00E5574E">
        <w:rPr>
          <w:rFonts w:eastAsia="Times New Roman"/>
          <w:spacing w:val="45"/>
          <w:lang w:eastAsia="x-none"/>
        </w:rPr>
        <w:t xml:space="preserve"> </w:t>
      </w:r>
      <w:r w:rsidRPr="00E5574E">
        <w:rPr>
          <w:rFonts w:eastAsia="Times New Roman"/>
          <w:spacing w:val="-1"/>
          <w:lang w:eastAsia="x-none"/>
        </w:rPr>
        <w:t>компетентности</w:t>
      </w:r>
      <w:r w:rsidRPr="00E5574E">
        <w:rPr>
          <w:rFonts w:eastAsia="Times New Roman"/>
          <w:spacing w:val="43"/>
          <w:lang w:eastAsia="x-none"/>
        </w:rPr>
        <w:t xml:space="preserve"> </w:t>
      </w:r>
      <w:r w:rsidRPr="00E5574E">
        <w:rPr>
          <w:rFonts w:eastAsia="Times New Roman"/>
          <w:spacing w:val="-1"/>
          <w:lang w:eastAsia="x-none"/>
        </w:rPr>
        <w:t>работников</w:t>
      </w:r>
      <w:r w:rsidRPr="00E5574E">
        <w:rPr>
          <w:rFonts w:eastAsia="Times New Roman"/>
          <w:spacing w:val="45"/>
          <w:lang w:eastAsia="x-none"/>
        </w:rPr>
        <w:t xml:space="preserve"> </w:t>
      </w:r>
      <w:r w:rsidRPr="00E5574E">
        <w:rPr>
          <w:rFonts w:eastAsia="Times New Roman"/>
          <w:spacing w:val="-1"/>
          <w:lang w:eastAsia="x-none"/>
        </w:rPr>
        <w:t>образовательной</w:t>
      </w:r>
      <w:r w:rsidRPr="00E5574E">
        <w:rPr>
          <w:rFonts w:eastAsia="Times New Roman"/>
          <w:spacing w:val="43"/>
          <w:lang w:eastAsia="x-none"/>
        </w:rPr>
        <w:t xml:space="preserve"> </w:t>
      </w:r>
      <w:r w:rsidRPr="00E5574E">
        <w:rPr>
          <w:rFonts w:eastAsia="Times New Roman"/>
          <w:spacing w:val="-1"/>
          <w:lang w:eastAsia="x-none"/>
        </w:rPr>
        <w:t>организации,</w:t>
      </w:r>
      <w:r w:rsidRPr="00E5574E">
        <w:rPr>
          <w:rFonts w:eastAsia="Times New Roman"/>
          <w:spacing w:val="45"/>
          <w:lang w:eastAsia="x-none"/>
        </w:rPr>
        <w:t xml:space="preserve"> </w:t>
      </w:r>
      <w:r w:rsidRPr="00E5574E">
        <w:rPr>
          <w:rFonts w:eastAsia="Times New Roman"/>
          <w:spacing w:val="-1"/>
          <w:lang w:eastAsia="x-none"/>
        </w:rPr>
        <w:t>служат</w:t>
      </w:r>
      <w:r w:rsidRPr="00E5574E">
        <w:rPr>
          <w:rFonts w:eastAsia="Times New Roman"/>
          <w:spacing w:val="49"/>
          <w:lang w:eastAsia="x-none"/>
        </w:rPr>
        <w:t xml:space="preserve"> </w:t>
      </w:r>
      <w:r w:rsidRPr="00E5574E">
        <w:rPr>
          <w:rFonts w:eastAsia="Times New Roman"/>
          <w:spacing w:val="-1"/>
          <w:lang w:eastAsia="x-none"/>
        </w:rPr>
        <w:t>квалификационные</w:t>
      </w:r>
      <w:r w:rsidRPr="00E5574E">
        <w:rPr>
          <w:rFonts w:eastAsia="Times New Roman"/>
          <w:spacing w:val="66"/>
          <w:lang w:eastAsia="x-none"/>
        </w:rPr>
        <w:t xml:space="preserve"> </w:t>
      </w:r>
      <w:r w:rsidRPr="00E5574E">
        <w:rPr>
          <w:rFonts w:eastAsia="Times New Roman"/>
          <w:spacing w:val="-1"/>
          <w:lang w:eastAsia="x-none"/>
        </w:rPr>
        <w:t>характеристики,</w:t>
      </w:r>
      <w:r w:rsidRPr="00E5574E">
        <w:rPr>
          <w:rFonts w:eastAsia="Times New Roman"/>
          <w:spacing w:val="68"/>
          <w:lang w:eastAsia="x-none"/>
        </w:rPr>
        <w:t xml:space="preserve"> </w:t>
      </w:r>
      <w:r w:rsidRPr="00E5574E">
        <w:rPr>
          <w:rFonts w:eastAsia="Times New Roman"/>
          <w:spacing w:val="-1"/>
          <w:lang w:eastAsia="x-none"/>
        </w:rPr>
        <w:t>представленные</w:t>
      </w:r>
      <w:r w:rsidRPr="00E5574E">
        <w:rPr>
          <w:rFonts w:eastAsia="Times New Roman"/>
          <w:spacing w:val="69"/>
          <w:lang w:eastAsia="x-none"/>
        </w:rPr>
        <w:t xml:space="preserve"> </w:t>
      </w:r>
      <w:r w:rsidRPr="00E5574E">
        <w:rPr>
          <w:rFonts w:eastAsia="Times New Roman"/>
          <w:lang w:eastAsia="x-none"/>
        </w:rPr>
        <w:t>в</w:t>
      </w:r>
      <w:r w:rsidRPr="00E5574E">
        <w:rPr>
          <w:rFonts w:eastAsia="Times New Roman"/>
          <w:spacing w:val="68"/>
          <w:lang w:eastAsia="x-none"/>
        </w:rPr>
        <w:t xml:space="preserve"> </w:t>
      </w:r>
      <w:r w:rsidRPr="00E5574E">
        <w:rPr>
          <w:rFonts w:eastAsia="Times New Roman"/>
          <w:spacing w:val="-1"/>
          <w:lang w:eastAsia="x-none"/>
        </w:rPr>
        <w:t>Едином</w:t>
      </w:r>
      <w:r w:rsidRPr="00E5574E">
        <w:rPr>
          <w:rFonts w:eastAsia="Times New Roman"/>
          <w:spacing w:val="25"/>
          <w:lang w:eastAsia="x-none"/>
        </w:rPr>
        <w:t xml:space="preserve"> </w:t>
      </w:r>
      <w:r w:rsidRPr="00E5574E">
        <w:rPr>
          <w:rFonts w:eastAsia="Times New Roman"/>
          <w:spacing w:val="-1"/>
          <w:lang w:eastAsia="x-none"/>
        </w:rPr>
        <w:t>квалификационном</w:t>
      </w:r>
      <w:r w:rsidRPr="00E5574E">
        <w:rPr>
          <w:rFonts w:eastAsia="Times New Roman"/>
          <w:spacing w:val="51"/>
          <w:lang w:eastAsia="x-none"/>
        </w:rPr>
        <w:t xml:space="preserve"> </w:t>
      </w:r>
      <w:r w:rsidRPr="00E5574E">
        <w:rPr>
          <w:rFonts w:eastAsia="Times New Roman"/>
          <w:spacing w:val="-1"/>
          <w:lang w:eastAsia="x-none"/>
        </w:rPr>
        <w:t>справочнике</w:t>
      </w:r>
      <w:r w:rsidRPr="00E5574E">
        <w:rPr>
          <w:rFonts w:eastAsia="Times New Roman"/>
          <w:spacing w:val="52"/>
          <w:lang w:eastAsia="x-none"/>
        </w:rPr>
        <w:t xml:space="preserve"> </w:t>
      </w:r>
      <w:r w:rsidRPr="00E5574E">
        <w:rPr>
          <w:rFonts w:eastAsia="Times New Roman"/>
          <w:spacing w:val="-1"/>
          <w:lang w:eastAsia="x-none"/>
        </w:rPr>
        <w:t>должностей</w:t>
      </w:r>
      <w:r w:rsidRPr="00E5574E">
        <w:rPr>
          <w:rFonts w:eastAsia="Times New Roman"/>
          <w:spacing w:val="52"/>
          <w:lang w:eastAsia="x-none"/>
        </w:rPr>
        <w:t xml:space="preserve"> </w:t>
      </w:r>
      <w:r w:rsidRPr="00E5574E">
        <w:rPr>
          <w:rFonts w:eastAsia="Times New Roman"/>
          <w:spacing w:val="-1"/>
          <w:lang w:eastAsia="x-none"/>
        </w:rPr>
        <w:t>руководителей,</w:t>
      </w:r>
      <w:r w:rsidRPr="00E5574E">
        <w:rPr>
          <w:rFonts w:eastAsia="Times New Roman"/>
          <w:spacing w:val="53"/>
          <w:lang w:eastAsia="x-none"/>
        </w:rPr>
        <w:t xml:space="preserve"> </w:t>
      </w:r>
      <w:r w:rsidRPr="00E5574E">
        <w:rPr>
          <w:rFonts w:eastAsia="Times New Roman"/>
          <w:spacing w:val="-1"/>
          <w:lang w:eastAsia="x-none"/>
        </w:rPr>
        <w:t>специалистов</w:t>
      </w:r>
      <w:r w:rsidRPr="00E5574E">
        <w:rPr>
          <w:rFonts w:eastAsia="Times New Roman"/>
          <w:spacing w:val="51"/>
          <w:lang w:eastAsia="x-none"/>
        </w:rPr>
        <w:t xml:space="preserve"> </w:t>
      </w:r>
      <w:r w:rsidRPr="00E5574E">
        <w:rPr>
          <w:rFonts w:eastAsia="Times New Roman"/>
          <w:lang w:eastAsia="x-none"/>
        </w:rPr>
        <w:t>и</w:t>
      </w:r>
      <w:r w:rsidRPr="00E5574E">
        <w:rPr>
          <w:rFonts w:eastAsia="Times New Roman"/>
          <w:spacing w:val="43"/>
          <w:lang w:eastAsia="x-none"/>
        </w:rPr>
        <w:t xml:space="preserve"> </w:t>
      </w:r>
      <w:r w:rsidRPr="00E5574E">
        <w:rPr>
          <w:rFonts w:eastAsia="Times New Roman"/>
          <w:spacing w:val="-1"/>
          <w:lang w:eastAsia="x-none"/>
        </w:rPr>
        <w:t>служащих</w:t>
      </w:r>
      <w:r w:rsidRPr="00E5574E">
        <w:rPr>
          <w:rFonts w:eastAsia="Times New Roman"/>
          <w:spacing w:val="37"/>
          <w:lang w:eastAsia="x-none"/>
        </w:rPr>
        <w:t xml:space="preserve"> </w:t>
      </w:r>
      <w:r w:rsidRPr="00E5574E">
        <w:rPr>
          <w:rFonts w:eastAsia="Times New Roman"/>
          <w:spacing w:val="-1"/>
          <w:lang w:eastAsia="x-none"/>
        </w:rPr>
        <w:t>(ЕКС),</w:t>
      </w:r>
      <w:r w:rsidRPr="00E5574E">
        <w:rPr>
          <w:rFonts w:eastAsia="Times New Roman"/>
          <w:spacing w:val="35"/>
          <w:lang w:eastAsia="x-none"/>
        </w:rPr>
        <w:t xml:space="preserve"> </w:t>
      </w:r>
      <w:r w:rsidRPr="00E5574E">
        <w:rPr>
          <w:rFonts w:eastAsia="Times New Roman"/>
          <w:spacing w:val="-1"/>
          <w:lang w:eastAsia="x-none"/>
        </w:rPr>
        <w:t>раздел</w:t>
      </w:r>
      <w:r w:rsidRPr="00E5574E">
        <w:rPr>
          <w:rFonts w:eastAsia="Times New Roman"/>
          <w:spacing w:val="36"/>
          <w:lang w:eastAsia="x-none"/>
        </w:rPr>
        <w:t xml:space="preserve"> </w:t>
      </w:r>
      <w:r w:rsidRPr="00E5574E">
        <w:rPr>
          <w:rFonts w:eastAsia="Times New Roman"/>
          <w:spacing w:val="-1"/>
          <w:lang w:eastAsia="x-none"/>
        </w:rPr>
        <w:t>«Квалификационные</w:t>
      </w:r>
      <w:r w:rsidRPr="00E5574E">
        <w:rPr>
          <w:rFonts w:eastAsia="Times New Roman"/>
          <w:spacing w:val="34"/>
          <w:lang w:eastAsia="x-none"/>
        </w:rPr>
        <w:t xml:space="preserve"> </w:t>
      </w:r>
      <w:r w:rsidRPr="00E5574E">
        <w:rPr>
          <w:rFonts w:eastAsia="Times New Roman"/>
          <w:spacing w:val="-1"/>
          <w:lang w:eastAsia="x-none"/>
        </w:rPr>
        <w:t>характеристики</w:t>
      </w:r>
      <w:r w:rsidRPr="00E5574E">
        <w:rPr>
          <w:rFonts w:eastAsia="Times New Roman"/>
          <w:spacing w:val="35"/>
          <w:lang w:eastAsia="x-none"/>
        </w:rPr>
        <w:t xml:space="preserve"> </w:t>
      </w:r>
      <w:r w:rsidRPr="00E5574E">
        <w:rPr>
          <w:rFonts w:eastAsia="Times New Roman"/>
          <w:spacing w:val="-1"/>
          <w:lang w:eastAsia="x-none"/>
        </w:rPr>
        <w:t>должностей</w:t>
      </w:r>
      <w:r w:rsidRPr="00E5574E">
        <w:rPr>
          <w:rFonts w:eastAsia="Times New Roman"/>
          <w:spacing w:val="39"/>
          <w:lang w:eastAsia="x-none"/>
        </w:rPr>
        <w:t xml:space="preserve"> </w:t>
      </w:r>
      <w:r w:rsidRPr="00E5574E">
        <w:rPr>
          <w:rFonts w:eastAsia="Times New Roman"/>
          <w:spacing w:val="-1"/>
          <w:lang w:eastAsia="x-none"/>
        </w:rPr>
        <w:t>работников</w:t>
      </w:r>
      <w:r w:rsidRPr="00E5574E">
        <w:rPr>
          <w:rFonts w:eastAsia="Times New Roman"/>
          <w:spacing w:val="6"/>
          <w:lang w:eastAsia="x-none"/>
        </w:rPr>
        <w:t xml:space="preserve"> </w:t>
      </w:r>
      <w:r w:rsidRPr="00E5574E">
        <w:rPr>
          <w:rFonts w:eastAsia="Times New Roman"/>
          <w:spacing w:val="-1"/>
          <w:lang w:eastAsia="x-none"/>
        </w:rPr>
        <w:t>образования».</w:t>
      </w:r>
    </w:p>
    <w:p w:rsidR="009912FD" w:rsidRPr="00F423CD" w:rsidRDefault="00E5574E" w:rsidP="009912FD">
      <w:pPr>
        <w:ind w:firstLine="709"/>
        <w:rPr>
          <w:lang w:eastAsia="ru-RU"/>
        </w:rPr>
      </w:pPr>
      <w:r>
        <w:rPr>
          <w:lang w:eastAsia="ru-RU"/>
        </w:rPr>
        <w:t>В МБОУ,</w:t>
      </w:r>
      <w:r w:rsidR="009912FD" w:rsidRPr="00F423CD">
        <w:rPr>
          <w:lang w:eastAsia="ru-RU"/>
        </w:rPr>
        <w:t xml:space="preserve"> реализующей основную образовательную программу, создаются условия:</w:t>
      </w:r>
    </w:p>
    <w:p w:rsidR="009912FD" w:rsidRPr="00F423CD" w:rsidRDefault="00E5574E" w:rsidP="00E5574E">
      <w:pPr>
        <w:pStyle w:val="a0"/>
        <w:numPr>
          <w:ilvl w:val="0"/>
          <w:numId w:val="0"/>
        </w:numPr>
        <w:spacing w:line="240" w:lineRule="auto"/>
        <w:rPr>
          <w:sz w:val="24"/>
          <w:szCs w:val="24"/>
        </w:rPr>
      </w:pPr>
      <w:r>
        <w:rPr>
          <w:sz w:val="24"/>
          <w:szCs w:val="24"/>
        </w:rPr>
        <w:t xml:space="preserve">- </w:t>
      </w:r>
      <w:r w:rsidR="009912FD" w:rsidRPr="00F423CD">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w:t>
      </w:r>
      <w:r>
        <w:rPr>
          <w:sz w:val="24"/>
          <w:szCs w:val="24"/>
        </w:rPr>
        <w:t>ь</w:t>
      </w:r>
      <w:r w:rsidR="009912FD" w:rsidRPr="00F423CD">
        <w:rPr>
          <w:sz w:val="24"/>
          <w:szCs w:val="24"/>
        </w:rPr>
        <w:t>;</w:t>
      </w:r>
    </w:p>
    <w:p w:rsidR="009912FD" w:rsidRPr="00F423CD" w:rsidRDefault="00E5574E" w:rsidP="00E5574E">
      <w:pPr>
        <w:pStyle w:val="a0"/>
        <w:numPr>
          <w:ilvl w:val="0"/>
          <w:numId w:val="0"/>
        </w:numPr>
        <w:spacing w:line="240" w:lineRule="auto"/>
        <w:rPr>
          <w:sz w:val="24"/>
          <w:szCs w:val="24"/>
        </w:rPr>
      </w:pPr>
      <w:r>
        <w:rPr>
          <w:sz w:val="24"/>
          <w:szCs w:val="24"/>
        </w:rPr>
        <w:t xml:space="preserve">- </w:t>
      </w:r>
      <w:r w:rsidR="009912FD" w:rsidRPr="00F423CD">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9912FD" w:rsidRPr="00F423CD" w:rsidRDefault="00E5574E" w:rsidP="00E5574E">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9912FD" w:rsidRPr="00F423CD" w:rsidRDefault="00E5574E" w:rsidP="00E5574E">
      <w:pPr>
        <w:pStyle w:val="a0"/>
        <w:numPr>
          <w:ilvl w:val="0"/>
          <w:numId w:val="0"/>
        </w:numPr>
        <w:spacing w:line="240" w:lineRule="auto"/>
        <w:rPr>
          <w:sz w:val="24"/>
          <w:szCs w:val="24"/>
        </w:rPr>
      </w:pPr>
      <w:r>
        <w:rPr>
          <w:sz w:val="24"/>
          <w:szCs w:val="24"/>
        </w:rPr>
        <w:t xml:space="preserve">- </w:t>
      </w:r>
      <w:r w:rsidR="009912FD" w:rsidRPr="00F423CD">
        <w:rPr>
          <w:sz w:val="24"/>
          <w:szCs w:val="24"/>
        </w:rPr>
        <w:t>повышения эффективности и качества педагогического труда;</w:t>
      </w:r>
    </w:p>
    <w:p w:rsidR="009912FD" w:rsidRPr="00F423CD" w:rsidRDefault="00E5574E" w:rsidP="00E5574E">
      <w:pPr>
        <w:pStyle w:val="a0"/>
        <w:numPr>
          <w:ilvl w:val="0"/>
          <w:numId w:val="0"/>
        </w:numPr>
        <w:spacing w:line="240" w:lineRule="auto"/>
        <w:rPr>
          <w:sz w:val="24"/>
          <w:szCs w:val="24"/>
        </w:rPr>
      </w:pPr>
      <w:r>
        <w:rPr>
          <w:sz w:val="24"/>
          <w:szCs w:val="24"/>
        </w:rPr>
        <w:t xml:space="preserve">- </w:t>
      </w:r>
      <w:r w:rsidR="009912FD" w:rsidRPr="00F423CD">
        <w:rPr>
          <w:sz w:val="24"/>
          <w:szCs w:val="24"/>
        </w:rPr>
        <w:t>выявления, развития и использования потенциальных возможностей педагогических работников;</w:t>
      </w:r>
    </w:p>
    <w:p w:rsidR="009912FD" w:rsidRPr="00F423CD" w:rsidRDefault="00E5574E" w:rsidP="00E5574E">
      <w:pPr>
        <w:pStyle w:val="a0"/>
        <w:numPr>
          <w:ilvl w:val="0"/>
          <w:numId w:val="0"/>
        </w:numPr>
        <w:spacing w:line="240" w:lineRule="auto"/>
        <w:rPr>
          <w:sz w:val="24"/>
          <w:szCs w:val="24"/>
        </w:rPr>
      </w:pPr>
      <w:r>
        <w:rPr>
          <w:sz w:val="24"/>
          <w:szCs w:val="24"/>
        </w:rPr>
        <w:t xml:space="preserve">- </w:t>
      </w:r>
      <w:r w:rsidR="009912FD" w:rsidRPr="00F423CD">
        <w:rPr>
          <w:sz w:val="24"/>
          <w:szCs w:val="24"/>
        </w:rPr>
        <w:t>осуществления мониторинга результатов педагогического труда.</w:t>
      </w:r>
    </w:p>
    <w:p w:rsidR="009912FD" w:rsidRPr="00F423CD" w:rsidRDefault="009912FD" w:rsidP="009912FD">
      <w:pPr>
        <w:ind w:firstLine="709"/>
        <w:rPr>
          <w:lang w:eastAsia="ru-RU"/>
        </w:rPr>
      </w:pPr>
      <w:r w:rsidRPr="00F423CD">
        <w:rPr>
          <w:lang w:eastAsia="ru-RU"/>
        </w:rPr>
        <w:t>Результативность деятельности педагогических работников может оцениваться по схеме:</w:t>
      </w:r>
    </w:p>
    <w:p w:rsidR="009912FD" w:rsidRPr="00F423CD" w:rsidRDefault="009912FD" w:rsidP="009912FD">
      <w:pPr>
        <w:pStyle w:val="a0"/>
        <w:spacing w:line="240" w:lineRule="auto"/>
        <w:ind w:firstLine="709"/>
        <w:rPr>
          <w:sz w:val="24"/>
          <w:szCs w:val="24"/>
        </w:rPr>
      </w:pPr>
      <w:r w:rsidRPr="00F423CD">
        <w:rPr>
          <w:sz w:val="24"/>
          <w:szCs w:val="24"/>
        </w:rPr>
        <w:t xml:space="preserve">критерии оценки; </w:t>
      </w:r>
    </w:p>
    <w:p w:rsidR="009912FD" w:rsidRPr="00F423CD" w:rsidRDefault="009912FD" w:rsidP="009912FD">
      <w:pPr>
        <w:pStyle w:val="a0"/>
        <w:spacing w:line="240" w:lineRule="auto"/>
        <w:ind w:firstLine="709"/>
        <w:rPr>
          <w:sz w:val="24"/>
          <w:szCs w:val="24"/>
        </w:rPr>
      </w:pPr>
      <w:r w:rsidRPr="00F423CD">
        <w:rPr>
          <w:sz w:val="24"/>
          <w:szCs w:val="24"/>
        </w:rPr>
        <w:t xml:space="preserve">содержание критерия; </w:t>
      </w:r>
    </w:p>
    <w:p w:rsidR="009912FD" w:rsidRPr="00F423CD" w:rsidRDefault="009912FD" w:rsidP="009912FD">
      <w:pPr>
        <w:pStyle w:val="a0"/>
        <w:spacing w:line="240" w:lineRule="auto"/>
        <w:ind w:firstLine="709"/>
        <w:rPr>
          <w:sz w:val="24"/>
          <w:szCs w:val="24"/>
        </w:rPr>
      </w:pPr>
      <w:r w:rsidRPr="00F423CD">
        <w:rPr>
          <w:sz w:val="24"/>
          <w:szCs w:val="24"/>
        </w:rPr>
        <w:t>показатели/индикаторы.</w:t>
      </w:r>
    </w:p>
    <w:p w:rsidR="009912FD" w:rsidRPr="00F423CD" w:rsidRDefault="0070084B" w:rsidP="009912FD">
      <w:pPr>
        <w:ind w:firstLine="709"/>
        <w:rPr>
          <w:lang w:eastAsia="ru-RU"/>
        </w:rPr>
      </w:pPr>
      <w:r>
        <w:t xml:space="preserve">Показатели и индикаторы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осуществляется в ходе различных мониторинговых исследований. </w:t>
      </w:r>
      <w:r w:rsidR="009912FD" w:rsidRPr="00F423CD">
        <w:rPr>
          <w:lang w:eastAsia="ru-RU"/>
        </w:rPr>
        <w:t>При оценке качества деятельности педагогических работников могут учитываться:</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востребованность услуг учителя (в том числе внеурочных) учениками и их родителями (законными представителями);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использование учителями современных педагогических технологий, в том числе ИКТ и здоровьесберегающих; </w:t>
      </w:r>
    </w:p>
    <w:p w:rsidR="009912FD" w:rsidRPr="00F423CD" w:rsidRDefault="0070084B" w:rsidP="0070084B">
      <w:pPr>
        <w:pStyle w:val="a0"/>
        <w:numPr>
          <w:ilvl w:val="0"/>
          <w:numId w:val="0"/>
        </w:numPr>
        <w:spacing w:line="240" w:lineRule="auto"/>
        <w:rPr>
          <w:sz w:val="24"/>
          <w:szCs w:val="24"/>
        </w:rPr>
      </w:pPr>
      <w:r>
        <w:rPr>
          <w:sz w:val="24"/>
          <w:szCs w:val="24"/>
        </w:rPr>
        <w:lastRenderedPageBreak/>
        <w:t xml:space="preserve">- </w:t>
      </w:r>
      <w:r w:rsidR="009912FD" w:rsidRPr="00F423CD">
        <w:rPr>
          <w:sz w:val="24"/>
          <w:szCs w:val="24"/>
        </w:rPr>
        <w:t xml:space="preserve">участие в методической и научной работе;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распространение передового педагогического опыта;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повышение уровня профессионального мастерства;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работа учителя по формированию и сопровождению индивидуальных образовательных траекторий обучающихся;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руководство проектной деятельностью </w:t>
      </w:r>
      <w:proofErr w:type="gramStart"/>
      <w:r w:rsidR="009912FD" w:rsidRPr="00F423CD">
        <w:rPr>
          <w:sz w:val="24"/>
          <w:szCs w:val="24"/>
        </w:rPr>
        <w:t>обучающихся</w:t>
      </w:r>
      <w:proofErr w:type="gramEnd"/>
      <w:r w:rsidR="009912FD" w:rsidRPr="00F423CD">
        <w:rPr>
          <w:sz w:val="24"/>
          <w:szCs w:val="24"/>
        </w:rPr>
        <w:t xml:space="preserve">; </w:t>
      </w:r>
    </w:p>
    <w:p w:rsidR="009912FD" w:rsidRPr="00F423CD" w:rsidRDefault="0070084B" w:rsidP="0070084B">
      <w:pPr>
        <w:pStyle w:val="a0"/>
        <w:numPr>
          <w:ilvl w:val="0"/>
          <w:numId w:val="0"/>
        </w:numPr>
        <w:spacing w:line="240" w:lineRule="auto"/>
        <w:rPr>
          <w:b/>
          <w:sz w:val="24"/>
          <w:szCs w:val="24"/>
        </w:rPr>
      </w:pPr>
      <w:r>
        <w:rPr>
          <w:sz w:val="24"/>
          <w:szCs w:val="24"/>
        </w:rPr>
        <w:t xml:space="preserve">- </w:t>
      </w:r>
      <w:r w:rsidR="009912FD" w:rsidRPr="00F423CD">
        <w:rPr>
          <w:sz w:val="24"/>
          <w:szCs w:val="24"/>
        </w:rPr>
        <w:t>взаимодействие со всеми участниками образовательных отношений.</w:t>
      </w:r>
    </w:p>
    <w:p w:rsidR="009912FD" w:rsidRPr="00F423CD" w:rsidRDefault="009912FD" w:rsidP="009912FD">
      <w:pPr>
        <w:ind w:firstLine="709"/>
        <w:rPr>
          <w:b/>
          <w:lang w:eastAsia="ru-RU"/>
        </w:rPr>
      </w:pPr>
      <w:r w:rsidRPr="00F423CD">
        <w:rPr>
          <w:b/>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9912FD" w:rsidRPr="00F423CD" w:rsidRDefault="009912FD" w:rsidP="009912FD">
      <w:pPr>
        <w:ind w:firstLine="709"/>
        <w:rPr>
          <w:lang w:eastAsia="ru-RU"/>
        </w:rPr>
      </w:pPr>
      <w:r w:rsidRPr="00F423CD">
        <w:rPr>
          <w:lang w:eastAsia="ru-RU"/>
        </w:rPr>
        <w:t>Уровень ква</w:t>
      </w:r>
      <w:r w:rsidR="0070084B">
        <w:rPr>
          <w:lang w:eastAsia="ru-RU"/>
        </w:rPr>
        <w:t>лификации работников МБОУ</w:t>
      </w:r>
      <w:r w:rsidRPr="00F423CD">
        <w:rPr>
          <w:lang w:eastAsia="ru-RU"/>
        </w:rPr>
        <w:t xml:space="preserve">,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и требованиям профессионального стандарта </w:t>
      </w:r>
      <w:r w:rsidRPr="00F423CD">
        <w:rPr>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F423CD">
        <w:rPr>
          <w:lang w:eastAsia="ru-RU"/>
        </w:rPr>
        <w:t xml:space="preserve"> по соответствующей должности.</w:t>
      </w:r>
    </w:p>
    <w:p w:rsidR="009912FD" w:rsidRPr="00F423CD" w:rsidRDefault="009912FD" w:rsidP="009912FD">
      <w:pPr>
        <w:ind w:firstLine="709"/>
        <w:rPr>
          <w:lang w:eastAsia="ru-RU"/>
        </w:rPr>
      </w:pPr>
      <w:r w:rsidRPr="00F423CD">
        <w:rPr>
          <w:lang w:eastAsia="ru-RU"/>
        </w:rPr>
        <w:t>Соответствие уровня квалификац</w:t>
      </w:r>
      <w:r w:rsidR="0070084B">
        <w:rPr>
          <w:lang w:eastAsia="ru-RU"/>
        </w:rPr>
        <w:t>ии работников МБОУ</w:t>
      </w:r>
      <w:r w:rsidRPr="00F423CD">
        <w:rPr>
          <w:lang w:eastAsia="ru-RU"/>
        </w:rPr>
        <w:t>,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912FD" w:rsidRPr="00F423CD" w:rsidRDefault="009912FD" w:rsidP="009912FD">
      <w:pPr>
        <w:ind w:firstLine="709"/>
        <w:rPr>
          <w:lang w:eastAsia="ru-RU"/>
        </w:rPr>
      </w:pPr>
      <w:r w:rsidRPr="00F423CD">
        <w:rPr>
          <w:lang w:eastAsia="ru-RU"/>
        </w:rPr>
        <w:t>Квалификация педаг</w:t>
      </w:r>
      <w:r w:rsidR="0070084B">
        <w:rPr>
          <w:lang w:eastAsia="ru-RU"/>
        </w:rPr>
        <w:t>огических работников</w:t>
      </w:r>
      <w:r w:rsidRPr="00F423CD">
        <w:rPr>
          <w:lang w:eastAsia="ru-RU"/>
        </w:rPr>
        <w:t xml:space="preserve">, осуществляющих образовательную деятельность, должна отражать: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компетентность в соответствующих предметных областях знания и методах обучения;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сформированность гуманистической позиции, позитивной направленности на педагогическую деятельность;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9912FD" w:rsidRPr="00F423CD" w:rsidRDefault="0070084B" w:rsidP="0070084B">
      <w:pPr>
        <w:pStyle w:val="a0"/>
        <w:numPr>
          <w:ilvl w:val="0"/>
          <w:numId w:val="0"/>
        </w:numPr>
        <w:spacing w:line="240" w:lineRule="auto"/>
        <w:rPr>
          <w:sz w:val="24"/>
          <w:szCs w:val="24"/>
        </w:rPr>
      </w:pPr>
      <w:r>
        <w:rPr>
          <w:sz w:val="24"/>
          <w:szCs w:val="24"/>
        </w:rPr>
        <w:t xml:space="preserve">- </w:t>
      </w:r>
      <w:r w:rsidR="009912FD" w:rsidRPr="00F423CD">
        <w:rPr>
          <w:sz w:val="24"/>
          <w:szCs w:val="24"/>
        </w:rPr>
        <w:t>самоорганизованность, эмоциональную устойчивость.</w:t>
      </w:r>
    </w:p>
    <w:p w:rsidR="009912FD" w:rsidRPr="00F423CD" w:rsidRDefault="009912FD" w:rsidP="009912FD">
      <w:pPr>
        <w:ind w:firstLine="709"/>
      </w:pPr>
      <w:proofErr w:type="gramStart"/>
      <w:r w:rsidRPr="00F423CD">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roofErr w:type="gramEnd"/>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обеспечивать условия для успешной деятельности, позитивной мотивации, а также самомотивирования </w:t>
      </w:r>
      <w:proofErr w:type="gramStart"/>
      <w:r w:rsidR="009912FD" w:rsidRPr="00F423CD">
        <w:rPr>
          <w:sz w:val="24"/>
          <w:szCs w:val="24"/>
        </w:rPr>
        <w:t>обучающихся</w:t>
      </w:r>
      <w:proofErr w:type="gramEnd"/>
      <w:r w:rsidR="009912FD" w:rsidRPr="00F423CD">
        <w:rPr>
          <w:sz w:val="24"/>
          <w:szCs w:val="24"/>
        </w:rPr>
        <w:t xml:space="preserve">; </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разрабатывать программы учебных предметов, курсов, методические и дидактические материалы; </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выбирать учебники и учебно-методическую литературу, рекомендовать </w:t>
      </w:r>
      <w:proofErr w:type="gramStart"/>
      <w:r w:rsidR="009912FD" w:rsidRPr="00F423CD">
        <w:rPr>
          <w:sz w:val="24"/>
          <w:szCs w:val="24"/>
        </w:rPr>
        <w:t>обучающимся</w:t>
      </w:r>
      <w:proofErr w:type="gramEnd"/>
      <w:r w:rsidR="009912FD" w:rsidRPr="00F423CD">
        <w:rPr>
          <w:sz w:val="24"/>
          <w:szCs w:val="24"/>
        </w:rPr>
        <w:t xml:space="preserve"> дополнительные источники информации, в том числе интернет-ресурсы; </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организовывать и сопровождать учебно-исследовательскую и проектную деятельность </w:t>
      </w:r>
      <w:proofErr w:type="gramStart"/>
      <w:r w:rsidR="009912FD" w:rsidRPr="00F423CD">
        <w:rPr>
          <w:sz w:val="24"/>
          <w:szCs w:val="24"/>
        </w:rPr>
        <w:t>обучающихся</w:t>
      </w:r>
      <w:proofErr w:type="gramEnd"/>
      <w:r w:rsidR="009912FD" w:rsidRPr="00F423CD">
        <w:rPr>
          <w:sz w:val="24"/>
          <w:szCs w:val="24"/>
        </w:rPr>
        <w:t>, выполнение ими индивидуального проекта;</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 xml:space="preserve">оценивать деятельность </w:t>
      </w:r>
      <w:proofErr w:type="gramStart"/>
      <w:r w:rsidR="009912FD" w:rsidRPr="00F423CD">
        <w:rPr>
          <w:sz w:val="24"/>
          <w:szCs w:val="24"/>
        </w:rPr>
        <w:t>обучающихся</w:t>
      </w:r>
      <w:proofErr w:type="gramEnd"/>
      <w:r w:rsidR="009912FD" w:rsidRPr="00F423CD">
        <w:rPr>
          <w:sz w:val="24"/>
          <w:szCs w:val="24"/>
        </w:rPr>
        <w:t xml:space="preserve">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интерпретировать результаты достижений обучающихся;</w:t>
      </w:r>
    </w:p>
    <w:p w:rsidR="009912FD" w:rsidRPr="00F423CD" w:rsidRDefault="00FB654D" w:rsidP="00FB654D">
      <w:pPr>
        <w:pStyle w:val="a0"/>
        <w:numPr>
          <w:ilvl w:val="0"/>
          <w:numId w:val="0"/>
        </w:numPr>
        <w:spacing w:line="240" w:lineRule="auto"/>
        <w:rPr>
          <w:sz w:val="24"/>
          <w:szCs w:val="24"/>
        </w:rPr>
      </w:pPr>
      <w:r>
        <w:rPr>
          <w:sz w:val="24"/>
          <w:szCs w:val="24"/>
        </w:rPr>
        <w:t xml:space="preserve">- </w:t>
      </w:r>
      <w:r w:rsidR="009912FD" w:rsidRPr="00F423CD">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FB654D" w:rsidRDefault="00FB654D" w:rsidP="00FB654D">
      <w:pPr>
        <w:ind w:firstLine="708"/>
      </w:pPr>
      <w:r>
        <w:lastRenderedPageBreak/>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w:t>
      </w:r>
    </w:p>
    <w:p w:rsidR="009912FD" w:rsidRDefault="00FB654D" w:rsidP="00FB654D">
      <w:pPr>
        <w:ind w:firstLine="708"/>
      </w:pPr>
      <w:r>
        <w:t>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B654D" w:rsidRPr="00F423CD" w:rsidRDefault="00FB654D" w:rsidP="00FB654D">
      <w:pPr>
        <w:ind w:firstLine="708"/>
        <w:rPr>
          <w:lang w:eastAsia="ru-RU"/>
        </w:rPr>
      </w:pPr>
    </w:p>
    <w:p w:rsidR="009912FD" w:rsidRPr="00F423CD" w:rsidRDefault="009912FD" w:rsidP="009912FD">
      <w:pPr>
        <w:ind w:firstLine="709"/>
        <w:rPr>
          <w:b/>
          <w:lang w:eastAsia="ru-RU"/>
        </w:rPr>
      </w:pPr>
      <w:r w:rsidRPr="00F423CD">
        <w:rPr>
          <w:b/>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9912FD" w:rsidRPr="00F423CD" w:rsidRDefault="009912FD" w:rsidP="009912FD">
      <w:pPr>
        <w:ind w:firstLine="709"/>
        <w:rPr>
          <w:lang w:eastAsia="ru-RU"/>
        </w:rPr>
      </w:pPr>
      <w:r w:rsidRPr="00F423CD">
        <w:rPr>
          <w:lang w:eastAsia="ru-RU"/>
        </w:rPr>
        <w:t>Основным условием формирования и наращивания необходимого и достаточного кадрового потенц</w:t>
      </w:r>
      <w:r w:rsidR="00FB654D">
        <w:rPr>
          <w:lang w:eastAsia="ru-RU"/>
        </w:rPr>
        <w:t>иала МБОУ</w:t>
      </w:r>
      <w:r w:rsidRPr="00F423CD">
        <w:rPr>
          <w:lang w:eastAsia="ru-RU"/>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912FD" w:rsidRPr="00F423CD" w:rsidRDefault="009912FD" w:rsidP="009912FD">
      <w:pPr>
        <w:ind w:firstLine="709"/>
        <w:rPr>
          <w:lang w:eastAsia="ru-RU"/>
        </w:rPr>
      </w:pPr>
      <w:r w:rsidRPr="00F423CD">
        <w:rPr>
          <w:lang w:eastAsia="ru-RU"/>
        </w:rPr>
        <w:t>Непрерывность профессионального</w:t>
      </w:r>
      <w:r w:rsidR="00FB654D">
        <w:rPr>
          <w:lang w:eastAsia="ru-RU"/>
        </w:rPr>
        <w:t xml:space="preserve"> развития работников</w:t>
      </w:r>
      <w:r w:rsidRPr="00F423CD">
        <w:rPr>
          <w:lang w:eastAsia="ru-RU"/>
        </w:rPr>
        <w:t xml:space="preserve">,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9912FD" w:rsidRPr="00F423CD" w:rsidRDefault="009912FD" w:rsidP="009912FD">
      <w:pPr>
        <w:ind w:firstLine="709"/>
        <w:rPr>
          <w:lang w:eastAsia="ru-RU"/>
        </w:rPr>
      </w:pPr>
      <w:r w:rsidRPr="00F423CD">
        <w:rPr>
          <w:lang w:eastAsia="ru-RU"/>
        </w:rPr>
        <w:t xml:space="preserve">Формами повышения квалификации могут быть: </w:t>
      </w:r>
    </w:p>
    <w:p w:rsidR="009912FD" w:rsidRPr="00F423CD" w:rsidRDefault="009912FD" w:rsidP="009912FD">
      <w:pPr>
        <w:pStyle w:val="a0"/>
        <w:spacing w:line="240" w:lineRule="auto"/>
        <w:ind w:firstLine="709"/>
        <w:rPr>
          <w:sz w:val="24"/>
          <w:szCs w:val="24"/>
        </w:rPr>
      </w:pPr>
      <w:r w:rsidRPr="00F423CD">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9912FD" w:rsidRPr="00F423CD" w:rsidRDefault="009912FD" w:rsidP="009912FD">
      <w:pPr>
        <w:pStyle w:val="a0"/>
        <w:spacing w:line="240" w:lineRule="auto"/>
        <w:ind w:firstLine="709"/>
        <w:rPr>
          <w:sz w:val="24"/>
          <w:szCs w:val="24"/>
        </w:rPr>
      </w:pPr>
      <w:r w:rsidRPr="00F423CD">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9912FD" w:rsidRPr="00F423CD" w:rsidRDefault="009912FD" w:rsidP="009912FD">
      <w:pPr>
        <w:pStyle w:val="a0"/>
        <w:spacing w:line="240" w:lineRule="auto"/>
        <w:ind w:firstLine="709"/>
        <w:rPr>
          <w:sz w:val="24"/>
          <w:szCs w:val="24"/>
        </w:rPr>
      </w:pPr>
      <w:r w:rsidRPr="00F423CD">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9912FD" w:rsidRPr="00F423CD" w:rsidRDefault="009912FD" w:rsidP="009912FD">
      <w:pPr>
        <w:ind w:firstLine="709"/>
        <w:rPr>
          <w:lang w:eastAsia="ru-RU"/>
        </w:rPr>
      </w:pPr>
      <w:r w:rsidRPr="00F423CD">
        <w:rPr>
          <w:lang w:eastAsia="ru-RU"/>
        </w:rPr>
        <w:t>Для достижения результатов основной образовательной программы в х</w:t>
      </w:r>
      <w:r w:rsidR="00FB654D">
        <w:rPr>
          <w:lang w:eastAsia="ru-RU"/>
        </w:rPr>
        <w:t>оде ее реализации осуществляется</w:t>
      </w:r>
      <w:r w:rsidRPr="00F423CD">
        <w:rPr>
          <w:lang w:eastAsia="ru-RU"/>
        </w:rPr>
        <w:t xml:space="preserve">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912FD" w:rsidRPr="00F423CD" w:rsidRDefault="009912FD" w:rsidP="009912FD">
      <w:pPr>
        <w:ind w:firstLine="709"/>
        <w:rPr>
          <w:lang w:eastAsia="ru-RU"/>
        </w:rPr>
      </w:pPr>
      <w:r w:rsidRPr="00F423CD">
        <w:rPr>
          <w:lang w:eastAsia="ru-RU"/>
        </w:rPr>
        <w:t>Ожидаемый результат повышения квалификации – профессиональная готовность работников образования к реализации ФГОС СОО:</w:t>
      </w:r>
    </w:p>
    <w:p w:rsidR="009912FD" w:rsidRPr="00F423CD" w:rsidRDefault="009912FD" w:rsidP="009912FD">
      <w:pPr>
        <w:pStyle w:val="a0"/>
        <w:spacing w:line="240" w:lineRule="auto"/>
        <w:ind w:firstLine="709"/>
        <w:rPr>
          <w:sz w:val="24"/>
          <w:szCs w:val="24"/>
        </w:rPr>
      </w:pPr>
      <w:r w:rsidRPr="00F423CD">
        <w:rPr>
          <w:sz w:val="24"/>
          <w:szCs w:val="24"/>
        </w:rPr>
        <w:t>обеспечение оптимального вхождения работников образования в систему ценностей современного образования;</w:t>
      </w:r>
    </w:p>
    <w:p w:rsidR="009912FD" w:rsidRPr="00F423CD" w:rsidRDefault="009912FD" w:rsidP="009912FD">
      <w:pPr>
        <w:pStyle w:val="a0"/>
        <w:spacing w:line="240" w:lineRule="auto"/>
        <w:ind w:firstLine="709"/>
        <w:rPr>
          <w:sz w:val="24"/>
          <w:szCs w:val="24"/>
        </w:rPr>
      </w:pPr>
      <w:r w:rsidRPr="00F423CD">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912FD" w:rsidRPr="00F423CD" w:rsidRDefault="009912FD" w:rsidP="009912FD">
      <w:pPr>
        <w:pStyle w:val="a0"/>
        <w:spacing w:line="240" w:lineRule="auto"/>
        <w:ind w:firstLine="709"/>
        <w:rPr>
          <w:sz w:val="24"/>
          <w:szCs w:val="24"/>
        </w:rPr>
      </w:pPr>
      <w:r w:rsidRPr="00F423CD">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FB654D" w:rsidRDefault="00FB654D" w:rsidP="009912FD">
      <w:pPr>
        <w:ind w:firstLine="709"/>
      </w:pPr>
      <w:r>
        <w:t xml:space="preserve">Для перехода к ФГОС СОО в МБОУ создана система методической работы, обеспечивающая сопровождение деятельности педагогов на всех этапах реализации требований ФГОС СОО. Методическая работа планируется на учебный год и утверждается педагогическим советом образовательной организации. При этом использованы мероприятия: – семинары, посвященные содержанию и ключевым особенностям ФГОС СОО; </w:t>
      </w:r>
    </w:p>
    <w:p w:rsidR="00FB654D" w:rsidRDefault="00FB654D" w:rsidP="00FB654D">
      <w:r>
        <w:lastRenderedPageBreak/>
        <w:t xml:space="preserve">– тренинги для педагогов с целью выявления и соотнесения собственной профессиональной позиции с целями и задачами ФГОС СОО; </w:t>
      </w:r>
    </w:p>
    <w:p w:rsidR="00FB654D" w:rsidRDefault="00FB654D" w:rsidP="00FB654D">
      <w:r>
        <w:t xml:space="preserve">– заседания методических объединений учителей по проблемам введения ФГОС СОО; </w:t>
      </w:r>
    </w:p>
    <w:p w:rsidR="00FB654D" w:rsidRDefault="00FB654D" w:rsidP="00FB654D">
      <w:r>
        <w:t xml:space="preserve">– 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 </w:t>
      </w:r>
    </w:p>
    <w:p w:rsidR="00FB654D" w:rsidRDefault="00FB654D" w:rsidP="00FB654D">
      <w:r>
        <w:t xml:space="preserve">– участие педагогов в разработке разделов и компонентов основной образовательной программы образовательной организации; </w:t>
      </w:r>
    </w:p>
    <w:p w:rsidR="00FB654D" w:rsidRDefault="00FB654D" w:rsidP="00FB654D">
      <w:r>
        <w:t xml:space="preserve">– участие педагогов в разработке и апробации оценки эффективности работы в условиях внедрения ФГОС СОО и новой системы оплаты труда; </w:t>
      </w:r>
    </w:p>
    <w:p w:rsidR="00FB654D" w:rsidRDefault="00FB654D" w:rsidP="00FB654D">
      <w:r>
        <w:t xml:space="preserve">–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 </w:t>
      </w:r>
    </w:p>
    <w:p w:rsidR="00FB654D" w:rsidRDefault="00FB654D" w:rsidP="00FB654D">
      <w:pPr>
        <w:ind w:firstLine="708"/>
      </w:pPr>
      <w: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т.д. </w:t>
      </w:r>
    </w:p>
    <w:p w:rsidR="009912FD" w:rsidRPr="00F423CD" w:rsidRDefault="009912FD" w:rsidP="009912FD">
      <w:pPr>
        <w:ind w:firstLine="709"/>
        <w:rPr>
          <w:lang w:eastAsia="ru-RU"/>
        </w:rPr>
      </w:pPr>
    </w:p>
    <w:p w:rsidR="009912FD" w:rsidRPr="00F423CD" w:rsidRDefault="006C7CBA" w:rsidP="009912FD">
      <w:pPr>
        <w:pStyle w:val="3"/>
        <w:spacing w:before="0"/>
        <w:ind w:firstLine="709"/>
        <w:rPr>
          <w:rFonts w:ascii="Times New Roman" w:hAnsi="Times New Roman" w:cs="Times New Roman"/>
          <w:color w:val="auto"/>
        </w:rPr>
      </w:pPr>
      <w:bookmarkStart w:id="124" w:name="_Toc435412744"/>
      <w:bookmarkStart w:id="125" w:name="_Toc453968219"/>
      <w:r>
        <w:rPr>
          <w:rFonts w:ascii="Times New Roman" w:hAnsi="Times New Roman" w:cs="Times New Roman"/>
          <w:color w:val="auto"/>
        </w:rPr>
        <w:t>3</w:t>
      </w:r>
      <w:r w:rsidR="009912FD" w:rsidRPr="00F423CD">
        <w:rPr>
          <w:rFonts w:ascii="Times New Roman" w:hAnsi="Times New Roman" w:cs="Times New Roman"/>
          <w:color w:val="auto"/>
        </w:rPr>
        <w:t>.3.2. Психолого-педагогические условия реализации основной образовательной программы</w:t>
      </w:r>
      <w:bookmarkEnd w:id="124"/>
      <w:bookmarkEnd w:id="125"/>
    </w:p>
    <w:p w:rsidR="009912FD" w:rsidRPr="00F423CD" w:rsidRDefault="009912FD" w:rsidP="009912FD">
      <w:pPr>
        <w:ind w:firstLine="709"/>
        <w:rPr>
          <w:b/>
          <w:lang w:eastAsia="ru-RU"/>
        </w:rPr>
      </w:pPr>
      <w:r w:rsidRPr="00F423CD">
        <w:rPr>
          <w:b/>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9912FD" w:rsidRPr="00F423CD" w:rsidRDefault="009912FD" w:rsidP="009912FD">
      <w:pPr>
        <w:ind w:firstLine="709"/>
      </w:pPr>
      <w:r w:rsidRPr="00F423CD">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9912FD" w:rsidRPr="00F423CD" w:rsidRDefault="009912FD" w:rsidP="009912FD">
      <w:pPr>
        <w:ind w:firstLine="709"/>
      </w:pPr>
    </w:p>
    <w:p w:rsidR="009912FD" w:rsidRPr="00F423CD" w:rsidRDefault="009912FD" w:rsidP="009912FD">
      <w:pPr>
        <w:ind w:firstLine="709"/>
        <w:rPr>
          <w:b/>
          <w:lang w:eastAsia="ru-RU"/>
        </w:rPr>
      </w:pPr>
      <w:r w:rsidRPr="00F423CD">
        <w:rPr>
          <w:b/>
          <w:lang w:eastAsia="ru-RU"/>
        </w:rPr>
        <w:t xml:space="preserve">Учет специфики возрастного психофизического развития </w:t>
      </w:r>
      <w:proofErr w:type="gramStart"/>
      <w:r w:rsidRPr="00F423CD">
        <w:rPr>
          <w:b/>
          <w:lang w:eastAsia="ru-RU"/>
        </w:rPr>
        <w:t>обучающихся</w:t>
      </w:r>
      <w:proofErr w:type="gramEnd"/>
    </w:p>
    <w:p w:rsidR="009912FD" w:rsidRPr="00F423CD" w:rsidRDefault="009912FD" w:rsidP="009912FD">
      <w:pPr>
        <w:ind w:firstLine="709"/>
      </w:pPr>
      <w:r w:rsidRPr="00F423CD">
        <w:t xml:space="preserve">Обеспечение преемственности </w:t>
      </w:r>
      <w:r w:rsidR="005659C8">
        <w:t>осуществляет</w:t>
      </w:r>
      <w:r w:rsidRPr="00F423CD">
        <w:t xml:space="preserve">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9912FD" w:rsidRPr="00F423CD" w:rsidRDefault="009912FD" w:rsidP="009912FD">
      <w:pPr>
        <w:ind w:firstLine="709"/>
        <w:rPr>
          <w:shd w:val="clear" w:color="auto" w:fill="FFFFFF"/>
        </w:rPr>
      </w:pPr>
      <w:r w:rsidRPr="00F423CD">
        <w:rPr>
          <w:shd w:val="clear" w:color="auto" w:fill="FFFFFF"/>
        </w:rPr>
        <w:t xml:space="preserve">Направления работы </w:t>
      </w:r>
      <w:r w:rsidR="005659C8">
        <w:rPr>
          <w:shd w:val="clear" w:color="auto" w:fill="FFFFFF"/>
        </w:rPr>
        <w:t>предусматривают</w:t>
      </w:r>
      <w:r w:rsidRPr="00F423CD">
        <w:rPr>
          <w:shd w:val="clear" w:color="auto" w:fill="FFFFFF"/>
        </w:rPr>
        <w:t xml:space="preserve">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w:t>
      </w:r>
      <w:proofErr w:type="gramStart"/>
      <w:r w:rsidRPr="00F423CD">
        <w:rPr>
          <w:shd w:val="clear" w:color="auto" w:fill="FFFFFF"/>
        </w:rPr>
        <w:t>обучающимся</w:t>
      </w:r>
      <w:proofErr w:type="gramEnd"/>
      <w:r w:rsidRPr="00F423CD">
        <w:rPr>
          <w:shd w:val="clear" w:color="auto" w:fill="FFFFFF"/>
        </w:rPr>
        <w:t>, испытывающим разного рода трудности.</w:t>
      </w:r>
    </w:p>
    <w:p w:rsidR="009912FD" w:rsidRPr="00F423CD" w:rsidRDefault="009912FD" w:rsidP="009912FD">
      <w:pPr>
        <w:ind w:firstLine="709"/>
        <w:rPr>
          <w:shd w:val="clear" w:color="auto" w:fill="FFFFFF"/>
        </w:rPr>
      </w:pPr>
    </w:p>
    <w:p w:rsidR="009912FD" w:rsidRPr="00F423CD" w:rsidRDefault="009912FD" w:rsidP="009912FD">
      <w:pPr>
        <w:ind w:firstLine="709"/>
        <w:rPr>
          <w:b/>
          <w:lang w:eastAsia="ru-RU"/>
        </w:rPr>
      </w:pPr>
      <w:r w:rsidRPr="00F423CD">
        <w:rPr>
          <w:b/>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9912FD" w:rsidRPr="00F423CD" w:rsidRDefault="009912FD" w:rsidP="009912FD">
      <w:pPr>
        <w:ind w:firstLine="709"/>
        <w:rPr>
          <w:rFonts w:eastAsia="Times New Roman"/>
          <w:lang w:eastAsia="ru-RU"/>
        </w:rPr>
      </w:pPr>
      <w:r w:rsidRPr="00F423CD">
        <w:rPr>
          <w:shd w:val="clear" w:color="auto" w:fill="FFFFFF"/>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w:t>
      </w:r>
      <w:r w:rsidR="005659C8">
        <w:rPr>
          <w:shd w:val="clear" w:color="auto" w:fill="FFFFFF"/>
        </w:rPr>
        <w:t>ческие консилиумы</w:t>
      </w:r>
      <w:r w:rsidRPr="00F423CD">
        <w:rPr>
          <w:shd w:val="clear" w:color="auto" w:fill="FFFFFF"/>
        </w:rPr>
        <w:t xml:space="preserve">, презентации классов, посещение уроков и внеурочных мероприятий. </w:t>
      </w:r>
      <w:r w:rsidRPr="00F423CD">
        <w:rPr>
          <w:rFonts w:eastAsia="Times New Roman"/>
          <w:lang w:eastAsia="ru-RU"/>
        </w:rPr>
        <w:t>Психологическая компетентность родителей (законных представителей) формируется также в дистанционной форме через Интернет.</w:t>
      </w:r>
    </w:p>
    <w:p w:rsidR="009912FD" w:rsidRPr="00F423CD" w:rsidRDefault="009912FD" w:rsidP="009912FD">
      <w:pPr>
        <w:ind w:firstLine="709"/>
      </w:pPr>
      <w:r w:rsidRPr="00F423CD">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9912FD" w:rsidRPr="00F423CD" w:rsidRDefault="009912FD" w:rsidP="009912FD">
      <w:pPr>
        <w:ind w:firstLine="709"/>
      </w:pPr>
    </w:p>
    <w:p w:rsidR="009912FD" w:rsidRPr="00F423CD" w:rsidRDefault="009912FD" w:rsidP="009912FD">
      <w:pPr>
        <w:ind w:firstLine="709"/>
        <w:rPr>
          <w:b/>
          <w:lang w:eastAsia="ru-RU"/>
        </w:rPr>
      </w:pPr>
      <w:r w:rsidRPr="00F423CD">
        <w:rPr>
          <w:b/>
          <w:lang w:eastAsia="ru-RU"/>
        </w:rPr>
        <w:lastRenderedPageBreak/>
        <w:t>Вариативность направлений психолого-педагогического сопровождения участников образовательных отношений</w:t>
      </w:r>
    </w:p>
    <w:p w:rsidR="009912FD" w:rsidRPr="00F423CD" w:rsidRDefault="009912FD" w:rsidP="009912FD">
      <w:pPr>
        <w:ind w:firstLine="709"/>
      </w:pPr>
      <w:r w:rsidRPr="00F423CD">
        <w:t xml:space="preserve">К основным направлениям психолого-педагогического сопровождения </w:t>
      </w:r>
      <w:proofErr w:type="gramStart"/>
      <w:r w:rsidRPr="00F423CD">
        <w:t>обучающихся</w:t>
      </w:r>
      <w:proofErr w:type="gramEnd"/>
      <w:r w:rsidRPr="00F423CD">
        <w:t xml:space="preserve"> можно отнести:</w:t>
      </w:r>
    </w:p>
    <w:p w:rsidR="009912FD" w:rsidRPr="00F423CD" w:rsidRDefault="009912FD" w:rsidP="009912FD">
      <w:pPr>
        <w:pStyle w:val="a0"/>
        <w:spacing w:line="240" w:lineRule="auto"/>
        <w:ind w:firstLine="709"/>
        <w:rPr>
          <w:sz w:val="24"/>
          <w:szCs w:val="24"/>
        </w:rPr>
      </w:pPr>
      <w:r w:rsidRPr="00F423CD">
        <w:rPr>
          <w:sz w:val="24"/>
          <w:szCs w:val="24"/>
        </w:rPr>
        <w:t xml:space="preserve">сохранение и укрепление психического здоровья </w:t>
      </w:r>
      <w:proofErr w:type="gramStart"/>
      <w:r w:rsidRPr="00F423CD">
        <w:rPr>
          <w:sz w:val="24"/>
          <w:szCs w:val="24"/>
        </w:rPr>
        <w:t>обучающихся</w:t>
      </w:r>
      <w:proofErr w:type="gramEnd"/>
      <w:r w:rsidRPr="00F423CD">
        <w:rPr>
          <w:sz w:val="24"/>
          <w:szCs w:val="24"/>
        </w:rPr>
        <w:t>;</w:t>
      </w:r>
    </w:p>
    <w:p w:rsidR="009912FD" w:rsidRPr="00F423CD" w:rsidRDefault="009912FD" w:rsidP="009912FD">
      <w:pPr>
        <w:pStyle w:val="a0"/>
        <w:spacing w:line="240" w:lineRule="auto"/>
        <w:ind w:firstLine="709"/>
        <w:rPr>
          <w:sz w:val="24"/>
          <w:szCs w:val="24"/>
        </w:rPr>
      </w:pPr>
      <w:r w:rsidRPr="00F423CD">
        <w:rPr>
          <w:sz w:val="24"/>
          <w:szCs w:val="24"/>
        </w:rPr>
        <w:t>формирование ценности здоровья и безопасного образа жизни;</w:t>
      </w:r>
    </w:p>
    <w:p w:rsidR="009912FD" w:rsidRPr="00F423CD" w:rsidRDefault="009912FD" w:rsidP="009912FD">
      <w:pPr>
        <w:pStyle w:val="a0"/>
        <w:spacing w:line="240" w:lineRule="auto"/>
        <w:ind w:firstLine="709"/>
        <w:rPr>
          <w:sz w:val="24"/>
          <w:szCs w:val="24"/>
        </w:rPr>
      </w:pPr>
      <w:r w:rsidRPr="00F423CD">
        <w:rPr>
          <w:sz w:val="24"/>
          <w:szCs w:val="24"/>
        </w:rPr>
        <w:t>развитие экологической культуры;</w:t>
      </w:r>
    </w:p>
    <w:p w:rsidR="009912FD" w:rsidRPr="00F423CD" w:rsidRDefault="009912FD" w:rsidP="009912FD">
      <w:pPr>
        <w:pStyle w:val="a0"/>
        <w:spacing w:line="240" w:lineRule="auto"/>
        <w:ind w:firstLine="709"/>
        <w:rPr>
          <w:sz w:val="24"/>
          <w:szCs w:val="24"/>
        </w:rPr>
      </w:pPr>
      <w:r w:rsidRPr="00F423CD">
        <w:rPr>
          <w:sz w:val="24"/>
          <w:szCs w:val="24"/>
        </w:rPr>
        <w:t>дифференциацию и индивидуализацию обучения;</w:t>
      </w:r>
    </w:p>
    <w:p w:rsidR="009912FD" w:rsidRPr="00F423CD" w:rsidRDefault="009912FD" w:rsidP="009912FD">
      <w:pPr>
        <w:pStyle w:val="a0"/>
        <w:spacing w:line="240" w:lineRule="auto"/>
        <w:ind w:firstLine="709"/>
        <w:rPr>
          <w:sz w:val="24"/>
          <w:szCs w:val="24"/>
        </w:rPr>
      </w:pPr>
      <w:r w:rsidRPr="00F423CD">
        <w:rPr>
          <w:sz w:val="24"/>
          <w:szCs w:val="24"/>
        </w:rPr>
        <w:t>мониторинг возможностей и способностей обучающихся;</w:t>
      </w:r>
    </w:p>
    <w:p w:rsidR="009912FD" w:rsidRPr="00F423CD" w:rsidRDefault="009912FD" w:rsidP="009912FD">
      <w:pPr>
        <w:pStyle w:val="a0"/>
        <w:spacing w:line="240" w:lineRule="auto"/>
        <w:ind w:firstLine="709"/>
        <w:rPr>
          <w:sz w:val="24"/>
          <w:szCs w:val="24"/>
        </w:rPr>
      </w:pPr>
      <w:r w:rsidRPr="00F423CD">
        <w:rPr>
          <w:sz w:val="24"/>
          <w:szCs w:val="24"/>
        </w:rPr>
        <w:t xml:space="preserve">выявление и поддержку </w:t>
      </w:r>
      <w:proofErr w:type="gramStart"/>
      <w:r w:rsidRPr="00F423CD">
        <w:rPr>
          <w:sz w:val="24"/>
          <w:szCs w:val="24"/>
        </w:rPr>
        <w:t>одаренных</w:t>
      </w:r>
      <w:proofErr w:type="gramEnd"/>
      <w:r w:rsidRPr="00F423CD">
        <w:rPr>
          <w:sz w:val="24"/>
          <w:szCs w:val="24"/>
        </w:rPr>
        <w:t xml:space="preserve"> обучающихся, поддержку обучающихся с особыми образовательными потребностями;</w:t>
      </w:r>
    </w:p>
    <w:p w:rsidR="009912FD" w:rsidRPr="00F423CD" w:rsidRDefault="009912FD" w:rsidP="009912FD">
      <w:pPr>
        <w:pStyle w:val="a0"/>
        <w:spacing w:line="240" w:lineRule="auto"/>
        <w:ind w:firstLine="709"/>
        <w:rPr>
          <w:sz w:val="24"/>
          <w:szCs w:val="24"/>
        </w:rPr>
      </w:pPr>
      <w:r w:rsidRPr="00F423CD">
        <w:rPr>
          <w:sz w:val="24"/>
          <w:szCs w:val="24"/>
        </w:rPr>
        <w:t>психолого-педагогическую поддержку участников олимпиадного движения;</w:t>
      </w:r>
    </w:p>
    <w:p w:rsidR="009912FD" w:rsidRPr="00F423CD" w:rsidRDefault="009912FD" w:rsidP="009912FD">
      <w:pPr>
        <w:pStyle w:val="a0"/>
        <w:spacing w:line="240" w:lineRule="auto"/>
        <w:ind w:firstLine="709"/>
        <w:rPr>
          <w:sz w:val="24"/>
          <w:szCs w:val="24"/>
        </w:rPr>
      </w:pPr>
      <w:r w:rsidRPr="00F423CD">
        <w:rPr>
          <w:sz w:val="24"/>
          <w:szCs w:val="24"/>
        </w:rPr>
        <w:t>обеспечение осознанного и ответственного выбора дальнейшей профессиональной сферы деятельности;</w:t>
      </w:r>
    </w:p>
    <w:p w:rsidR="009912FD" w:rsidRPr="00F423CD" w:rsidRDefault="009912FD" w:rsidP="009912FD">
      <w:pPr>
        <w:pStyle w:val="a0"/>
        <w:spacing w:line="240" w:lineRule="auto"/>
        <w:ind w:firstLine="709"/>
        <w:rPr>
          <w:sz w:val="24"/>
          <w:szCs w:val="24"/>
        </w:rPr>
      </w:pPr>
      <w:r w:rsidRPr="00F423CD">
        <w:rPr>
          <w:sz w:val="24"/>
          <w:szCs w:val="24"/>
        </w:rPr>
        <w:t>формирование коммуникативных навыков в разновозрастной среде и среде сверстников;</w:t>
      </w:r>
    </w:p>
    <w:p w:rsidR="009912FD" w:rsidRPr="00F423CD" w:rsidRDefault="009912FD" w:rsidP="009912FD">
      <w:pPr>
        <w:pStyle w:val="a0"/>
        <w:spacing w:line="240" w:lineRule="auto"/>
        <w:ind w:firstLine="709"/>
        <w:rPr>
          <w:sz w:val="24"/>
          <w:szCs w:val="24"/>
        </w:rPr>
      </w:pPr>
      <w:r w:rsidRPr="00F423CD">
        <w:rPr>
          <w:sz w:val="24"/>
          <w:szCs w:val="24"/>
        </w:rPr>
        <w:t>поддержку объединений обучающихся, ученического самоуправления.</w:t>
      </w:r>
    </w:p>
    <w:p w:rsidR="009912FD" w:rsidRPr="00F423CD" w:rsidRDefault="009912FD" w:rsidP="009912FD">
      <w:pPr>
        <w:ind w:firstLine="709"/>
      </w:pPr>
      <w:r w:rsidRPr="00F423CD">
        <w:t xml:space="preserve">Важной составляющей деятельности </w:t>
      </w:r>
      <w:r w:rsidR="00DF4536">
        <w:t xml:space="preserve">МБОУ </w:t>
      </w:r>
      <w:r w:rsidRPr="00F423CD">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9912FD" w:rsidRPr="00F423CD" w:rsidRDefault="009912FD" w:rsidP="009912FD">
      <w:pPr>
        <w:ind w:firstLine="709"/>
      </w:pPr>
      <w:r w:rsidRPr="00F423CD">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F423CD">
        <w:rPr>
          <w:rFonts w:eastAsia="Times New Roman"/>
          <w:lang w:eastAsia="ru-RU"/>
        </w:rPr>
        <w:t xml:space="preserve">установлению психологически грамотной системы взаимоотношений с </w:t>
      </w:r>
      <w:proofErr w:type="gramStart"/>
      <w:r w:rsidRPr="00F423CD">
        <w:rPr>
          <w:rFonts w:eastAsia="Times New Roman"/>
          <w:lang w:eastAsia="ru-RU"/>
        </w:rPr>
        <w:t>обучающимися</w:t>
      </w:r>
      <w:proofErr w:type="gramEnd"/>
      <w:r w:rsidRPr="00F423CD">
        <w:rPr>
          <w:rFonts w:eastAsia="Times New Roman"/>
          <w:lang w:eastAsia="ru-RU"/>
        </w:rPr>
        <w:t xml:space="preserve">, основанной на взаимопонимании и взаимном восприятии друг друга. Педагоги обучаются навыкам формирования адекватной </w:t>
      </w:r>
      <w:proofErr w:type="gramStart"/>
      <w:r w:rsidRPr="00F423CD">
        <w:rPr>
          <w:rFonts w:eastAsia="Times New Roman"/>
          <w:lang w:eastAsia="ru-RU"/>
        </w:rPr>
        <w:t>Я-концепции</w:t>
      </w:r>
      <w:proofErr w:type="gramEnd"/>
      <w:r w:rsidRPr="00F423CD">
        <w:rPr>
          <w:rFonts w:eastAsia="Times New Roman"/>
          <w:lang w:eastAsia="ru-RU"/>
        </w:rPr>
        <w:t>, разрешения проблем, оказания психологической поддержки в процессе взаимодействия с обучающимися и коллегами.</w:t>
      </w:r>
    </w:p>
    <w:p w:rsidR="009912FD" w:rsidRPr="00F423CD" w:rsidRDefault="009912FD" w:rsidP="009912FD">
      <w:pPr>
        <w:ind w:firstLine="709"/>
      </w:pPr>
      <w:r w:rsidRPr="00F423CD">
        <w:rPr>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9912FD" w:rsidRPr="00F423CD" w:rsidRDefault="009912FD" w:rsidP="009912FD">
      <w:pPr>
        <w:ind w:firstLine="709"/>
      </w:pPr>
    </w:p>
    <w:p w:rsidR="009912FD" w:rsidRPr="00F423CD" w:rsidRDefault="009912FD" w:rsidP="009912FD">
      <w:pPr>
        <w:ind w:firstLine="709"/>
        <w:rPr>
          <w:b/>
          <w:lang w:eastAsia="ru-RU"/>
        </w:rPr>
      </w:pPr>
      <w:r w:rsidRPr="00F423CD">
        <w:rPr>
          <w:b/>
          <w:lang w:eastAsia="ru-RU"/>
        </w:rPr>
        <w:t>Диверсификация уровней психолого-педагогического сопровождения</w:t>
      </w:r>
    </w:p>
    <w:p w:rsidR="009912FD" w:rsidRPr="00F423CD" w:rsidRDefault="009912FD" w:rsidP="009912FD">
      <w:pPr>
        <w:ind w:firstLine="709"/>
      </w:pPr>
      <w:r w:rsidRPr="00F423CD">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9912FD" w:rsidRPr="00F423CD" w:rsidRDefault="009912FD" w:rsidP="009912FD">
      <w:pPr>
        <w:ind w:firstLine="709"/>
        <w:rPr>
          <w:shd w:val="clear" w:color="auto" w:fill="FFFFFF"/>
        </w:rPr>
      </w:pPr>
      <w:r w:rsidRPr="00F423CD">
        <w:rPr>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9912FD" w:rsidRPr="00F423CD" w:rsidRDefault="009912FD" w:rsidP="005659C8">
      <w:pPr>
        <w:rPr>
          <w:b/>
          <w:lang w:eastAsia="ru-RU"/>
        </w:rPr>
      </w:pPr>
    </w:p>
    <w:p w:rsidR="009912FD" w:rsidRPr="00F423CD" w:rsidRDefault="009912FD" w:rsidP="009912FD">
      <w:pPr>
        <w:ind w:firstLine="709"/>
        <w:rPr>
          <w:b/>
          <w:lang w:eastAsia="ru-RU"/>
        </w:rPr>
      </w:pPr>
      <w:r w:rsidRPr="00F423CD">
        <w:rPr>
          <w:b/>
          <w:lang w:eastAsia="ru-RU"/>
        </w:rPr>
        <w:t>Вариативность форм психолого-педагогического сопровождения участников образовательных отношений</w:t>
      </w:r>
    </w:p>
    <w:p w:rsidR="009912FD" w:rsidRPr="00F423CD" w:rsidRDefault="009912FD" w:rsidP="009912FD">
      <w:pPr>
        <w:ind w:firstLine="709"/>
      </w:pPr>
      <w:r w:rsidRPr="00F423CD">
        <w:t>Основными формами психолого-педагогического сопровождения могут выступать:</w:t>
      </w:r>
    </w:p>
    <w:p w:rsidR="009912FD" w:rsidRPr="00F423CD" w:rsidRDefault="009912FD" w:rsidP="009912FD">
      <w:pPr>
        <w:pStyle w:val="a0"/>
        <w:spacing w:line="240" w:lineRule="auto"/>
        <w:ind w:firstLine="709"/>
        <w:rPr>
          <w:sz w:val="24"/>
          <w:szCs w:val="24"/>
        </w:rPr>
      </w:pPr>
      <w:r w:rsidRPr="00F423CD">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912FD" w:rsidRPr="00F423CD" w:rsidRDefault="009912FD" w:rsidP="009912FD">
      <w:pPr>
        <w:pStyle w:val="a0"/>
        <w:spacing w:line="240" w:lineRule="auto"/>
        <w:ind w:firstLine="709"/>
        <w:rPr>
          <w:sz w:val="24"/>
          <w:szCs w:val="24"/>
        </w:rPr>
      </w:pPr>
      <w:r w:rsidRPr="00F423CD">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w:t>
      </w:r>
      <w:r w:rsidR="00DF4536">
        <w:rPr>
          <w:sz w:val="24"/>
          <w:szCs w:val="24"/>
        </w:rPr>
        <w:t>цией МБОУ</w:t>
      </w:r>
      <w:r w:rsidRPr="00F423CD">
        <w:rPr>
          <w:sz w:val="24"/>
          <w:szCs w:val="24"/>
        </w:rPr>
        <w:t>;</w:t>
      </w:r>
    </w:p>
    <w:p w:rsidR="009912FD" w:rsidRPr="00F423CD" w:rsidRDefault="009912FD" w:rsidP="009912FD">
      <w:pPr>
        <w:pStyle w:val="a0"/>
        <w:spacing w:line="240" w:lineRule="auto"/>
        <w:ind w:firstLine="709"/>
        <w:rPr>
          <w:sz w:val="24"/>
          <w:szCs w:val="24"/>
        </w:rPr>
      </w:pPr>
      <w:r w:rsidRPr="00F423CD">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9912FD" w:rsidRPr="00F423CD" w:rsidRDefault="009912FD" w:rsidP="009912FD">
      <w:pPr>
        <w:ind w:firstLine="709"/>
        <w:rPr>
          <w:lang w:eastAsia="ru-RU"/>
        </w:rPr>
      </w:pPr>
    </w:p>
    <w:p w:rsidR="009912FD" w:rsidRPr="00F423CD" w:rsidRDefault="00DF4536" w:rsidP="009912FD">
      <w:pPr>
        <w:pStyle w:val="3"/>
        <w:spacing w:before="0"/>
        <w:ind w:firstLine="709"/>
        <w:rPr>
          <w:rFonts w:ascii="Times New Roman" w:hAnsi="Times New Roman" w:cs="Times New Roman"/>
          <w:color w:val="auto"/>
        </w:rPr>
      </w:pPr>
      <w:bookmarkStart w:id="126" w:name="_Toc435412745"/>
      <w:bookmarkStart w:id="127" w:name="_Toc453968220"/>
      <w:r>
        <w:rPr>
          <w:rFonts w:ascii="Times New Roman" w:hAnsi="Times New Roman" w:cs="Times New Roman"/>
          <w:color w:val="auto"/>
        </w:rPr>
        <w:t>3</w:t>
      </w:r>
      <w:r w:rsidR="009912FD" w:rsidRPr="00F423CD">
        <w:rPr>
          <w:rFonts w:ascii="Times New Roman" w:hAnsi="Times New Roman" w:cs="Times New Roman"/>
          <w:color w:val="auto"/>
        </w:rPr>
        <w:t>.3.3. Финансовое обеспечение реализации образовательной программы среднего общего образования</w:t>
      </w:r>
      <w:bookmarkEnd w:id="126"/>
      <w:bookmarkEnd w:id="127"/>
    </w:p>
    <w:p w:rsidR="009912FD" w:rsidRPr="00F423CD" w:rsidRDefault="009912FD" w:rsidP="009912FD">
      <w:pPr>
        <w:ind w:firstLine="709"/>
      </w:pPr>
      <w:r w:rsidRPr="00F423CD">
        <w:t>Финансовое обеспечение реализации основной образовательной программы среднего общего образования включает в себя:</w:t>
      </w:r>
    </w:p>
    <w:p w:rsidR="009912FD" w:rsidRPr="00F423CD" w:rsidRDefault="009912FD" w:rsidP="009912FD">
      <w:pPr>
        <w:pStyle w:val="a0"/>
        <w:spacing w:line="240" w:lineRule="auto"/>
        <w:ind w:firstLine="709"/>
        <w:rPr>
          <w:sz w:val="24"/>
          <w:szCs w:val="24"/>
        </w:rPr>
      </w:pPr>
      <w:r w:rsidRPr="00F423CD">
        <w:rPr>
          <w:sz w:val="24"/>
          <w:szCs w:val="24"/>
        </w:rPr>
        <w:t>обеспечение государственных гарантий прав граждан на получение бесплатного общедоступного среднего общего образования;</w:t>
      </w:r>
    </w:p>
    <w:p w:rsidR="009912FD" w:rsidRPr="00F423CD" w:rsidRDefault="009912FD" w:rsidP="009912FD">
      <w:pPr>
        <w:pStyle w:val="a0"/>
        <w:spacing w:line="240" w:lineRule="auto"/>
        <w:ind w:firstLine="709"/>
        <w:rPr>
          <w:sz w:val="24"/>
          <w:szCs w:val="24"/>
        </w:rPr>
      </w:pPr>
      <w:r w:rsidRPr="00F423CD">
        <w:rPr>
          <w:sz w:val="24"/>
          <w:szCs w:val="24"/>
        </w:rPr>
        <w:t>исполнение требований ФГОС СОО организацией, осуществляющей образовательную деятельность;</w:t>
      </w:r>
    </w:p>
    <w:p w:rsidR="009912FD" w:rsidRPr="00F423CD" w:rsidRDefault="009912FD" w:rsidP="009912FD">
      <w:pPr>
        <w:pStyle w:val="a0"/>
        <w:spacing w:line="240" w:lineRule="auto"/>
        <w:ind w:firstLine="709"/>
        <w:rPr>
          <w:sz w:val="24"/>
          <w:szCs w:val="24"/>
        </w:rPr>
      </w:pPr>
      <w:r w:rsidRPr="00F423CD">
        <w:rPr>
          <w:sz w:val="24"/>
          <w:szCs w:val="24"/>
        </w:rPr>
        <w:t xml:space="preserve">реализацию обязательной части основной образовательной программы и части, формируемой участниками образовательных отношений, включая выполнение </w:t>
      </w:r>
      <w:proofErr w:type="gramStart"/>
      <w:r w:rsidRPr="00F423CD">
        <w:rPr>
          <w:sz w:val="24"/>
          <w:szCs w:val="24"/>
        </w:rPr>
        <w:t>индивидуальных проектов</w:t>
      </w:r>
      <w:proofErr w:type="gramEnd"/>
      <w:r w:rsidRPr="00F423CD">
        <w:rPr>
          <w:sz w:val="24"/>
          <w:szCs w:val="24"/>
        </w:rPr>
        <w:t xml:space="preserve"> и внеурочную деятельность.</w:t>
      </w:r>
    </w:p>
    <w:p w:rsidR="009912FD" w:rsidRPr="00F423CD" w:rsidRDefault="009912FD" w:rsidP="009912FD">
      <w:pPr>
        <w:ind w:firstLine="709"/>
      </w:pPr>
      <w:r w:rsidRPr="00F423CD">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9912FD" w:rsidRPr="00F423CD" w:rsidRDefault="009912FD" w:rsidP="00DF4536">
      <w:pPr>
        <w:ind w:firstLine="709"/>
      </w:pPr>
      <w:proofErr w:type="gramStart"/>
      <w:r w:rsidRPr="00F423CD">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F423CD">
        <w:rPr>
          <w:bCs/>
          <w:spacing w:val="-3"/>
        </w:rPr>
        <w:t xml:space="preserve">нормативных затрат оказания государственных (муниципальных) услуг по реализации образовательной программы </w:t>
      </w:r>
      <w:r w:rsidRPr="00F423CD">
        <w:rPr>
          <w:lang w:eastAsia="ru-RU"/>
        </w:rPr>
        <w:t>среднего общего образования осуществляется по направленности (</w:t>
      </w:r>
      <w:r w:rsidRPr="00F423CD">
        <w:t>профилю) основной образовательной программы среднего общего образования с учетом форм обучения, сетевой формы</w:t>
      </w:r>
      <w:proofErr w:type="gramEnd"/>
      <w:r w:rsidRPr="00F423CD">
        <w:t xml:space="preserve">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w:t>
      </w:r>
      <w:proofErr w:type="gramStart"/>
      <w:r w:rsidRPr="00F423CD">
        <w:t>категорий</w:t>
      </w:r>
      <w:proofErr w:type="gramEnd"/>
      <w:r w:rsidRPr="00F423CD">
        <w:t xml:space="preserve"> обучающихся) в расчете на одного обучающегося.</w:t>
      </w:r>
      <w:bookmarkStart w:id="128" w:name="st99_5"/>
      <w:bookmarkEnd w:id="128"/>
    </w:p>
    <w:p w:rsidR="009912FD" w:rsidRPr="00F423CD" w:rsidRDefault="00DF4536" w:rsidP="009912FD">
      <w:pPr>
        <w:pStyle w:val="3"/>
        <w:spacing w:before="0"/>
        <w:ind w:firstLine="709"/>
        <w:rPr>
          <w:rFonts w:ascii="Times New Roman" w:hAnsi="Times New Roman" w:cs="Times New Roman"/>
          <w:color w:val="auto"/>
        </w:rPr>
      </w:pPr>
      <w:bookmarkStart w:id="129" w:name="_Toc435412746"/>
      <w:bookmarkStart w:id="130" w:name="_Toc453968221"/>
      <w:r>
        <w:rPr>
          <w:rFonts w:ascii="Times New Roman" w:hAnsi="Times New Roman" w:cs="Times New Roman"/>
          <w:color w:val="auto"/>
        </w:rPr>
        <w:t>3</w:t>
      </w:r>
      <w:r w:rsidR="009912FD" w:rsidRPr="00F423CD">
        <w:rPr>
          <w:rFonts w:ascii="Times New Roman" w:hAnsi="Times New Roman" w:cs="Times New Roman"/>
          <w:color w:val="auto"/>
        </w:rPr>
        <w:t>.3.4. Материально-технические условия реализации основной образовательной программы</w:t>
      </w:r>
      <w:bookmarkEnd w:id="129"/>
      <w:bookmarkEnd w:id="130"/>
    </w:p>
    <w:p w:rsidR="009912FD" w:rsidRPr="00F423CD" w:rsidRDefault="009912FD" w:rsidP="009912FD">
      <w:pPr>
        <w:ind w:firstLine="709"/>
        <w:rPr>
          <w:rFonts w:eastAsia="Arial"/>
          <w:lang w:eastAsia="ru-RU"/>
        </w:rPr>
      </w:pPr>
      <w:r w:rsidRPr="00F423CD">
        <w:rPr>
          <w:lang w:eastAsia="ru-RU"/>
        </w:rPr>
        <w:t>Материально-технические условия реализации основной образовательной программы формируются с учетом:</w:t>
      </w:r>
    </w:p>
    <w:p w:rsidR="009912FD" w:rsidRPr="00F423CD" w:rsidRDefault="009912FD" w:rsidP="009912FD">
      <w:pPr>
        <w:pStyle w:val="a0"/>
        <w:spacing w:line="240" w:lineRule="auto"/>
        <w:ind w:firstLine="709"/>
        <w:rPr>
          <w:sz w:val="24"/>
          <w:szCs w:val="24"/>
        </w:rPr>
      </w:pPr>
      <w:r w:rsidRPr="00F423CD">
        <w:rPr>
          <w:sz w:val="24"/>
          <w:szCs w:val="24"/>
        </w:rPr>
        <w:t>требований ФГОС СОО;</w:t>
      </w:r>
    </w:p>
    <w:p w:rsidR="009912FD" w:rsidRPr="00F423CD" w:rsidRDefault="009912FD" w:rsidP="009912FD">
      <w:pPr>
        <w:pStyle w:val="a0"/>
        <w:spacing w:line="240" w:lineRule="auto"/>
        <w:ind w:firstLine="709"/>
        <w:rPr>
          <w:sz w:val="24"/>
          <w:szCs w:val="24"/>
        </w:rPr>
      </w:pPr>
      <w:r w:rsidRPr="00F423CD">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912FD" w:rsidRPr="00F423CD" w:rsidRDefault="009912FD" w:rsidP="009912FD">
      <w:pPr>
        <w:pStyle w:val="a0"/>
        <w:spacing w:line="240" w:lineRule="auto"/>
        <w:ind w:firstLine="709"/>
        <w:rPr>
          <w:sz w:val="24"/>
          <w:szCs w:val="24"/>
        </w:rPr>
      </w:pPr>
      <w:proofErr w:type="gramStart"/>
      <w:r w:rsidRPr="00F423CD">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w:t>
      </w:r>
      <w:proofErr w:type="gramEnd"/>
      <w:r w:rsidRPr="00F423CD">
        <w:rPr>
          <w:sz w:val="24"/>
          <w:szCs w:val="24"/>
        </w:rPr>
        <w:t xml:space="preserve"> </w:t>
      </w:r>
      <w:proofErr w:type="gramStart"/>
      <w:r w:rsidRPr="00F423CD">
        <w:rPr>
          <w:sz w:val="24"/>
          <w:szCs w:val="24"/>
        </w:rPr>
        <w:t>Российская газета, 2009, № 217);</w:t>
      </w:r>
      <w:proofErr w:type="gramEnd"/>
    </w:p>
    <w:p w:rsidR="009912FD" w:rsidRPr="00F423CD" w:rsidRDefault="009912FD" w:rsidP="009912FD">
      <w:pPr>
        <w:pStyle w:val="a0"/>
        <w:spacing w:line="240" w:lineRule="auto"/>
        <w:ind w:firstLine="709"/>
        <w:rPr>
          <w:sz w:val="24"/>
          <w:szCs w:val="24"/>
        </w:rPr>
      </w:pPr>
      <w:proofErr w:type="gramStart"/>
      <w:r w:rsidRPr="00F423CD">
        <w:rPr>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rsidRPr="00F423CD">
        <w:rPr>
          <w:sz w:val="24"/>
          <w:szCs w:val="24"/>
        </w:rPr>
        <w:t xml:space="preserve"> </w:t>
      </w:r>
      <w:proofErr w:type="gramStart"/>
      <w:r w:rsidRPr="00F423CD">
        <w:rPr>
          <w:sz w:val="24"/>
          <w:szCs w:val="24"/>
        </w:rPr>
        <w:t>Российская газета, 2008, № 174);</w:t>
      </w:r>
      <w:proofErr w:type="gramEnd"/>
    </w:p>
    <w:p w:rsidR="009912FD" w:rsidRPr="00F423CD" w:rsidRDefault="009912FD" w:rsidP="009912FD">
      <w:pPr>
        <w:pStyle w:val="a0"/>
        <w:spacing w:line="240" w:lineRule="auto"/>
        <w:ind w:firstLine="709"/>
        <w:rPr>
          <w:sz w:val="24"/>
          <w:szCs w:val="24"/>
        </w:rPr>
      </w:pPr>
      <w:proofErr w:type="gramStart"/>
      <w:r w:rsidRPr="00F423CD">
        <w:rPr>
          <w:sz w:val="24"/>
          <w:szCs w:val="24"/>
        </w:rPr>
        <w:t xml:space="preserve">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w:t>
      </w:r>
      <w:r w:rsidRPr="00F423CD">
        <w:rPr>
          <w:sz w:val="24"/>
          <w:szCs w:val="24"/>
        </w:rPr>
        <w:lastRenderedPageBreak/>
        <w:t>Российской Федерации 9.08.2010 г., регистрационный № 18094.</w:t>
      </w:r>
      <w:proofErr w:type="gramEnd"/>
      <w:r w:rsidRPr="00F423CD">
        <w:rPr>
          <w:sz w:val="24"/>
          <w:szCs w:val="24"/>
        </w:rPr>
        <w:t xml:space="preserve"> </w:t>
      </w:r>
      <w:proofErr w:type="gramStart"/>
      <w:r w:rsidRPr="00F423CD">
        <w:rPr>
          <w:sz w:val="24"/>
          <w:szCs w:val="24"/>
        </w:rPr>
        <w:t>Бюллетень нормативных актов федеральных органов исполнительной власти, 2010, № 36);</w:t>
      </w:r>
      <w:proofErr w:type="gramEnd"/>
    </w:p>
    <w:p w:rsidR="009912FD" w:rsidRPr="00F423CD" w:rsidRDefault="009912FD" w:rsidP="009912FD">
      <w:pPr>
        <w:pStyle w:val="a0"/>
        <w:spacing w:line="240" w:lineRule="auto"/>
        <w:ind w:firstLine="709"/>
        <w:rPr>
          <w:sz w:val="24"/>
          <w:szCs w:val="24"/>
        </w:rPr>
      </w:pPr>
      <w:r w:rsidRPr="00F423CD">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9912FD" w:rsidRPr="003A470A" w:rsidRDefault="003A470A" w:rsidP="003A470A">
      <w:pPr>
        <w:pStyle w:val="a0"/>
        <w:spacing w:line="240" w:lineRule="auto"/>
        <w:ind w:firstLine="709"/>
        <w:rPr>
          <w:sz w:val="24"/>
          <w:szCs w:val="24"/>
        </w:rPr>
      </w:pPr>
      <w:r>
        <w:rPr>
          <w:sz w:val="24"/>
          <w:szCs w:val="24"/>
        </w:rPr>
        <w:t xml:space="preserve">иных действующих федеральных, региональных, муниципальных, </w:t>
      </w:r>
      <w:r w:rsidR="009912FD" w:rsidRPr="00F423CD">
        <w:rPr>
          <w:sz w:val="24"/>
          <w:szCs w:val="24"/>
        </w:rPr>
        <w:br/>
        <w:t>локальных нормативных актов и рекомендаций.</w:t>
      </w:r>
    </w:p>
    <w:p w:rsidR="009912FD" w:rsidRPr="00F423CD" w:rsidRDefault="009912FD" w:rsidP="009912FD">
      <w:pPr>
        <w:ind w:firstLine="709"/>
        <w:rPr>
          <w:lang w:eastAsia="ru-RU"/>
        </w:rPr>
      </w:pPr>
      <w:r w:rsidRPr="00F423CD">
        <w:rPr>
          <w:lang w:eastAsia="ru-RU"/>
        </w:rPr>
        <w:t>Материально-технические условия реализации основной образовательной программы:</w:t>
      </w:r>
    </w:p>
    <w:p w:rsidR="009912FD" w:rsidRPr="00F423CD" w:rsidRDefault="009912FD" w:rsidP="009912FD">
      <w:pPr>
        <w:pStyle w:val="a0"/>
        <w:spacing w:line="240" w:lineRule="auto"/>
        <w:ind w:firstLine="709"/>
        <w:rPr>
          <w:sz w:val="24"/>
          <w:szCs w:val="24"/>
        </w:rPr>
      </w:pPr>
      <w:r w:rsidRPr="00F423CD">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9912FD" w:rsidRPr="00F423CD" w:rsidRDefault="009912FD" w:rsidP="009912FD">
      <w:pPr>
        <w:pStyle w:val="a0"/>
        <w:spacing w:line="240" w:lineRule="auto"/>
        <w:ind w:firstLine="709"/>
        <w:rPr>
          <w:sz w:val="24"/>
          <w:szCs w:val="24"/>
        </w:rPr>
      </w:pPr>
      <w:r w:rsidRPr="00F423CD">
        <w:rPr>
          <w:sz w:val="24"/>
          <w:szCs w:val="24"/>
        </w:rPr>
        <w:t xml:space="preserve">учитывают: </w:t>
      </w:r>
    </w:p>
    <w:p w:rsidR="009912FD" w:rsidRPr="00F423CD" w:rsidRDefault="009912FD" w:rsidP="009912FD">
      <w:pPr>
        <w:pStyle w:val="a2"/>
        <w:spacing w:line="240" w:lineRule="auto"/>
        <w:ind w:left="0" w:firstLine="709"/>
        <w:rPr>
          <w:sz w:val="24"/>
          <w:szCs w:val="24"/>
        </w:rPr>
      </w:pPr>
      <w:r w:rsidRPr="00F423CD">
        <w:rPr>
          <w:sz w:val="24"/>
          <w:szCs w:val="24"/>
        </w:rPr>
        <w:t>специальные потребности различных категорий обучающихся (с повышенными образовательными потребностями, с ограниченными возможностями здоровья и пр.);</w:t>
      </w:r>
    </w:p>
    <w:p w:rsidR="009912FD" w:rsidRPr="00F423CD" w:rsidRDefault="009912FD" w:rsidP="009912FD">
      <w:pPr>
        <w:pStyle w:val="a2"/>
        <w:spacing w:line="240" w:lineRule="auto"/>
        <w:ind w:left="0" w:firstLine="709"/>
        <w:rPr>
          <w:sz w:val="24"/>
          <w:szCs w:val="24"/>
        </w:rPr>
      </w:pPr>
      <w:r w:rsidRPr="00F423CD">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9912FD" w:rsidRPr="00F423CD" w:rsidRDefault="009912FD" w:rsidP="009912FD">
      <w:pPr>
        <w:pStyle w:val="a2"/>
        <w:spacing w:line="240" w:lineRule="auto"/>
        <w:ind w:left="0" w:firstLine="709"/>
        <w:rPr>
          <w:sz w:val="24"/>
          <w:szCs w:val="24"/>
        </w:rPr>
      </w:pPr>
      <w:r w:rsidRPr="00F423CD">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9912FD" w:rsidRPr="00F423CD" w:rsidRDefault="009912FD" w:rsidP="009912FD">
      <w:pPr>
        <w:pStyle w:val="a0"/>
        <w:spacing w:line="240" w:lineRule="auto"/>
        <w:ind w:firstLine="709"/>
        <w:rPr>
          <w:sz w:val="24"/>
          <w:szCs w:val="24"/>
        </w:rPr>
      </w:pPr>
      <w:r w:rsidRPr="00F423CD">
        <w:rPr>
          <w:sz w:val="24"/>
          <w:szCs w:val="24"/>
        </w:rPr>
        <w:t>обеспечивают:</w:t>
      </w:r>
    </w:p>
    <w:p w:rsidR="009912FD" w:rsidRPr="00F423CD" w:rsidRDefault="009912FD" w:rsidP="009912FD">
      <w:pPr>
        <w:pStyle w:val="a2"/>
        <w:spacing w:line="240" w:lineRule="auto"/>
        <w:ind w:left="0" w:firstLine="709"/>
        <w:rPr>
          <w:sz w:val="24"/>
          <w:szCs w:val="24"/>
        </w:rPr>
      </w:pPr>
      <w:r w:rsidRPr="00F423CD">
        <w:rPr>
          <w:sz w:val="24"/>
          <w:szCs w:val="24"/>
        </w:rPr>
        <w:t xml:space="preserve">подготовку </w:t>
      </w:r>
      <w:proofErr w:type="gramStart"/>
      <w:r w:rsidRPr="00F423CD">
        <w:rPr>
          <w:sz w:val="24"/>
          <w:szCs w:val="24"/>
        </w:rPr>
        <w:t>обучающихся</w:t>
      </w:r>
      <w:proofErr w:type="gramEnd"/>
      <w:r w:rsidRPr="00F423CD">
        <w:rPr>
          <w:sz w:val="24"/>
          <w:szCs w:val="24"/>
        </w:rPr>
        <w:t xml:space="preserve"> к саморазвитию и непрерывному образованию;</w:t>
      </w:r>
    </w:p>
    <w:p w:rsidR="009912FD" w:rsidRPr="00F423CD" w:rsidRDefault="009912FD" w:rsidP="009912FD">
      <w:pPr>
        <w:pStyle w:val="a2"/>
        <w:spacing w:line="240" w:lineRule="auto"/>
        <w:ind w:left="0" w:firstLine="709"/>
        <w:rPr>
          <w:sz w:val="24"/>
          <w:szCs w:val="24"/>
        </w:rPr>
      </w:pPr>
      <w:r w:rsidRPr="00F423CD">
        <w:rPr>
          <w:sz w:val="24"/>
          <w:szCs w:val="24"/>
        </w:rPr>
        <w:t>формирование и развитие мотивации к познанию, творчеству и инновационной деятельности;</w:t>
      </w:r>
    </w:p>
    <w:p w:rsidR="009912FD" w:rsidRPr="00F423CD" w:rsidRDefault="009912FD" w:rsidP="009912FD">
      <w:pPr>
        <w:pStyle w:val="a2"/>
        <w:spacing w:line="240" w:lineRule="auto"/>
        <w:ind w:left="0" w:firstLine="709"/>
        <w:rPr>
          <w:sz w:val="24"/>
          <w:szCs w:val="24"/>
        </w:rPr>
      </w:pPr>
      <w:r w:rsidRPr="00F423CD">
        <w:rPr>
          <w:sz w:val="24"/>
          <w:szCs w:val="24"/>
        </w:rPr>
        <w:t>формирование основы научных методов познания окружающего мира;</w:t>
      </w:r>
    </w:p>
    <w:p w:rsidR="009912FD" w:rsidRPr="00F423CD" w:rsidRDefault="009912FD" w:rsidP="009912FD">
      <w:pPr>
        <w:pStyle w:val="a2"/>
        <w:spacing w:line="240" w:lineRule="auto"/>
        <w:ind w:left="0" w:firstLine="709"/>
        <w:rPr>
          <w:sz w:val="24"/>
          <w:szCs w:val="24"/>
        </w:rPr>
      </w:pPr>
      <w:r w:rsidRPr="00F423CD">
        <w:rPr>
          <w:sz w:val="24"/>
          <w:szCs w:val="24"/>
        </w:rPr>
        <w:t>условия для активной учебно-познавательной деятельности;</w:t>
      </w:r>
    </w:p>
    <w:p w:rsidR="009912FD" w:rsidRPr="00F423CD" w:rsidRDefault="009912FD" w:rsidP="009912FD">
      <w:pPr>
        <w:pStyle w:val="a2"/>
        <w:spacing w:line="240" w:lineRule="auto"/>
        <w:ind w:left="0" w:firstLine="709"/>
        <w:rPr>
          <w:sz w:val="24"/>
          <w:szCs w:val="24"/>
        </w:rPr>
      </w:pPr>
      <w:r w:rsidRPr="00F423CD">
        <w:rPr>
          <w:sz w:val="24"/>
          <w:szCs w:val="24"/>
        </w:rPr>
        <w:t>воспитание патриотизма и установок толерантности, умения жить с непохожими людьми;</w:t>
      </w:r>
    </w:p>
    <w:p w:rsidR="009912FD" w:rsidRPr="00F423CD" w:rsidRDefault="009912FD" w:rsidP="009912FD">
      <w:pPr>
        <w:pStyle w:val="a2"/>
        <w:spacing w:line="240" w:lineRule="auto"/>
        <w:ind w:left="0" w:firstLine="709"/>
        <w:rPr>
          <w:sz w:val="24"/>
          <w:szCs w:val="24"/>
        </w:rPr>
      </w:pPr>
      <w:r w:rsidRPr="00F423CD">
        <w:rPr>
          <w:sz w:val="24"/>
          <w:szCs w:val="24"/>
        </w:rPr>
        <w:t>развитие креативности, критического мышления;</w:t>
      </w:r>
    </w:p>
    <w:p w:rsidR="009912FD" w:rsidRPr="00F423CD" w:rsidRDefault="009912FD" w:rsidP="009912FD">
      <w:pPr>
        <w:pStyle w:val="a2"/>
        <w:spacing w:line="240" w:lineRule="auto"/>
        <w:ind w:left="0" w:firstLine="709"/>
        <w:rPr>
          <w:sz w:val="24"/>
          <w:szCs w:val="24"/>
        </w:rPr>
      </w:pPr>
      <w:r w:rsidRPr="00F423CD">
        <w:rPr>
          <w:sz w:val="24"/>
          <w:szCs w:val="24"/>
        </w:rPr>
        <w:t>поддержку социальной активности и осознанного выбора профессии;</w:t>
      </w:r>
    </w:p>
    <w:p w:rsidR="009912FD" w:rsidRPr="00F423CD" w:rsidRDefault="009912FD" w:rsidP="009912FD">
      <w:pPr>
        <w:pStyle w:val="a2"/>
        <w:spacing w:line="240" w:lineRule="auto"/>
        <w:ind w:left="0" w:firstLine="709"/>
        <w:rPr>
          <w:sz w:val="24"/>
          <w:szCs w:val="24"/>
        </w:rPr>
      </w:pPr>
      <w:r w:rsidRPr="00F423CD">
        <w:rPr>
          <w:sz w:val="24"/>
          <w:szCs w:val="24"/>
        </w:rPr>
        <w:t xml:space="preserve">возможность достижения </w:t>
      </w:r>
      <w:proofErr w:type="gramStart"/>
      <w:r w:rsidRPr="00F423CD">
        <w:rPr>
          <w:sz w:val="24"/>
          <w:szCs w:val="24"/>
        </w:rPr>
        <w:t>обучающимися</w:t>
      </w:r>
      <w:proofErr w:type="gramEnd"/>
      <w:r w:rsidRPr="00F423CD">
        <w:rPr>
          <w:sz w:val="24"/>
          <w:szCs w:val="24"/>
        </w:rPr>
        <w:t xml:space="preserve"> предметных, метапредметных и личностных результатов освоения основной образовательной программы;</w:t>
      </w:r>
    </w:p>
    <w:p w:rsidR="009912FD" w:rsidRPr="00F423CD" w:rsidRDefault="009912FD" w:rsidP="009912FD">
      <w:pPr>
        <w:pStyle w:val="a2"/>
        <w:spacing w:line="240" w:lineRule="auto"/>
        <w:ind w:left="0" w:firstLine="709"/>
        <w:rPr>
          <w:sz w:val="24"/>
          <w:szCs w:val="24"/>
        </w:rPr>
      </w:pPr>
      <w:r w:rsidRPr="00F423CD">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9912FD" w:rsidRPr="00F423CD" w:rsidRDefault="009912FD" w:rsidP="009912FD">
      <w:pPr>
        <w:pStyle w:val="a2"/>
        <w:spacing w:line="240" w:lineRule="auto"/>
        <w:ind w:left="0" w:firstLine="709"/>
        <w:rPr>
          <w:sz w:val="24"/>
          <w:szCs w:val="24"/>
        </w:rPr>
      </w:pPr>
      <w:r w:rsidRPr="00F423CD">
        <w:rPr>
          <w:sz w:val="24"/>
          <w:szCs w:val="24"/>
        </w:rPr>
        <w:t>эргономичность, мультифункциональность и трансформируемость помещений образовательной организации.</w:t>
      </w:r>
    </w:p>
    <w:p w:rsidR="009912FD" w:rsidRPr="00F423CD" w:rsidRDefault="009912FD" w:rsidP="009912FD">
      <w:pPr>
        <w:ind w:firstLine="709"/>
        <w:rPr>
          <w:lang w:eastAsia="ru-RU"/>
        </w:rPr>
      </w:pPr>
      <w:proofErr w:type="gramStart"/>
      <w:r w:rsidRPr="00F423CD">
        <w:rPr>
          <w:lang w:eastAsia="ru-RU"/>
        </w:rPr>
        <w:t>Зд</w:t>
      </w:r>
      <w:r w:rsidR="003A470A">
        <w:rPr>
          <w:lang w:eastAsia="ru-RU"/>
        </w:rPr>
        <w:t>ание МБОУ</w:t>
      </w:r>
      <w:r w:rsidRPr="00F423CD">
        <w:rPr>
          <w:lang w:eastAsia="ru-RU"/>
        </w:rPr>
        <w:t>,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roofErr w:type="gramEnd"/>
    </w:p>
    <w:p w:rsidR="009912FD" w:rsidRPr="00F423CD" w:rsidRDefault="003A470A" w:rsidP="009912FD">
      <w:pPr>
        <w:ind w:firstLine="709"/>
        <w:rPr>
          <w:lang w:eastAsia="ru-RU"/>
        </w:rPr>
      </w:pPr>
      <w:r>
        <w:rPr>
          <w:lang w:eastAsia="ru-RU"/>
        </w:rPr>
        <w:t>В МБОУ</w:t>
      </w:r>
      <w:r w:rsidR="009912FD" w:rsidRPr="00F423CD">
        <w:rPr>
          <w:lang w:eastAsia="ru-RU"/>
        </w:rPr>
        <w:t xml:space="preserve"> выделяются и оборудуются помещения для реализации образовательной деятельности </w:t>
      </w:r>
      <w:proofErr w:type="gramStart"/>
      <w:r w:rsidR="009912FD" w:rsidRPr="00F423CD">
        <w:rPr>
          <w:lang w:eastAsia="ru-RU"/>
        </w:rPr>
        <w:t>обучающихся</w:t>
      </w:r>
      <w:proofErr w:type="gramEnd"/>
      <w:r w:rsidR="009912FD" w:rsidRPr="00F423CD">
        <w:rPr>
          <w:lang w:eastAsia="ru-RU"/>
        </w:rPr>
        <w:t>, административной и хозяйственной деятельности. Выделение (назначение) помещений осуществляется с учетом основной образовательной прогр</w:t>
      </w:r>
      <w:r>
        <w:rPr>
          <w:lang w:eastAsia="ru-RU"/>
        </w:rPr>
        <w:t>аммы</w:t>
      </w:r>
      <w:r w:rsidR="009912FD" w:rsidRPr="00F423CD">
        <w:rPr>
          <w:lang w:eastAsia="ru-RU"/>
        </w:rPr>
        <w:t xml:space="preserve">, ее специализации (выбранных профилей) и программы развития, а также иных особенностей реализуемой основной образовательной программы. </w:t>
      </w:r>
    </w:p>
    <w:p w:rsidR="009912FD" w:rsidRPr="00F423CD" w:rsidRDefault="003A470A" w:rsidP="009912FD">
      <w:pPr>
        <w:ind w:firstLine="709"/>
        <w:rPr>
          <w:rFonts w:eastAsia="Arial"/>
          <w:lang w:eastAsia="ru-RU"/>
        </w:rPr>
      </w:pPr>
      <w:r>
        <w:rPr>
          <w:lang w:eastAsia="ru-RU"/>
        </w:rPr>
        <w:lastRenderedPageBreak/>
        <w:t>В МБОУ</w:t>
      </w:r>
      <w:r w:rsidR="009912FD" w:rsidRPr="00F423CD">
        <w:rPr>
          <w:lang w:eastAsia="ru-RU"/>
        </w:rPr>
        <w:t xml:space="preserve"> предусмотрены:</w:t>
      </w:r>
    </w:p>
    <w:p w:rsidR="009912FD" w:rsidRPr="00F423CD" w:rsidRDefault="009912FD" w:rsidP="009912FD">
      <w:pPr>
        <w:pStyle w:val="a0"/>
        <w:spacing w:line="240" w:lineRule="auto"/>
        <w:ind w:firstLine="709"/>
        <w:rPr>
          <w:sz w:val="24"/>
          <w:szCs w:val="24"/>
        </w:rPr>
      </w:pPr>
      <w:r w:rsidRPr="00F423CD">
        <w:rPr>
          <w:sz w:val="24"/>
          <w:szCs w:val="24"/>
        </w:rPr>
        <w:t>учебные кабинеты с автоматизированными (в том числе интерактивными) рабочими местами обучающихся и педагогических работников;</w:t>
      </w:r>
    </w:p>
    <w:p w:rsidR="009912FD" w:rsidRPr="00F423CD" w:rsidRDefault="009912FD" w:rsidP="009912FD">
      <w:pPr>
        <w:pStyle w:val="a0"/>
        <w:spacing w:line="240" w:lineRule="auto"/>
        <w:ind w:firstLine="709"/>
        <w:rPr>
          <w:sz w:val="24"/>
          <w:szCs w:val="24"/>
        </w:rPr>
      </w:pPr>
      <w:r w:rsidRPr="00F423CD">
        <w:rPr>
          <w:sz w:val="24"/>
          <w:szCs w:val="24"/>
        </w:rPr>
        <w:t>помещения для занятий учебно-исследовательской и проектной деятельностью, а также другими учебными курсами и курсами внеурочной деятельности по выбору обучающихся;</w:t>
      </w:r>
    </w:p>
    <w:p w:rsidR="009912FD" w:rsidRPr="00F423CD" w:rsidRDefault="009912FD" w:rsidP="009912FD">
      <w:pPr>
        <w:pStyle w:val="a0"/>
        <w:spacing w:line="240" w:lineRule="auto"/>
        <w:ind w:firstLine="709"/>
        <w:rPr>
          <w:sz w:val="24"/>
          <w:szCs w:val="24"/>
        </w:rPr>
      </w:pPr>
      <w:r w:rsidRPr="00F423CD">
        <w:rPr>
          <w:sz w:val="24"/>
          <w:szCs w:val="24"/>
        </w:rP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rsidR="009912FD" w:rsidRPr="00F423CD" w:rsidRDefault="009912FD" w:rsidP="009912FD">
      <w:pPr>
        <w:pStyle w:val="a0"/>
        <w:spacing w:line="240" w:lineRule="auto"/>
        <w:ind w:firstLine="709"/>
        <w:rPr>
          <w:sz w:val="24"/>
          <w:szCs w:val="24"/>
        </w:rPr>
      </w:pPr>
      <w:r w:rsidRPr="00F423CD">
        <w:rPr>
          <w:sz w:val="24"/>
          <w:szCs w:val="24"/>
        </w:rPr>
        <w:t>мультифункциона</w:t>
      </w:r>
      <w:r w:rsidR="003A470A">
        <w:rPr>
          <w:sz w:val="24"/>
          <w:szCs w:val="24"/>
        </w:rPr>
        <w:t xml:space="preserve">льный </w:t>
      </w:r>
      <w:proofErr w:type="gramStart"/>
      <w:r w:rsidR="003A470A">
        <w:rPr>
          <w:sz w:val="24"/>
          <w:szCs w:val="24"/>
        </w:rPr>
        <w:t>актовый</w:t>
      </w:r>
      <w:proofErr w:type="gramEnd"/>
      <w:r w:rsidRPr="00F423CD">
        <w:rPr>
          <w:sz w:val="24"/>
          <w:szCs w:val="24"/>
        </w:rPr>
        <w:t xml:space="preserve"> для проведения информационно-методических, учебных, а также массовых, досуговых, развлекательных мероприятий;</w:t>
      </w:r>
    </w:p>
    <w:p w:rsidR="009912FD" w:rsidRPr="00F423CD" w:rsidRDefault="009912FD" w:rsidP="009912FD">
      <w:pPr>
        <w:pStyle w:val="a0"/>
        <w:spacing w:line="240" w:lineRule="auto"/>
        <w:ind w:firstLine="709"/>
        <w:rPr>
          <w:sz w:val="24"/>
          <w:szCs w:val="24"/>
        </w:rPr>
      </w:pPr>
      <w:r w:rsidRPr="00F423CD">
        <w:rPr>
          <w:sz w:val="24"/>
          <w:szCs w:val="24"/>
        </w:rPr>
        <w:t>спорт</w:t>
      </w:r>
      <w:r w:rsidR="003A470A">
        <w:rPr>
          <w:sz w:val="24"/>
          <w:szCs w:val="24"/>
        </w:rPr>
        <w:t>ивный и хореографический</w:t>
      </w:r>
      <w:r w:rsidRPr="00F423CD">
        <w:rPr>
          <w:sz w:val="24"/>
          <w:szCs w:val="24"/>
        </w:rPr>
        <w:t xml:space="preserve"> залы, сп</w:t>
      </w:r>
      <w:r w:rsidR="003A470A">
        <w:rPr>
          <w:sz w:val="24"/>
          <w:szCs w:val="24"/>
        </w:rPr>
        <w:t>ортивные сооружения</w:t>
      </w:r>
      <w:r w:rsidRPr="00F423CD">
        <w:rPr>
          <w:sz w:val="24"/>
          <w:szCs w:val="24"/>
        </w:rPr>
        <w:t>;</w:t>
      </w:r>
    </w:p>
    <w:p w:rsidR="009912FD" w:rsidRPr="00F423CD" w:rsidRDefault="009912FD" w:rsidP="009912FD">
      <w:pPr>
        <w:pStyle w:val="a0"/>
        <w:spacing w:line="240" w:lineRule="auto"/>
        <w:ind w:firstLine="709"/>
        <w:rPr>
          <w:sz w:val="24"/>
          <w:szCs w:val="24"/>
        </w:rPr>
      </w:pPr>
      <w:r w:rsidRPr="00F423CD">
        <w:rPr>
          <w:sz w:val="24"/>
          <w:szCs w:val="24"/>
        </w:rPr>
        <w:t xml:space="preserve">помещения для питания </w:t>
      </w:r>
      <w:proofErr w:type="gramStart"/>
      <w:r w:rsidRPr="00F423CD">
        <w:rPr>
          <w:sz w:val="24"/>
          <w:szCs w:val="24"/>
        </w:rPr>
        <w:t>обучающихся</w:t>
      </w:r>
      <w:proofErr w:type="gramEnd"/>
      <w:r w:rsidRPr="00F423CD">
        <w:rPr>
          <w:sz w:val="24"/>
          <w:szCs w:val="24"/>
        </w:rPr>
        <w:t>, а также для хранения и приготовления пищи (с возможностью организации горячего питания);</w:t>
      </w:r>
    </w:p>
    <w:p w:rsidR="009912FD" w:rsidRPr="00F423CD" w:rsidRDefault="009912FD" w:rsidP="009912FD">
      <w:pPr>
        <w:pStyle w:val="a0"/>
        <w:spacing w:line="240" w:lineRule="auto"/>
        <w:ind w:firstLine="709"/>
        <w:rPr>
          <w:sz w:val="24"/>
          <w:szCs w:val="24"/>
        </w:rPr>
      </w:pPr>
      <w:r w:rsidRPr="00F423CD">
        <w:rPr>
          <w:sz w:val="24"/>
          <w:szCs w:val="24"/>
        </w:rPr>
        <w:t>помещения медицинского назначения;</w:t>
      </w:r>
    </w:p>
    <w:p w:rsidR="009912FD" w:rsidRPr="00F423CD" w:rsidRDefault="009912FD" w:rsidP="009912FD">
      <w:pPr>
        <w:pStyle w:val="a0"/>
        <w:spacing w:line="240" w:lineRule="auto"/>
        <w:ind w:firstLine="709"/>
        <w:rPr>
          <w:sz w:val="24"/>
          <w:szCs w:val="24"/>
        </w:rPr>
      </w:pPr>
      <w:r w:rsidRPr="00F423CD">
        <w:rPr>
          <w:sz w:val="24"/>
          <w:szCs w:val="24"/>
        </w:rPr>
        <w:t xml:space="preserve">административные и иные помещения, оснащенные необходимым оборудованием; </w:t>
      </w:r>
    </w:p>
    <w:p w:rsidR="009912FD" w:rsidRPr="00F423CD" w:rsidRDefault="009912FD" w:rsidP="009912FD">
      <w:pPr>
        <w:pStyle w:val="a0"/>
        <w:spacing w:line="240" w:lineRule="auto"/>
        <w:ind w:firstLine="709"/>
        <w:rPr>
          <w:sz w:val="24"/>
          <w:szCs w:val="24"/>
        </w:rPr>
      </w:pPr>
      <w:r w:rsidRPr="00F423CD">
        <w:rPr>
          <w:sz w:val="24"/>
          <w:szCs w:val="24"/>
        </w:rPr>
        <w:t>гардеробы, санузлы, места личной гигиены;</w:t>
      </w:r>
    </w:p>
    <w:p w:rsidR="009912FD" w:rsidRPr="00F423CD" w:rsidRDefault="009912FD" w:rsidP="009912FD">
      <w:pPr>
        <w:pStyle w:val="a0"/>
        <w:spacing w:line="240" w:lineRule="auto"/>
        <w:ind w:firstLine="709"/>
        <w:rPr>
          <w:sz w:val="24"/>
          <w:szCs w:val="24"/>
        </w:rPr>
      </w:pPr>
      <w:r w:rsidRPr="00F423CD">
        <w:rPr>
          <w:sz w:val="24"/>
          <w:szCs w:val="24"/>
        </w:rPr>
        <w:t xml:space="preserve">участок (территория) с необходимым набором оборудованных зон; </w:t>
      </w:r>
    </w:p>
    <w:p w:rsidR="009912FD" w:rsidRPr="00F423CD" w:rsidRDefault="009912FD" w:rsidP="009912FD">
      <w:pPr>
        <w:pStyle w:val="a0"/>
        <w:spacing w:line="240" w:lineRule="auto"/>
        <w:ind w:firstLine="709"/>
        <w:rPr>
          <w:sz w:val="24"/>
          <w:szCs w:val="24"/>
        </w:rPr>
      </w:pPr>
      <w:r w:rsidRPr="00F423CD">
        <w:rPr>
          <w:sz w:val="24"/>
          <w:szCs w:val="24"/>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rsidR="009912FD" w:rsidRPr="003A470A" w:rsidRDefault="009912FD" w:rsidP="003A470A">
      <w:pPr>
        <w:pStyle w:val="a0"/>
        <w:spacing w:line="240" w:lineRule="auto"/>
        <w:ind w:firstLine="709"/>
        <w:rPr>
          <w:sz w:val="24"/>
          <w:szCs w:val="24"/>
        </w:rPr>
      </w:pPr>
      <w:r w:rsidRPr="00F423CD">
        <w:rPr>
          <w:sz w:val="24"/>
          <w:szCs w:val="24"/>
        </w:rPr>
        <w:t>мебель, офисное оснащение и хозяйственный инвентарь.</w:t>
      </w:r>
    </w:p>
    <w:p w:rsidR="009912FD" w:rsidRPr="00F423CD" w:rsidRDefault="009912FD" w:rsidP="009912FD">
      <w:pPr>
        <w:ind w:firstLine="709"/>
      </w:pPr>
      <w:r w:rsidRPr="00F423CD">
        <w:t>Материально-техническое оснащение образовательной деятельности обеспечивает следующие ключевые возможности:</w:t>
      </w:r>
    </w:p>
    <w:p w:rsidR="009912FD" w:rsidRPr="00F423CD" w:rsidRDefault="009912FD" w:rsidP="009912FD">
      <w:pPr>
        <w:pStyle w:val="a0"/>
        <w:spacing w:line="240" w:lineRule="auto"/>
        <w:ind w:firstLine="709"/>
        <w:rPr>
          <w:sz w:val="24"/>
          <w:szCs w:val="24"/>
        </w:rPr>
      </w:pPr>
      <w:r w:rsidRPr="00F423CD">
        <w:rPr>
          <w:sz w:val="24"/>
          <w:szCs w:val="24"/>
        </w:rPr>
        <w:t>реализацию индивидуальных учебных планов обучающихся, осуществления ими самостоятельной познавательной деятельности;</w:t>
      </w:r>
    </w:p>
    <w:p w:rsidR="009912FD" w:rsidRPr="00F423CD" w:rsidRDefault="009912FD" w:rsidP="009912FD">
      <w:pPr>
        <w:pStyle w:val="a0"/>
        <w:spacing w:line="240" w:lineRule="auto"/>
        <w:ind w:firstLine="709"/>
        <w:rPr>
          <w:sz w:val="24"/>
          <w:szCs w:val="24"/>
        </w:rPr>
      </w:pPr>
      <w:r w:rsidRPr="00F423CD">
        <w:rPr>
          <w:sz w:val="24"/>
          <w:szCs w:val="24"/>
        </w:rPr>
        <w:t>проектную и исследовательскую деятельность обучающихся, проведение наблюдений и экспериментов;</w:t>
      </w:r>
    </w:p>
    <w:p w:rsidR="009912FD" w:rsidRPr="00F423CD" w:rsidRDefault="009912FD" w:rsidP="009912FD">
      <w:pPr>
        <w:pStyle w:val="a0"/>
        <w:spacing w:line="240" w:lineRule="auto"/>
        <w:ind w:firstLine="709"/>
        <w:rPr>
          <w:sz w:val="24"/>
          <w:szCs w:val="24"/>
        </w:rPr>
      </w:pPr>
      <w:r w:rsidRPr="00F423CD">
        <w:rPr>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9912FD" w:rsidRPr="00F423CD" w:rsidRDefault="009912FD" w:rsidP="009912FD">
      <w:pPr>
        <w:pStyle w:val="a0"/>
        <w:spacing w:line="240" w:lineRule="auto"/>
        <w:ind w:firstLine="709"/>
        <w:rPr>
          <w:sz w:val="24"/>
          <w:szCs w:val="24"/>
        </w:rPr>
      </w:pPr>
      <w:r w:rsidRPr="00F423CD">
        <w:rPr>
          <w:sz w:val="24"/>
          <w:szCs w:val="24"/>
        </w:rPr>
        <w:t>научно-техническое творчество, создание материальных и информационных объектов с использованием рукомесла и цифрового производства;</w:t>
      </w:r>
    </w:p>
    <w:p w:rsidR="009912FD" w:rsidRPr="00F423CD" w:rsidRDefault="009912FD" w:rsidP="009912FD">
      <w:pPr>
        <w:pStyle w:val="a0"/>
        <w:spacing w:line="240" w:lineRule="auto"/>
        <w:ind w:firstLine="709"/>
        <w:rPr>
          <w:sz w:val="24"/>
          <w:szCs w:val="24"/>
        </w:rPr>
      </w:pPr>
      <w:r w:rsidRPr="00F423CD">
        <w:rPr>
          <w:sz w:val="24"/>
          <w:szCs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912FD" w:rsidRPr="00F423CD" w:rsidRDefault="009912FD" w:rsidP="009912FD">
      <w:pPr>
        <w:pStyle w:val="a0"/>
        <w:spacing w:line="240" w:lineRule="auto"/>
        <w:ind w:firstLine="709"/>
        <w:rPr>
          <w:sz w:val="24"/>
          <w:szCs w:val="24"/>
        </w:rPr>
      </w:pPr>
      <w:r w:rsidRPr="00F423CD">
        <w:rPr>
          <w:sz w:val="24"/>
          <w:szCs w:val="24"/>
        </w:rPr>
        <w:t>базовое и углубленное изучение предметов;</w:t>
      </w:r>
    </w:p>
    <w:p w:rsidR="009912FD" w:rsidRPr="00F423CD" w:rsidRDefault="009912FD" w:rsidP="009912FD">
      <w:pPr>
        <w:pStyle w:val="a0"/>
        <w:spacing w:line="240" w:lineRule="auto"/>
        <w:ind w:firstLine="709"/>
        <w:rPr>
          <w:sz w:val="24"/>
          <w:szCs w:val="24"/>
        </w:rPr>
      </w:pPr>
      <w:r w:rsidRPr="00F423CD">
        <w:rPr>
          <w:sz w:val="24"/>
          <w:szCs w:val="24"/>
        </w:rPr>
        <w:t>проектирование и конструирование, в том числе моделей с цифровым управлением и обратной связью, с использованием конструкторо</w:t>
      </w:r>
      <w:r w:rsidR="003A470A">
        <w:rPr>
          <w:sz w:val="24"/>
          <w:szCs w:val="24"/>
        </w:rPr>
        <w:t>в</w:t>
      </w:r>
      <w:r w:rsidRPr="00F423CD">
        <w:rPr>
          <w:sz w:val="24"/>
          <w:szCs w:val="24"/>
        </w:rPr>
        <w:t>, программирования;</w:t>
      </w:r>
    </w:p>
    <w:p w:rsidR="009912FD" w:rsidRPr="00F423CD" w:rsidRDefault="009912FD" w:rsidP="009912FD">
      <w:pPr>
        <w:pStyle w:val="a0"/>
        <w:spacing w:line="240" w:lineRule="auto"/>
        <w:ind w:firstLine="709"/>
        <w:rPr>
          <w:sz w:val="24"/>
          <w:szCs w:val="24"/>
        </w:rPr>
      </w:pPr>
      <w:r w:rsidRPr="00F423CD">
        <w:rPr>
          <w:sz w:val="24"/>
          <w:szCs w:val="24"/>
        </w:rPr>
        <w:t>наблюдение, наглядное представление и анализ данных, использование цифровых планов и карт, спутниковых изображений;</w:t>
      </w:r>
    </w:p>
    <w:p w:rsidR="009912FD" w:rsidRPr="00F423CD" w:rsidRDefault="009912FD" w:rsidP="009912FD">
      <w:pPr>
        <w:pStyle w:val="a0"/>
        <w:spacing w:line="240" w:lineRule="auto"/>
        <w:ind w:firstLine="709"/>
        <w:rPr>
          <w:sz w:val="24"/>
          <w:szCs w:val="24"/>
        </w:rPr>
      </w:pPr>
      <w:r w:rsidRPr="00F423CD">
        <w:rPr>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9912FD" w:rsidRPr="00F423CD" w:rsidRDefault="009912FD" w:rsidP="009912FD">
      <w:pPr>
        <w:pStyle w:val="a0"/>
        <w:spacing w:line="240" w:lineRule="auto"/>
        <w:ind w:firstLine="709"/>
        <w:rPr>
          <w:sz w:val="24"/>
          <w:szCs w:val="24"/>
        </w:rPr>
      </w:pPr>
      <w:r w:rsidRPr="00F423CD">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9912FD" w:rsidRPr="00F423CD" w:rsidRDefault="009912FD" w:rsidP="009912FD">
      <w:pPr>
        <w:pStyle w:val="a0"/>
        <w:spacing w:line="240" w:lineRule="auto"/>
        <w:ind w:firstLine="709"/>
        <w:rPr>
          <w:sz w:val="24"/>
          <w:szCs w:val="24"/>
        </w:rPr>
      </w:pPr>
      <w:r w:rsidRPr="00F423CD">
        <w:rPr>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9912FD" w:rsidRPr="00F423CD" w:rsidRDefault="009912FD" w:rsidP="009912FD">
      <w:pPr>
        <w:pStyle w:val="a0"/>
        <w:spacing w:line="240" w:lineRule="auto"/>
        <w:ind w:firstLine="709"/>
        <w:rPr>
          <w:sz w:val="24"/>
          <w:szCs w:val="24"/>
        </w:rPr>
      </w:pPr>
      <w:r w:rsidRPr="00F423CD">
        <w:rPr>
          <w:sz w:val="24"/>
          <w:szCs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9912FD" w:rsidRPr="00F423CD" w:rsidRDefault="009912FD" w:rsidP="009912FD">
      <w:pPr>
        <w:pStyle w:val="a0"/>
        <w:spacing w:line="240" w:lineRule="auto"/>
        <w:ind w:firstLine="709"/>
        <w:rPr>
          <w:sz w:val="24"/>
          <w:szCs w:val="24"/>
        </w:rPr>
      </w:pPr>
      <w:r w:rsidRPr="00F423CD">
        <w:rPr>
          <w:sz w:val="24"/>
          <w:szCs w:val="24"/>
        </w:rP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w:t>
      </w:r>
      <w:r w:rsidRPr="00F423CD">
        <w:rPr>
          <w:sz w:val="24"/>
          <w:szCs w:val="24"/>
        </w:rPr>
        <w:lastRenderedPageBreak/>
        <w:t xml:space="preserve">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9912FD" w:rsidRPr="00F423CD" w:rsidRDefault="009912FD" w:rsidP="009912FD">
      <w:pPr>
        <w:pStyle w:val="a0"/>
        <w:spacing w:line="240" w:lineRule="auto"/>
        <w:ind w:firstLine="709"/>
        <w:rPr>
          <w:sz w:val="24"/>
          <w:szCs w:val="24"/>
        </w:rPr>
      </w:pPr>
      <w:r w:rsidRPr="00F423CD">
        <w:rPr>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9912FD" w:rsidRPr="00F423CD" w:rsidRDefault="009912FD" w:rsidP="009912FD">
      <w:pPr>
        <w:pStyle w:val="a0"/>
        <w:spacing w:line="240" w:lineRule="auto"/>
        <w:ind w:firstLine="709"/>
        <w:rPr>
          <w:sz w:val="24"/>
          <w:szCs w:val="24"/>
        </w:rPr>
      </w:pPr>
      <w:r w:rsidRPr="00F423CD">
        <w:rPr>
          <w:sz w:val="24"/>
          <w:szCs w:val="24"/>
        </w:rPr>
        <w:t>маркетин</w:t>
      </w:r>
      <w:r w:rsidR="00C126CA">
        <w:rPr>
          <w:sz w:val="24"/>
          <w:szCs w:val="24"/>
        </w:rPr>
        <w:t>г образовательных услуг и работа школьного</w:t>
      </w:r>
      <w:r w:rsidRPr="00F423CD">
        <w:rPr>
          <w:sz w:val="24"/>
          <w:szCs w:val="24"/>
        </w:rPr>
        <w:t xml:space="preserve"> медиа (выпуск школьных печатных изданий, работа с</w:t>
      </w:r>
      <w:r w:rsidR="00C126CA">
        <w:rPr>
          <w:sz w:val="24"/>
          <w:szCs w:val="24"/>
        </w:rPr>
        <w:t>айта образовательной МБОУ, школьного радио</w:t>
      </w:r>
      <w:r w:rsidRPr="00F423CD">
        <w:rPr>
          <w:sz w:val="24"/>
          <w:szCs w:val="24"/>
        </w:rPr>
        <w:t>, представление школы в социальных сетях и пр.);</w:t>
      </w:r>
    </w:p>
    <w:p w:rsidR="009912FD" w:rsidRPr="00F423CD" w:rsidRDefault="009912FD" w:rsidP="009912FD">
      <w:pPr>
        <w:pStyle w:val="a0"/>
        <w:spacing w:line="240" w:lineRule="auto"/>
        <w:ind w:firstLine="709"/>
        <w:rPr>
          <w:sz w:val="24"/>
          <w:szCs w:val="24"/>
        </w:rPr>
      </w:pPr>
      <w:r w:rsidRPr="00F423CD">
        <w:rPr>
          <w:sz w:val="24"/>
          <w:szCs w:val="24"/>
        </w:rPr>
        <w:t>организацию качественного горячего питания, медицинского обслуживания и отдыха обучающихся и педагогических работников.</w:t>
      </w:r>
    </w:p>
    <w:p w:rsidR="009912FD" w:rsidRPr="00F423CD" w:rsidRDefault="009912FD" w:rsidP="009912FD">
      <w:pPr>
        <w:ind w:firstLine="709"/>
      </w:pPr>
    </w:p>
    <w:p w:rsidR="009912FD" w:rsidRPr="00F423CD" w:rsidRDefault="009912FD" w:rsidP="009912FD">
      <w:pPr>
        <w:pStyle w:val="3"/>
        <w:spacing w:before="0"/>
        <w:ind w:firstLine="709"/>
        <w:rPr>
          <w:rFonts w:ascii="Times New Roman" w:hAnsi="Times New Roman" w:cs="Times New Roman"/>
          <w:color w:val="auto"/>
        </w:rPr>
      </w:pPr>
      <w:bookmarkStart w:id="131" w:name="_Toc435412747"/>
      <w:bookmarkStart w:id="132" w:name="_Toc453968222"/>
      <w:r w:rsidRPr="00F423CD">
        <w:rPr>
          <w:rFonts w:ascii="Times New Roman" w:hAnsi="Times New Roman" w:cs="Times New Roman"/>
          <w:color w:val="auto"/>
        </w:rPr>
        <w:t>III.3.5. Информационно-методические условия реализации основной образовательной программы</w:t>
      </w:r>
      <w:bookmarkEnd w:id="131"/>
      <w:bookmarkEnd w:id="132"/>
    </w:p>
    <w:p w:rsidR="009912FD" w:rsidRPr="00F423CD" w:rsidRDefault="009912FD" w:rsidP="009912FD">
      <w:pPr>
        <w:ind w:firstLine="709"/>
        <w:rPr>
          <w:lang w:eastAsia="ru-RU"/>
        </w:rPr>
      </w:pPr>
      <w:r w:rsidRPr="00F423CD">
        <w:rPr>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9912FD" w:rsidRPr="00F423CD" w:rsidRDefault="009912FD" w:rsidP="009912FD">
      <w:pPr>
        <w:pStyle w:val="a0"/>
        <w:spacing w:line="240" w:lineRule="auto"/>
        <w:ind w:firstLine="709"/>
        <w:rPr>
          <w:sz w:val="24"/>
          <w:szCs w:val="24"/>
        </w:rPr>
      </w:pPr>
      <w:r w:rsidRPr="00F423CD">
        <w:rPr>
          <w:sz w:val="24"/>
          <w:szCs w:val="24"/>
        </w:rPr>
        <w:t>комплекс информационных образовательных ресурсов, в том числе цифровые образовательные ресурсы;</w:t>
      </w:r>
    </w:p>
    <w:p w:rsidR="009912FD" w:rsidRPr="00F423CD" w:rsidRDefault="009912FD" w:rsidP="009912FD">
      <w:pPr>
        <w:pStyle w:val="a0"/>
        <w:spacing w:line="240" w:lineRule="auto"/>
        <w:ind w:firstLine="709"/>
        <w:rPr>
          <w:sz w:val="24"/>
          <w:szCs w:val="24"/>
        </w:rPr>
      </w:pPr>
      <w:r w:rsidRPr="00F423CD">
        <w:rPr>
          <w:sz w:val="24"/>
          <w:szCs w:val="24"/>
        </w:rPr>
        <w:t>совокупность технологических средств ИКТ: компьютеры, иное информационное оборудование, коммуникационные каналы;</w:t>
      </w:r>
    </w:p>
    <w:p w:rsidR="009912FD" w:rsidRPr="00F423CD" w:rsidRDefault="009912FD" w:rsidP="009912FD">
      <w:pPr>
        <w:pStyle w:val="a0"/>
        <w:spacing w:line="240" w:lineRule="auto"/>
        <w:ind w:firstLine="709"/>
        <w:rPr>
          <w:sz w:val="24"/>
          <w:szCs w:val="24"/>
        </w:rPr>
      </w:pPr>
      <w:r w:rsidRPr="00F423CD">
        <w:rPr>
          <w:sz w:val="24"/>
          <w:szCs w:val="24"/>
        </w:rPr>
        <w:t>систему современных педагогических технологий, обеспечивающих обучение в современной информационно-образовательной среде.</w:t>
      </w:r>
    </w:p>
    <w:p w:rsidR="009912FD" w:rsidRPr="00F423CD" w:rsidRDefault="009912FD" w:rsidP="009912FD">
      <w:pPr>
        <w:ind w:firstLine="709"/>
        <w:rPr>
          <w:lang w:eastAsia="ru-RU"/>
        </w:rPr>
      </w:pPr>
      <w:r w:rsidRPr="00F423CD">
        <w:rPr>
          <w:lang w:eastAsia="ru-RU"/>
        </w:rPr>
        <w:t xml:space="preserve">Функционирование информационной образовательной среды образовательной организации обеспечивается средствами </w:t>
      </w:r>
      <w:r w:rsidRPr="00F423CD">
        <w:rPr>
          <w:bCs/>
          <w:lang w:eastAsia="ru-RU"/>
        </w:rPr>
        <w:t xml:space="preserve">информационно-коммуникационных технологий </w:t>
      </w:r>
      <w:r w:rsidRPr="00F423CD">
        <w:rPr>
          <w:lang w:eastAsia="ru-RU"/>
        </w:rPr>
        <w:t>и квалификацией работников, ее использующих и поддерживающих.</w:t>
      </w:r>
    </w:p>
    <w:p w:rsidR="009912FD" w:rsidRPr="00F423CD" w:rsidRDefault="009912FD" w:rsidP="009912FD">
      <w:pPr>
        <w:ind w:firstLine="709"/>
      </w:pPr>
      <w:r w:rsidRPr="00F423CD">
        <w:t>Основными структурными элементами ИОС являются:</w:t>
      </w:r>
    </w:p>
    <w:p w:rsidR="009912FD" w:rsidRPr="00F423CD" w:rsidRDefault="009912FD" w:rsidP="009912FD">
      <w:pPr>
        <w:pStyle w:val="a0"/>
        <w:spacing w:line="240" w:lineRule="auto"/>
        <w:ind w:firstLine="709"/>
        <w:rPr>
          <w:sz w:val="24"/>
          <w:szCs w:val="24"/>
        </w:rPr>
      </w:pPr>
      <w:r w:rsidRPr="00F423CD">
        <w:rPr>
          <w:sz w:val="24"/>
          <w:szCs w:val="24"/>
        </w:rPr>
        <w:t>информационно-образовательные ресурсы в виде печатной продукции;</w:t>
      </w:r>
    </w:p>
    <w:p w:rsidR="009912FD" w:rsidRPr="00F423CD" w:rsidRDefault="009912FD" w:rsidP="009912FD">
      <w:pPr>
        <w:pStyle w:val="a0"/>
        <w:spacing w:line="240" w:lineRule="auto"/>
        <w:ind w:firstLine="709"/>
        <w:rPr>
          <w:sz w:val="24"/>
          <w:szCs w:val="24"/>
        </w:rPr>
      </w:pPr>
      <w:r w:rsidRPr="00F423CD">
        <w:rPr>
          <w:sz w:val="24"/>
          <w:szCs w:val="24"/>
        </w:rPr>
        <w:t>информационно-образовательные ресурсы на сменных оптических носителях;</w:t>
      </w:r>
    </w:p>
    <w:p w:rsidR="009912FD" w:rsidRPr="00F423CD" w:rsidRDefault="009912FD" w:rsidP="009912FD">
      <w:pPr>
        <w:pStyle w:val="a0"/>
        <w:spacing w:line="240" w:lineRule="auto"/>
        <w:ind w:firstLine="709"/>
        <w:rPr>
          <w:sz w:val="24"/>
          <w:szCs w:val="24"/>
        </w:rPr>
      </w:pPr>
      <w:r w:rsidRPr="00F423CD">
        <w:rPr>
          <w:sz w:val="24"/>
          <w:szCs w:val="24"/>
        </w:rPr>
        <w:t>информационно-образовательные ресурсы сети Интернет;</w:t>
      </w:r>
    </w:p>
    <w:p w:rsidR="009912FD" w:rsidRPr="00F423CD" w:rsidRDefault="009912FD" w:rsidP="009912FD">
      <w:pPr>
        <w:pStyle w:val="a0"/>
        <w:spacing w:line="240" w:lineRule="auto"/>
        <w:ind w:firstLine="709"/>
        <w:rPr>
          <w:sz w:val="24"/>
          <w:szCs w:val="24"/>
        </w:rPr>
      </w:pPr>
      <w:r w:rsidRPr="00F423CD">
        <w:rPr>
          <w:sz w:val="24"/>
          <w:szCs w:val="24"/>
        </w:rPr>
        <w:t>вычислительная и информационно-телекоммуникационная инфраструктура;</w:t>
      </w:r>
    </w:p>
    <w:p w:rsidR="009912FD" w:rsidRPr="00F423CD" w:rsidRDefault="009912FD" w:rsidP="009912FD">
      <w:pPr>
        <w:pStyle w:val="a0"/>
        <w:spacing w:line="240" w:lineRule="auto"/>
        <w:ind w:firstLine="709"/>
        <w:rPr>
          <w:sz w:val="24"/>
          <w:szCs w:val="24"/>
        </w:rPr>
      </w:pPr>
      <w:r w:rsidRPr="00F423CD">
        <w:rPr>
          <w:sz w:val="24"/>
          <w:szCs w:val="24"/>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912FD" w:rsidRPr="00F423CD" w:rsidRDefault="009912FD" w:rsidP="009912FD">
      <w:pPr>
        <w:ind w:firstLine="709"/>
      </w:pPr>
      <w:r w:rsidRPr="00F423CD">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9912FD" w:rsidRPr="00F423CD" w:rsidRDefault="009912FD" w:rsidP="009912FD">
      <w:pPr>
        <w:ind w:firstLine="709"/>
        <w:rPr>
          <w:lang w:eastAsia="ru-RU"/>
        </w:rPr>
      </w:pPr>
      <w:r w:rsidRPr="00F423CD">
        <w:rPr>
          <w:lang w:eastAsia="ru-RU"/>
        </w:rPr>
        <w:t>Информационно-образовательная среда организации, осуществляющей образовательную деятельность, должна обеспечивать:</w:t>
      </w:r>
    </w:p>
    <w:p w:rsidR="009912FD" w:rsidRPr="00F423CD" w:rsidRDefault="009912FD" w:rsidP="009912FD">
      <w:pPr>
        <w:pStyle w:val="a0"/>
        <w:spacing w:line="240" w:lineRule="auto"/>
        <w:ind w:firstLine="709"/>
        <w:rPr>
          <w:sz w:val="24"/>
          <w:szCs w:val="24"/>
        </w:rPr>
      </w:pPr>
      <w:r w:rsidRPr="00F423CD">
        <w:rPr>
          <w:sz w:val="24"/>
          <w:szCs w:val="24"/>
        </w:rPr>
        <w:t>информационно-методическую поддержку образовательной деятельности;</w:t>
      </w:r>
    </w:p>
    <w:p w:rsidR="009912FD" w:rsidRPr="00F423CD" w:rsidRDefault="009912FD" w:rsidP="009912FD">
      <w:pPr>
        <w:pStyle w:val="a0"/>
        <w:spacing w:line="240" w:lineRule="auto"/>
        <w:ind w:firstLine="709"/>
        <w:rPr>
          <w:sz w:val="24"/>
          <w:szCs w:val="24"/>
        </w:rPr>
      </w:pPr>
      <w:r w:rsidRPr="00F423CD">
        <w:rPr>
          <w:sz w:val="24"/>
          <w:szCs w:val="24"/>
        </w:rPr>
        <w:t>планирование образовательной деятельности и ее ресурсного обеспечения;</w:t>
      </w:r>
    </w:p>
    <w:p w:rsidR="009912FD" w:rsidRPr="00F423CD" w:rsidRDefault="009912FD" w:rsidP="009912FD">
      <w:pPr>
        <w:pStyle w:val="a0"/>
        <w:spacing w:line="240" w:lineRule="auto"/>
        <w:ind w:firstLine="709"/>
        <w:rPr>
          <w:sz w:val="24"/>
          <w:szCs w:val="24"/>
        </w:rPr>
      </w:pPr>
      <w:r w:rsidRPr="00F423CD">
        <w:rPr>
          <w:sz w:val="24"/>
          <w:szCs w:val="24"/>
        </w:rPr>
        <w:t xml:space="preserve">проектирование и организацию индивидуальной и групповой деятельности; </w:t>
      </w:r>
    </w:p>
    <w:p w:rsidR="009912FD" w:rsidRPr="00F423CD" w:rsidRDefault="009912FD" w:rsidP="009912FD">
      <w:pPr>
        <w:pStyle w:val="a0"/>
        <w:spacing w:line="240" w:lineRule="auto"/>
        <w:ind w:firstLine="709"/>
        <w:rPr>
          <w:sz w:val="24"/>
          <w:szCs w:val="24"/>
        </w:rPr>
      </w:pPr>
      <w:r w:rsidRPr="00F423CD">
        <w:rPr>
          <w:sz w:val="24"/>
          <w:szCs w:val="24"/>
        </w:rPr>
        <w:t>мониторинг и фиксацию хода и результатов образовательной деятельности;</w:t>
      </w:r>
    </w:p>
    <w:p w:rsidR="009912FD" w:rsidRPr="00F423CD" w:rsidRDefault="009912FD" w:rsidP="009912FD">
      <w:pPr>
        <w:pStyle w:val="a0"/>
        <w:spacing w:line="240" w:lineRule="auto"/>
        <w:ind w:firstLine="709"/>
        <w:rPr>
          <w:sz w:val="24"/>
          <w:szCs w:val="24"/>
        </w:rPr>
      </w:pPr>
      <w:r w:rsidRPr="00F423CD">
        <w:rPr>
          <w:sz w:val="24"/>
          <w:szCs w:val="24"/>
        </w:rPr>
        <w:t xml:space="preserve">мониторинг здоровья </w:t>
      </w:r>
      <w:proofErr w:type="gramStart"/>
      <w:r w:rsidRPr="00F423CD">
        <w:rPr>
          <w:sz w:val="24"/>
          <w:szCs w:val="24"/>
        </w:rPr>
        <w:t>обучающихся</w:t>
      </w:r>
      <w:proofErr w:type="gramEnd"/>
      <w:r w:rsidRPr="00F423CD">
        <w:rPr>
          <w:sz w:val="24"/>
          <w:szCs w:val="24"/>
        </w:rPr>
        <w:t>;</w:t>
      </w:r>
    </w:p>
    <w:p w:rsidR="009912FD" w:rsidRPr="00F423CD" w:rsidRDefault="009912FD" w:rsidP="009912FD">
      <w:pPr>
        <w:pStyle w:val="a0"/>
        <w:spacing w:line="240" w:lineRule="auto"/>
        <w:ind w:firstLine="709"/>
        <w:rPr>
          <w:sz w:val="24"/>
          <w:szCs w:val="24"/>
        </w:rPr>
      </w:pPr>
      <w:r w:rsidRPr="00F423CD">
        <w:rPr>
          <w:sz w:val="24"/>
          <w:szCs w:val="24"/>
        </w:rPr>
        <w:t>современные процедуры создания, поиска, сбора, анализа, обработки, хранения и представления информации;</w:t>
      </w:r>
    </w:p>
    <w:p w:rsidR="009912FD" w:rsidRPr="00F423CD" w:rsidRDefault="009912FD" w:rsidP="009912FD">
      <w:pPr>
        <w:pStyle w:val="a0"/>
        <w:spacing w:line="240" w:lineRule="auto"/>
        <w:ind w:firstLine="709"/>
        <w:rPr>
          <w:sz w:val="24"/>
          <w:szCs w:val="24"/>
        </w:rPr>
      </w:pPr>
      <w:r w:rsidRPr="00F423CD">
        <w:rPr>
          <w:sz w:val="24"/>
          <w:szCs w:val="24"/>
        </w:rPr>
        <w:t xml:space="preserve">дистанционное взаимодействие всех участников образовательных отношений (обучающихся, их родителей </w:t>
      </w:r>
      <w:hyperlink r:id="rId39" w:tooltip="Справочная информация: &quot;Законные представители&quot; (Материал подготовлен специалистами КонсультантПлюс){КонсультантПлюс}" w:history="1">
        <w:r w:rsidRPr="00F423CD">
          <w:rPr>
            <w:sz w:val="24"/>
            <w:szCs w:val="24"/>
          </w:rPr>
          <w:t>(законных представителей)</w:t>
        </w:r>
      </w:hyperlink>
      <w:r w:rsidRPr="00F423CD">
        <w:rPr>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9912FD" w:rsidRPr="00F423CD" w:rsidRDefault="009912FD" w:rsidP="009912FD">
      <w:pPr>
        <w:pStyle w:val="a0"/>
        <w:spacing w:line="240" w:lineRule="auto"/>
        <w:ind w:firstLine="709"/>
        <w:rPr>
          <w:sz w:val="24"/>
          <w:szCs w:val="24"/>
        </w:rPr>
      </w:pPr>
      <w:r w:rsidRPr="00F423CD">
        <w:rPr>
          <w:sz w:val="24"/>
          <w:szCs w:val="24"/>
        </w:rP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w:t>
      </w:r>
      <w:r w:rsidRPr="00F423CD">
        <w:rPr>
          <w:sz w:val="24"/>
          <w:szCs w:val="24"/>
        </w:rPr>
        <w:lastRenderedPageBreak/>
        <w:t>здравоохранения, спорта, досуга, службами занятости населения, обеспечения безопасности жизнедеятельности.</w:t>
      </w:r>
    </w:p>
    <w:p w:rsidR="009912FD" w:rsidRPr="00F423CD" w:rsidRDefault="009912FD" w:rsidP="009912FD">
      <w:pPr>
        <w:ind w:firstLine="709"/>
        <w:rPr>
          <w:lang w:eastAsia="ru-RU"/>
        </w:rPr>
      </w:pPr>
    </w:p>
    <w:p w:rsidR="009912FD" w:rsidRPr="00F423CD" w:rsidRDefault="009912FD" w:rsidP="009912FD">
      <w:pPr>
        <w:ind w:firstLine="709"/>
        <w:rPr>
          <w:b/>
          <w:lang w:eastAsia="ru-RU"/>
        </w:rPr>
      </w:pPr>
      <w:r w:rsidRPr="00F423CD">
        <w:rPr>
          <w:b/>
          <w:lang w:eastAsia="ru-RU"/>
        </w:rPr>
        <w:t>Учебно-методическое и информационное обеспечение реализации основной образовательной программы</w:t>
      </w:r>
    </w:p>
    <w:p w:rsidR="009912FD" w:rsidRPr="00F423CD" w:rsidRDefault="009912FD" w:rsidP="009912FD">
      <w:pPr>
        <w:ind w:firstLine="709"/>
        <w:rPr>
          <w:lang w:eastAsia="ru-RU"/>
        </w:rPr>
      </w:pPr>
      <w:r w:rsidRPr="00F423CD">
        <w:rPr>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w:t>
      </w:r>
      <w:proofErr w:type="gramStart"/>
      <w:r w:rsidRPr="00F423CD">
        <w:rPr>
          <w:lang w:eastAsia="ru-RU"/>
        </w:rPr>
        <w:t xml:space="preserve">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roofErr w:type="gramEnd"/>
    </w:p>
    <w:p w:rsidR="009912FD" w:rsidRPr="00F423CD" w:rsidRDefault="009912FD" w:rsidP="009912FD">
      <w:pPr>
        <w:ind w:firstLine="709"/>
        <w:rPr>
          <w:lang w:eastAsia="ru-RU"/>
        </w:rPr>
      </w:pPr>
      <w:r w:rsidRPr="00F423CD">
        <w:rPr>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9912FD" w:rsidRPr="00F423CD" w:rsidRDefault="009912FD" w:rsidP="009912FD">
      <w:pPr>
        <w:ind w:firstLine="709"/>
        <w:rPr>
          <w:lang w:eastAsia="ru-RU"/>
        </w:rPr>
      </w:pPr>
      <w:r w:rsidRPr="00F423CD">
        <w:rPr>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9912FD" w:rsidRPr="00F423CD" w:rsidRDefault="009912FD" w:rsidP="009912FD">
      <w:pPr>
        <w:ind w:firstLine="709"/>
        <w:rPr>
          <w:lang w:eastAsia="ru-RU"/>
        </w:rPr>
      </w:pPr>
      <w:r w:rsidRPr="00F423CD">
        <w:rPr>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9912FD" w:rsidRPr="00F423CD" w:rsidRDefault="009912FD" w:rsidP="009912FD">
      <w:pPr>
        <w:ind w:firstLine="709"/>
        <w:rPr>
          <w:lang w:eastAsia="ru-RU"/>
        </w:rPr>
      </w:pPr>
    </w:p>
    <w:p w:rsidR="009912FD" w:rsidRPr="00F423CD" w:rsidRDefault="009912FD" w:rsidP="009912FD">
      <w:pPr>
        <w:pStyle w:val="3"/>
        <w:spacing w:before="0"/>
        <w:ind w:firstLine="709"/>
        <w:rPr>
          <w:rFonts w:ascii="Times New Roman" w:hAnsi="Times New Roman" w:cs="Times New Roman"/>
          <w:color w:val="auto"/>
        </w:rPr>
      </w:pPr>
      <w:bookmarkStart w:id="133" w:name="_Toc435412748"/>
      <w:bookmarkStart w:id="134" w:name="_Toc453968223"/>
      <w:r w:rsidRPr="00F423CD">
        <w:rPr>
          <w:rFonts w:ascii="Times New Roman" w:hAnsi="Times New Roman" w:cs="Times New Roman"/>
          <w:color w:val="auto"/>
        </w:rPr>
        <w:t>III.3.6.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133"/>
      <w:bookmarkEnd w:id="134"/>
    </w:p>
    <w:p w:rsidR="009912FD" w:rsidRPr="00F423CD" w:rsidRDefault="009912FD" w:rsidP="009912FD">
      <w:pPr>
        <w:ind w:firstLine="709"/>
      </w:pPr>
      <w:r w:rsidRPr="00F423CD">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9912FD" w:rsidRPr="00F423CD" w:rsidRDefault="009912FD" w:rsidP="009912FD">
      <w:pPr>
        <w:ind w:firstLine="709"/>
      </w:pPr>
      <w:r w:rsidRPr="00F423CD">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9912FD" w:rsidRPr="00F423CD" w:rsidRDefault="009912FD" w:rsidP="009912FD">
      <w:pPr>
        <w:pStyle w:val="a0"/>
        <w:spacing w:line="240" w:lineRule="auto"/>
        <w:ind w:firstLine="709"/>
        <w:rPr>
          <w:sz w:val="24"/>
          <w:szCs w:val="24"/>
        </w:rPr>
      </w:pPr>
      <w:r w:rsidRPr="00F423CD">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912FD" w:rsidRPr="00F423CD" w:rsidRDefault="009912FD" w:rsidP="009912FD">
      <w:pPr>
        <w:pStyle w:val="a0"/>
        <w:spacing w:line="240" w:lineRule="auto"/>
        <w:ind w:firstLine="709"/>
        <w:rPr>
          <w:sz w:val="24"/>
          <w:szCs w:val="24"/>
        </w:rPr>
      </w:pPr>
      <w:r w:rsidRPr="00F423CD">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912FD" w:rsidRPr="00F423CD" w:rsidRDefault="009912FD" w:rsidP="009912FD">
      <w:pPr>
        <w:pStyle w:val="a0"/>
        <w:spacing w:line="240" w:lineRule="auto"/>
        <w:ind w:firstLine="709"/>
        <w:rPr>
          <w:spacing w:val="-8"/>
          <w:sz w:val="24"/>
          <w:szCs w:val="24"/>
        </w:rPr>
      </w:pPr>
      <w:r w:rsidRPr="00F423CD">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9912FD" w:rsidRPr="00F423CD" w:rsidRDefault="009912FD" w:rsidP="009912FD">
      <w:pPr>
        <w:pStyle w:val="a0"/>
        <w:spacing w:line="240" w:lineRule="auto"/>
        <w:ind w:firstLine="709"/>
        <w:rPr>
          <w:sz w:val="24"/>
          <w:szCs w:val="24"/>
        </w:rPr>
      </w:pPr>
      <w:r w:rsidRPr="00F423CD">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9912FD" w:rsidRPr="00F423CD" w:rsidRDefault="009912FD" w:rsidP="009912FD">
      <w:pPr>
        <w:pStyle w:val="a0"/>
        <w:spacing w:line="240" w:lineRule="auto"/>
        <w:ind w:firstLine="709"/>
        <w:rPr>
          <w:sz w:val="24"/>
          <w:szCs w:val="24"/>
        </w:rPr>
      </w:pPr>
      <w:r w:rsidRPr="00F423CD">
        <w:rPr>
          <w:sz w:val="24"/>
          <w:szCs w:val="24"/>
        </w:rPr>
        <w:t>разработку сетевого графика (дорожной карты) создания необходимой системы условий;</w:t>
      </w:r>
    </w:p>
    <w:p w:rsidR="009912FD" w:rsidRPr="00F423CD" w:rsidRDefault="009912FD" w:rsidP="009912FD">
      <w:pPr>
        <w:pStyle w:val="a0"/>
        <w:spacing w:line="240" w:lineRule="auto"/>
        <w:ind w:firstLine="709"/>
        <w:rPr>
          <w:sz w:val="24"/>
          <w:szCs w:val="24"/>
        </w:rPr>
      </w:pPr>
      <w:r w:rsidRPr="00F423CD">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9912FD" w:rsidRPr="00F423CD" w:rsidRDefault="009912FD" w:rsidP="009912FD">
      <w:pPr>
        <w:ind w:firstLine="709"/>
      </w:pPr>
      <w:r w:rsidRPr="00F423CD">
        <w:br w:type="page"/>
      </w:r>
    </w:p>
    <w:p w:rsidR="009912FD" w:rsidRPr="00F423CD" w:rsidRDefault="009912FD" w:rsidP="009912FD">
      <w:pPr>
        <w:pStyle w:val="2"/>
        <w:spacing w:before="0" w:after="0" w:line="240" w:lineRule="auto"/>
        <w:ind w:firstLine="709"/>
        <w:rPr>
          <w:rFonts w:ascii="Times New Roman" w:hAnsi="Times New Roman"/>
          <w:i w:val="0"/>
          <w:sz w:val="24"/>
          <w:szCs w:val="24"/>
        </w:rPr>
      </w:pPr>
      <w:bookmarkStart w:id="135" w:name="_Toc453968224"/>
      <w:r w:rsidRPr="00F423CD">
        <w:rPr>
          <w:rFonts w:ascii="Times New Roman" w:hAnsi="Times New Roman"/>
          <w:i w:val="0"/>
          <w:sz w:val="24"/>
          <w:szCs w:val="24"/>
        </w:rPr>
        <w:lastRenderedPageBreak/>
        <w:t>III.4. Механизмы достижения целевых ориентиров в системе условий</w:t>
      </w:r>
      <w:bookmarkEnd w:id="135"/>
    </w:p>
    <w:p w:rsidR="009912FD" w:rsidRPr="00F423CD" w:rsidRDefault="009912FD" w:rsidP="009912FD">
      <w:pPr>
        <w:ind w:firstLine="709"/>
      </w:pPr>
    </w:p>
    <w:p w:rsidR="009912FD" w:rsidRPr="00F423CD" w:rsidRDefault="009912FD" w:rsidP="009912FD">
      <w:pPr>
        <w:ind w:firstLine="709"/>
      </w:pPr>
      <w:r w:rsidRPr="00F423CD">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9912FD" w:rsidRPr="00F423CD" w:rsidRDefault="009912FD" w:rsidP="009912FD">
      <w:pPr>
        <w:ind w:firstLine="709"/>
        <w:rPr>
          <w:lang w:eastAsia="ru-RU"/>
        </w:rPr>
      </w:pPr>
      <w:r w:rsidRPr="00F423CD">
        <w:rPr>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F423CD">
        <w:t>ФГОС СОО</w:t>
      </w:r>
      <w:r w:rsidRPr="00F423CD">
        <w:rPr>
          <w:lang w:eastAsia="ru-RU"/>
        </w:rPr>
        <w:t xml:space="preserve"> и выстроенную в ООП образовательной организации.</w:t>
      </w:r>
    </w:p>
    <w:p w:rsidR="009912FD" w:rsidRPr="00F423CD" w:rsidRDefault="009912FD" w:rsidP="009912FD">
      <w:pPr>
        <w:ind w:firstLine="709"/>
        <w:rPr>
          <w:lang w:eastAsia="ru-RU"/>
        </w:rPr>
      </w:pPr>
      <w:r w:rsidRPr="00F423CD">
        <w:rPr>
          <w:lang w:eastAsia="ru-RU"/>
        </w:rPr>
        <w:t xml:space="preserve">Одним из механизмов повышения качества образования является система государственно-общественного управления, </w:t>
      </w:r>
      <w:r w:rsidRPr="00F423CD">
        <w:t xml:space="preserve">характерными чертами которой являются </w:t>
      </w:r>
      <w:r w:rsidRPr="00F423CD">
        <w:rPr>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136" w:name="_Toc414553292"/>
    </w:p>
    <w:p w:rsidR="009912FD" w:rsidRPr="00F423CD" w:rsidRDefault="009912FD" w:rsidP="009912FD">
      <w:pPr>
        <w:ind w:firstLine="709"/>
        <w:rPr>
          <w:lang w:eastAsia="ru-RU"/>
        </w:rPr>
      </w:pPr>
    </w:p>
    <w:p w:rsidR="009912FD" w:rsidRPr="00F423CD" w:rsidRDefault="009912FD" w:rsidP="009912FD">
      <w:pPr>
        <w:ind w:firstLine="709"/>
        <w:rPr>
          <w:lang w:eastAsia="ru-RU"/>
        </w:rPr>
      </w:pPr>
      <w:bookmarkStart w:id="137" w:name="_Toc435412750"/>
      <w:r w:rsidRPr="00F423CD">
        <w:rPr>
          <w:lang w:eastAsia="ru-RU"/>
        </w:rPr>
        <w:br w:type="page"/>
      </w:r>
    </w:p>
    <w:p w:rsidR="009912FD" w:rsidRPr="00F423CD" w:rsidRDefault="009912FD" w:rsidP="009912FD">
      <w:pPr>
        <w:pStyle w:val="2"/>
        <w:spacing w:before="0" w:after="0" w:line="240" w:lineRule="auto"/>
        <w:ind w:firstLine="709"/>
        <w:rPr>
          <w:rFonts w:ascii="Times New Roman" w:hAnsi="Times New Roman"/>
          <w:i w:val="0"/>
          <w:sz w:val="24"/>
          <w:szCs w:val="24"/>
        </w:rPr>
      </w:pPr>
      <w:bookmarkStart w:id="138" w:name="_Toc453968225"/>
      <w:r w:rsidRPr="00F423CD">
        <w:rPr>
          <w:rFonts w:ascii="Times New Roman" w:hAnsi="Times New Roman"/>
          <w:i w:val="0"/>
          <w:sz w:val="24"/>
          <w:szCs w:val="24"/>
        </w:rPr>
        <w:lastRenderedPageBreak/>
        <w:t>III.5. Разработка сетевого графика (дорожной карты) по формированию необходимой системы условий</w:t>
      </w:r>
      <w:bookmarkEnd w:id="138"/>
    </w:p>
    <w:bookmarkEnd w:id="136"/>
    <w:bookmarkEnd w:id="137"/>
    <w:p w:rsidR="009912FD" w:rsidRPr="00F423CD" w:rsidRDefault="009912FD" w:rsidP="009912FD">
      <w:pPr>
        <w:pStyle w:val="aff8"/>
        <w:spacing w:line="240" w:lineRule="auto"/>
        <w:ind w:firstLine="709"/>
        <w:rPr>
          <w:sz w:val="24"/>
          <w:szCs w:val="24"/>
          <w:lang w:eastAsia="ru-RU"/>
        </w:rPr>
      </w:pPr>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9912FD" w:rsidRPr="00F423CD" w:rsidTr="009912FD">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912FD" w:rsidRPr="00F423CD" w:rsidRDefault="009912FD" w:rsidP="009912FD">
            <w:pPr>
              <w:ind w:firstLine="709"/>
              <w:jc w:val="center"/>
              <w:rPr>
                <w:b/>
                <w:lang w:eastAsia="ru-RU"/>
              </w:rPr>
            </w:pPr>
            <w:r w:rsidRPr="00F423CD">
              <w:rPr>
                <w:b/>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912FD" w:rsidRPr="00F423CD" w:rsidRDefault="009912FD" w:rsidP="009912FD">
            <w:pPr>
              <w:ind w:firstLine="709"/>
              <w:jc w:val="center"/>
              <w:rPr>
                <w:b/>
                <w:lang w:eastAsia="ru-RU"/>
              </w:rPr>
            </w:pPr>
            <w:r w:rsidRPr="00F423CD">
              <w:rPr>
                <w:b/>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9912FD" w:rsidRPr="00F423CD" w:rsidRDefault="009912FD" w:rsidP="009912FD">
            <w:pPr>
              <w:ind w:firstLine="709"/>
              <w:jc w:val="center"/>
              <w:rPr>
                <w:b/>
                <w:lang w:eastAsia="ru-RU"/>
              </w:rPr>
            </w:pPr>
            <w:r w:rsidRPr="00F423CD">
              <w:rPr>
                <w:b/>
                <w:lang w:eastAsia="ru-RU"/>
              </w:rPr>
              <w:t>Сроки реализации</w:t>
            </w:r>
          </w:p>
        </w:tc>
      </w:tr>
      <w:tr w:rsidR="009912FD" w:rsidRPr="00F423CD" w:rsidTr="009912FD">
        <w:trPr>
          <w:trHeight w:val="222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I.</w:t>
            </w:r>
            <w:r w:rsidRPr="00F423CD">
              <w:rPr>
                <w:lang w:eastAsia="ru-RU"/>
              </w:rPr>
              <w:t> </w:t>
            </w:r>
            <w:r w:rsidRPr="00F423CD">
              <w:rPr>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772"/>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strike/>
                <w:lang w:eastAsia="ru-RU"/>
              </w:rPr>
            </w:pPr>
            <w:r w:rsidRPr="00F423CD">
              <w:rPr>
                <w:lang w:eastAsia="ru-RU"/>
              </w:rPr>
              <w:t>4.</w:t>
            </w:r>
            <w:r w:rsidRPr="00F423CD">
              <w:rPr>
                <w:lang w:eastAsia="ru-RU"/>
              </w:rPr>
              <w:t> </w:t>
            </w:r>
            <w:r w:rsidRPr="00F423CD">
              <w:rPr>
                <w:lang w:eastAsia="ru-RU"/>
              </w:rPr>
              <w:t xml:space="preserve"> Разработка на основе примерной основной образовательной </w:t>
            </w:r>
            <w:proofErr w:type="gramStart"/>
            <w:r w:rsidRPr="00F423CD">
              <w:rPr>
                <w:lang w:eastAsia="ru-RU"/>
              </w:rPr>
              <w:t>программы среднего общего образования основной образовательной программы среднего общего образования образовательной организации</w:t>
            </w:r>
            <w:proofErr w:type="gramEnd"/>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5.</w:t>
            </w:r>
            <w:r w:rsidRPr="00F423CD">
              <w:rPr>
                <w:lang w:eastAsia="ru-RU"/>
              </w:rPr>
              <w:t> </w:t>
            </w:r>
            <w:r w:rsidRPr="00F423CD">
              <w:rPr>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6.</w:t>
            </w:r>
            <w:r w:rsidRPr="00F423CD">
              <w:rPr>
                <w:lang w:eastAsia="ru-RU"/>
              </w:rPr>
              <w:t> </w:t>
            </w:r>
            <w:r w:rsidRPr="00F423CD">
              <w:rPr>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F423CD">
              <w:rPr>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1610"/>
        </w:trPr>
        <w:tc>
          <w:tcPr>
            <w:tcW w:w="2694" w:type="dxa"/>
            <w:vMerge/>
            <w:tcBorders>
              <w:left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7.</w:t>
            </w:r>
            <w:r w:rsidRPr="00F423CD">
              <w:rPr>
                <w:lang w:eastAsia="ru-RU"/>
              </w:rPr>
              <w:t> </w:t>
            </w:r>
            <w:r w:rsidRPr="00F423CD">
              <w:rPr>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688"/>
        </w:trPr>
        <w:tc>
          <w:tcPr>
            <w:tcW w:w="2694" w:type="dxa"/>
            <w:vMerge/>
            <w:tcBorders>
              <w:left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912FD" w:rsidRPr="00F423CD" w:rsidRDefault="009912FD" w:rsidP="009912FD">
            <w:pPr>
              <w:ind w:firstLine="709"/>
              <w:jc w:val="left"/>
              <w:rPr>
                <w:strike/>
                <w:lang w:eastAsia="ru-RU"/>
              </w:rPr>
            </w:pPr>
            <w:r w:rsidRPr="00F423CD">
              <w:t>8.</w:t>
            </w:r>
            <w:r w:rsidRPr="00F423CD">
              <w:t> </w:t>
            </w:r>
            <w:r w:rsidRPr="00F423CD">
              <w:rPr>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6130"/>
        </w:trPr>
        <w:tc>
          <w:tcPr>
            <w:tcW w:w="2694" w:type="dxa"/>
            <w:vMerge/>
            <w:tcBorders>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912FD" w:rsidRPr="00F423CD" w:rsidRDefault="009912FD" w:rsidP="009912FD">
            <w:pPr>
              <w:ind w:firstLine="709"/>
              <w:jc w:val="left"/>
              <w:rPr>
                <w:strike/>
                <w:lang w:eastAsia="ru-RU"/>
              </w:rPr>
            </w:pPr>
            <w:r w:rsidRPr="00F423CD">
              <w:rPr>
                <w:lang w:eastAsia="ru-RU"/>
              </w:rPr>
              <w:t>9.</w:t>
            </w:r>
            <w:r w:rsidRPr="00F423CD">
              <w:rPr>
                <w:lang w:eastAsia="ru-RU"/>
              </w:rPr>
              <w:t> </w:t>
            </w:r>
            <w:r w:rsidRPr="00F423CD">
              <w:rPr>
                <w:lang w:eastAsia="ru-RU"/>
              </w:rPr>
              <w:t>Доработка:</w:t>
            </w:r>
          </w:p>
          <w:p w:rsidR="009912FD" w:rsidRPr="00F423CD" w:rsidRDefault="009912FD" w:rsidP="009912FD">
            <w:pPr>
              <w:ind w:firstLine="709"/>
              <w:jc w:val="left"/>
              <w:rPr>
                <w:lang w:eastAsia="ru-RU"/>
              </w:rPr>
            </w:pPr>
            <w:r w:rsidRPr="00F423CD">
              <w:t>–</w:t>
            </w:r>
            <w:r w:rsidRPr="00F423CD">
              <w:rPr>
                <w:lang w:eastAsia="ru-RU"/>
              </w:rPr>
              <w:t> </w:t>
            </w:r>
            <w:r w:rsidRPr="00F423CD">
              <w:rPr>
                <w:lang w:eastAsia="ru-RU"/>
              </w:rPr>
              <w:t>образовательных программ (индивидуальных и</w:t>
            </w:r>
            <w:r w:rsidRPr="00F423CD">
              <w:rPr>
                <w:lang w:eastAsia="ru-RU"/>
              </w:rPr>
              <w:t> </w:t>
            </w:r>
            <w:r w:rsidRPr="00F423CD">
              <w:rPr>
                <w:lang w:eastAsia="ru-RU"/>
              </w:rPr>
              <w:t>др.);</w:t>
            </w:r>
          </w:p>
          <w:p w:rsidR="009912FD" w:rsidRPr="00F423CD" w:rsidRDefault="009912FD" w:rsidP="009912FD">
            <w:pPr>
              <w:ind w:firstLine="709"/>
              <w:jc w:val="left"/>
              <w:rPr>
                <w:lang w:eastAsia="ru-RU"/>
              </w:rPr>
            </w:pPr>
            <w:r w:rsidRPr="00F423CD">
              <w:t>–</w:t>
            </w:r>
            <w:r w:rsidRPr="00F423CD">
              <w:rPr>
                <w:lang w:eastAsia="ru-RU"/>
              </w:rPr>
              <w:t> </w:t>
            </w:r>
            <w:r w:rsidRPr="00F423CD">
              <w:rPr>
                <w:lang w:eastAsia="ru-RU"/>
              </w:rPr>
              <w:t>учебного плана;</w:t>
            </w:r>
          </w:p>
          <w:p w:rsidR="009912FD" w:rsidRPr="00F423CD" w:rsidRDefault="009912FD" w:rsidP="009912FD">
            <w:pPr>
              <w:ind w:firstLine="709"/>
              <w:jc w:val="left"/>
              <w:rPr>
                <w:lang w:eastAsia="ru-RU"/>
              </w:rPr>
            </w:pPr>
            <w:r w:rsidRPr="00F423CD">
              <w:t>–</w:t>
            </w:r>
            <w:r w:rsidRPr="00F423CD">
              <w:rPr>
                <w:lang w:eastAsia="ru-RU"/>
              </w:rPr>
              <w:t> </w:t>
            </w:r>
            <w:r w:rsidRPr="00F423CD">
              <w:rPr>
                <w:lang w:eastAsia="ru-RU"/>
              </w:rPr>
              <w:t>рабочих программ учебных предметов, курсов, дисциплин, модулей;</w:t>
            </w:r>
          </w:p>
          <w:p w:rsidR="009912FD" w:rsidRPr="00F423CD" w:rsidRDefault="009912FD" w:rsidP="009912FD">
            <w:pPr>
              <w:ind w:firstLine="709"/>
              <w:jc w:val="left"/>
              <w:rPr>
                <w:rFonts w:eastAsia="Times New Roman"/>
                <w:lang w:eastAsia="ru-RU"/>
              </w:rPr>
            </w:pPr>
            <w:r w:rsidRPr="00F423CD">
              <w:t>–</w:t>
            </w:r>
            <w:r w:rsidRPr="00F423CD">
              <w:rPr>
                <w:lang w:eastAsia="ru-RU"/>
              </w:rPr>
              <w:t> </w:t>
            </w:r>
            <w:r w:rsidRPr="00F423CD">
              <w:rPr>
                <w:lang w:eastAsia="ru-RU"/>
              </w:rPr>
              <w:t>годового календарного учебного графика;</w:t>
            </w:r>
            <w:r w:rsidRPr="00F423CD">
              <w:rPr>
                <w:rFonts w:eastAsia="Times New Roman"/>
                <w:lang w:eastAsia="ru-RU"/>
              </w:rPr>
              <w:t xml:space="preserve"> </w:t>
            </w:r>
          </w:p>
          <w:p w:rsidR="009912FD" w:rsidRPr="00F423CD" w:rsidRDefault="009912FD" w:rsidP="009912FD">
            <w:pPr>
              <w:ind w:firstLine="709"/>
              <w:jc w:val="left"/>
              <w:rPr>
                <w:lang w:eastAsia="ru-RU"/>
              </w:rPr>
            </w:pPr>
            <w:r w:rsidRPr="00F423CD">
              <w:t>–</w:t>
            </w:r>
            <w:r w:rsidRPr="00F423CD">
              <w:rPr>
                <w:lang w:eastAsia="ru-RU"/>
              </w:rPr>
              <w:t> положений о внеурочной деятельности обучающихся;</w:t>
            </w:r>
          </w:p>
          <w:p w:rsidR="009912FD" w:rsidRPr="00F423CD" w:rsidRDefault="009912FD" w:rsidP="009912FD">
            <w:pPr>
              <w:ind w:firstLine="709"/>
              <w:jc w:val="left"/>
              <w:rPr>
                <w:lang w:eastAsia="ru-RU"/>
              </w:rPr>
            </w:pPr>
            <w:r w:rsidRPr="00F423CD">
              <w:t>–</w:t>
            </w:r>
            <w:r w:rsidRPr="00F423CD">
              <w:rPr>
                <w:lang w:eastAsia="ru-RU"/>
              </w:rPr>
              <w:t xml:space="preserve"> положения об организации текущей и итоговой оценки достижения </w:t>
            </w:r>
            <w:proofErr w:type="gramStart"/>
            <w:r w:rsidRPr="00F423CD">
              <w:rPr>
                <w:lang w:eastAsia="ru-RU"/>
              </w:rPr>
              <w:t>обучающимися</w:t>
            </w:r>
            <w:proofErr w:type="gramEnd"/>
            <w:r w:rsidRPr="00F423CD">
              <w:rPr>
                <w:lang w:eastAsia="ru-RU"/>
              </w:rPr>
              <w:t xml:space="preserve"> планируемых результатов освоения основной образовательной программы;</w:t>
            </w:r>
          </w:p>
          <w:p w:rsidR="009912FD" w:rsidRPr="00F423CD" w:rsidRDefault="009912FD" w:rsidP="009912FD">
            <w:pPr>
              <w:ind w:firstLine="709"/>
              <w:jc w:val="left"/>
              <w:rPr>
                <w:lang w:eastAsia="ru-RU"/>
              </w:rPr>
            </w:pPr>
            <w:r w:rsidRPr="00F423CD">
              <w:t>–</w:t>
            </w:r>
            <w:r w:rsidRPr="00F423CD">
              <w:rPr>
                <w:lang w:eastAsia="ru-RU"/>
              </w:rPr>
              <w:t xml:space="preserve"> положения об организации домашней работы </w:t>
            </w:r>
            <w:proofErr w:type="gramStart"/>
            <w:r w:rsidRPr="00F423CD">
              <w:rPr>
                <w:lang w:eastAsia="ru-RU"/>
              </w:rPr>
              <w:t>обучающихся</w:t>
            </w:r>
            <w:proofErr w:type="gramEnd"/>
            <w:r w:rsidRPr="00F423CD">
              <w:rPr>
                <w:lang w:eastAsia="ru-RU"/>
              </w:rPr>
              <w:t>;</w:t>
            </w:r>
          </w:p>
          <w:p w:rsidR="009912FD" w:rsidRPr="00F423CD" w:rsidRDefault="009912FD" w:rsidP="009912FD">
            <w:pPr>
              <w:ind w:firstLine="709"/>
              <w:jc w:val="left"/>
              <w:rPr>
                <w:lang w:eastAsia="ru-RU"/>
              </w:rPr>
            </w:pPr>
            <w:r w:rsidRPr="00F423CD">
              <w:t>–</w:t>
            </w:r>
            <w:r w:rsidRPr="00F423CD">
              <w:rPr>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1.</w:t>
            </w:r>
            <w:r w:rsidRPr="00F423CD">
              <w:rPr>
                <w:lang w:eastAsia="ru-RU"/>
              </w:rPr>
              <w:t> </w:t>
            </w:r>
            <w:r w:rsidRPr="00F423CD">
              <w:rPr>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2.</w:t>
            </w:r>
            <w:r w:rsidRPr="00F423CD">
              <w:rPr>
                <w:lang w:eastAsia="ru-RU"/>
              </w:rPr>
              <w:t> </w:t>
            </w:r>
            <w:r w:rsidRPr="00F423CD">
              <w:rPr>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9912FD" w:rsidRPr="00F423CD" w:rsidRDefault="009912FD" w:rsidP="009912FD">
            <w:pPr>
              <w:ind w:firstLine="709"/>
              <w:jc w:val="left"/>
              <w:rPr>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3.</w:t>
            </w:r>
            <w:r w:rsidRPr="00F423CD">
              <w:rPr>
                <w:lang w:eastAsia="ru-RU"/>
              </w:rPr>
              <w:t> </w:t>
            </w:r>
            <w:r w:rsidRPr="00F423CD">
              <w:rPr>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III.</w:t>
            </w:r>
            <w:r w:rsidRPr="00F423CD">
              <w:rPr>
                <w:lang w:eastAsia="ru-RU"/>
              </w:rPr>
              <w:t> </w:t>
            </w:r>
            <w:r w:rsidRPr="00F423CD">
              <w:rPr>
                <w:lang w:eastAsia="ru-RU"/>
              </w:rPr>
              <w:t>Организационное обеспечение введения ФГОС среднего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1.</w:t>
            </w:r>
            <w:r w:rsidRPr="00F423CD">
              <w:rPr>
                <w:lang w:eastAsia="ru-RU"/>
              </w:rPr>
              <w:t> </w:t>
            </w:r>
            <w:r w:rsidRPr="00F423CD">
              <w:rPr>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2.</w:t>
            </w:r>
            <w:r w:rsidRPr="00F423CD">
              <w:rPr>
                <w:lang w:eastAsia="ru-RU"/>
              </w:rPr>
              <w:t> </w:t>
            </w:r>
            <w:r w:rsidRPr="00F423CD">
              <w:rPr>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3.</w:t>
            </w:r>
            <w:r w:rsidRPr="00F423CD">
              <w:rPr>
                <w:lang w:eastAsia="ru-RU"/>
              </w:rPr>
              <w:t> </w:t>
            </w:r>
            <w:r w:rsidRPr="00F423CD">
              <w:rPr>
                <w:lang w:eastAsia="ru-RU"/>
              </w:rPr>
              <w:t xml:space="preserve">Разработка и реализация системы мониторинга образовательных потребностей </w:t>
            </w:r>
            <w:r w:rsidRPr="00F423CD">
              <w:rPr>
                <w:lang w:eastAsia="ru-RU"/>
              </w:rPr>
              <w:lastRenderedPageBreak/>
              <w:t>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4.</w:t>
            </w:r>
            <w:r w:rsidRPr="00F423CD">
              <w:rPr>
                <w:lang w:eastAsia="ru-RU"/>
              </w:rPr>
              <w:t> </w:t>
            </w:r>
            <w:r w:rsidRPr="00F423CD">
              <w:rPr>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IV.</w:t>
            </w:r>
            <w:r w:rsidRPr="00F423CD">
              <w:rPr>
                <w:lang w:eastAsia="ru-RU"/>
              </w:rPr>
              <w:t> </w:t>
            </w:r>
            <w:r w:rsidRPr="00F423CD">
              <w:rPr>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r w:rsidRPr="00F423CD">
              <w:rPr>
                <w:lang w:eastAsia="ru-RU"/>
              </w:rPr>
              <w:t>2.</w:t>
            </w:r>
            <w:r w:rsidRPr="00F423CD">
              <w:rPr>
                <w:lang w:eastAsia="ru-RU"/>
              </w:rPr>
              <w:t> </w:t>
            </w:r>
            <w:r w:rsidRPr="00F423CD">
              <w:rPr>
                <w:lang w:eastAsia="ru-RU"/>
              </w:rPr>
              <w:t>Создание (корректировка) плана</w:t>
            </w:r>
            <w:r w:rsidRPr="00F423CD">
              <w:rPr>
                <w:lang w:eastAsia="ru-RU"/>
              </w:rPr>
              <w:softHyphen/>
              <w:t>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9912FD" w:rsidRPr="00F423CD" w:rsidRDefault="009912FD" w:rsidP="009912FD">
            <w:pPr>
              <w:ind w:firstLine="709"/>
              <w:jc w:val="left"/>
              <w:rPr>
                <w:lang w:eastAsia="ru-RU"/>
              </w:rPr>
            </w:pPr>
          </w:p>
        </w:tc>
      </w:tr>
      <w:tr w:rsidR="009912FD" w:rsidRPr="00F423CD" w:rsidTr="009912FD">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3.</w:t>
            </w:r>
            <w:r w:rsidRPr="00F423CD">
              <w:rPr>
                <w:lang w:eastAsia="ru-RU"/>
              </w:rPr>
              <w:t> </w:t>
            </w:r>
            <w:r w:rsidRPr="00F423CD">
              <w:rPr>
                <w:lang w:eastAsia="ru-RU"/>
              </w:rPr>
              <w:t>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p>
        </w:tc>
      </w:tr>
      <w:tr w:rsidR="009912FD" w:rsidRPr="00F423CD" w:rsidTr="009912FD">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V.</w:t>
            </w:r>
            <w:r w:rsidRPr="00F423CD">
              <w:rPr>
                <w:lang w:eastAsia="ru-RU"/>
              </w:rPr>
              <w:t> </w:t>
            </w:r>
            <w:r w:rsidRPr="00F423CD">
              <w:rPr>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1.</w:t>
            </w:r>
            <w:r w:rsidRPr="00F423CD">
              <w:rPr>
                <w:lang w:eastAsia="ru-RU"/>
              </w:rPr>
              <w:t> </w:t>
            </w:r>
            <w:r w:rsidRPr="00F423CD">
              <w:rPr>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p>
        </w:tc>
      </w:tr>
      <w:tr w:rsidR="009912FD" w:rsidRPr="00F423CD" w:rsidTr="009912FD">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strike/>
                <w:lang w:eastAsia="ru-RU"/>
              </w:rPr>
            </w:pPr>
            <w:r w:rsidRPr="00F423CD">
              <w:rPr>
                <w:lang w:eastAsia="ru-RU"/>
              </w:rPr>
              <w:t>2.</w:t>
            </w:r>
            <w:r w:rsidRPr="00F423CD">
              <w:rPr>
                <w:lang w:eastAsia="ru-RU"/>
              </w:rPr>
              <w:t> </w:t>
            </w:r>
            <w:r w:rsidRPr="00F423CD">
              <w:rPr>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p>
        </w:tc>
      </w:tr>
      <w:tr w:rsidR="009912FD" w:rsidRPr="00F423CD" w:rsidTr="009912FD">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3.</w:t>
            </w:r>
            <w:r w:rsidRPr="00F423CD">
              <w:rPr>
                <w:lang w:eastAsia="ru-RU"/>
              </w:rPr>
              <w:t> </w:t>
            </w:r>
            <w:r w:rsidRPr="00F423CD">
              <w:rPr>
                <w:lang w:eastAsia="ru-RU"/>
              </w:rPr>
              <w:t>Организация изучения общественного мнения по вопросам реализации ФГОС СОО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p>
        </w:tc>
      </w:tr>
      <w:tr w:rsidR="009912FD" w:rsidRPr="00F423CD" w:rsidTr="009912FD">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4.</w:t>
            </w:r>
            <w:r w:rsidRPr="00F423CD">
              <w:rPr>
                <w:lang w:eastAsia="ru-RU"/>
              </w:rPr>
              <w:t> </w:t>
            </w:r>
            <w:r w:rsidRPr="00F423CD">
              <w:rPr>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p>
        </w:tc>
      </w:tr>
      <w:tr w:rsidR="009912FD" w:rsidRPr="00F423CD" w:rsidTr="009912FD">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VI.</w:t>
            </w:r>
            <w:r w:rsidRPr="00F423CD">
              <w:rPr>
                <w:lang w:eastAsia="ru-RU"/>
              </w:rPr>
              <w:t> </w:t>
            </w:r>
            <w:r w:rsidRPr="00F423CD">
              <w:rPr>
                <w:lang w:eastAsia="ru-RU"/>
              </w:rPr>
              <w:t>Материально-</w:t>
            </w:r>
          </w:p>
          <w:p w:rsidR="009912FD" w:rsidRPr="00F423CD" w:rsidRDefault="009912FD" w:rsidP="009912FD">
            <w:pPr>
              <w:ind w:firstLine="709"/>
              <w:jc w:val="left"/>
              <w:rPr>
                <w:lang w:eastAsia="ru-RU"/>
              </w:rPr>
            </w:pPr>
            <w:r w:rsidRPr="00F423CD">
              <w:rPr>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1.</w:t>
            </w:r>
            <w:r w:rsidRPr="00F423CD">
              <w:rPr>
                <w:lang w:eastAsia="ru-RU"/>
              </w:rPr>
              <w:t> </w:t>
            </w:r>
            <w:r w:rsidRPr="00F423CD">
              <w:rPr>
                <w:lang w:eastAsia="ru-RU"/>
              </w:rPr>
              <w:t>Анализ материально-</w:t>
            </w:r>
            <w:r w:rsidRPr="00F423CD">
              <w:rPr>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p>
        </w:tc>
      </w:tr>
      <w:tr w:rsidR="009912FD" w:rsidRPr="00F423CD" w:rsidTr="009912FD">
        <w:trPr>
          <w:trHeight w:val="306"/>
        </w:trPr>
        <w:tc>
          <w:tcPr>
            <w:tcW w:w="2694" w:type="dxa"/>
            <w:vMerge/>
            <w:tcBorders>
              <w:left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r w:rsidRPr="00F423CD">
              <w:rPr>
                <w:lang w:eastAsia="ru-RU"/>
              </w:rPr>
              <w:t>2.</w:t>
            </w:r>
            <w:r w:rsidRPr="00F423CD">
              <w:rPr>
                <w:lang w:eastAsia="ru-RU"/>
              </w:rPr>
              <w:t> </w:t>
            </w:r>
            <w:r w:rsidRPr="00F423CD">
              <w:rPr>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9912FD" w:rsidRPr="00F423CD" w:rsidRDefault="009912FD" w:rsidP="009912FD">
            <w:pPr>
              <w:ind w:firstLine="709"/>
              <w:jc w:val="left"/>
              <w:rPr>
                <w:lang w:eastAsia="ru-RU"/>
              </w:rPr>
            </w:pPr>
          </w:p>
        </w:tc>
      </w:tr>
      <w:tr w:rsidR="009912FD" w:rsidRPr="00F423CD" w:rsidTr="009912FD">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3.</w:t>
            </w:r>
            <w:r w:rsidRPr="00F423CD">
              <w:rPr>
                <w:lang w:eastAsia="ru-RU"/>
              </w:rPr>
              <w:t> </w:t>
            </w:r>
            <w:r w:rsidRPr="00F423CD">
              <w:rPr>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888"/>
        </w:trPr>
        <w:tc>
          <w:tcPr>
            <w:tcW w:w="2694" w:type="dxa"/>
            <w:vMerge/>
            <w:tcBorders>
              <w:left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4.</w:t>
            </w:r>
            <w:r w:rsidRPr="00F423CD">
              <w:rPr>
                <w:lang w:eastAsia="ru-RU"/>
              </w:rPr>
              <w:t> </w:t>
            </w:r>
            <w:r w:rsidRPr="00F423CD">
              <w:rPr>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694"/>
        </w:trPr>
        <w:tc>
          <w:tcPr>
            <w:tcW w:w="2694" w:type="dxa"/>
            <w:vMerge/>
            <w:tcBorders>
              <w:left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5.</w:t>
            </w:r>
            <w:r w:rsidRPr="00F423CD">
              <w:rPr>
                <w:lang w:eastAsia="ru-RU"/>
              </w:rPr>
              <w:t> </w:t>
            </w:r>
            <w:r w:rsidRPr="00F423CD">
              <w:rPr>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306"/>
        </w:trPr>
        <w:tc>
          <w:tcPr>
            <w:tcW w:w="2694" w:type="dxa"/>
            <w:vMerge/>
            <w:tcBorders>
              <w:left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6.</w:t>
            </w:r>
            <w:r w:rsidRPr="00F423CD">
              <w:rPr>
                <w:lang w:eastAsia="ru-RU"/>
              </w:rPr>
              <w:t> </w:t>
            </w:r>
            <w:r w:rsidRPr="00F423CD">
              <w:rPr>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888"/>
        </w:trPr>
        <w:tc>
          <w:tcPr>
            <w:tcW w:w="2694" w:type="dxa"/>
            <w:vMerge/>
            <w:tcBorders>
              <w:left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7.</w:t>
            </w:r>
            <w:r w:rsidRPr="00F423CD">
              <w:rPr>
                <w:lang w:eastAsia="ru-RU"/>
              </w:rPr>
              <w:t> </w:t>
            </w:r>
            <w:r w:rsidRPr="00F423CD">
              <w:rPr>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r w:rsidR="009912FD" w:rsidRPr="00F423CD" w:rsidTr="009912FD">
        <w:trPr>
          <w:trHeight w:val="306"/>
        </w:trPr>
        <w:tc>
          <w:tcPr>
            <w:tcW w:w="2694" w:type="dxa"/>
            <w:vMerge/>
            <w:tcBorders>
              <w:left w:val="single" w:sz="4" w:space="0" w:color="000000"/>
              <w:bottom w:val="single" w:sz="4" w:space="0" w:color="000000"/>
              <w:right w:val="single" w:sz="4" w:space="0" w:color="000000"/>
            </w:tcBorders>
            <w:vAlign w:val="center"/>
          </w:tcPr>
          <w:p w:rsidR="009912FD" w:rsidRPr="00F423CD" w:rsidRDefault="009912FD" w:rsidP="009912FD">
            <w:pPr>
              <w:ind w:firstLine="709"/>
              <w:jc w:val="left"/>
              <w:rPr>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r w:rsidRPr="00F423CD">
              <w:rPr>
                <w:lang w:eastAsia="ru-RU"/>
              </w:rPr>
              <w:t>8.</w:t>
            </w:r>
            <w:r w:rsidRPr="00F423CD">
              <w:rPr>
                <w:lang w:eastAsia="ru-RU"/>
              </w:rPr>
              <w:t> </w:t>
            </w:r>
            <w:r w:rsidRPr="00F423CD">
              <w:rPr>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9912FD" w:rsidRPr="00F423CD" w:rsidRDefault="009912FD" w:rsidP="009912FD">
            <w:pPr>
              <w:ind w:firstLine="709"/>
              <w:jc w:val="left"/>
              <w:rPr>
                <w:lang w:eastAsia="ru-RU"/>
              </w:rPr>
            </w:pPr>
          </w:p>
        </w:tc>
      </w:tr>
    </w:tbl>
    <w:p w:rsidR="009912FD" w:rsidRPr="00F423CD" w:rsidRDefault="009912FD" w:rsidP="009912FD">
      <w:pPr>
        <w:ind w:firstLine="709"/>
        <w:jc w:val="left"/>
      </w:pPr>
    </w:p>
    <w:p w:rsidR="009912FD" w:rsidRPr="009912FD" w:rsidRDefault="009912FD" w:rsidP="009912FD">
      <w:pPr>
        <w:ind w:firstLine="709"/>
        <w:jc w:val="left"/>
        <w:rPr>
          <w:highlight w:val="yellow"/>
        </w:rPr>
      </w:pPr>
      <w:r w:rsidRPr="00F423CD">
        <w:br w:type="page"/>
      </w:r>
    </w:p>
    <w:p w:rsidR="009912FD" w:rsidRPr="00F423CD" w:rsidRDefault="009912FD" w:rsidP="009912FD">
      <w:pPr>
        <w:pStyle w:val="2"/>
        <w:spacing w:before="0" w:after="0" w:line="240" w:lineRule="auto"/>
        <w:ind w:firstLine="709"/>
        <w:rPr>
          <w:rFonts w:ascii="Times New Roman" w:hAnsi="Times New Roman"/>
          <w:i w:val="0"/>
          <w:sz w:val="24"/>
          <w:szCs w:val="24"/>
        </w:rPr>
      </w:pPr>
      <w:bookmarkStart w:id="139" w:name="_Toc453968226"/>
      <w:r w:rsidRPr="00F423CD">
        <w:rPr>
          <w:rFonts w:ascii="Times New Roman" w:hAnsi="Times New Roman"/>
          <w:i w:val="0"/>
          <w:sz w:val="24"/>
          <w:szCs w:val="24"/>
        </w:rPr>
        <w:lastRenderedPageBreak/>
        <w:t>III.6. </w:t>
      </w:r>
      <w:proofErr w:type="gramStart"/>
      <w:r w:rsidRPr="00F423CD">
        <w:rPr>
          <w:rFonts w:ascii="Times New Roman" w:hAnsi="Times New Roman"/>
          <w:i w:val="0"/>
          <w:sz w:val="24"/>
          <w:szCs w:val="24"/>
        </w:rPr>
        <w:t>Контроль за</w:t>
      </w:r>
      <w:proofErr w:type="gramEnd"/>
      <w:r w:rsidRPr="00F423CD">
        <w:rPr>
          <w:rFonts w:ascii="Times New Roman" w:hAnsi="Times New Roman"/>
          <w:i w:val="0"/>
          <w:sz w:val="24"/>
          <w:szCs w:val="24"/>
        </w:rPr>
        <w:t xml:space="preserve"> состоянием системы условий</w:t>
      </w:r>
      <w:bookmarkEnd w:id="139"/>
    </w:p>
    <w:p w:rsidR="009912FD" w:rsidRPr="00F423CD" w:rsidRDefault="009912FD" w:rsidP="009912FD">
      <w:pPr>
        <w:ind w:firstLine="709"/>
      </w:pPr>
    </w:p>
    <w:p w:rsidR="009912FD" w:rsidRPr="009912FD" w:rsidRDefault="009912FD" w:rsidP="009912FD">
      <w:pPr>
        <w:ind w:firstLine="709"/>
      </w:pPr>
      <w:proofErr w:type="gramStart"/>
      <w:r w:rsidRPr="00F423CD">
        <w:t>Контроль за</w:t>
      </w:r>
      <w:proofErr w:type="gramEnd"/>
      <w:r w:rsidRPr="00F423CD">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F423CD">
        <w:t>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roofErr w:type="gramEnd"/>
      <w:r w:rsidRPr="00F423CD">
        <w:t xml:space="preserve">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9912FD" w:rsidRPr="00F72E54" w:rsidRDefault="009912FD" w:rsidP="009912FD"/>
    <w:p w:rsidR="009912FD" w:rsidRDefault="009912FD" w:rsidP="009912FD"/>
    <w:p w:rsidR="009912FD" w:rsidRDefault="009912FD" w:rsidP="009912FD"/>
    <w:p w:rsidR="002F028B" w:rsidRPr="00261F56" w:rsidRDefault="00055526" w:rsidP="00055526">
      <w:pPr>
        <w:ind w:firstLine="709"/>
        <w:rPr>
          <w:rFonts w:eastAsia="Times New Roman"/>
          <w:b/>
          <w:lang w:eastAsia="ru-RU"/>
        </w:rPr>
      </w:pPr>
      <w:r>
        <w:br w:type="page"/>
      </w:r>
    </w:p>
    <w:p w:rsidR="00A715F5" w:rsidRDefault="00A715F5" w:rsidP="003265AD">
      <w:pPr>
        <w:shd w:val="clear" w:color="auto" w:fill="FFFFFF"/>
        <w:rPr>
          <w:b/>
          <w:bCs/>
          <w:spacing w:val="-8"/>
        </w:rPr>
      </w:pPr>
    </w:p>
    <w:p w:rsidR="003265AD" w:rsidRPr="00261F56" w:rsidRDefault="003265AD" w:rsidP="003265AD">
      <w:pPr>
        <w:shd w:val="clear" w:color="auto" w:fill="FFFFFF"/>
        <w:rPr>
          <w:b/>
        </w:rPr>
      </w:pPr>
      <w:r w:rsidRPr="00261F56">
        <w:rPr>
          <w:b/>
          <w:bCs/>
          <w:spacing w:val="-8"/>
        </w:rPr>
        <w:t xml:space="preserve">3.3. </w:t>
      </w:r>
      <w:r w:rsidRPr="00261F56">
        <w:rPr>
          <w:b/>
        </w:rPr>
        <w:t>Система условий реализации основной образовательной программы</w:t>
      </w:r>
    </w:p>
    <w:p w:rsidR="003265AD" w:rsidRPr="00261F56" w:rsidRDefault="003265AD" w:rsidP="003265AD">
      <w:pPr>
        <w:keepNext/>
        <w:tabs>
          <w:tab w:val="left" w:pos="1897"/>
        </w:tabs>
        <w:autoSpaceDE/>
        <w:autoSpaceDN/>
        <w:adjustRightInd/>
        <w:rPr>
          <w:rFonts w:eastAsia="Times New Roman"/>
        </w:rPr>
      </w:pPr>
      <w:bookmarkStart w:id="140" w:name="bookmark394"/>
      <w:r w:rsidRPr="00261F56">
        <w:rPr>
          <w:rFonts w:eastAsia="Times New Roman"/>
          <w:b/>
          <w:bCs/>
          <w:spacing w:val="-1"/>
        </w:rPr>
        <w:t>3.3.1. Описание</w:t>
      </w:r>
      <w:r w:rsidRPr="00261F56">
        <w:rPr>
          <w:rFonts w:eastAsia="Times New Roman"/>
          <w:b/>
          <w:bCs/>
          <w:spacing w:val="45"/>
        </w:rPr>
        <w:t xml:space="preserve"> </w:t>
      </w:r>
      <w:r w:rsidRPr="00261F56">
        <w:rPr>
          <w:rFonts w:eastAsia="Times New Roman"/>
          <w:b/>
          <w:bCs/>
          <w:spacing w:val="-1"/>
        </w:rPr>
        <w:t>кадровых</w:t>
      </w:r>
      <w:r w:rsidRPr="00261F56">
        <w:rPr>
          <w:rFonts w:eastAsia="Times New Roman"/>
          <w:b/>
          <w:bCs/>
          <w:spacing w:val="45"/>
        </w:rPr>
        <w:t xml:space="preserve"> </w:t>
      </w:r>
      <w:r w:rsidRPr="00261F56">
        <w:rPr>
          <w:rFonts w:eastAsia="Times New Roman"/>
          <w:b/>
          <w:bCs/>
          <w:spacing w:val="-1"/>
        </w:rPr>
        <w:t>условий</w:t>
      </w:r>
      <w:r w:rsidRPr="00261F56">
        <w:rPr>
          <w:rFonts w:eastAsia="Times New Roman"/>
          <w:b/>
          <w:bCs/>
          <w:spacing w:val="46"/>
        </w:rPr>
        <w:t xml:space="preserve"> </w:t>
      </w:r>
      <w:r w:rsidRPr="00261F56">
        <w:rPr>
          <w:rFonts w:eastAsia="Times New Roman"/>
          <w:b/>
          <w:bCs/>
          <w:spacing w:val="-2"/>
        </w:rPr>
        <w:t>реализации</w:t>
      </w:r>
      <w:r w:rsidRPr="00261F56">
        <w:rPr>
          <w:rFonts w:eastAsia="Times New Roman"/>
          <w:b/>
          <w:bCs/>
          <w:spacing w:val="47"/>
        </w:rPr>
        <w:t xml:space="preserve"> </w:t>
      </w:r>
      <w:r w:rsidRPr="00261F56">
        <w:rPr>
          <w:rFonts w:eastAsia="Times New Roman"/>
          <w:b/>
          <w:bCs/>
          <w:spacing w:val="-1"/>
        </w:rPr>
        <w:t>основной</w:t>
      </w:r>
      <w:r w:rsidRPr="00261F56">
        <w:rPr>
          <w:rFonts w:eastAsia="Times New Roman"/>
          <w:b/>
          <w:bCs/>
          <w:spacing w:val="47"/>
        </w:rPr>
        <w:t xml:space="preserve"> </w:t>
      </w:r>
      <w:r w:rsidRPr="00261F56">
        <w:rPr>
          <w:rFonts w:eastAsia="Times New Roman"/>
          <w:b/>
          <w:bCs/>
          <w:spacing w:val="-1"/>
        </w:rPr>
        <w:t>образовательной</w:t>
      </w:r>
      <w:r w:rsidRPr="00261F56">
        <w:rPr>
          <w:rFonts w:eastAsia="Times New Roman"/>
          <w:b/>
          <w:bCs/>
          <w:spacing w:val="4"/>
        </w:rPr>
        <w:t xml:space="preserve"> </w:t>
      </w:r>
      <w:r w:rsidRPr="00261F56">
        <w:rPr>
          <w:rFonts w:eastAsia="Times New Roman"/>
          <w:b/>
          <w:bCs/>
          <w:spacing w:val="-1"/>
        </w:rPr>
        <w:t>программы</w:t>
      </w:r>
      <w:r w:rsidRPr="00261F56">
        <w:rPr>
          <w:rFonts w:eastAsia="Times New Roman"/>
          <w:b/>
          <w:bCs/>
          <w:spacing w:val="5"/>
        </w:rPr>
        <w:t xml:space="preserve"> </w:t>
      </w:r>
      <w:r w:rsidRPr="00261F56">
        <w:rPr>
          <w:rFonts w:eastAsia="Times New Roman"/>
          <w:b/>
          <w:bCs/>
          <w:spacing w:val="-1"/>
        </w:rPr>
        <w:t>среднего</w:t>
      </w:r>
      <w:r w:rsidRPr="00261F56">
        <w:rPr>
          <w:rFonts w:eastAsia="Times New Roman"/>
          <w:b/>
          <w:bCs/>
          <w:spacing w:val="6"/>
        </w:rPr>
        <w:t xml:space="preserve"> </w:t>
      </w:r>
      <w:r w:rsidRPr="00261F56">
        <w:rPr>
          <w:rFonts w:eastAsia="Times New Roman"/>
          <w:b/>
          <w:bCs/>
          <w:spacing w:val="-1"/>
        </w:rPr>
        <w:t>общего</w:t>
      </w:r>
      <w:r w:rsidRPr="00261F56">
        <w:rPr>
          <w:rFonts w:eastAsia="Times New Roman"/>
          <w:b/>
          <w:bCs/>
          <w:spacing w:val="2"/>
        </w:rPr>
        <w:t xml:space="preserve"> </w:t>
      </w:r>
      <w:r w:rsidRPr="00261F56">
        <w:rPr>
          <w:rFonts w:eastAsia="Times New Roman"/>
          <w:b/>
          <w:bCs/>
          <w:spacing w:val="-2"/>
        </w:rPr>
        <w:t>образования</w:t>
      </w:r>
    </w:p>
    <w:bookmarkEnd w:id="140"/>
    <w:p w:rsidR="003265AD" w:rsidRPr="00261F56" w:rsidRDefault="003265AD" w:rsidP="003265AD">
      <w:pPr>
        <w:shd w:val="clear" w:color="auto" w:fill="FFFFFF"/>
        <w:rPr>
          <w:rFonts w:eastAsia="Times New Roman"/>
          <w:lang w:eastAsia="ru-RU"/>
        </w:rPr>
      </w:pPr>
      <w:r w:rsidRPr="00261F56">
        <w:rPr>
          <w:rFonts w:eastAsia="Times New Roman"/>
          <w:lang w:eastAsia="ru-RU"/>
        </w:rPr>
        <w:t xml:space="preserve">МБОУ  полностью </w:t>
      </w:r>
      <w:proofErr w:type="gramStart"/>
      <w:r w:rsidRPr="00261F56">
        <w:rPr>
          <w:rFonts w:eastAsia="Times New Roman"/>
          <w:lang w:eastAsia="ru-RU"/>
        </w:rPr>
        <w:t>укомплектована</w:t>
      </w:r>
      <w:proofErr w:type="gramEnd"/>
      <w:r w:rsidRPr="00261F56">
        <w:rPr>
          <w:rFonts w:eastAsia="Times New Roman"/>
          <w:lang w:eastAsia="ru-RU"/>
        </w:rPr>
        <w:t xml:space="preserve"> кадрами, имеющими необходимую квалификацию</w:t>
      </w:r>
    </w:p>
    <w:p w:rsidR="003265AD" w:rsidRPr="00261F56" w:rsidRDefault="003265AD" w:rsidP="003265AD">
      <w:pPr>
        <w:keepNext/>
        <w:autoSpaceDE/>
        <w:autoSpaceDN/>
        <w:adjustRightInd/>
        <w:rPr>
          <w:rFonts w:eastAsia="Times New Roman"/>
          <w:lang w:eastAsia="ru-RU"/>
        </w:rPr>
      </w:pPr>
      <w:r w:rsidRPr="00261F56">
        <w:rPr>
          <w:rFonts w:eastAsia="Times New Roman"/>
          <w:lang w:eastAsia="ru-RU"/>
        </w:rPr>
        <w:t xml:space="preserve">для решения задач, определённых основной образовательной программой образовательного учреждения, </w:t>
      </w:r>
      <w:proofErr w:type="gramStart"/>
      <w:r w:rsidRPr="00261F56">
        <w:rPr>
          <w:rFonts w:eastAsia="Times New Roman"/>
          <w:lang w:eastAsia="ru-RU"/>
        </w:rPr>
        <w:t>способными</w:t>
      </w:r>
      <w:proofErr w:type="gramEnd"/>
      <w:r w:rsidRPr="00261F56">
        <w:rPr>
          <w:rFonts w:eastAsia="Times New Roman"/>
          <w:lang w:eastAsia="ru-RU"/>
        </w:rPr>
        <w:t xml:space="preserve"> к инновационной профессиональной деятельности.</w:t>
      </w:r>
    </w:p>
    <w:p w:rsidR="003265AD" w:rsidRPr="00261F56" w:rsidRDefault="003265AD" w:rsidP="003265AD">
      <w:pPr>
        <w:keepNext/>
        <w:autoSpaceDE/>
        <w:autoSpaceDN/>
        <w:adjustRightInd/>
        <w:ind w:firstLine="708"/>
        <w:rPr>
          <w:rFonts w:eastAsia="Times New Roman"/>
          <w:lang w:eastAsia="ru-RU"/>
        </w:rPr>
      </w:pPr>
      <w:r w:rsidRPr="00261F56">
        <w:rPr>
          <w:rFonts w:eastAsia="Times New Roman"/>
          <w:lang w:eastAsia="ru-RU"/>
        </w:rPr>
        <w:t>Школа также укомплектована медицинским работником, работниками пищеблока, вспомогательным персоналом.</w:t>
      </w:r>
    </w:p>
    <w:p w:rsidR="003265AD" w:rsidRPr="00261F56" w:rsidRDefault="003265AD" w:rsidP="000D0C99">
      <w:pPr>
        <w:keepNext/>
        <w:keepLines/>
        <w:shd w:val="clear" w:color="auto" w:fill="FFFFFF"/>
        <w:ind w:firstLine="708"/>
        <w:rPr>
          <w:rFonts w:eastAsia="Times New Roman"/>
          <w:lang w:eastAsia="ru-RU"/>
        </w:rPr>
      </w:pPr>
      <w:r w:rsidRPr="00261F56">
        <w:rPr>
          <w:rFonts w:eastAsia="Times New Roman"/>
          <w:spacing w:val="-1"/>
          <w:lang w:eastAsia="ru-RU"/>
        </w:rPr>
        <w:t>Основой</w:t>
      </w:r>
      <w:r w:rsidRPr="00261F56">
        <w:rPr>
          <w:rFonts w:eastAsia="Times New Roman"/>
          <w:spacing w:val="2"/>
          <w:lang w:eastAsia="ru-RU"/>
        </w:rPr>
        <w:t xml:space="preserve"> </w:t>
      </w:r>
      <w:r w:rsidRPr="00261F56">
        <w:rPr>
          <w:rFonts w:eastAsia="Times New Roman"/>
          <w:spacing w:val="-1"/>
          <w:lang w:eastAsia="ru-RU"/>
        </w:rPr>
        <w:t>для</w:t>
      </w:r>
      <w:r w:rsidRPr="00261F56">
        <w:rPr>
          <w:rFonts w:eastAsia="Times New Roman"/>
          <w:spacing w:val="2"/>
          <w:lang w:eastAsia="ru-RU"/>
        </w:rPr>
        <w:t xml:space="preserve"> </w:t>
      </w:r>
      <w:r w:rsidRPr="00261F56">
        <w:rPr>
          <w:rFonts w:eastAsia="Times New Roman"/>
          <w:spacing w:val="-1"/>
          <w:lang w:eastAsia="ru-RU"/>
        </w:rPr>
        <w:t>разработки</w:t>
      </w:r>
      <w:r w:rsidRPr="00261F56">
        <w:rPr>
          <w:rFonts w:eastAsia="Times New Roman"/>
          <w:spacing w:val="3"/>
          <w:lang w:eastAsia="ru-RU"/>
        </w:rPr>
        <w:t xml:space="preserve"> </w:t>
      </w:r>
      <w:r w:rsidRPr="00261F56">
        <w:rPr>
          <w:rFonts w:eastAsia="Times New Roman"/>
          <w:spacing w:val="-1"/>
          <w:lang w:eastAsia="ru-RU"/>
        </w:rPr>
        <w:t>должностных</w:t>
      </w:r>
      <w:r w:rsidRPr="00261F56">
        <w:rPr>
          <w:rFonts w:eastAsia="Times New Roman"/>
          <w:spacing w:val="2"/>
          <w:lang w:eastAsia="ru-RU"/>
        </w:rPr>
        <w:t xml:space="preserve"> </w:t>
      </w:r>
      <w:r w:rsidRPr="00261F56">
        <w:rPr>
          <w:rFonts w:eastAsia="Times New Roman"/>
          <w:spacing w:val="-1"/>
          <w:lang w:eastAsia="ru-RU"/>
        </w:rPr>
        <w:t>инструкций,</w:t>
      </w:r>
      <w:r w:rsidRPr="00261F56">
        <w:rPr>
          <w:rFonts w:eastAsia="Times New Roman"/>
          <w:spacing w:val="1"/>
          <w:lang w:eastAsia="ru-RU"/>
        </w:rPr>
        <w:t xml:space="preserve"> </w:t>
      </w:r>
      <w:r w:rsidRPr="00261F56">
        <w:rPr>
          <w:rFonts w:eastAsia="Times New Roman"/>
          <w:spacing w:val="-1"/>
          <w:lang w:eastAsia="ru-RU"/>
        </w:rPr>
        <w:t>содержащих</w:t>
      </w:r>
      <w:r w:rsidRPr="00261F56">
        <w:rPr>
          <w:rFonts w:eastAsia="Times New Roman"/>
          <w:spacing w:val="30"/>
          <w:lang w:eastAsia="ru-RU"/>
        </w:rPr>
        <w:t xml:space="preserve"> </w:t>
      </w:r>
      <w:r w:rsidRPr="00261F56">
        <w:rPr>
          <w:rFonts w:eastAsia="Times New Roman"/>
          <w:spacing w:val="-1"/>
          <w:lang w:eastAsia="ru-RU"/>
        </w:rPr>
        <w:t>конкретный</w:t>
      </w:r>
      <w:r w:rsidRPr="00261F56">
        <w:rPr>
          <w:rFonts w:eastAsia="Times New Roman"/>
          <w:spacing w:val="11"/>
          <w:lang w:eastAsia="ru-RU"/>
        </w:rPr>
        <w:t xml:space="preserve"> </w:t>
      </w:r>
      <w:r w:rsidRPr="00261F56">
        <w:rPr>
          <w:rFonts w:eastAsia="Times New Roman"/>
          <w:spacing w:val="-1"/>
          <w:lang w:eastAsia="ru-RU"/>
        </w:rPr>
        <w:t>перечень</w:t>
      </w:r>
      <w:r w:rsidRPr="00261F56">
        <w:rPr>
          <w:rFonts w:eastAsia="Times New Roman"/>
          <w:spacing w:val="13"/>
          <w:lang w:eastAsia="ru-RU"/>
        </w:rPr>
        <w:t xml:space="preserve"> </w:t>
      </w:r>
      <w:r w:rsidRPr="00261F56">
        <w:rPr>
          <w:rFonts w:eastAsia="Times New Roman"/>
          <w:spacing w:val="-1"/>
          <w:lang w:eastAsia="ru-RU"/>
        </w:rPr>
        <w:t>должностных</w:t>
      </w:r>
      <w:r w:rsidRPr="00261F56">
        <w:rPr>
          <w:rFonts w:eastAsia="Times New Roman"/>
          <w:spacing w:val="13"/>
          <w:lang w:eastAsia="ru-RU"/>
        </w:rPr>
        <w:t xml:space="preserve"> </w:t>
      </w:r>
      <w:r w:rsidRPr="00261F56">
        <w:rPr>
          <w:rFonts w:eastAsia="Times New Roman"/>
          <w:spacing w:val="-1"/>
          <w:lang w:eastAsia="ru-RU"/>
        </w:rPr>
        <w:t>обязанностей</w:t>
      </w:r>
      <w:r w:rsidRPr="00261F56">
        <w:rPr>
          <w:rFonts w:eastAsia="Times New Roman"/>
          <w:spacing w:val="11"/>
          <w:lang w:eastAsia="ru-RU"/>
        </w:rPr>
        <w:t xml:space="preserve"> </w:t>
      </w:r>
      <w:r w:rsidRPr="00261F56">
        <w:rPr>
          <w:rFonts w:eastAsia="Times New Roman"/>
          <w:spacing w:val="-1"/>
          <w:lang w:eastAsia="ru-RU"/>
        </w:rPr>
        <w:t>работников,</w:t>
      </w:r>
      <w:r w:rsidRPr="00261F56">
        <w:rPr>
          <w:rFonts w:eastAsia="Times New Roman"/>
          <w:spacing w:val="13"/>
          <w:lang w:eastAsia="ru-RU"/>
        </w:rPr>
        <w:t xml:space="preserve"> </w:t>
      </w:r>
      <w:r w:rsidRPr="00261F56">
        <w:rPr>
          <w:rFonts w:eastAsia="Times New Roman"/>
          <w:lang w:eastAsia="ru-RU"/>
        </w:rPr>
        <w:t>с</w:t>
      </w:r>
      <w:r w:rsidRPr="00261F56">
        <w:rPr>
          <w:rFonts w:eastAsia="Times New Roman"/>
          <w:spacing w:val="14"/>
          <w:lang w:eastAsia="ru-RU"/>
        </w:rPr>
        <w:t xml:space="preserve"> </w:t>
      </w:r>
      <w:r w:rsidRPr="00261F56">
        <w:rPr>
          <w:rFonts w:eastAsia="Times New Roman"/>
          <w:spacing w:val="-1"/>
          <w:lang w:eastAsia="ru-RU"/>
        </w:rPr>
        <w:t>учетом</w:t>
      </w:r>
      <w:r w:rsidRPr="00261F56">
        <w:rPr>
          <w:rFonts w:eastAsia="Times New Roman"/>
          <w:spacing w:val="41"/>
          <w:lang w:eastAsia="ru-RU"/>
        </w:rPr>
        <w:t xml:space="preserve"> </w:t>
      </w:r>
      <w:r w:rsidRPr="00261F56">
        <w:rPr>
          <w:rFonts w:eastAsia="Times New Roman"/>
          <w:spacing w:val="-1"/>
          <w:lang w:eastAsia="ru-RU"/>
        </w:rPr>
        <w:t>особенностей</w:t>
      </w:r>
      <w:r w:rsidRPr="00261F56">
        <w:rPr>
          <w:rFonts w:eastAsia="Times New Roman"/>
          <w:spacing w:val="14"/>
          <w:lang w:eastAsia="ru-RU"/>
        </w:rPr>
        <w:t xml:space="preserve"> </w:t>
      </w:r>
      <w:r w:rsidRPr="00261F56">
        <w:rPr>
          <w:rFonts w:eastAsia="Times New Roman"/>
          <w:spacing w:val="-1"/>
          <w:lang w:eastAsia="ru-RU"/>
        </w:rPr>
        <w:t>организации</w:t>
      </w:r>
      <w:r w:rsidRPr="00261F56">
        <w:rPr>
          <w:rFonts w:eastAsia="Times New Roman"/>
          <w:spacing w:val="17"/>
          <w:lang w:eastAsia="ru-RU"/>
        </w:rPr>
        <w:t xml:space="preserve"> </w:t>
      </w:r>
      <w:r w:rsidRPr="00261F56">
        <w:rPr>
          <w:rFonts w:eastAsia="Times New Roman"/>
          <w:spacing w:val="-2"/>
          <w:lang w:eastAsia="ru-RU"/>
        </w:rPr>
        <w:t>труда</w:t>
      </w:r>
      <w:r w:rsidRPr="00261F56">
        <w:rPr>
          <w:rFonts w:eastAsia="Times New Roman"/>
          <w:spacing w:val="16"/>
          <w:lang w:eastAsia="ru-RU"/>
        </w:rPr>
        <w:t xml:space="preserve"> </w:t>
      </w:r>
      <w:r w:rsidRPr="00261F56">
        <w:rPr>
          <w:rFonts w:eastAsia="Times New Roman"/>
          <w:lang w:eastAsia="ru-RU"/>
        </w:rPr>
        <w:t>и</w:t>
      </w:r>
    </w:p>
    <w:p w:rsidR="003265AD" w:rsidRPr="00261F56" w:rsidRDefault="003265AD" w:rsidP="000D0C99">
      <w:pPr>
        <w:keepNext/>
        <w:keepLines/>
        <w:shd w:val="clear" w:color="auto" w:fill="FFFFFF"/>
        <w:rPr>
          <w:rFonts w:eastAsia="Times New Roman"/>
          <w:spacing w:val="-1"/>
          <w:lang w:eastAsia="ru-RU"/>
        </w:rPr>
      </w:pPr>
      <w:r w:rsidRPr="00261F56">
        <w:rPr>
          <w:rFonts w:eastAsia="Times New Roman"/>
          <w:spacing w:val="-1"/>
          <w:lang w:eastAsia="ru-RU"/>
        </w:rPr>
        <w:t>управления,</w:t>
      </w:r>
      <w:r w:rsidRPr="00261F56">
        <w:rPr>
          <w:rFonts w:eastAsia="Times New Roman"/>
          <w:spacing w:val="16"/>
          <w:lang w:eastAsia="ru-RU"/>
        </w:rPr>
        <w:t xml:space="preserve"> </w:t>
      </w:r>
      <w:r w:rsidRPr="00261F56">
        <w:rPr>
          <w:rFonts w:eastAsia="Times New Roman"/>
          <w:lang w:eastAsia="ru-RU"/>
        </w:rPr>
        <w:t>а</w:t>
      </w:r>
      <w:r w:rsidRPr="00261F56">
        <w:rPr>
          <w:rFonts w:eastAsia="Times New Roman"/>
          <w:spacing w:val="16"/>
          <w:lang w:eastAsia="ru-RU"/>
        </w:rPr>
        <w:t xml:space="preserve"> </w:t>
      </w:r>
      <w:r w:rsidRPr="00261F56">
        <w:rPr>
          <w:rFonts w:eastAsia="Times New Roman"/>
          <w:spacing w:val="-1"/>
          <w:lang w:eastAsia="ru-RU"/>
        </w:rPr>
        <w:t>также</w:t>
      </w:r>
      <w:r w:rsidRPr="00261F56">
        <w:rPr>
          <w:rFonts w:eastAsia="Times New Roman"/>
          <w:spacing w:val="17"/>
          <w:lang w:eastAsia="ru-RU"/>
        </w:rPr>
        <w:t xml:space="preserve"> </w:t>
      </w:r>
      <w:r w:rsidRPr="00261F56">
        <w:rPr>
          <w:rFonts w:eastAsia="Times New Roman"/>
          <w:spacing w:val="-1"/>
          <w:lang w:eastAsia="ru-RU"/>
        </w:rPr>
        <w:t>прав,</w:t>
      </w:r>
      <w:r w:rsidRPr="00261F56">
        <w:rPr>
          <w:rFonts w:eastAsia="Times New Roman"/>
          <w:spacing w:val="15"/>
          <w:lang w:eastAsia="ru-RU"/>
        </w:rPr>
        <w:t xml:space="preserve"> </w:t>
      </w:r>
      <w:r w:rsidRPr="00261F56">
        <w:rPr>
          <w:rFonts w:eastAsia="Times New Roman"/>
          <w:spacing w:val="-1"/>
          <w:lang w:eastAsia="ru-RU"/>
        </w:rPr>
        <w:t>ответственности</w:t>
      </w:r>
      <w:r w:rsidRPr="00261F56">
        <w:rPr>
          <w:rFonts w:eastAsia="Times New Roman"/>
          <w:spacing w:val="37"/>
          <w:lang w:eastAsia="ru-RU"/>
        </w:rPr>
        <w:t xml:space="preserve"> </w:t>
      </w:r>
      <w:r w:rsidRPr="00261F56">
        <w:rPr>
          <w:rFonts w:eastAsia="Times New Roman"/>
          <w:lang w:eastAsia="ru-RU"/>
        </w:rPr>
        <w:t>и</w:t>
      </w:r>
      <w:r w:rsidRPr="00261F56">
        <w:rPr>
          <w:rFonts w:eastAsia="Times New Roman"/>
          <w:spacing w:val="45"/>
          <w:lang w:eastAsia="ru-RU"/>
        </w:rPr>
        <w:t xml:space="preserve"> </w:t>
      </w:r>
      <w:r w:rsidRPr="00261F56">
        <w:rPr>
          <w:rFonts w:eastAsia="Times New Roman"/>
          <w:spacing w:val="-1"/>
          <w:lang w:eastAsia="ru-RU"/>
        </w:rPr>
        <w:t>компетентности</w:t>
      </w:r>
      <w:r w:rsidRPr="00261F56">
        <w:rPr>
          <w:rFonts w:eastAsia="Times New Roman"/>
          <w:spacing w:val="43"/>
          <w:lang w:eastAsia="ru-RU"/>
        </w:rPr>
        <w:t xml:space="preserve"> </w:t>
      </w:r>
      <w:r w:rsidRPr="00261F56">
        <w:rPr>
          <w:rFonts w:eastAsia="Times New Roman"/>
          <w:spacing w:val="-1"/>
          <w:lang w:eastAsia="ru-RU"/>
        </w:rPr>
        <w:t>работников</w:t>
      </w:r>
      <w:r w:rsidRPr="00261F56">
        <w:rPr>
          <w:rFonts w:eastAsia="Times New Roman"/>
          <w:spacing w:val="45"/>
          <w:lang w:eastAsia="ru-RU"/>
        </w:rPr>
        <w:t xml:space="preserve"> </w:t>
      </w:r>
      <w:r w:rsidRPr="00261F56">
        <w:rPr>
          <w:rFonts w:eastAsia="Times New Roman"/>
          <w:spacing w:val="-1"/>
          <w:lang w:eastAsia="ru-RU"/>
        </w:rPr>
        <w:t>образовательной</w:t>
      </w:r>
      <w:r w:rsidRPr="00261F56">
        <w:rPr>
          <w:rFonts w:eastAsia="Times New Roman"/>
          <w:spacing w:val="43"/>
          <w:lang w:eastAsia="ru-RU"/>
        </w:rPr>
        <w:t xml:space="preserve"> </w:t>
      </w:r>
      <w:r w:rsidRPr="00261F56">
        <w:rPr>
          <w:rFonts w:eastAsia="Times New Roman"/>
          <w:spacing w:val="-1"/>
          <w:lang w:eastAsia="ru-RU"/>
        </w:rPr>
        <w:t>организации,</w:t>
      </w:r>
      <w:r w:rsidRPr="00261F56">
        <w:rPr>
          <w:rFonts w:eastAsia="Times New Roman"/>
          <w:spacing w:val="45"/>
          <w:lang w:eastAsia="ru-RU"/>
        </w:rPr>
        <w:t xml:space="preserve"> </w:t>
      </w:r>
      <w:r w:rsidRPr="00261F56">
        <w:rPr>
          <w:rFonts w:eastAsia="Times New Roman"/>
          <w:spacing w:val="-1"/>
          <w:lang w:eastAsia="ru-RU"/>
        </w:rPr>
        <w:t>служат</w:t>
      </w:r>
      <w:r w:rsidRPr="00261F56">
        <w:rPr>
          <w:rFonts w:eastAsia="Times New Roman"/>
          <w:spacing w:val="49"/>
          <w:lang w:eastAsia="ru-RU"/>
        </w:rPr>
        <w:t xml:space="preserve"> </w:t>
      </w:r>
      <w:r w:rsidRPr="00261F56">
        <w:rPr>
          <w:rFonts w:eastAsia="Times New Roman"/>
          <w:spacing w:val="-1"/>
          <w:lang w:eastAsia="ru-RU"/>
        </w:rPr>
        <w:t>квалификационные</w:t>
      </w:r>
      <w:r w:rsidRPr="00261F56">
        <w:rPr>
          <w:rFonts w:eastAsia="Times New Roman"/>
          <w:spacing w:val="66"/>
          <w:lang w:eastAsia="ru-RU"/>
        </w:rPr>
        <w:t xml:space="preserve"> </w:t>
      </w:r>
      <w:r w:rsidRPr="00261F56">
        <w:rPr>
          <w:rFonts w:eastAsia="Times New Roman"/>
          <w:spacing w:val="-1"/>
          <w:lang w:eastAsia="ru-RU"/>
        </w:rPr>
        <w:t>характеристики,</w:t>
      </w:r>
      <w:r w:rsidRPr="00261F56">
        <w:rPr>
          <w:rFonts w:eastAsia="Times New Roman"/>
          <w:spacing w:val="68"/>
          <w:lang w:eastAsia="ru-RU"/>
        </w:rPr>
        <w:t xml:space="preserve"> </w:t>
      </w:r>
      <w:r w:rsidRPr="00261F56">
        <w:rPr>
          <w:rFonts w:eastAsia="Times New Roman"/>
          <w:spacing w:val="-1"/>
          <w:lang w:eastAsia="ru-RU"/>
        </w:rPr>
        <w:t>представленные</w:t>
      </w:r>
      <w:r w:rsidRPr="00261F56">
        <w:rPr>
          <w:rFonts w:eastAsia="Times New Roman"/>
          <w:spacing w:val="69"/>
          <w:lang w:eastAsia="ru-RU"/>
        </w:rPr>
        <w:t xml:space="preserve"> </w:t>
      </w:r>
      <w:r w:rsidRPr="00261F56">
        <w:rPr>
          <w:rFonts w:eastAsia="Times New Roman"/>
          <w:lang w:eastAsia="ru-RU"/>
        </w:rPr>
        <w:t>в</w:t>
      </w:r>
      <w:r w:rsidRPr="00261F56">
        <w:rPr>
          <w:rFonts w:eastAsia="Times New Roman"/>
          <w:spacing w:val="68"/>
          <w:lang w:eastAsia="ru-RU"/>
        </w:rPr>
        <w:t xml:space="preserve"> </w:t>
      </w:r>
      <w:proofErr w:type="gramStart"/>
      <w:r w:rsidRPr="00261F56">
        <w:rPr>
          <w:rFonts w:eastAsia="Times New Roman"/>
          <w:spacing w:val="-1"/>
          <w:lang w:eastAsia="ru-RU"/>
        </w:rPr>
        <w:t>Едином</w:t>
      </w:r>
      <w:proofErr w:type="gramEnd"/>
    </w:p>
    <w:p w:rsidR="003265AD" w:rsidRPr="00261F56" w:rsidRDefault="003265AD" w:rsidP="000D0C99">
      <w:pPr>
        <w:keepNext/>
        <w:keepLines/>
        <w:shd w:val="clear" w:color="auto" w:fill="FFFFFF"/>
        <w:rPr>
          <w:rFonts w:eastAsia="Times New Roman"/>
          <w:spacing w:val="-1"/>
          <w:lang w:eastAsia="ru-RU"/>
        </w:rPr>
      </w:pPr>
      <w:r w:rsidRPr="00261F56">
        <w:rPr>
          <w:rFonts w:eastAsia="Times New Roman"/>
          <w:spacing w:val="-1"/>
          <w:lang w:eastAsia="ru-RU"/>
        </w:rPr>
        <w:t>квалификационном</w:t>
      </w:r>
      <w:r w:rsidRPr="00261F56">
        <w:rPr>
          <w:rFonts w:eastAsia="Times New Roman"/>
          <w:spacing w:val="51"/>
          <w:lang w:eastAsia="ru-RU"/>
        </w:rPr>
        <w:t xml:space="preserve"> </w:t>
      </w:r>
      <w:proofErr w:type="gramStart"/>
      <w:r w:rsidRPr="00261F56">
        <w:rPr>
          <w:rFonts w:eastAsia="Times New Roman"/>
          <w:spacing w:val="-1"/>
          <w:lang w:eastAsia="ru-RU"/>
        </w:rPr>
        <w:t>справочнике</w:t>
      </w:r>
      <w:proofErr w:type="gramEnd"/>
      <w:r w:rsidRPr="00261F56">
        <w:rPr>
          <w:rFonts w:eastAsia="Times New Roman"/>
          <w:spacing w:val="52"/>
          <w:lang w:eastAsia="ru-RU"/>
        </w:rPr>
        <w:t xml:space="preserve"> </w:t>
      </w:r>
      <w:r w:rsidRPr="00261F56">
        <w:rPr>
          <w:rFonts w:eastAsia="Times New Roman"/>
          <w:spacing w:val="-1"/>
          <w:lang w:eastAsia="ru-RU"/>
        </w:rPr>
        <w:t>должностей</w:t>
      </w:r>
      <w:r w:rsidRPr="00261F56">
        <w:rPr>
          <w:rFonts w:eastAsia="Times New Roman"/>
          <w:spacing w:val="52"/>
          <w:lang w:eastAsia="ru-RU"/>
        </w:rPr>
        <w:t xml:space="preserve"> </w:t>
      </w:r>
      <w:r w:rsidRPr="00261F56">
        <w:rPr>
          <w:rFonts w:eastAsia="Times New Roman"/>
          <w:spacing w:val="-1"/>
          <w:lang w:eastAsia="ru-RU"/>
        </w:rPr>
        <w:t>руководителей,</w:t>
      </w:r>
      <w:r w:rsidRPr="00261F56">
        <w:rPr>
          <w:rFonts w:eastAsia="Times New Roman"/>
          <w:spacing w:val="53"/>
          <w:lang w:eastAsia="ru-RU"/>
        </w:rPr>
        <w:t xml:space="preserve"> </w:t>
      </w:r>
      <w:r w:rsidRPr="00261F56">
        <w:rPr>
          <w:rFonts w:eastAsia="Times New Roman"/>
          <w:spacing w:val="-1"/>
          <w:lang w:eastAsia="ru-RU"/>
        </w:rPr>
        <w:t>специалистов</w:t>
      </w:r>
      <w:r w:rsidRPr="00261F56">
        <w:rPr>
          <w:rFonts w:eastAsia="Times New Roman"/>
          <w:spacing w:val="51"/>
          <w:lang w:eastAsia="ru-RU"/>
        </w:rPr>
        <w:t xml:space="preserve"> </w:t>
      </w:r>
      <w:r w:rsidRPr="00261F56">
        <w:rPr>
          <w:rFonts w:eastAsia="Times New Roman"/>
          <w:lang w:eastAsia="ru-RU"/>
        </w:rPr>
        <w:t>и</w:t>
      </w:r>
      <w:r w:rsidRPr="00261F56">
        <w:rPr>
          <w:rFonts w:eastAsia="Times New Roman"/>
          <w:spacing w:val="43"/>
          <w:lang w:eastAsia="ru-RU"/>
        </w:rPr>
        <w:t xml:space="preserve"> </w:t>
      </w:r>
      <w:r w:rsidRPr="00261F56">
        <w:rPr>
          <w:rFonts w:eastAsia="Times New Roman"/>
          <w:spacing w:val="-1"/>
          <w:lang w:eastAsia="ru-RU"/>
        </w:rPr>
        <w:t>служащих</w:t>
      </w:r>
    </w:p>
    <w:p w:rsidR="003265AD" w:rsidRPr="00261F56" w:rsidRDefault="003265AD" w:rsidP="000D0C99">
      <w:pPr>
        <w:keepNext/>
        <w:keepLines/>
        <w:shd w:val="clear" w:color="auto" w:fill="FFFFFF"/>
        <w:autoSpaceDE/>
        <w:autoSpaceDN/>
        <w:adjustRightInd/>
        <w:rPr>
          <w:rFonts w:eastAsia="Times New Roman"/>
          <w:spacing w:val="-1"/>
          <w:lang w:eastAsia="ru-RU"/>
        </w:rPr>
      </w:pPr>
      <w:r w:rsidRPr="00261F56">
        <w:rPr>
          <w:rFonts w:eastAsia="Times New Roman"/>
          <w:spacing w:val="-1"/>
          <w:lang w:eastAsia="ru-RU"/>
        </w:rPr>
        <w:t>(ЕКС),</w:t>
      </w:r>
      <w:r w:rsidRPr="00261F56">
        <w:rPr>
          <w:rFonts w:eastAsia="Times New Roman"/>
          <w:spacing w:val="35"/>
          <w:lang w:eastAsia="ru-RU"/>
        </w:rPr>
        <w:t xml:space="preserve"> </w:t>
      </w:r>
      <w:r w:rsidRPr="00261F56">
        <w:rPr>
          <w:rFonts w:eastAsia="Times New Roman"/>
          <w:spacing w:val="-1"/>
          <w:lang w:eastAsia="ru-RU"/>
        </w:rPr>
        <w:t>раздел</w:t>
      </w:r>
      <w:r w:rsidRPr="00261F56">
        <w:rPr>
          <w:rFonts w:eastAsia="Times New Roman"/>
          <w:spacing w:val="36"/>
          <w:lang w:eastAsia="ru-RU"/>
        </w:rPr>
        <w:t xml:space="preserve"> </w:t>
      </w:r>
      <w:r w:rsidRPr="00261F56">
        <w:rPr>
          <w:rFonts w:eastAsia="Times New Roman"/>
          <w:spacing w:val="-1"/>
          <w:lang w:eastAsia="ru-RU"/>
        </w:rPr>
        <w:t>«Квалификационные</w:t>
      </w:r>
      <w:r w:rsidRPr="00261F56">
        <w:rPr>
          <w:rFonts w:eastAsia="Times New Roman"/>
          <w:spacing w:val="34"/>
          <w:lang w:eastAsia="ru-RU"/>
        </w:rPr>
        <w:t xml:space="preserve"> </w:t>
      </w:r>
      <w:r w:rsidRPr="00261F56">
        <w:rPr>
          <w:rFonts w:eastAsia="Times New Roman"/>
          <w:spacing w:val="-1"/>
          <w:lang w:eastAsia="ru-RU"/>
        </w:rPr>
        <w:t>характеристики</w:t>
      </w:r>
      <w:r w:rsidRPr="00261F56">
        <w:rPr>
          <w:rFonts w:eastAsia="Times New Roman"/>
          <w:spacing w:val="35"/>
          <w:lang w:eastAsia="ru-RU"/>
        </w:rPr>
        <w:t xml:space="preserve"> </w:t>
      </w:r>
      <w:r w:rsidRPr="00261F56">
        <w:rPr>
          <w:rFonts w:eastAsia="Times New Roman"/>
          <w:spacing w:val="-1"/>
          <w:lang w:eastAsia="ru-RU"/>
        </w:rPr>
        <w:t>должностей</w:t>
      </w:r>
      <w:r w:rsidRPr="00261F56">
        <w:rPr>
          <w:rFonts w:eastAsia="Times New Roman"/>
          <w:spacing w:val="39"/>
          <w:lang w:eastAsia="ru-RU"/>
        </w:rPr>
        <w:t xml:space="preserve"> </w:t>
      </w:r>
      <w:r w:rsidRPr="00261F56">
        <w:rPr>
          <w:rFonts w:eastAsia="Times New Roman"/>
          <w:spacing w:val="-1"/>
          <w:lang w:eastAsia="ru-RU"/>
        </w:rPr>
        <w:t>работников</w:t>
      </w:r>
      <w:r w:rsidRPr="00261F56">
        <w:rPr>
          <w:rFonts w:eastAsia="Times New Roman"/>
          <w:spacing w:val="6"/>
          <w:lang w:eastAsia="ru-RU"/>
        </w:rPr>
        <w:t xml:space="preserve"> </w:t>
      </w:r>
      <w:r w:rsidRPr="00261F56">
        <w:rPr>
          <w:rFonts w:eastAsia="Times New Roman"/>
          <w:spacing w:val="-1"/>
          <w:lang w:eastAsia="ru-RU"/>
        </w:rPr>
        <w:t>образования».</w:t>
      </w:r>
    </w:p>
    <w:p w:rsidR="003265AD" w:rsidRPr="00261F56" w:rsidRDefault="003265AD" w:rsidP="000D0C99">
      <w:pPr>
        <w:keepNext/>
        <w:keepLines/>
        <w:shd w:val="clear" w:color="auto" w:fill="FFFFFF"/>
        <w:autoSpaceDE/>
        <w:autoSpaceDN/>
        <w:adjustRightInd/>
      </w:pPr>
    </w:p>
    <w:p w:rsidR="003265AD" w:rsidRPr="00261F56" w:rsidRDefault="003265AD" w:rsidP="000D0C99">
      <w:pPr>
        <w:keepNext/>
        <w:keepLines/>
        <w:autoSpaceDE/>
        <w:autoSpaceDN/>
        <w:adjustRightInd/>
        <w:ind w:firstLine="708"/>
        <w:jc w:val="center"/>
        <w:outlineLvl w:val="2"/>
        <w:rPr>
          <w:rFonts w:eastAsia="Times New Roman"/>
          <w:b/>
          <w:i/>
          <w:iCs/>
          <w:lang w:eastAsia="ru-RU"/>
        </w:rPr>
      </w:pPr>
      <w:bookmarkStart w:id="141" w:name="_bookmark55"/>
      <w:bookmarkStart w:id="142" w:name="bookmark396"/>
      <w:bookmarkEnd w:id="141"/>
      <w:r w:rsidRPr="00261F56">
        <w:rPr>
          <w:rFonts w:eastAsia="Times New Roman"/>
          <w:b/>
          <w:bCs/>
          <w:spacing w:val="-1"/>
          <w:lang w:eastAsia="ru-RU"/>
        </w:rPr>
        <w:t>Кадровое</w:t>
      </w:r>
      <w:r w:rsidRPr="00261F56">
        <w:rPr>
          <w:rFonts w:eastAsia="Times New Roman"/>
          <w:b/>
          <w:bCs/>
          <w:spacing w:val="34"/>
          <w:lang w:eastAsia="ru-RU"/>
        </w:rPr>
        <w:t xml:space="preserve"> </w:t>
      </w:r>
      <w:r w:rsidRPr="00261F56">
        <w:rPr>
          <w:rFonts w:eastAsia="Times New Roman"/>
          <w:b/>
          <w:bCs/>
          <w:spacing w:val="-1"/>
          <w:lang w:eastAsia="ru-RU"/>
        </w:rPr>
        <w:t>обеспечение</w:t>
      </w:r>
      <w:r w:rsidRPr="00261F56">
        <w:rPr>
          <w:rFonts w:eastAsia="Times New Roman"/>
          <w:b/>
          <w:bCs/>
          <w:spacing w:val="36"/>
          <w:lang w:eastAsia="ru-RU"/>
        </w:rPr>
        <w:t xml:space="preserve"> </w:t>
      </w:r>
      <w:r w:rsidRPr="00261F56">
        <w:rPr>
          <w:rFonts w:eastAsia="Times New Roman"/>
          <w:b/>
          <w:bCs/>
          <w:spacing w:val="-1"/>
          <w:lang w:eastAsia="ru-RU"/>
        </w:rPr>
        <w:t>реализации</w:t>
      </w:r>
      <w:r w:rsidRPr="00261F56">
        <w:rPr>
          <w:rFonts w:eastAsia="Times New Roman"/>
          <w:b/>
          <w:bCs/>
          <w:spacing w:val="35"/>
          <w:lang w:eastAsia="ru-RU"/>
        </w:rPr>
        <w:t xml:space="preserve"> </w:t>
      </w:r>
      <w:r w:rsidRPr="00261F56">
        <w:rPr>
          <w:rFonts w:eastAsia="Times New Roman"/>
          <w:b/>
          <w:bCs/>
          <w:spacing w:val="-1"/>
          <w:lang w:eastAsia="ru-RU"/>
        </w:rPr>
        <w:t>основной</w:t>
      </w:r>
      <w:r w:rsidRPr="00261F56">
        <w:rPr>
          <w:rFonts w:eastAsia="Times New Roman"/>
          <w:b/>
          <w:bCs/>
          <w:spacing w:val="33"/>
          <w:lang w:eastAsia="ru-RU"/>
        </w:rPr>
        <w:t xml:space="preserve"> </w:t>
      </w:r>
      <w:r w:rsidRPr="00261F56">
        <w:rPr>
          <w:rFonts w:eastAsia="Times New Roman"/>
          <w:b/>
          <w:bCs/>
          <w:spacing w:val="-1"/>
          <w:lang w:eastAsia="ru-RU"/>
        </w:rPr>
        <w:t>образовательной</w:t>
      </w:r>
      <w:r w:rsidRPr="00261F56">
        <w:rPr>
          <w:rFonts w:eastAsia="Times New Roman"/>
          <w:b/>
          <w:bCs/>
          <w:spacing w:val="33"/>
          <w:lang w:eastAsia="ru-RU"/>
        </w:rPr>
        <w:t xml:space="preserve"> </w:t>
      </w:r>
      <w:r w:rsidRPr="00261F56">
        <w:rPr>
          <w:rFonts w:eastAsia="Times New Roman"/>
          <w:b/>
          <w:bCs/>
          <w:spacing w:val="-1"/>
          <w:lang w:eastAsia="ru-RU"/>
        </w:rPr>
        <w:t>программы среднего</w:t>
      </w:r>
      <w:r w:rsidRPr="00261F56">
        <w:rPr>
          <w:rFonts w:eastAsia="Times New Roman"/>
          <w:b/>
          <w:bCs/>
          <w:spacing w:val="1"/>
          <w:lang w:eastAsia="ru-RU"/>
        </w:rPr>
        <w:t xml:space="preserve"> </w:t>
      </w:r>
      <w:r w:rsidRPr="00261F56">
        <w:rPr>
          <w:rFonts w:eastAsia="Times New Roman"/>
          <w:b/>
          <w:bCs/>
          <w:spacing w:val="-1"/>
          <w:lang w:eastAsia="ru-RU"/>
        </w:rPr>
        <w:t>общего</w:t>
      </w:r>
      <w:r w:rsidRPr="00261F56">
        <w:rPr>
          <w:rFonts w:eastAsia="Times New Roman"/>
          <w:b/>
          <w:bCs/>
          <w:spacing w:val="4"/>
          <w:lang w:eastAsia="ru-RU"/>
        </w:rPr>
        <w:t xml:space="preserve"> </w:t>
      </w:r>
      <w:r w:rsidRPr="00261F56">
        <w:rPr>
          <w:rFonts w:eastAsia="Times New Roman"/>
          <w:b/>
          <w:bCs/>
          <w:spacing w:val="-1"/>
          <w:lang w:eastAsia="ru-RU"/>
        </w:rPr>
        <w:t>образования</w:t>
      </w:r>
    </w:p>
    <w:p w:rsidR="003265AD" w:rsidRPr="00261F56" w:rsidRDefault="003265AD" w:rsidP="000D0C99">
      <w:pPr>
        <w:keepNext/>
        <w:keepLines/>
        <w:autoSpaceDE/>
        <w:autoSpaceDN/>
        <w:adjustRightInd/>
        <w:ind w:firstLine="708"/>
        <w:outlineLvl w:val="2"/>
        <w:rPr>
          <w:rFonts w:eastAsia="Times New Roman"/>
          <w:b/>
          <w:bCs/>
          <w:lang w:eastAsia="ru-RU"/>
        </w:rPr>
      </w:pPr>
      <w:r w:rsidRPr="00261F56">
        <w:rPr>
          <w:rFonts w:eastAsia="Times New Roman"/>
          <w:b/>
          <w:i/>
          <w:iCs/>
          <w:lang w:eastAsia="ru-RU"/>
        </w:rPr>
        <w:t xml:space="preserve"> Должность:</w:t>
      </w:r>
      <w:r w:rsidRPr="00261F56">
        <w:rPr>
          <w:rFonts w:eastAsia="Times New Roman"/>
          <w:b/>
          <w:bCs/>
          <w:lang w:eastAsia="ru-RU"/>
        </w:rPr>
        <w:t xml:space="preserve"> руководитель образовательного учреждения.</w:t>
      </w:r>
      <w:bookmarkEnd w:id="142"/>
    </w:p>
    <w:p w:rsidR="003265AD" w:rsidRPr="00261F56" w:rsidRDefault="003265AD" w:rsidP="000D0C99">
      <w:pPr>
        <w:keepNext/>
        <w:keepLines/>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обеспечивает системную образовательную и административно-хозяйственную работу образовательного учреждения.</w:t>
      </w:r>
    </w:p>
    <w:p w:rsidR="003265AD" w:rsidRPr="00261F56" w:rsidRDefault="003265AD" w:rsidP="000D0C99">
      <w:pPr>
        <w:keepNext/>
        <w:keepLines/>
        <w:autoSpaceDE/>
        <w:autoSpaceDN/>
        <w:adjustRightInd/>
        <w:ind w:firstLine="708"/>
        <w:rPr>
          <w:rFonts w:eastAsia="Times New Roman"/>
          <w:lang w:eastAsia="ru-RU"/>
        </w:rPr>
      </w:pPr>
      <w:proofErr w:type="gramStart"/>
      <w:r w:rsidRPr="00261F56">
        <w:rPr>
          <w:rFonts w:eastAsia="Times New Roman"/>
          <w:i/>
          <w:iCs/>
          <w:lang w:eastAsia="ru-RU"/>
        </w:rPr>
        <w:t>Требования к уровню квалификации:</w:t>
      </w:r>
      <w:r w:rsidRPr="00261F56">
        <w:rPr>
          <w:rFonts w:eastAsia="Times New Roman"/>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3265AD" w:rsidRPr="00261F56" w:rsidRDefault="003265AD" w:rsidP="000D0C99">
      <w:pPr>
        <w:keepNext/>
        <w:keepLines/>
        <w:autoSpaceDE/>
        <w:autoSpaceDN/>
        <w:adjustRightInd/>
        <w:ind w:firstLine="708"/>
        <w:outlineLvl w:val="2"/>
        <w:rPr>
          <w:rFonts w:eastAsia="Times New Roman"/>
          <w:b/>
          <w:bCs/>
          <w:lang w:eastAsia="ru-RU"/>
        </w:rPr>
      </w:pPr>
      <w:bookmarkStart w:id="143" w:name="bookmark397"/>
      <w:r w:rsidRPr="00261F56">
        <w:rPr>
          <w:rFonts w:eastAsia="Times New Roman"/>
          <w:b/>
          <w:i/>
          <w:iCs/>
          <w:lang w:eastAsia="ru-RU"/>
        </w:rPr>
        <w:t>Должность:</w:t>
      </w:r>
      <w:r w:rsidRPr="00261F56">
        <w:rPr>
          <w:rFonts w:eastAsia="Times New Roman"/>
          <w:b/>
          <w:bCs/>
          <w:lang w:eastAsia="ru-RU"/>
        </w:rPr>
        <w:t xml:space="preserve"> заместитель руководителя.</w:t>
      </w:r>
      <w:bookmarkEnd w:id="143"/>
    </w:p>
    <w:p w:rsidR="003265AD" w:rsidRPr="00261F56" w:rsidRDefault="003265AD" w:rsidP="000D0C99">
      <w:pPr>
        <w:keepNext/>
        <w:keepLines/>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w:t>
      </w:r>
      <w:proofErr w:type="gramStart"/>
      <w:r w:rsidRPr="00261F56">
        <w:rPr>
          <w:rFonts w:eastAsia="Times New Roman"/>
          <w:lang w:eastAsia="ru-RU"/>
        </w:rPr>
        <w:t>контроль за</w:t>
      </w:r>
      <w:proofErr w:type="gramEnd"/>
      <w:r w:rsidRPr="00261F56">
        <w:rPr>
          <w:rFonts w:eastAsia="Times New Roman"/>
          <w:lang w:eastAsia="ru-RU"/>
        </w:rPr>
        <w:t xml:space="preserve"> качеством образовательного процесса.</w:t>
      </w:r>
    </w:p>
    <w:p w:rsidR="003265AD" w:rsidRPr="00261F56" w:rsidRDefault="003265AD" w:rsidP="000D0C99">
      <w:pPr>
        <w:keepNext/>
        <w:keepLines/>
        <w:autoSpaceDE/>
        <w:autoSpaceDN/>
        <w:adjustRightInd/>
        <w:ind w:firstLine="708"/>
        <w:rPr>
          <w:rFonts w:eastAsia="Times New Roman"/>
          <w:lang w:eastAsia="ru-RU"/>
        </w:rPr>
      </w:pPr>
      <w:proofErr w:type="gramStart"/>
      <w:r w:rsidRPr="00261F56">
        <w:rPr>
          <w:rFonts w:eastAsia="Times New Roman"/>
          <w:i/>
          <w:iCs/>
          <w:lang w:eastAsia="ru-RU"/>
        </w:rPr>
        <w:t>Требования к уровню квалификации:</w:t>
      </w:r>
      <w:r w:rsidRPr="00261F56">
        <w:rPr>
          <w:rFonts w:eastAsia="Times New Roman"/>
          <w:lang w:eastAsia="ru-RU"/>
        </w:rPr>
        <w:t xml:space="preserve">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roofErr w:type="gramEnd"/>
    </w:p>
    <w:p w:rsidR="003265AD" w:rsidRPr="00261F56" w:rsidRDefault="003265AD" w:rsidP="000D0C99">
      <w:pPr>
        <w:keepNext/>
        <w:keepLines/>
        <w:autoSpaceDE/>
        <w:autoSpaceDN/>
        <w:adjustRightInd/>
        <w:ind w:firstLine="708"/>
        <w:outlineLvl w:val="2"/>
        <w:rPr>
          <w:rFonts w:eastAsia="Times New Roman"/>
          <w:i/>
          <w:iCs/>
          <w:lang w:eastAsia="ru-RU"/>
        </w:rPr>
      </w:pPr>
      <w:bookmarkStart w:id="144" w:name="bookmark398"/>
      <w:r w:rsidRPr="00261F56">
        <w:rPr>
          <w:rFonts w:eastAsia="Times New Roman"/>
          <w:i/>
          <w:lang w:eastAsia="ru-RU"/>
        </w:rPr>
        <w:t>Должность:</w:t>
      </w:r>
      <w:r w:rsidRPr="00261F56">
        <w:rPr>
          <w:rFonts w:eastAsia="Times New Roman"/>
          <w:b/>
          <w:bCs/>
          <w:lang w:eastAsia="ru-RU"/>
        </w:rPr>
        <w:t xml:space="preserve"> учитель.</w:t>
      </w:r>
      <w:bookmarkEnd w:id="144"/>
    </w:p>
    <w:p w:rsidR="003265AD" w:rsidRPr="00261F56" w:rsidRDefault="003265AD" w:rsidP="000D0C99">
      <w:pPr>
        <w:keepNext/>
        <w:keepLines/>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3265AD" w:rsidRPr="00261F56" w:rsidRDefault="003265AD" w:rsidP="003265AD">
      <w:pPr>
        <w:keepNext/>
        <w:autoSpaceDE/>
        <w:autoSpaceDN/>
        <w:adjustRightInd/>
        <w:ind w:firstLine="708"/>
        <w:rPr>
          <w:rFonts w:eastAsia="Times New Roman"/>
          <w:lang w:eastAsia="ru-RU"/>
        </w:rPr>
      </w:pPr>
      <w:proofErr w:type="gramStart"/>
      <w:r w:rsidRPr="00261F56">
        <w:rPr>
          <w:rFonts w:eastAsia="Times New Roman"/>
          <w:i/>
          <w:iCs/>
          <w:lang w:eastAsia="ru-RU"/>
        </w:rPr>
        <w:t>Требования к уровню квалификации:</w:t>
      </w:r>
      <w:r w:rsidRPr="00261F56">
        <w:rPr>
          <w:rFonts w:eastAsia="Times New Roman"/>
          <w:lang w:eastAsia="ru-RU"/>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roofErr w:type="gramEnd"/>
    </w:p>
    <w:p w:rsidR="003265AD" w:rsidRPr="00261F56" w:rsidRDefault="003265AD" w:rsidP="003265AD">
      <w:pPr>
        <w:keepNext/>
        <w:keepLines/>
        <w:autoSpaceDE/>
        <w:autoSpaceDN/>
        <w:adjustRightInd/>
        <w:ind w:firstLine="708"/>
        <w:outlineLvl w:val="2"/>
        <w:rPr>
          <w:rFonts w:eastAsia="Times New Roman"/>
          <w:b/>
          <w:bCs/>
          <w:lang w:eastAsia="ru-RU"/>
        </w:rPr>
      </w:pPr>
      <w:bookmarkStart w:id="145" w:name="bookmark399"/>
      <w:r w:rsidRPr="00261F56">
        <w:rPr>
          <w:rFonts w:eastAsia="Times New Roman"/>
          <w:b/>
          <w:i/>
          <w:iCs/>
          <w:lang w:eastAsia="ru-RU"/>
        </w:rPr>
        <w:t>Должность:</w:t>
      </w:r>
      <w:r w:rsidRPr="00261F56">
        <w:rPr>
          <w:rFonts w:eastAsia="Times New Roman"/>
          <w:b/>
          <w:bCs/>
          <w:lang w:eastAsia="ru-RU"/>
        </w:rPr>
        <w:t xml:space="preserve"> педагог-организатор.</w:t>
      </w:r>
      <w:bookmarkEnd w:id="145"/>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содействует развитию личности, талантов и способностей, формированию общей культуры обучающихся, расширению социальной сферы в их воспитании. Способствует развитию и деятельности детских общественных организаций, </w:t>
      </w:r>
      <w:r w:rsidRPr="00261F56">
        <w:rPr>
          <w:rFonts w:eastAsia="Times New Roman"/>
          <w:lang w:eastAsia="ru-RU"/>
        </w:rPr>
        <w:lastRenderedPageBreak/>
        <w:t>объединений.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Требования к уровню квалификации:</w:t>
      </w:r>
      <w:r w:rsidRPr="00261F56">
        <w:rPr>
          <w:rFonts w:eastAsia="Times New Roman"/>
          <w:lang w:eastAsia="ru-RU"/>
        </w:rPr>
        <w:t xml:space="preserve"> 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p w:rsidR="003265AD" w:rsidRPr="00261F56" w:rsidRDefault="003265AD" w:rsidP="003265AD">
      <w:pPr>
        <w:keepNext/>
        <w:keepLines/>
        <w:autoSpaceDE/>
        <w:autoSpaceDN/>
        <w:adjustRightInd/>
        <w:ind w:firstLine="708"/>
        <w:outlineLvl w:val="2"/>
        <w:rPr>
          <w:rFonts w:eastAsia="Times New Roman"/>
          <w:b/>
          <w:bCs/>
          <w:lang w:eastAsia="ru-RU"/>
        </w:rPr>
      </w:pPr>
      <w:bookmarkStart w:id="146" w:name="bookmark402"/>
      <w:r w:rsidRPr="00261F56">
        <w:rPr>
          <w:rFonts w:eastAsia="Times New Roman"/>
          <w:b/>
          <w:i/>
          <w:iCs/>
          <w:lang w:eastAsia="ru-RU"/>
        </w:rPr>
        <w:t>Должность:</w:t>
      </w:r>
      <w:r w:rsidRPr="00261F56">
        <w:rPr>
          <w:rFonts w:eastAsia="Times New Roman"/>
          <w:b/>
          <w:bCs/>
          <w:lang w:eastAsia="ru-RU"/>
        </w:rPr>
        <w:t xml:space="preserve"> педагог-психолог.</w:t>
      </w:r>
      <w:bookmarkEnd w:id="146"/>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осуществляет профессиональную деятельность, направленную на сохранение психического, соматического и социального благополучия </w:t>
      </w:r>
      <w:proofErr w:type="gramStart"/>
      <w:r w:rsidRPr="00261F56">
        <w:rPr>
          <w:rFonts w:eastAsia="Times New Roman"/>
          <w:lang w:eastAsia="ru-RU"/>
        </w:rPr>
        <w:t>обучающихся</w:t>
      </w:r>
      <w:proofErr w:type="gramEnd"/>
      <w:r w:rsidRPr="00261F56">
        <w:rPr>
          <w:rFonts w:eastAsia="Times New Roman"/>
          <w:lang w:eastAsia="ru-RU"/>
        </w:rPr>
        <w:t>.</w:t>
      </w:r>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Требования к уровню квалификации:</w:t>
      </w:r>
      <w:r w:rsidRPr="00261F56">
        <w:rPr>
          <w:rFonts w:eastAsia="Times New Roman"/>
          <w:lang w:eastAsia="ru-RU"/>
        </w:rPr>
        <w:t xml:space="preserve">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3265AD" w:rsidRPr="00261F56" w:rsidRDefault="003265AD" w:rsidP="003265AD">
      <w:pPr>
        <w:keepNext/>
        <w:keepLines/>
        <w:autoSpaceDE/>
        <w:autoSpaceDN/>
        <w:adjustRightInd/>
        <w:ind w:firstLine="708"/>
        <w:outlineLvl w:val="2"/>
        <w:rPr>
          <w:rFonts w:eastAsia="Times New Roman"/>
          <w:b/>
          <w:bCs/>
          <w:lang w:eastAsia="ru-RU"/>
        </w:rPr>
      </w:pPr>
      <w:bookmarkStart w:id="147" w:name="bookmark408"/>
      <w:r w:rsidRPr="00261F56">
        <w:rPr>
          <w:rFonts w:eastAsia="Times New Roman"/>
          <w:b/>
          <w:i/>
          <w:iCs/>
          <w:lang w:eastAsia="ru-RU"/>
        </w:rPr>
        <w:t>Должность:</w:t>
      </w:r>
      <w:r w:rsidRPr="00261F56">
        <w:rPr>
          <w:rFonts w:eastAsia="Times New Roman"/>
          <w:b/>
          <w:bCs/>
          <w:lang w:eastAsia="ru-RU"/>
        </w:rPr>
        <w:t xml:space="preserve"> преподаватель основ безопасности жизнедеятельности.</w:t>
      </w:r>
      <w:bookmarkEnd w:id="147"/>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осуществляет обучение и воспитание </w:t>
      </w:r>
      <w:proofErr w:type="gramStart"/>
      <w:r w:rsidRPr="00261F56">
        <w:rPr>
          <w:rFonts w:eastAsia="Times New Roman"/>
          <w:lang w:eastAsia="ru-RU"/>
        </w:rPr>
        <w:t>обучающихся</w:t>
      </w:r>
      <w:proofErr w:type="gramEnd"/>
      <w:r w:rsidRPr="00261F56">
        <w:rPr>
          <w:rFonts w:eastAsia="Times New Roman"/>
          <w:lang w:eastAsia="ru-RU"/>
        </w:rPr>
        <w:t xml:space="preserve">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3265AD" w:rsidRPr="00261F56" w:rsidRDefault="003265AD" w:rsidP="003265AD">
      <w:pPr>
        <w:keepNext/>
        <w:autoSpaceDE/>
        <w:autoSpaceDN/>
        <w:adjustRightInd/>
        <w:ind w:firstLine="708"/>
        <w:rPr>
          <w:rFonts w:eastAsia="Times New Roman"/>
          <w:lang w:eastAsia="ru-RU"/>
        </w:rPr>
      </w:pPr>
      <w:proofErr w:type="gramStart"/>
      <w:r w:rsidRPr="00261F56">
        <w:rPr>
          <w:rFonts w:eastAsia="Times New Roman"/>
          <w:i/>
          <w:iCs/>
          <w:lang w:eastAsia="ru-RU"/>
        </w:rPr>
        <w:t>Требования к уровню квалификации:</w:t>
      </w:r>
      <w:r w:rsidRPr="00261F56">
        <w:rPr>
          <w:rFonts w:eastAsia="Times New Roman"/>
          <w:lang w:eastAsia="ru-RU"/>
        </w:rPr>
        <w:t xml:space="preserve">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w:t>
      </w:r>
      <w:proofErr w:type="gramEnd"/>
      <w:r w:rsidRPr="00261F56">
        <w:rPr>
          <w:rFonts w:eastAsia="Times New Roman"/>
          <w:lang w:eastAsia="ru-RU"/>
        </w:rPr>
        <w:t xml:space="preserve"> стаж работы по специальности не менее 3 лет.</w:t>
      </w:r>
    </w:p>
    <w:p w:rsidR="003265AD" w:rsidRPr="00261F56" w:rsidRDefault="003265AD" w:rsidP="003265AD">
      <w:pPr>
        <w:keepNext/>
        <w:keepLines/>
        <w:autoSpaceDE/>
        <w:autoSpaceDN/>
        <w:adjustRightInd/>
        <w:ind w:firstLine="708"/>
        <w:outlineLvl w:val="2"/>
        <w:rPr>
          <w:rFonts w:eastAsia="Times New Roman"/>
          <w:b/>
          <w:bCs/>
          <w:lang w:eastAsia="ru-RU"/>
        </w:rPr>
      </w:pPr>
      <w:bookmarkStart w:id="148" w:name="bookmark409"/>
      <w:r w:rsidRPr="00261F56">
        <w:rPr>
          <w:rFonts w:eastAsia="Times New Roman"/>
          <w:b/>
          <w:i/>
          <w:iCs/>
          <w:lang w:eastAsia="ru-RU"/>
        </w:rPr>
        <w:t>Должность:</w:t>
      </w:r>
      <w:r w:rsidRPr="00261F56">
        <w:rPr>
          <w:rFonts w:eastAsia="Times New Roman"/>
          <w:b/>
          <w:bCs/>
          <w:lang w:eastAsia="ru-RU"/>
        </w:rPr>
        <w:t xml:space="preserve"> библиотекарь.</w:t>
      </w:r>
      <w:bookmarkEnd w:id="148"/>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обеспечивает доступ </w:t>
      </w:r>
      <w:proofErr w:type="gramStart"/>
      <w:r w:rsidRPr="00261F56">
        <w:rPr>
          <w:rFonts w:eastAsia="Times New Roman"/>
          <w:lang w:eastAsia="ru-RU"/>
        </w:rPr>
        <w:t>обучающихся</w:t>
      </w:r>
      <w:proofErr w:type="gramEnd"/>
      <w:r w:rsidRPr="00261F56">
        <w:rPr>
          <w:rFonts w:eastAsia="Times New Roman"/>
          <w:lang w:eastAsia="ru-RU"/>
        </w:rPr>
        <w:t xml:space="preserve">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Требования к уровню квалификации:</w:t>
      </w:r>
      <w:r w:rsidRPr="00261F56">
        <w:rPr>
          <w:rFonts w:eastAsia="Times New Roman"/>
          <w:lang w:eastAsia="ru-RU"/>
        </w:rPr>
        <w:t xml:space="preserve"> высшее или среднее профессиональное образование по специальности «Библиотечно-информационная деятельность».</w:t>
      </w:r>
    </w:p>
    <w:p w:rsidR="003265AD" w:rsidRPr="00261F56" w:rsidRDefault="003265AD" w:rsidP="003265AD">
      <w:pPr>
        <w:keepNext/>
        <w:keepLines/>
        <w:autoSpaceDE/>
        <w:autoSpaceDN/>
        <w:adjustRightInd/>
        <w:ind w:firstLine="708"/>
        <w:outlineLvl w:val="2"/>
        <w:rPr>
          <w:rFonts w:eastAsia="Times New Roman"/>
          <w:b/>
          <w:bCs/>
          <w:lang w:eastAsia="ru-RU"/>
        </w:rPr>
      </w:pPr>
      <w:bookmarkStart w:id="149" w:name="bookmark411"/>
      <w:r w:rsidRPr="00261F56">
        <w:rPr>
          <w:rFonts w:eastAsia="Times New Roman"/>
          <w:b/>
          <w:i/>
          <w:iCs/>
          <w:lang w:eastAsia="ru-RU"/>
        </w:rPr>
        <w:t>Должность:</w:t>
      </w:r>
      <w:r w:rsidRPr="00261F56">
        <w:rPr>
          <w:rFonts w:eastAsia="Times New Roman"/>
          <w:b/>
          <w:bCs/>
          <w:lang w:eastAsia="ru-RU"/>
        </w:rPr>
        <w:t xml:space="preserve"> лаборант.</w:t>
      </w:r>
      <w:bookmarkEnd w:id="149"/>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Должностные обязанности:</w:t>
      </w:r>
      <w:r w:rsidRPr="00261F56">
        <w:rPr>
          <w:rFonts w:eastAsia="Times New Roman"/>
          <w:lang w:eastAsia="ru-RU"/>
        </w:rPr>
        <w:t xml:space="preserve"> следит за исправным состоянием лабораторного оборудования, осуществляет его наладку. Подготавливает оборудование к проведению экспериментов.</w:t>
      </w:r>
    </w:p>
    <w:p w:rsidR="003265AD" w:rsidRPr="00261F56" w:rsidRDefault="003265AD" w:rsidP="003265AD">
      <w:pPr>
        <w:keepNext/>
        <w:autoSpaceDE/>
        <w:autoSpaceDN/>
        <w:adjustRightInd/>
        <w:ind w:firstLine="708"/>
        <w:rPr>
          <w:rFonts w:eastAsia="Times New Roman"/>
          <w:lang w:eastAsia="ru-RU"/>
        </w:rPr>
      </w:pPr>
      <w:r w:rsidRPr="00261F56">
        <w:rPr>
          <w:rFonts w:eastAsia="Times New Roman"/>
          <w:i/>
          <w:iCs/>
          <w:lang w:eastAsia="ru-RU"/>
        </w:rPr>
        <w:t>Требования к уровню квалификации:</w:t>
      </w:r>
      <w:r w:rsidRPr="00261F56">
        <w:rPr>
          <w:rFonts w:eastAsia="Times New Roman"/>
          <w:lang w:eastAsia="ru-RU"/>
        </w:rPr>
        <w:t xml:space="preserve"> среднее профессиональное образование без предъявления требований к стажу работы или начальное профессиональное образование и стаж работы по специальности не менее 2 лет.</w:t>
      </w:r>
    </w:p>
    <w:p w:rsidR="003265AD" w:rsidRPr="00261F56" w:rsidRDefault="003265AD" w:rsidP="003265AD">
      <w:pPr>
        <w:keepNext/>
        <w:autoSpaceDE/>
        <w:autoSpaceDN/>
        <w:adjustRightInd/>
        <w:ind w:firstLine="708"/>
        <w:rPr>
          <w:rFonts w:eastAsia="Times New Roman"/>
          <w:lang w:eastAsia="ru-RU"/>
        </w:rPr>
      </w:pPr>
    </w:p>
    <w:p w:rsidR="003265AD" w:rsidRPr="00261F56" w:rsidRDefault="003265AD" w:rsidP="003265AD">
      <w:pPr>
        <w:keepNext/>
        <w:autoSpaceDE/>
        <w:autoSpaceDN/>
        <w:adjustRightInd/>
        <w:jc w:val="center"/>
        <w:rPr>
          <w:rFonts w:eastAsia="Times New Roman"/>
          <w:b/>
          <w:bCs/>
          <w:lang w:eastAsia="ru-RU"/>
        </w:rPr>
      </w:pPr>
      <w:bookmarkStart w:id="150" w:name="bookmark413"/>
      <w:r w:rsidRPr="00261F56">
        <w:rPr>
          <w:rFonts w:eastAsia="Times New Roman"/>
          <w:b/>
          <w:bCs/>
          <w:lang w:eastAsia="ru-RU"/>
        </w:rPr>
        <w:t>Профессиональное развитие и повышение</w:t>
      </w:r>
      <w:r w:rsidRPr="00261F56">
        <w:rPr>
          <w:rFonts w:eastAsia="Times New Roman"/>
          <w:lang w:eastAsia="ru-RU"/>
        </w:rPr>
        <w:t xml:space="preserve"> </w:t>
      </w:r>
      <w:r w:rsidRPr="00261F56">
        <w:rPr>
          <w:rFonts w:eastAsia="Times New Roman"/>
          <w:b/>
          <w:bCs/>
          <w:lang w:eastAsia="ru-RU"/>
        </w:rPr>
        <w:t>квалификации</w:t>
      </w:r>
    </w:p>
    <w:p w:rsidR="003265AD" w:rsidRPr="00261F56" w:rsidRDefault="003265AD" w:rsidP="003265AD">
      <w:pPr>
        <w:keepNext/>
        <w:autoSpaceDE/>
        <w:autoSpaceDN/>
        <w:adjustRightInd/>
        <w:jc w:val="center"/>
        <w:rPr>
          <w:rFonts w:eastAsia="Times New Roman"/>
          <w:b/>
          <w:bCs/>
          <w:lang w:eastAsia="ru-RU"/>
        </w:rPr>
      </w:pPr>
      <w:r w:rsidRPr="00261F56">
        <w:rPr>
          <w:rFonts w:eastAsia="Times New Roman"/>
          <w:b/>
          <w:bCs/>
          <w:lang w:eastAsia="ru-RU"/>
        </w:rPr>
        <w:t xml:space="preserve"> педагогических работников</w:t>
      </w:r>
      <w:bookmarkEnd w:id="150"/>
    </w:p>
    <w:p w:rsidR="003265AD" w:rsidRPr="00261F56" w:rsidRDefault="003265AD" w:rsidP="003265AD">
      <w:pPr>
        <w:keepNext/>
        <w:shd w:val="clear" w:color="auto" w:fill="FFFFFF"/>
        <w:autoSpaceDE/>
        <w:autoSpaceDN/>
        <w:adjustRightInd/>
        <w:ind w:firstLine="707"/>
        <w:rPr>
          <w:rFonts w:eastAsia="Times New Roman"/>
          <w:lang w:eastAsia="ru-RU"/>
        </w:rPr>
      </w:pPr>
      <w:r w:rsidRPr="00261F56">
        <w:rPr>
          <w:rFonts w:eastAsia="Times New Roman"/>
          <w:spacing w:val="-1"/>
          <w:lang w:eastAsia="ru-RU"/>
        </w:rPr>
        <w:t>Аттестация</w:t>
      </w:r>
      <w:r w:rsidRPr="00261F56">
        <w:rPr>
          <w:rFonts w:eastAsia="Times New Roman"/>
          <w:spacing w:val="43"/>
          <w:lang w:eastAsia="ru-RU"/>
        </w:rPr>
        <w:t xml:space="preserve"> </w:t>
      </w:r>
      <w:r w:rsidRPr="00261F56">
        <w:rPr>
          <w:rFonts w:eastAsia="Times New Roman"/>
          <w:spacing w:val="-1"/>
          <w:lang w:eastAsia="ru-RU"/>
        </w:rPr>
        <w:t>педагогических</w:t>
      </w:r>
      <w:r w:rsidRPr="00261F56">
        <w:rPr>
          <w:rFonts w:eastAsia="Times New Roman"/>
          <w:spacing w:val="44"/>
          <w:lang w:eastAsia="ru-RU"/>
        </w:rPr>
        <w:t xml:space="preserve"> </w:t>
      </w:r>
      <w:r w:rsidRPr="00261F56">
        <w:rPr>
          <w:rFonts w:eastAsia="Times New Roman"/>
          <w:spacing w:val="-1"/>
          <w:lang w:eastAsia="ru-RU"/>
        </w:rPr>
        <w:t>работников</w:t>
      </w:r>
      <w:r w:rsidRPr="00261F56">
        <w:rPr>
          <w:rFonts w:eastAsia="Times New Roman"/>
          <w:spacing w:val="44"/>
          <w:lang w:eastAsia="ru-RU"/>
        </w:rPr>
        <w:t xml:space="preserve"> </w:t>
      </w:r>
      <w:r w:rsidRPr="00261F56">
        <w:rPr>
          <w:rFonts w:eastAsia="Times New Roman"/>
          <w:lang w:eastAsia="ru-RU"/>
        </w:rPr>
        <w:t>в</w:t>
      </w:r>
      <w:r w:rsidRPr="00261F56">
        <w:rPr>
          <w:rFonts w:eastAsia="Times New Roman"/>
          <w:spacing w:val="43"/>
          <w:lang w:eastAsia="ru-RU"/>
        </w:rPr>
        <w:t xml:space="preserve"> </w:t>
      </w:r>
      <w:r w:rsidRPr="00261F56">
        <w:rPr>
          <w:rFonts w:eastAsia="Times New Roman"/>
          <w:spacing w:val="-1"/>
          <w:lang w:eastAsia="ru-RU"/>
        </w:rPr>
        <w:t>соответствии</w:t>
      </w:r>
      <w:r w:rsidRPr="00261F56">
        <w:rPr>
          <w:rFonts w:eastAsia="Times New Roman"/>
          <w:spacing w:val="44"/>
          <w:lang w:eastAsia="ru-RU"/>
        </w:rPr>
        <w:t xml:space="preserve"> </w:t>
      </w:r>
      <w:r w:rsidRPr="00261F56">
        <w:rPr>
          <w:rFonts w:eastAsia="Times New Roman"/>
          <w:lang w:eastAsia="ru-RU"/>
        </w:rPr>
        <w:t>с</w:t>
      </w:r>
      <w:r w:rsidRPr="00261F56">
        <w:rPr>
          <w:rFonts w:eastAsia="Times New Roman"/>
          <w:spacing w:val="43"/>
          <w:lang w:eastAsia="ru-RU"/>
        </w:rPr>
        <w:t xml:space="preserve"> </w:t>
      </w:r>
      <w:r w:rsidRPr="00261F56">
        <w:rPr>
          <w:rFonts w:eastAsia="Times New Roman"/>
          <w:spacing w:val="-1"/>
          <w:lang w:eastAsia="ru-RU"/>
        </w:rPr>
        <w:t>Федеральным</w:t>
      </w:r>
      <w:r w:rsidRPr="00261F56">
        <w:rPr>
          <w:rFonts w:eastAsia="Times New Roman"/>
          <w:spacing w:val="39"/>
          <w:lang w:eastAsia="ru-RU"/>
        </w:rPr>
        <w:t xml:space="preserve"> </w:t>
      </w:r>
      <w:r w:rsidRPr="00261F56">
        <w:rPr>
          <w:rFonts w:eastAsia="Times New Roman"/>
          <w:lang w:eastAsia="ru-RU"/>
        </w:rPr>
        <w:t xml:space="preserve">законом </w:t>
      </w:r>
      <w:r w:rsidRPr="00261F56">
        <w:rPr>
          <w:rFonts w:eastAsia="Times New Roman"/>
          <w:spacing w:val="-2"/>
          <w:lang w:eastAsia="ru-RU"/>
        </w:rPr>
        <w:t xml:space="preserve">«Об </w:t>
      </w:r>
      <w:r w:rsidRPr="00261F56">
        <w:rPr>
          <w:rFonts w:eastAsia="Times New Roman"/>
          <w:spacing w:val="-1"/>
          <w:lang w:eastAsia="ru-RU"/>
        </w:rPr>
        <w:t>образовании</w:t>
      </w:r>
      <w:r w:rsidRPr="00261F56">
        <w:rPr>
          <w:rFonts w:eastAsia="Times New Roman"/>
          <w:spacing w:val="1"/>
          <w:lang w:eastAsia="ru-RU"/>
        </w:rPr>
        <w:t xml:space="preserve"> </w:t>
      </w:r>
      <w:r w:rsidRPr="00261F56">
        <w:rPr>
          <w:rFonts w:eastAsia="Times New Roman"/>
          <w:lang w:eastAsia="ru-RU"/>
        </w:rPr>
        <w:t>в</w:t>
      </w:r>
      <w:r w:rsidRPr="00261F56">
        <w:rPr>
          <w:rFonts w:eastAsia="Times New Roman"/>
          <w:spacing w:val="1"/>
          <w:lang w:eastAsia="ru-RU"/>
        </w:rPr>
        <w:t xml:space="preserve"> </w:t>
      </w:r>
      <w:r w:rsidRPr="00261F56">
        <w:rPr>
          <w:rFonts w:eastAsia="Times New Roman"/>
          <w:spacing w:val="-1"/>
          <w:lang w:eastAsia="ru-RU"/>
        </w:rPr>
        <w:t>Российской</w:t>
      </w:r>
      <w:r w:rsidRPr="00261F56">
        <w:rPr>
          <w:rFonts w:eastAsia="Times New Roman"/>
          <w:spacing w:val="47"/>
          <w:lang w:eastAsia="ru-RU"/>
        </w:rPr>
        <w:t xml:space="preserve"> </w:t>
      </w:r>
      <w:r w:rsidRPr="00261F56">
        <w:rPr>
          <w:rFonts w:eastAsia="Times New Roman"/>
          <w:spacing w:val="-1"/>
          <w:lang w:eastAsia="ru-RU"/>
        </w:rPr>
        <w:t>Федерации»</w:t>
      </w:r>
      <w:r w:rsidRPr="00261F56">
        <w:rPr>
          <w:rFonts w:eastAsia="Times New Roman"/>
          <w:spacing w:val="11"/>
          <w:lang w:eastAsia="ru-RU"/>
        </w:rPr>
        <w:t xml:space="preserve"> </w:t>
      </w:r>
      <w:r w:rsidRPr="00261F56">
        <w:rPr>
          <w:rFonts w:eastAsia="Times New Roman"/>
          <w:lang w:eastAsia="ru-RU"/>
        </w:rPr>
        <w:t>(ст.</w:t>
      </w:r>
      <w:r w:rsidRPr="00261F56">
        <w:rPr>
          <w:rFonts w:eastAsia="Times New Roman"/>
          <w:spacing w:val="3"/>
          <w:lang w:eastAsia="ru-RU"/>
        </w:rPr>
        <w:t xml:space="preserve"> </w:t>
      </w:r>
      <w:r w:rsidRPr="00261F56">
        <w:rPr>
          <w:rFonts w:eastAsia="Times New Roman"/>
          <w:lang w:eastAsia="ru-RU"/>
        </w:rPr>
        <w:t>49)</w:t>
      </w:r>
      <w:r w:rsidRPr="00261F56">
        <w:rPr>
          <w:rFonts w:eastAsia="Times New Roman"/>
          <w:spacing w:val="7"/>
          <w:lang w:eastAsia="ru-RU"/>
        </w:rPr>
        <w:t xml:space="preserve"> </w:t>
      </w:r>
      <w:r w:rsidRPr="00261F56">
        <w:rPr>
          <w:rFonts w:eastAsia="Times New Roman"/>
          <w:spacing w:val="-1"/>
          <w:lang w:eastAsia="ru-RU"/>
        </w:rPr>
        <w:t>проводится</w:t>
      </w:r>
      <w:r w:rsidRPr="00261F56">
        <w:rPr>
          <w:rFonts w:eastAsia="Times New Roman"/>
          <w:spacing w:val="6"/>
          <w:lang w:eastAsia="ru-RU"/>
        </w:rPr>
        <w:t xml:space="preserve"> </w:t>
      </w:r>
      <w:r w:rsidRPr="00261F56">
        <w:rPr>
          <w:rFonts w:eastAsia="Times New Roman"/>
          <w:lang w:eastAsia="ru-RU"/>
        </w:rPr>
        <w:t>в</w:t>
      </w:r>
      <w:r w:rsidRPr="00261F56">
        <w:rPr>
          <w:rFonts w:eastAsia="Times New Roman"/>
          <w:spacing w:val="27"/>
          <w:lang w:eastAsia="ru-RU"/>
        </w:rPr>
        <w:t xml:space="preserve"> </w:t>
      </w:r>
      <w:r w:rsidRPr="00261F56">
        <w:rPr>
          <w:rFonts w:eastAsia="Times New Roman"/>
          <w:spacing w:val="-1"/>
          <w:lang w:eastAsia="ru-RU"/>
        </w:rPr>
        <w:t>целях</w:t>
      </w:r>
      <w:r w:rsidRPr="00261F56">
        <w:rPr>
          <w:rFonts w:eastAsia="Times New Roman"/>
          <w:spacing w:val="17"/>
          <w:lang w:eastAsia="ru-RU"/>
        </w:rPr>
        <w:t xml:space="preserve"> </w:t>
      </w:r>
      <w:r w:rsidRPr="00261F56">
        <w:rPr>
          <w:rFonts w:eastAsia="Times New Roman"/>
          <w:spacing w:val="-1"/>
          <w:lang w:eastAsia="ru-RU"/>
        </w:rPr>
        <w:t>подтверждения</w:t>
      </w:r>
      <w:r w:rsidRPr="00261F56">
        <w:rPr>
          <w:rFonts w:eastAsia="Times New Roman"/>
          <w:spacing w:val="16"/>
          <w:lang w:eastAsia="ru-RU"/>
        </w:rPr>
        <w:t xml:space="preserve"> </w:t>
      </w:r>
      <w:r w:rsidRPr="00261F56">
        <w:rPr>
          <w:rFonts w:eastAsia="Times New Roman"/>
          <w:spacing w:val="-1"/>
          <w:lang w:eastAsia="ru-RU"/>
        </w:rPr>
        <w:t>их</w:t>
      </w:r>
      <w:r w:rsidRPr="00261F56">
        <w:rPr>
          <w:rFonts w:eastAsia="Times New Roman"/>
          <w:spacing w:val="17"/>
          <w:lang w:eastAsia="ru-RU"/>
        </w:rPr>
        <w:t xml:space="preserve"> </w:t>
      </w:r>
      <w:r w:rsidRPr="00261F56">
        <w:rPr>
          <w:rFonts w:eastAsia="Times New Roman"/>
          <w:spacing w:val="-1"/>
          <w:lang w:eastAsia="ru-RU"/>
        </w:rPr>
        <w:t>соответствия</w:t>
      </w:r>
      <w:r w:rsidRPr="00261F56">
        <w:rPr>
          <w:rFonts w:eastAsia="Times New Roman"/>
          <w:spacing w:val="15"/>
          <w:lang w:eastAsia="ru-RU"/>
        </w:rPr>
        <w:t xml:space="preserve"> </w:t>
      </w:r>
      <w:r w:rsidRPr="00261F56">
        <w:rPr>
          <w:rFonts w:eastAsia="Times New Roman"/>
          <w:spacing w:val="-1"/>
          <w:lang w:eastAsia="ru-RU"/>
        </w:rPr>
        <w:t>занимаемым</w:t>
      </w:r>
      <w:r w:rsidRPr="00261F56">
        <w:rPr>
          <w:rFonts w:eastAsia="Times New Roman"/>
          <w:spacing w:val="16"/>
          <w:lang w:eastAsia="ru-RU"/>
        </w:rPr>
        <w:t xml:space="preserve"> </w:t>
      </w:r>
      <w:r w:rsidRPr="00261F56">
        <w:rPr>
          <w:rFonts w:eastAsia="Times New Roman"/>
          <w:spacing w:val="-1"/>
          <w:lang w:eastAsia="ru-RU"/>
        </w:rPr>
        <w:t>должностям</w:t>
      </w:r>
      <w:r w:rsidRPr="00261F56">
        <w:rPr>
          <w:rFonts w:eastAsia="Times New Roman"/>
          <w:spacing w:val="14"/>
          <w:lang w:eastAsia="ru-RU"/>
        </w:rPr>
        <w:t xml:space="preserve"> </w:t>
      </w:r>
      <w:r w:rsidRPr="00261F56">
        <w:rPr>
          <w:rFonts w:eastAsia="Times New Roman"/>
          <w:lang w:eastAsia="ru-RU"/>
        </w:rPr>
        <w:t>на</w:t>
      </w:r>
      <w:r w:rsidRPr="00261F56">
        <w:rPr>
          <w:rFonts w:eastAsia="Times New Roman"/>
          <w:spacing w:val="17"/>
          <w:lang w:eastAsia="ru-RU"/>
        </w:rPr>
        <w:t xml:space="preserve"> </w:t>
      </w:r>
      <w:r w:rsidRPr="00261F56">
        <w:rPr>
          <w:rFonts w:eastAsia="Times New Roman"/>
          <w:spacing w:val="-1"/>
          <w:lang w:eastAsia="ru-RU"/>
        </w:rPr>
        <w:t>основе</w:t>
      </w:r>
      <w:r w:rsidRPr="00261F56">
        <w:rPr>
          <w:rFonts w:eastAsia="Times New Roman"/>
          <w:spacing w:val="35"/>
          <w:lang w:eastAsia="ru-RU"/>
        </w:rPr>
        <w:t xml:space="preserve"> </w:t>
      </w:r>
      <w:r w:rsidRPr="00261F56">
        <w:rPr>
          <w:rFonts w:eastAsia="Times New Roman"/>
          <w:spacing w:val="-1"/>
          <w:lang w:eastAsia="ru-RU"/>
        </w:rPr>
        <w:t>оценки</w:t>
      </w:r>
      <w:r w:rsidRPr="00261F56">
        <w:rPr>
          <w:rFonts w:eastAsia="Times New Roman"/>
          <w:spacing w:val="15"/>
          <w:lang w:eastAsia="ru-RU"/>
        </w:rPr>
        <w:t xml:space="preserve"> </w:t>
      </w:r>
      <w:r w:rsidRPr="00261F56">
        <w:rPr>
          <w:rFonts w:eastAsia="Times New Roman"/>
          <w:spacing w:val="-1"/>
          <w:lang w:eastAsia="ru-RU"/>
        </w:rPr>
        <w:t>их</w:t>
      </w:r>
      <w:r w:rsidRPr="00261F56">
        <w:rPr>
          <w:rFonts w:eastAsia="Times New Roman"/>
          <w:spacing w:val="16"/>
          <w:lang w:eastAsia="ru-RU"/>
        </w:rPr>
        <w:t xml:space="preserve"> </w:t>
      </w:r>
      <w:r w:rsidRPr="00261F56">
        <w:rPr>
          <w:rFonts w:eastAsia="Times New Roman"/>
          <w:spacing w:val="-1"/>
          <w:lang w:eastAsia="ru-RU"/>
        </w:rPr>
        <w:t>профессиональной</w:t>
      </w:r>
      <w:r w:rsidRPr="00261F56">
        <w:rPr>
          <w:rFonts w:eastAsia="Times New Roman"/>
          <w:spacing w:val="15"/>
          <w:lang w:eastAsia="ru-RU"/>
        </w:rPr>
        <w:t xml:space="preserve"> </w:t>
      </w:r>
      <w:r w:rsidRPr="00261F56">
        <w:rPr>
          <w:rFonts w:eastAsia="Times New Roman"/>
          <w:spacing w:val="-1"/>
          <w:lang w:eastAsia="ru-RU"/>
        </w:rPr>
        <w:t>деятельности,</w:t>
      </w:r>
      <w:r w:rsidRPr="00261F56">
        <w:rPr>
          <w:rFonts w:eastAsia="Times New Roman"/>
          <w:spacing w:val="17"/>
          <w:lang w:eastAsia="ru-RU"/>
        </w:rPr>
        <w:t xml:space="preserve"> </w:t>
      </w:r>
      <w:r w:rsidRPr="00261F56">
        <w:rPr>
          <w:rFonts w:eastAsia="Times New Roman"/>
          <w:lang w:eastAsia="ru-RU"/>
        </w:rPr>
        <w:t>с</w:t>
      </w:r>
      <w:r w:rsidRPr="00261F56">
        <w:rPr>
          <w:rFonts w:eastAsia="Times New Roman"/>
          <w:spacing w:val="15"/>
          <w:lang w:eastAsia="ru-RU"/>
        </w:rPr>
        <w:t xml:space="preserve"> </w:t>
      </w:r>
      <w:r w:rsidRPr="00261F56">
        <w:rPr>
          <w:rFonts w:eastAsia="Times New Roman"/>
          <w:spacing w:val="-1"/>
          <w:lang w:eastAsia="ru-RU"/>
        </w:rPr>
        <w:t>учетом</w:t>
      </w:r>
      <w:r w:rsidRPr="00261F56">
        <w:rPr>
          <w:rFonts w:eastAsia="Times New Roman"/>
          <w:spacing w:val="14"/>
          <w:lang w:eastAsia="ru-RU"/>
        </w:rPr>
        <w:t xml:space="preserve"> </w:t>
      </w:r>
      <w:r w:rsidRPr="00261F56">
        <w:rPr>
          <w:rFonts w:eastAsia="Times New Roman"/>
          <w:spacing w:val="-1"/>
          <w:lang w:eastAsia="ru-RU"/>
        </w:rPr>
        <w:t>желания</w:t>
      </w:r>
      <w:r w:rsidRPr="00261F56">
        <w:rPr>
          <w:rFonts w:eastAsia="Times New Roman"/>
          <w:spacing w:val="15"/>
          <w:lang w:eastAsia="ru-RU"/>
        </w:rPr>
        <w:t xml:space="preserve"> </w:t>
      </w:r>
      <w:r w:rsidRPr="00261F56">
        <w:rPr>
          <w:rFonts w:eastAsia="Times New Roman"/>
          <w:spacing w:val="-1"/>
          <w:lang w:eastAsia="ru-RU"/>
        </w:rPr>
        <w:t>педагогических</w:t>
      </w:r>
      <w:r w:rsidRPr="00261F56">
        <w:rPr>
          <w:rFonts w:eastAsia="Times New Roman"/>
          <w:lang w:eastAsia="ru-RU"/>
        </w:rPr>
        <w:t xml:space="preserve"> </w:t>
      </w:r>
      <w:r w:rsidRPr="00261F56">
        <w:rPr>
          <w:rFonts w:eastAsia="Times New Roman"/>
          <w:spacing w:val="-1"/>
          <w:lang w:eastAsia="ru-RU"/>
        </w:rPr>
        <w:t>работников</w:t>
      </w:r>
      <w:r w:rsidRPr="00261F56">
        <w:rPr>
          <w:rFonts w:eastAsia="Times New Roman"/>
          <w:spacing w:val="45"/>
          <w:lang w:eastAsia="ru-RU"/>
        </w:rPr>
        <w:t xml:space="preserve"> </w:t>
      </w:r>
      <w:r w:rsidRPr="00261F56">
        <w:rPr>
          <w:rFonts w:eastAsia="Times New Roman"/>
          <w:lang w:eastAsia="ru-RU"/>
        </w:rPr>
        <w:t>в</w:t>
      </w:r>
      <w:r w:rsidRPr="00261F56">
        <w:rPr>
          <w:rFonts w:eastAsia="Times New Roman"/>
          <w:spacing w:val="43"/>
          <w:lang w:eastAsia="ru-RU"/>
        </w:rPr>
        <w:t xml:space="preserve"> </w:t>
      </w:r>
      <w:r w:rsidRPr="00261F56">
        <w:rPr>
          <w:rFonts w:eastAsia="Times New Roman"/>
          <w:spacing w:val="-1"/>
          <w:lang w:eastAsia="ru-RU"/>
        </w:rPr>
        <w:t>целях</w:t>
      </w:r>
      <w:r w:rsidRPr="00261F56">
        <w:rPr>
          <w:rFonts w:eastAsia="Times New Roman"/>
          <w:spacing w:val="45"/>
          <w:lang w:eastAsia="ru-RU"/>
        </w:rPr>
        <w:t xml:space="preserve"> </w:t>
      </w:r>
      <w:r w:rsidRPr="00261F56">
        <w:rPr>
          <w:rFonts w:eastAsia="Times New Roman"/>
          <w:spacing w:val="-1"/>
          <w:lang w:eastAsia="ru-RU"/>
        </w:rPr>
        <w:t>установления</w:t>
      </w:r>
      <w:r w:rsidRPr="00261F56">
        <w:rPr>
          <w:rFonts w:eastAsia="Times New Roman"/>
          <w:spacing w:val="46"/>
          <w:lang w:eastAsia="ru-RU"/>
        </w:rPr>
        <w:t xml:space="preserve"> </w:t>
      </w:r>
      <w:r w:rsidRPr="00261F56">
        <w:rPr>
          <w:rFonts w:eastAsia="Times New Roman"/>
          <w:spacing w:val="-1"/>
          <w:lang w:eastAsia="ru-RU"/>
        </w:rPr>
        <w:t>квалификационной</w:t>
      </w:r>
      <w:r w:rsidRPr="00261F56">
        <w:rPr>
          <w:rFonts w:eastAsia="Times New Roman"/>
          <w:spacing w:val="44"/>
          <w:lang w:eastAsia="ru-RU"/>
        </w:rPr>
        <w:t xml:space="preserve"> </w:t>
      </w:r>
      <w:r w:rsidRPr="00261F56">
        <w:rPr>
          <w:rFonts w:eastAsia="Times New Roman"/>
          <w:spacing w:val="-1"/>
          <w:lang w:eastAsia="ru-RU"/>
        </w:rPr>
        <w:t>категории.</w:t>
      </w:r>
      <w:r w:rsidRPr="00261F56">
        <w:rPr>
          <w:rFonts w:eastAsia="Times New Roman"/>
          <w:spacing w:val="46"/>
          <w:lang w:eastAsia="ru-RU"/>
        </w:rPr>
        <w:t xml:space="preserve"> </w:t>
      </w:r>
      <w:r w:rsidRPr="00261F56">
        <w:rPr>
          <w:rFonts w:eastAsia="Times New Roman"/>
          <w:spacing w:val="-1"/>
          <w:lang w:eastAsia="ru-RU"/>
        </w:rPr>
        <w:t>Проведение</w:t>
      </w:r>
      <w:r w:rsidRPr="00261F56">
        <w:rPr>
          <w:rFonts w:eastAsia="Times New Roman"/>
          <w:spacing w:val="35"/>
          <w:lang w:eastAsia="ru-RU"/>
        </w:rPr>
        <w:t xml:space="preserve"> </w:t>
      </w:r>
      <w:r w:rsidRPr="00261F56">
        <w:rPr>
          <w:rFonts w:eastAsia="Times New Roman"/>
          <w:spacing w:val="-1"/>
          <w:lang w:eastAsia="ru-RU"/>
        </w:rPr>
        <w:t>аттестации</w:t>
      </w:r>
      <w:r w:rsidRPr="00261F56">
        <w:rPr>
          <w:rFonts w:eastAsia="Times New Roman"/>
          <w:spacing w:val="54"/>
          <w:lang w:eastAsia="ru-RU"/>
        </w:rPr>
        <w:t xml:space="preserve"> </w:t>
      </w:r>
      <w:r w:rsidRPr="00261F56">
        <w:rPr>
          <w:rFonts w:eastAsia="Times New Roman"/>
          <w:spacing w:val="-1"/>
          <w:lang w:eastAsia="ru-RU"/>
        </w:rPr>
        <w:t>педагогических</w:t>
      </w:r>
      <w:r w:rsidRPr="00261F56">
        <w:rPr>
          <w:rFonts w:eastAsia="Times New Roman"/>
          <w:spacing w:val="53"/>
          <w:lang w:eastAsia="ru-RU"/>
        </w:rPr>
        <w:t xml:space="preserve"> </w:t>
      </w:r>
      <w:r w:rsidRPr="00261F56">
        <w:rPr>
          <w:rFonts w:eastAsia="Times New Roman"/>
          <w:spacing w:val="-1"/>
          <w:lang w:eastAsia="ru-RU"/>
        </w:rPr>
        <w:t>работников</w:t>
      </w:r>
      <w:r w:rsidRPr="00261F56">
        <w:rPr>
          <w:rFonts w:eastAsia="Times New Roman"/>
          <w:spacing w:val="53"/>
          <w:lang w:eastAsia="ru-RU"/>
        </w:rPr>
        <w:t xml:space="preserve"> </w:t>
      </w:r>
      <w:r w:rsidRPr="00261F56">
        <w:rPr>
          <w:rFonts w:eastAsia="Times New Roman"/>
          <w:lang w:eastAsia="ru-RU"/>
        </w:rPr>
        <w:t>в</w:t>
      </w:r>
      <w:r w:rsidRPr="00261F56">
        <w:rPr>
          <w:rFonts w:eastAsia="Times New Roman"/>
          <w:spacing w:val="50"/>
          <w:lang w:eastAsia="ru-RU"/>
        </w:rPr>
        <w:t xml:space="preserve"> </w:t>
      </w:r>
      <w:r w:rsidRPr="00261F56">
        <w:rPr>
          <w:rFonts w:eastAsia="Times New Roman"/>
          <w:spacing w:val="-1"/>
          <w:lang w:eastAsia="ru-RU"/>
        </w:rPr>
        <w:t>целях</w:t>
      </w:r>
      <w:r w:rsidRPr="00261F56">
        <w:rPr>
          <w:rFonts w:eastAsia="Times New Roman"/>
          <w:spacing w:val="55"/>
          <w:lang w:eastAsia="ru-RU"/>
        </w:rPr>
        <w:t xml:space="preserve"> </w:t>
      </w:r>
      <w:r w:rsidRPr="00261F56">
        <w:rPr>
          <w:rFonts w:eastAsia="Times New Roman"/>
          <w:spacing w:val="-1"/>
          <w:lang w:eastAsia="ru-RU"/>
        </w:rPr>
        <w:t>подтверждения</w:t>
      </w:r>
      <w:r w:rsidRPr="00261F56">
        <w:rPr>
          <w:rFonts w:eastAsia="Times New Roman"/>
          <w:spacing w:val="61"/>
          <w:lang w:eastAsia="ru-RU"/>
        </w:rPr>
        <w:t xml:space="preserve"> </w:t>
      </w:r>
      <w:r w:rsidRPr="00261F56">
        <w:rPr>
          <w:rFonts w:eastAsia="Times New Roman"/>
          <w:spacing w:val="-1"/>
          <w:lang w:eastAsia="ru-RU"/>
        </w:rPr>
        <w:t>их</w:t>
      </w:r>
      <w:r w:rsidRPr="00261F56">
        <w:rPr>
          <w:rFonts w:eastAsia="Times New Roman"/>
          <w:spacing w:val="27"/>
          <w:lang w:eastAsia="ru-RU"/>
        </w:rPr>
        <w:t xml:space="preserve"> </w:t>
      </w:r>
      <w:r w:rsidRPr="00261F56">
        <w:rPr>
          <w:rFonts w:eastAsia="Times New Roman"/>
          <w:spacing w:val="-1"/>
          <w:lang w:eastAsia="ru-RU"/>
        </w:rPr>
        <w:t>соответствия</w:t>
      </w:r>
      <w:r w:rsidRPr="00261F56">
        <w:rPr>
          <w:rFonts w:eastAsia="Times New Roman"/>
          <w:spacing w:val="5"/>
          <w:lang w:eastAsia="ru-RU"/>
        </w:rPr>
        <w:t xml:space="preserve"> </w:t>
      </w:r>
      <w:r w:rsidRPr="00261F56">
        <w:rPr>
          <w:rFonts w:eastAsia="Times New Roman"/>
          <w:spacing w:val="-1"/>
          <w:lang w:eastAsia="ru-RU"/>
        </w:rPr>
        <w:t>занимаемым</w:t>
      </w:r>
      <w:r w:rsidRPr="00261F56">
        <w:rPr>
          <w:rFonts w:eastAsia="Times New Roman"/>
          <w:spacing w:val="1"/>
          <w:lang w:eastAsia="ru-RU"/>
        </w:rPr>
        <w:t xml:space="preserve"> </w:t>
      </w:r>
      <w:r w:rsidRPr="00261F56">
        <w:rPr>
          <w:rFonts w:eastAsia="Times New Roman"/>
          <w:spacing w:val="-1"/>
          <w:lang w:eastAsia="ru-RU"/>
        </w:rPr>
        <w:t>должностям</w:t>
      </w:r>
      <w:r w:rsidRPr="00261F56">
        <w:rPr>
          <w:rFonts w:eastAsia="Times New Roman"/>
          <w:spacing w:val="3"/>
          <w:lang w:eastAsia="ru-RU"/>
        </w:rPr>
        <w:t xml:space="preserve"> </w:t>
      </w:r>
      <w:r w:rsidRPr="00261F56">
        <w:rPr>
          <w:rFonts w:eastAsia="Times New Roman"/>
          <w:spacing w:val="2"/>
          <w:lang w:eastAsia="ru-RU"/>
        </w:rPr>
        <w:t xml:space="preserve"> </w:t>
      </w:r>
      <w:r w:rsidRPr="00261F56">
        <w:rPr>
          <w:rFonts w:eastAsia="Times New Roman"/>
          <w:spacing w:val="-1"/>
          <w:lang w:eastAsia="ru-RU"/>
        </w:rPr>
        <w:t>осуществляется</w:t>
      </w:r>
      <w:r w:rsidRPr="00261F56">
        <w:rPr>
          <w:rFonts w:eastAsia="Times New Roman"/>
          <w:spacing w:val="5"/>
          <w:lang w:eastAsia="ru-RU"/>
        </w:rPr>
        <w:t xml:space="preserve"> </w:t>
      </w:r>
      <w:r w:rsidRPr="00261F56">
        <w:rPr>
          <w:rFonts w:eastAsia="Times New Roman"/>
          <w:spacing w:val="-1"/>
          <w:lang w:eastAsia="ru-RU"/>
        </w:rPr>
        <w:t>один</w:t>
      </w:r>
      <w:r w:rsidRPr="00261F56">
        <w:rPr>
          <w:rFonts w:eastAsia="Times New Roman"/>
          <w:spacing w:val="3"/>
          <w:lang w:eastAsia="ru-RU"/>
        </w:rPr>
        <w:t xml:space="preserve"> </w:t>
      </w:r>
      <w:r w:rsidRPr="00261F56">
        <w:rPr>
          <w:rFonts w:eastAsia="Times New Roman"/>
          <w:lang w:eastAsia="ru-RU"/>
        </w:rPr>
        <w:t>раз</w:t>
      </w:r>
      <w:r w:rsidRPr="00261F56">
        <w:rPr>
          <w:rFonts w:eastAsia="Times New Roman"/>
          <w:spacing w:val="2"/>
          <w:lang w:eastAsia="ru-RU"/>
        </w:rPr>
        <w:t xml:space="preserve"> </w:t>
      </w:r>
      <w:r w:rsidRPr="00261F56">
        <w:rPr>
          <w:rFonts w:eastAsia="Times New Roman"/>
          <w:lang w:eastAsia="ru-RU"/>
        </w:rPr>
        <w:t>в</w:t>
      </w:r>
      <w:r w:rsidRPr="00261F56">
        <w:rPr>
          <w:rFonts w:eastAsia="Times New Roman"/>
          <w:spacing w:val="4"/>
          <w:lang w:eastAsia="ru-RU"/>
        </w:rPr>
        <w:t xml:space="preserve"> </w:t>
      </w:r>
      <w:r w:rsidRPr="00261F56">
        <w:rPr>
          <w:rFonts w:eastAsia="Times New Roman"/>
          <w:spacing w:val="-1"/>
          <w:lang w:eastAsia="ru-RU"/>
        </w:rPr>
        <w:t>пять</w:t>
      </w:r>
      <w:r w:rsidRPr="00261F56">
        <w:rPr>
          <w:rFonts w:eastAsia="Times New Roman"/>
          <w:spacing w:val="47"/>
          <w:lang w:eastAsia="ru-RU"/>
        </w:rPr>
        <w:t xml:space="preserve"> </w:t>
      </w:r>
      <w:r w:rsidRPr="00261F56">
        <w:rPr>
          <w:rFonts w:eastAsia="Times New Roman"/>
          <w:spacing w:val="-1"/>
          <w:lang w:eastAsia="ru-RU"/>
        </w:rPr>
        <w:t>лет</w:t>
      </w:r>
      <w:r w:rsidRPr="00261F56">
        <w:rPr>
          <w:rFonts w:eastAsia="Times New Roman"/>
          <w:spacing w:val="62"/>
          <w:lang w:eastAsia="ru-RU"/>
        </w:rPr>
        <w:t xml:space="preserve"> </w:t>
      </w:r>
      <w:r w:rsidRPr="00261F56">
        <w:rPr>
          <w:rFonts w:eastAsia="Times New Roman"/>
          <w:lang w:eastAsia="ru-RU"/>
        </w:rPr>
        <w:t>на</w:t>
      </w:r>
      <w:r w:rsidRPr="00261F56">
        <w:rPr>
          <w:rFonts w:eastAsia="Times New Roman"/>
          <w:spacing w:val="62"/>
          <w:lang w:eastAsia="ru-RU"/>
        </w:rPr>
        <w:t xml:space="preserve"> </w:t>
      </w:r>
      <w:r w:rsidRPr="00261F56">
        <w:rPr>
          <w:rFonts w:eastAsia="Times New Roman"/>
          <w:spacing w:val="-1"/>
          <w:lang w:eastAsia="ru-RU"/>
        </w:rPr>
        <w:t>основе</w:t>
      </w:r>
      <w:r w:rsidRPr="00261F56">
        <w:rPr>
          <w:rFonts w:eastAsia="Times New Roman"/>
          <w:spacing w:val="61"/>
          <w:lang w:eastAsia="ru-RU"/>
        </w:rPr>
        <w:t xml:space="preserve"> </w:t>
      </w:r>
      <w:r w:rsidRPr="00261F56">
        <w:rPr>
          <w:rFonts w:eastAsia="Times New Roman"/>
          <w:spacing w:val="-2"/>
          <w:lang w:eastAsia="ru-RU"/>
        </w:rPr>
        <w:t>оценки</w:t>
      </w:r>
      <w:r w:rsidRPr="00261F56">
        <w:rPr>
          <w:rFonts w:eastAsia="Times New Roman"/>
          <w:spacing w:val="64"/>
          <w:lang w:eastAsia="ru-RU"/>
        </w:rPr>
        <w:t xml:space="preserve"> </w:t>
      </w:r>
      <w:r w:rsidRPr="00261F56">
        <w:rPr>
          <w:rFonts w:eastAsia="Times New Roman"/>
          <w:spacing w:val="-1"/>
          <w:lang w:eastAsia="ru-RU"/>
        </w:rPr>
        <w:t>их</w:t>
      </w:r>
      <w:r w:rsidRPr="00261F56">
        <w:rPr>
          <w:rFonts w:eastAsia="Times New Roman"/>
          <w:spacing w:val="63"/>
          <w:lang w:eastAsia="ru-RU"/>
        </w:rPr>
        <w:t xml:space="preserve"> </w:t>
      </w:r>
      <w:r w:rsidRPr="00261F56">
        <w:rPr>
          <w:rFonts w:eastAsia="Times New Roman"/>
          <w:spacing w:val="-1"/>
          <w:lang w:eastAsia="ru-RU"/>
        </w:rPr>
        <w:t>профессиональной</w:t>
      </w:r>
      <w:r w:rsidRPr="00261F56">
        <w:rPr>
          <w:rFonts w:eastAsia="Times New Roman"/>
          <w:spacing w:val="63"/>
          <w:lang w:eastAsia="ru-RU"/>
        </w:rPr>
        <w:t xml:space="preserve"> </w:t>
      </w:r>
      <w:r w:rsidRPr="00261F56">
        <w:rPr>
          <w:rFonts w:eastAsia="Times New Roman"/>
          <w:spacing w:val="-1"/>
          <w:lang w:eastAsia="ru-RU"/>
        </w:rPr>
        <w:t>деятельности</w:t>
      </w:r>
      <w:r w:rsidRPr="00261F56">
        <w:rPr>
          <w:rFonts w:eastAsia="Times New Roman"/>
          <w:spacing w:val="61"/>
          <w:lang w:eastAsia="ru-RU"/>
        </w:rPr>
        <w:t xml:space="preserve"> </w:t>
      </w:r>
      <w:r w:rsidRPr="00261F56">
        <w:rPr>
          <w:rFonts w:eastAsia="Times New Roman"/>
          <w:spacing w:val="-1"/>
          <w:lang w:eastAsia="ru-RU"/>
        </w:rPr>
        <w:t>аттестационной</w:t>
      </w:r>
      <w:r w:rsidRPr="00261F56">
        <w:rPr>
          <w:rFonts w:eastAsia="Times New Roman"/>
          <w:spacing w:val="47"/>
          <w:lang w:eastAsia="ru-RU"/>
        </w:rPr>
        <w:t xml:space="preserve"> </w:t>
      </w:r>
      <w:r w:rsidRPr="00261F56">
        <w:rPr>
          <w:rFonts w:eastAsia="Times New Roman"/>
          <w:spacing w:val="-1"/>
          <w:lang w:eastAsia="ru-RU"/>
        </w:rPr>
        <w:t>комиссией,</w:t>
      </w:r>
      <w:r w:rsidRPr="00261F56">
        <w:rPr>
          <w:rFonts w:eastAsia="Times New Roman"/>
          <w:spacing w:val="31"/>
          <w:lang w:eastAsia="ru-RU"/>
        </w:rPr>
        <w:t xml:space="preserve"> </w:t>
      </w:r>
      <w:r w:rsidRPr="00261F56">
        <w:rPr>
          <w:rFonts w:eastAsia="Times New Roman"/>
          <w:spacing w:val="-1"/>
          <w:lang w:eastAsia="ru-RU"/>
        </w:rPr>
        <w:t>самостоятельно</w:t>
      </w:r>
      <w:r w:rsidRPr="00261F56">
        <w:rPr>
          <w:rFonts w:eastAsia="Times New Roman"/>
          <w:spacing w:val="30"/>
          <w:lang w:eastAsia="ru-RU"/>
        </w:rPr>
        <w:t xml:space="preserve"> </w:t>
      </w:r>
      <w:r w:rsidRPr="00261F56">
        <w:rPr>
          <w:rFonts w:eastAsia="Times New Roman"/>
          <w:spacing w:val="-1"/>
          <w:lang w:eastAsia="ru-RU"/>
        </w:rPr>
        <w:t>формируемой школой.</w:t>
      </w:r>
    </w:p>
    <w:p w:rsidR="003265AD" w:rsidRPr="00261F56" w:rsidRDefault="003265AD" w:rsidP="003265AD">
      <w:pPr>
        <w:keepNext/>
        <w:shd w:val="clear" w:color="auto" w:fill="FFFFFF"/>
        <w:autoSpaceDE/>
        <w:autoSpaceDN/>
        <w:adjustRightInd/>
        <w:ind w:firstLine="707"/>
        <w:rPr>
          <w:rFonts w:eastAsia="Times New Roman"/>
          <w:lang w:eastAsia="ru-RU"/>
        </w:rPr>
      </w:pPr>
      <w:r w:rsidRPr="00261F56">
        <w:rPr>
          <w:rFonts w:eastAsia="Times New Roman"/>
          <w:spacing w:val="-1"/>
          <w:lang w:eastAsia="ru-RU"/>
        </w:rPr>
        <w:lastRenderedPageBreak/>
        <w:t>Проведение</w:t>
      </w:r>
      <w:r w:rsidRPr="00261F56">
        <w:rPr>
          <w:rFonts w:eastAsia="Times New Roman"/>
          <w:spacing w:val="53"/>
          <w:lang w:eastAsia="ru-RU"/>
        </w:rPr>
        <w:t xml:space="preserve"> </w:t>
      </w:r>
      <w:r w:rsidRPr="00261F56">
        <w:rPr>
          <w:rFonts w:eastAsia="Times New Roman"/>
          <w:spacing w:val="-1"/>
          <w:lang w:eastAsia="ru-RU"/>
        </w:rPr>
        <w:t>аттестации</w:t>
      </w:r>
      <w:r w:rsidRPr="00261F56">
        <w:rPr>
          <w:rFonts w:eastAsia="Times New Roman"/>
          <w:spacing w:val="53"/>
          <w:lang w:eastAsia="ru-RU"/>
        </w:rPr>
        <w:t xml:space="preserve"> </w:t>
      </w:r>
      <w:r w:rsidRPr="00261F56">
        <w:rPr>
          <w:rFonts w:eastAsia="Times New Roman"/>
          <w:lang w:eastAsia="ru-RU"/>
        </w:rPr>
        <w:t>в</w:t>
      </w:r>
      <w:r w:rsidRPr="00261F56">
        <w:rPr>
          <w:rFonts w:eastAsia="Times New Roman"/>
          <w:spacing w:val="52"/>
          <w:lang w:eastAsia="ru-RU"/>
        </w:rPr>
        <w:t xml:space="preserve"> </w:t>
      </w:r>
      <w:r w:rsidRPr="00261F56">
        <w:rPr>
          <w:rFonts w:eastAsia="Times New Roman"/>
          <w:spacing w:val="-1"/>
          <w:lang w:eastAsia="ru-RU"/>
        </w:rPr>
        <w:t>целях</w:t>
      </w:r>
      <w:r w:rsidRPr="00261F56">
        <w:rPr>
          <w:rFonts w:eastAsia="Times New Roman"/>
          <w:spacing w:val="53"/>
          <w:lang w:eastAsia="ru-RU"/>
        </w:rPr>
        <w:t xml:space="preserve"> </w:t>
      </w:r>
      <w:r w:rsidRPr="00261F56">
        <w:rPr>
          <w:rFonts w:eastAsia="Times New Roman"/>
          <w:spacing w:val="-1"/>
          <w:lang w:eastAsia="ru-RU"/>
        </w:rPr>
        <w:t>установления</w:t>
      </w:r>
      <w:r w:rsidRPr="00261F56">
        <w:rPr>
          <w:rFonts w:eastAsia="Times New Roman"/>
          <w:spacing w:val="53"/>
          <w:lang w:eastAsia="ru-RU"/>
        </w:rPr>
        <w:t xml:space="preserve"> </w:t>
      </w:r>
      <w:r w:rsidRPr="00261F56">
        <w:rPr>
          <w:rFonts w:eastAsia="Times New Roman"/>
          <w:spacing w:val="-1"/>
          <w:lang w:eastAsia="ru-RU"/>
        </w:rPr>
        <w:t>квалификационной</w:t>
      </w:r>
      <w:r w:rsidRPr="00261F56">
        <w:rPr>
          <w:rFonts w:eastAsia="Times New Roman"/>
          <w:spacing w:val="39"/>
          <w:lang w:eastAsia="ru-RU"/>
        </w:rPr>
        <w:t xml:space="preserve"> </w:t>
      </w:r>
      <w:r w:rsidRPr="00261F56">
        <w:rPr>
          <w:rFonts w:eastAsia="Times New Roman"/>
          <w:spacing w:val="-1"/>
          <w:lang w:eastAsia="ru-RU"/>
        </w:rPr>
        <w:t>категории</w:t>
      </w:r>
      <w:r w:rsidRPr="00261F56">
        <w:rPr>
          <w:rFonts w:eastAsia="Times New Roman"/>
          <w:spacing w:val="52"/>
          <w:lang w:eastAsia="ru-RU"/>
        </w:rPr>
        <w:t xml:space="preserve"> </w:t>
      </w:r>
      <w:r w:rsidRPr="00261F56">
        <w:rPr>
          <w:rFonts w:eastAsia="Times New Roman"/>
          <w:spacing w:val="-1"/>
          <w:lang w:eastAsia="ru-RU"/>
        </w:rPr>
        <w:t>педагогических</w:t>
      </w:r>
      <w:r w:rsidRPr="00261F56">
        <w:rPr>
          <w:rFonts w:eastAsia="Times New Roman"/>
          <w:spacing w:val="53"/>
          <w:lang w:eastAsia="ru-RU"/>
        </w:rPr>
        <w:t xml:space="preserve"> </w:t>
      </w:r>
      <w:r w:rsidRPr="00261F56">
        <w:rPr>
          <w:rFonts w:eastAsia="Times New Roman"/>
          <w:spacing w:val="-1"/>
          <w:lang w:eastAsia="ru-RU"/>
        </w:rPr>
        <w:t>работников</w:t>
      </w:r>
      <w:r w:rsidRPr="00261F56">
        <w:rPr>
          <w:rFonts w:eastAsia="Times New Roman"/>
          <w:spacing w:val="52"/>
          <w:lang w:eastAsia="ru-RU"/>
        </w:rPr>
        <w:t xml:space="preserve"> </w:t>
      </w:r>
      <w:r w:rsidRPr="00261F56">
        <w:rPr>
          <w:rFonts w:eastAsia="Times New Roman"/>
          <w:spacing w:val="-1"/>
          <w:lang w:eastAsia="ru-RU"/>
        </w:rPr>
        <w:t>осуществляется</w:t>
      </w:r>
      <w:r w:rsidRPr="00261F56">
        <w:rPr>
          <w:rFonts w:eastAsia="Times New Roman"/>
          <w:spacing w:val="50"/>
          <w:lang w:eastAsia="ru-RU"/>
        </w:rPr>
        <w:t xml:space="preserve"> </w:t>
      </w:r>
      <w:r w:rsidRPr="00261F56">
        <w:rPr>
          <w:rFonts w:eastAsia="Times New Roman"/>
          <w:spacing w:val="-1"/>
          <w:lang w:eastAsia="ru-RU"/>
        </w:rPr>
        <w:t>аттестационной</w:t>
      </w:r>
      <w:r w:rsidRPr="00261F56">
        <w:rPr>
          <w:rFonts w:eastAsia="Times New Roman"/>
          <w:spacing w:val="47"/>
          <w:lang w:eastAsia="ru-RU"/>
        </w:rPr>
        <w:t xml:space="preserve"> </w:t>
      </w:r>
      <w:r w:rsidRPr="00261F56">
        <w:rPr>
          <w:rFonts w:eastAsia="Times New Roman"/>
          <w:spacing w:val="-1"/>
          <w:lang w:eastAsia="ru-RU"/>
        </w:rPr>
        <w:t>комиссией,</w:t>
      </w:r>
      <w:r w:rsidRPr="00261F56">
        <w:rPr>
          <w:rFonts w:eastAsia="Times New Roman"/>
          <w:spacing w:val="41"/>
          <w:lang w:eastAsia="ru-RU"/>
        </w:rPr>
        <w:t xml:space="preserve"> </w:t>
      </w:r>
      <w:r w:rsidRPr="00261F56">
        <w:rPr>
          <w:rFonts w:eastAsia="Times New Roman"/>
          <w:spacing w:val="-1"/>
          <w:lang w:eastAsia="ru-RU"/>
        </w:rPr>
        <w:t>формируемой</w:t>
      </w:r>
      <w:r w:rsidRPr="00261F56">
        <w:rPr>
          <w:rFonts w:eastAsia="Times New Roman"/>
          <w:spacing w:val="10"/>
          <w:lang w:eastAsia="ru-RU"/>
        </w:rPr>
        <w:t xml:space="preserve"> </w:t>
      </w:r>
      <w:r w:rsidRPr="00261F56">
        <w:rPr>
          <w:rFonts w:eastAsia="Times New Roman"/>
          <w:spacing w:val="-2"/>
          <w:lang w:eastAsia="ru-RU"/>
        </w:rPr>
        <w:t>Министерством образования и науки Республики Татарстан.</w:t>
      </w:r>
    </w:p>
    <w:p w:rsidR="003265AD" w:rsidRPr="00261F56" w:rsidRDefault="003265AD" w:rsidP="003265AD">
      <w:pPr>
        <w:keepNext/>
        <w:shd w:val="clear" w:color="auto" w:fill="FFFFFF"/>
        <w:autoSpaceDE/>
        <w:autoSpaceDN/>
        <w:adjustRightInd/>
        <w:ind w:firstLine="707"/>
        <w:rPr>
          <w:rFonts w:eastAsia="Times New Roman"/>
          <w:lang w:eastAsia="ru-RU"/>
        </w:rPr>
      </w:pPr>
      <w:r w:rsidRPr="00261F56">
        <w:rPr>
          <w:rFonts w:eastAsia="Times New Roman"/>
          <w:spacing w:val="-1"/>
          <w:lang w:eastAsia="ru-RU"/>
        </w:rPr>
        <w:t>Порядок</w:t>
      </w:r>
      <w:r w:rsidRPr="00261F56">
        <w:rPr>
          <w:rFonts w:eastAsia="Times New Roman"/>
          <w:spacing w:val="35"/>
          <w:lang w:eastAsia="ru-RU"/>
        </w:rPr>
        <w:t xml:space="preserve"> </w:t>
      </w:r>
      <w:r w:rsidRPr="00261F56">
        <w:rPr>
          <w:rFonts w:eastAsia="Times New Roman"/>
          <w:spacing w:val="-1"/>
          <w:lang w:eastAsia="ru-RU"/>
        </w:rPr>
        <w:t>проведения</w:t>
      </w:r>
      <w:r w:rsidRPr="00261F56">
        <w:rPr>
          <w:rFonts w:eastAsia="Times New Roman"/>
          <w:spacing w:val="36"/>
          <w:lang w:eastAsia="ru-RU"/>
        </w:rPr>
        <w:t xml:space="preserve"> </w:t>
      </w:r>
      <w:r w:rsidRPr="00261F56">
        <w:rPr>
          <w:rFonts w:eastAsia="Times New Roman"/>
          <w:spacing w:val="-1"/>
          <w:lang w:eastAsia="ru-RU"/>
        </w:rPr>
        <w:t>аттестации</w:t>
      </w:r>
      <w:r w:rsidRPr="00261F56">
        <w:rPr>
          <w:rFonts w:eastAsia="Times New Roman"/>
          <w:spacing w:val="36"/>
          <w:lang w:eastAsia="ru-RU"/>
        </w:rPr>
        <w:t xml:space="preserve"> </w:t>
      </w:r>
      <w:r w:rsidRPr="00261F56">
        <w:rPr>
          <w:rFonts w:eastAsia="Times New Roman"/>
          <w:spacing w:val="-1"/>
          <w:lang w:eastAsia="ru-RU"/>
        </w:rPr>
        <w:t>педагогических</w:t>
      </w:r>
      <w:r w:rsidRPr="00261F56">
        <w:rPr>
          <w:rFonts w:eastAsia="Times New Roman"/>
          <w:spacing w:val="37"/>
          <w:lang w:eastAsia="ru-RU"/>
        </w:rPr>
        <w:t xml:space="preserve"> </w:t>
      </w:r>
      <w:r w:rsidRPr="00261F56">
        <w:rPr>
          <w:rFonts w:eastAsia="Times New Roman"/>
          <w:spacing w:val="-1"/>
          <w:lang w:eastAsia="ru-RU"/>
        </w:rPr>
        <w:t>работников</w:t>
      </w:r>
      <w:r w:rsidRPr="00261F56">
        <w:rPr>
          <w:rFonts w:eastAsia="Times New Roman"/>
          <w:spacing w:val="29"/>
          <w:lang w:eastAsia="ru-RU"/>
        </w:rPr>
        <w:t xml:space="preserve"> </w:t>
      </w:r>
      <w:r w:rsidRPr="00261F56">
        <w:rPr>
          <w:rFonts w:eastAsia="Times New Roman"/>
          <w:spacing w:val="-1"/>
          <w:lang w:eastAsia="ru-RU"/>
        </w:rPr>
        <w:t>устанавливается</w:t>
      </w:r>
      <w:r w:rsidRPr="00261F56">
        <w:rPr>
          <w:rFonts w:eastAsia="Times New Roman"/>
          <w:spacing w:val="40"/>
          <w:lang w:eastAsia="ru-RU"/>
        </w:rPr>
        <w:t xml:space="preserve"> </w:t>
      </w:r>
      <w:r w:rsidRPr="00261F56">
        <w:rPr>
          <w:rFonts w:eastAsia="Times New Roman"/>
          <w:spacing w:val="-1"/>
          <w:lang w:eastAsia="ru-RU"/>
        </w:rPr>
        <w:t>федеральным</w:t>
      </w:r>
      <w:r w:rsidRPr="00261F56">
        <w:rPr>
          <w:rFonts w:eastAsia="Times New Roman"/>
          <w:spacing w:val="40"/>
          <w:lang w:eastAsia="ru-RU"/>
        </w:rPr>
        <w:t xml:space="preserve"> </w:t>
      </w:r>
      <w:r w:rsidRPr="00261F56">
        <w:rPr>
          <w:rFonts w:eastAsia="Times New Roman"/>
          <w:spacing w:val="-1"/>
          <w:lang w:eastAsia="ru-RU"/>
        </w:rPr>
        <w:t>органом</w:t>
      </w:r>
      <w:r w:rsidRPr="00261F56">
        <w:rPr>
          <w:rFonts w:eastAsia="Times New Roman"/>
          <w:spacing w:val="42"/>
          <w:lang w:eastAsia="ru-RU"/>
        </w:rPr>
        <w:t xml:space="preserve"> </w:t>
      </w:r>
      <w:r w:rsidRPr="00261F56">
        <w:rPr>
          <w:rFonts w:eastAsia="Times New Roman"/>
          <w:spacing w:val="-2"/>
          <w:lang w:eastAsia="ru-RU"/>
        </w:rPr>
        <w:t>исполнительной</w:t>
      </w:r>
      <w:r w:rsidRPr="00261F56">
        <w:rPr>
          <w:rFonts w:eastAsia="Times New Roman"/>
          <w:spacing w:val="43"/>
          <w:lang w:eastAsia="ru-RU"/>
        </w:rPr>
        <w:t xml:space="preserve"> </w:t>
      </w:r>
      <w:r w:rsidRPr="00261F56">
        <w:rPr>
          <w:rFonts w:eastAsia="Times New Roman"/>
          <w:spacing w:val="-1"/>
          <w:lang w:eastAsia="ru-RU"/>
        </w:rPr>
        <w:t>власти,</w:t>
      </w:r>
      <w:r w:rsidRPr="00261F56">
        <w:rPr>
          <w:rFonts w:eastAsia="Times New Roman"/>
          <w:spacing w:val="53"/>
          <w:lang w:eastAsia="ru-RU"/>
        </w:rPr>
        <w:t xml:space="preserve"> </w:t>
      </w:r>
      <w:r w:rsidRPr="00261F56">
        <w:rPr>
          <w:rFonts w:eastAsia="Times New Roman"/>
          <w:spacing w:val="-1"/>
          <w:lang w:eastAsia="ru-RU"/>
        </w:rPr>
        <w:t>осуществляющим</w:t>
      </w:r>
      <w:r w:rsidRPr="00261F56">
        <w:rPr>
          <w:rFonts w:eastAsia="Times New Roman"/>
          <w:spacing w:val="32"/>
          <w:lang w:eastAsia="ru-RU"/>
        </w:rPr>
        <w:t xml:space="preserve"> </w:t>
      </w:r>
      <w:r w:rsidRPr="00261F56">
        <w:rPr>
          <w:rFonts w:eastAsia="Times New Roman"/>
          <w:spacing w:val="-1"/>
          <w:lang w:eastAsia="ru-RU"/>
        </w:rPr>
        <w:t>функции</w:t>
      </w:r>
      <w:r w:rsidRPr="00261F56">
        <w:rPr>
          <w:rFonts w:eastAsia="Times New Roman"/>
          <w:spacing w:val="36"/>
          <w:lang w:eastAsia="ru-RU"/>
        </w:rPr>
        <w:t xml:space="preserve"> </w:t>
      </w:r>
      <w:r w:rsidRPr="00261F56">
        <w:rPr>
          <w:rFonts w:eastAsia="Times New Roman"/>
          <w:spacing w:val="-1"/>
          <w:lang w:eastAsia="ru-RU"/>
        </w:rPr>
        <w:t>по</w:t>
      </w:r>
      <w:r w:rsidRPr="00261F56">
        <w:rPr>
          <w:rFonts w:eastAsia="Times New Roman"/>
          <w:spacing w:val="36"/>
          <w:lang w:eastAsia="ru-RU"/>
        </w:rPr>
        <w:t xml:space="preserve"> </w:t>
      </w:r>
      <w:r w:rsidRPr="00261F56">
        <w:rPr>
          <w:rFonts w:eastAsia="Times New Roman"/>
          <w:spacing w:val="-2"/>
          <w:lang w:eastAsia="ru-RU"/>
        </w:rPr>
        <w:t>выработке</w:t>
      </w:r>
      <w:r w:rsidRPr="00261F56">
        <w:rPr>
          <w:rFonts w:eastAsia="Times New Roman"/>
          <w:spacing w:val="35"/>
          <w:lang w:eastAsia="ru-RU"/>
        </w:rPr>
        <w:t xml:space="preserve"> </w:t>
      </w:r>
      <w:r w:rsidRPr="00261F56">
        <w:rPr>
          <w:rFonts w:eastAsia="Times New Roman"/>
          <w:spacing w:val="-1"/>
          <w:lang w:eastAsia="ru-RU"/>
        </w:rPr>
        <w:t>государственной</w:t>
      </w:r>
      <w:r w:rsidRPr="00261F56">
        <w:rPr>
          <w:rFonts w:eastAsia="Times New Roman"/>
          <w:spacing w:val="34"/>
          <w:lang w:eastAsia="ru-RU"/>
        </w:rPr>
        <w:t xml:space="preserve"> </w:t>
      </w:r>
      <w:r w:rsidRPr="00261F56">
        <w:rPr>
          <w:rFonts w:eastAsia="Times New Roman"/>
          <w:spacing w:val="-1"/>
          <w:lang w:eastAsia="ru-RU"/>
        </w:rPr>
        <w:t>политики</w:t>
      </w:r>
      <w:r w:rsidRPr="00261F56">
        <w:rPr>
          <w:rFonts w:eastAsia="Times New Roman"/>
          <w:spacing w:val="45"/>
          <w:lang w:eastAsia="ru-RU"/>
        </w:rPr>
        <w:t xml:space="preserve"> </w:t>
      </w:r>
      <w:r w:rsidRPr="00261F56">
        <w:rPr>
          <w:rFonts w:eastAsia="Times New Roman"/>
          <w:lang w:eastAsia="ru-RU"/>
        </w:rPr>
        <w:t>и</w:t>
      </w:r>
      <w:r w:rsidRPr="00261F56">
        <w:rPr>
          <w:rFonts w:eastAsia="Times New Roman"/>
          <w:spacing w:val="35"/>
          <w:lang w:eastAsia="ru-RU"/>
        </w:rPr>
        <w:t xml:space="preserve"> </w:t>
      </w:r>
      <w:r w:rsidRPr="00261F56">
        <w:rPr>
          <w:rFonts w:eastAsia="Times New Roman"/>
          <w:spacing w:val="-1"/>
          <w:lang w:eastAsia="ru-RU"/>
        </w:rPr>
        <w:t>нормативно-правовому</w:t>
      </w:r>
      <w:r w:rsidRPr="00261F56">
        <w:rPr>
          <w:rFonts w:eastAsia="Times New Roman"/>
          <w:spacing w:val="13"/>
          <w:lang w:eastAsia="ru-RU"/>
        </w:rPr>
        <w:t xml:space="preserve"> </w:t>
      </w:r>
      <w:r w:rsidRPr="00261F56">
        <w:rPr>
          <w:rFonts w:eastAsia="Times New Roman"/>
          <w:spacing w:val="-1"/>
          <w:lang w:eastAsia="ru-RU"/>
        </w:rPr>
        <w:t>регулированию</w:t>
      </w:r>
      <w:r w:rsidRPr="00261F56">
        <w:rPr>
          <w:rFonts w:eastAsia="Times New Roman"/>
          <w:spacing w:val="14"/>
          <w:lang w:eastAsia="ru-RU"/>
        </w:rPr>
        <w:t xml:space="preserve"> </w:t>
      </w:r>
      <w:r w:rsidRPr="00261F56">
        <w:rPr>
          <w:rFonts w:eastAsia="Times New Roman"/>
          <w:lang w:eastAsia="ru-RU"/>
        </w:rPr>
        <w:t>в</w:t>
      </w:r>
      <w:r w:rsidRPr="00261F56">
        <w:rPr>
          <w:rFonts w:eastAsia="Times New Roman"/>
          <w:spacing w:val="17"/>
          <w:lang w:eastAsia="ru-RU"/>
        </w:rPr>
        <w:t xml:space="preserve"> </w:t>
      </w:r>
      <w:r w:rsidRPr="00261F56">
        <w:rPr>
          <w:rFonts w:eastAsia="Times New Roman"/>
          <w:lang w:eastAsia="ru-RU"/>
        </w:rPr>
        <w:t>сфере</w:t>
      </w:r>
      <w:r w:rsidRPr="00261F56">
        <w:rPr>
          <w:rFonts w:eastAsia="Times New Roman"/>
          <w:spacing w:val="15"/>
          <w:lang w:eastAsia="ru-RU"/>
        </w:rPr>
        <w:t xml:space="preserve"> </w:t>
      </w:r>
      <w:r w:rsidRPr="00261F56">
        <w:rPr>
          <w:rFonts w:eastAsia="Times New Roman"/>
          <w:spacing w:val="-1"/>
          <w:lang w:eastAsia="ru-RU"/>
        </w:rPr>
        <w:t>образования,</w:t>
      </w:r>
      <w:r w:rsidRPr="00261F56">
        <w:rPr>
          <w:rFonts w:eastAsia="Times New Roman"/>
          <w:spacing w:val="17"/>
          <w:lang w:eastAsia="ru-RU"/>
        </w:rPr>
        <w:t xml:space="preserve"> </w:t>
      </w:r>
      <w:r w:rsidRPr="00261F56">
        <w:rPr>
          <w:rFonts w:eastAsia="Times New Roman"/>
          <w:lang w:eastAsia="ru-RU"/>
        </w:rPr>
        <w:t>по</w:t>
      </w:r>
      <w:r w:rsidRPr="00261F56">
        <w:rPr>
          <w:rFonts w:eastAsia="Times New Roman"/>
          <w:spacing w:val="18"/>
          <w:lang w:eastAsia="ru-RU"/>
        </w:rPr>
        <w:t xml:space="preserve"> </w:t>
      </w:r>
      <w:r w:rsidRPr="00261F56">
        <w:rPr>
          <w:rFonts w:eastAsia="Times New Roman"/>
          <w:lang w:eastAsia="ru-RU"/>
        </w:rPr>
        <w:t>согласованию</w:t>
      </w:r>
      <w:r w:rsidRPr="00261F56">
        <w:rPr>
          <w:rFonts w:eastAsia="Times New Roman"/>
          <w:spacing w:val="33"/>
          <w:lang w:eastAsia="ru-RU"/>
        </w:rPr>
        <w:t xml:space="preserve"> </w:t>
      </w:r>
      <w:r w:rsidRPr="00261F56">
        <w:rPr>
          <w:rFonts w:eastAsia="Times New Roman"/>
          <w:lang w:eastAsia="ru-RU"/>
        </w:rPr>
        <w:t>с</w:t>
      </w:r>
      <w:r w:rsidRPr="00261F56">
        <w:rPr>
          <w:rFonts w:eastAsia="Times New Roman"/>
          <w:spacing w:val="57"/>
          <w:lang w:eastAsia="ru-RU"/>
        </w:rPr>
        <w:t xml:space="preserve"> </w:t>
      </w:r>
      <w:r w:rsidRPr="00261F56">
        <w:rPr>
          <w:rFonts w:eastAsia="Times New Roman"/>
          <w:spacing w:val="-1"/>
          <w:lang w:eastAsia="ru-RU"/>
        </w:rPr>
        <w:t>федеральным</w:t>
      </w:r>
      <w:r w:rsidRPr="00261F56">
        <w:rPr>
          <w:rFonts w:eastAsia="Times New Roman"/>
          <w:spacing w:val="58"/>
          <w:lang w:eastAsia="ru-RU"/>
        </w:rPr>
        <w:t xml:space="preserve"> </w:t>
      </w:r>
      <w:r w:rsidRPr="00261F56">
        <w:rPr>
          <w:rFonts w:eastAsia="Times New Roman"/>
          <w:spacing w:val="-1"/>
          <w:lang w:eastAsia="ru-RU"/>
        </w:rPr>
        <w:t>органом</w:t>
      </w:r>
      <w:r w:rsidRPr="00261F56">
        <w:rPr>
          <w:rFonts w:eastAsia="Times New Roman"/>
          <w:spacing w:val="58"/>
          <w:lang w:eastAsia="ru-RU"/>
        </w:rPr>
        <w:t xml:space="preserve"> </w:t>
      </w:r>
      <w:r w:rsidRPr="00261F56">
        <w:rPr>
          <w:rFonts w:eastAsia="Times New Roman"/>
          <w:spacing w:val="-1"/>
          <w:lang w:eastAsia="ru-RU"/>
        </w:rPr>
        <w:t>исполнительной</w:t>
      </w:r>
      <w:r w:rsidRPr="00261F56">
        <w:rPr>
          <w:rFonts w:eastAsia="Times New Roman"/>
          <w:spacing w:val="58"/>
          <w:lang w:eastAsia="ru-RU"/>
        </w:rPr>
        <w:t xml:space="preserve"> </w:t>
      </w:r>
      <w:r w:rsidRPr="00261F56">
        <w:rPr>
          <w:rFonts w:eastAsia="Times New Roman"/>
          <w:spacing w:val="-1"/>
          <w:lang w:eastAsia="ru-RU"/>
        </w:rPr>
        <w:t>власти,</w:t>
      </w:r>
      <w:r w:rsidRPr="00261F56">
        <w:rPr>
          <w:rFonts w:eastAsia="Times New Roman"/>
          <w:spacing w:val="56"/>
          <w:lang w:eastAsia="ru-RU"/>
        </w:rPr>
        <w:t xml:space="preserve"> </w:t>
      </w:r>
      <w:r w:rsidRPr="00261F56">
        <w:rPr>
          <w:rFonts w:eastAsia="Times New Roman"/>
          <w:spacing w:val="-1"/>
          <w:lang w:eastAsia="ru-RU"/>
        </w:rPr>
        <w:t>осуществляющим</w:t>
      </w:r>
      <w:r w:rsidRPr="00261F56">
        <w:rPr>
          <w:rFonts w:eastAsia="Times New Roman"/>
          <w:spacing w:val="58"/>
          <w:lang w:eastAsia="ru-RU"/>
        </w:rPr>
        <w:t xml:space="preserve"> </w:t>
      </w:r>
      <w:r w:rsidRPr="00261F56">
        <w:rPr>
          <w:rFonts w:eastAsia="Times New Roman"/>
          <w:spacing w:val="-2"/>
          <w:lang w:eastAsia="ru-RU"/>
        </w:rPr>
        <w:t>функции</w:t>
      </w:r>
      <w:r w:rsidRPr="00261F56">
        <w:rPr>
          <w:rFonts w:eastAsia="Times New Roman"/>
          <w:spacing w:val="41"/>
          <w:lang w:eastAsia="ru-RU"/>
        </w:rPr>
        <w:t xml:space="preserve"> </w:t>
      </w:r>
      <w:r w:rsidRPr="00261F56">
        <w:rPr>
          <w:rFonts w:eastAsia="Times New Roman"/>
          <w:lang w:eastAsia="ru-RU"/>
        </w:rPr>
        <w:t>по</w:t>
      </w:r>
      <w:r w:rsidRPr="00261F56">
        <w:rPr>
          <w:rFonts w:eastAsia="Times New Roman"/>
          <w:spacing w:val="24"/>
          <w:lang w:eastAsia="ru-RU"/>
        </w:rPr>
        <w:t xml:space="preserve"> </w:t>
      </w:r>
      <w:r w:rsidRPr="00261F56">
        <w:rPr>
          <w:rFonts w:eastAsia="Times New Roman"/>
          <w:spacing w:val="-1"/>
          <w:lang w:eastAsia="ru-RU"/>
        </w:rPr>
        <w:t>выработке</w:t>
      </w:r>
      <w:r w:rsidRPr="00261F56">
        <w:rPr>
          <w:rFonts w:eastAsia="Times New Roman"/>
          <w:spacing w:val="26"/>
          <w:lang w:eastAsia="ru-RU"/>
        </w:rPr>
        <w:t xml:space="preserve"> </w:t>
      </w:r>
      <w:r w:rsidRPr="00261F56">
        <w:rPr>
          <w:rFonts w:eastAsia="Times New Roman"/>
          <w:spacing w:val="-1"/>
          <w:lang w:eastAsia="ru-RU"/>
        </w:rPr>
        <w:t>государственной</w:t>
      </w:r>
      <w:r w:rsidRPr="00261F56">
        <w:rPr>
          <w:rFonts w:eastAsia="Times New Roman"/>
          <w:spacing w:val="23"/>
          <w:lang w:eastAsia="ru-RU"/>
        </w:rPr>
        <w:t xml:space="preserve"> </w:t>
      </w:r>
      <w:r w:rsidRPr="00261F56">
        <w:rPr>
          <w:rFonts w:eastAsia="Times New Roman"/>
          <w:spacing w:val="-1"/>
          <w:lang w:eastAsia="ru-RU"/>
        </w:rPr>
        <w:t>политики</w:t>
      </w:r>
      <w:r w:rsidRPr="00261F56">
        <w:rPr>
          <w:rFonts w:eastAsia="Times New Roman"/>
          <w:spacing w:val="25"/>
          <w:lang w:eastAsia="ru-RU"/>
        </w:rPr>
        <w:t xml:space="preserve"> </w:t>
      </w:r>
      <w:r w:rsidRPr="00261F56">
        <w:rPr>
          <w:rFonts w:eastAsia="Times New Roman"/>
          <w:lang w:eastAsia="ru-RU"/>
        </w:rPr>
        <w:t>и</w:t>
      </w:r>
      <w:r w:rsidRPr="00261F56">
        <w:rPr>
          <w:rFonts w:eastAsia="Times New Roman"/>
          <w:spacing w:val="24"/>
          <w:lang w:eastAsia="ru-RU"/>
        </w:rPr>
        <w:t xml:space="preserve"> </w:t>
      </w:r>
      <w:r w:rsidRPr="00261F56">
        <w:rPr>
          <w:rFonts w:eastAsia="Times New Roman"/>
          <w:spacing w:val="-1"/>
          <w:lang w:eastAsia="ru-RU"/>
        </w:rPr>
        <w:t>нормативно-правовому</w:t>
      </w:r>
      <w:r w:rsidRPr="00261F56">
        <w:rPr>
          <w:rFonts w:eastAsia="Times New Roman"/>
          <w:spacing w:val="31"/>
          <w:lang w:eastAsia="ru-RU"/>
        </w:rPr>
        <w:t xml:space="preserve"> </w:t>
      </w:r>
      <w:r w:rsidRPr="00261F56">
        <w:rPr>
          <w:rFonts w:eastAsia="Times New Roman"/>
          <w:spacing w:val="-1"/>
          <w:lang w:eastAsia="ru-RU"/>
        </w:rPr>
        <w:t>регулированию</w:t>
      </w:r>
      <w:r w:rsidRPr="00261F56">
        <w:rPr>
          <w:rFonts w:eastAsia="Times New Roman"/>
          <w:spacing w:val="2"/>
          <w:lang w:eastAsia="ru-RU"/>
        </w:rPr>
        <w:t xml:space="preserve"> </w:t>
      </w:r>
      <w:r w:rsidRPr="00261F56">
        <w:rPr>
          <w:rFonts w:eastAsia="Times New Roman"/>
          <w:lang w:eastAsia="ru-RU"/>
        </w:rPr>
        <w:t>в</w:t>
      </w:r>
      <w:r w:rsidRPr="00261F56">
        <w:rPr>
          <w:rFonts w:eastAsia="Times New Roman"/>
          <w:spacing w:val="2"/>
          <w:lang w:eastAsia="ru-RU"/>
        </w:rPr>
        <w:t xml:space="preserve"> </w:t>
      </w:r>
      <w:r w:rsidRPr="00261F56">
        <w:rPr>
          <w:rFonts w:eastAsia="Times New Roman"/>
          <w:spacing w:val="-1"/>
          <w:lang w:eastAsia="ru-RU"/>
        </w:rPr>
        <w:t>сфере</w:t>
      </w:r>
      <w:r w:rsidRPr="00261F56">
        <w:rPr>
          <w:rFonts w:eastAsia="Times New Roman"/>
          <w:spacing w:val="3"/>
          <w:lang w:eastAsia="ru-RU"/>
        </w:rPr>
        <w:t xml:space="preserve"> </w:t>
      </w:r>
      <w:r w:rsidRPr="00261F56">
        <w:rPr>
          <w:rFonts w:eastAsia="Times New Roman"/>
          <w:spacing w:val="-1"/>
          <w:lang w:eastAsia="ru-RU"/>
        </w:rPr>
        <w:t>труда.</w:t>
      </w:r>
    </w:p>
    <w:p w:rsidR="003265AD" w:rsidRPr="00261F56" w:rsidRDefault="003265AD" w:rsidP="003265AD">
      <w:pPr>
        <w:keepNext/>
        <w:autoSpaceDE/>
        <w:autoSpaceDN/>
        <w:adjustRightInd/>
        <w:rPr>
          <w:rFonts w:eastAsia="Times New Roman"/>
          <w:lang w:eastAsia="ru-RU"/>
        </w:rPr>
      </w:pPr>
      <w:r w:rsidRPr="00261F56">
        <w:rPr>
          <w:rFonts w:eastAsia="Times New Roman"/>
          <w:b/>
          <w:bCs/>
          <w:lang w:eastAsia="ru-RU"/>
        </w:rPr>
        <w:t xml:space="preserve">       </w:t>
      </w:r>
      <w:r w:rsidRPr="00261F56">
        <w:rPr>
          <w:rFonts w:eastAsia="Times New Roman"/>
          <w:lang w:eastAsia="ru-RU"/>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3265AD" w:rsidRPr="00261F56" w:rsidRDefault="003265AD" w:rsidP="003265AD">
      <w:pPr>
        <w:keepNext/>
        <w:autoSpaceDE/>
        <w:autoSpaceDN/>
        <w:adjustRightInd/>
        <w:rPr>
          <w:rFonts w:eastAsia="Times New Roman"/>
          <w:lang w:eastAsia="ru-RU"/>
        </w:rPr>
      </w:pPr>
    </w:p>
    <w:p w:rsidR="003265AD" w:rsidRPr="00261F56" w:rsidRDefault="003265AD" w:rsidP="003265AD">
      <w:pPr>
        <w:keepNext/>
        <w:autoSpaceDE/>
        <w:autoSpaceDN/>
        <w:adjustRightInd/>
        <w:rPr>
          <w:rFonts w:eastAsia="Times New Roman"/>
          <w:b/>
          <w:spacing w:val="33"/>
          <w:lang w:eastAsia="ru-RU"/>
        </w:rPr>
      </w:pPr>
      <w:r w:rsidRPr="00261F56">
        <w:rPr>
          <w:rFonts w:eastAsia="Times New Roman"/>
          <w:b/>
          <w:lang w:eastAsia="ru-RU"/>
        </w:rPr>
        <w:t>3.3.2.</w:t>
      </w:r>
      <w:r w:rsidRPr="00261F56">
        <w:rPr>
          <w:rFonts w:eastAsia="Times New Roman"/>
          <w:lang w:eastAsia="ru-RU"/>
        </w:rPr>
        <w:t xml:space="preserve"> </w:t>
      </w:r>
      <w:r w:rsidRPr="00261F56">
        <w:rPr>
          <w:rFonts w:eastAsia="Times New Roman"/>
          <w:b/>
          <w:spacing w:val="-1"/>
          <w:lang w:eastAsia="ru-RU"/>
        </w:rPr>
        <w:t>Финансово-экономические</w:t>
      </w:r>
      <w:r w:rsidRPr="00261F56">
        <w:rPr>
          <w:rFonts w:eastAsia="Times New Roman"/>
          <w:b/>
          <w:spacing w:val="8"/>
          <w:lang w:eastAsia="ru-RU"/>
        </w:rPr>
        <w:t xml:space="preserve"> </w:t>
      </w:r>
      <w:r w:rsidRPr="00261F56">
        <w:rPr>
          <w:rFonts w:eastAsia="Times New Roman"/>
          <w:b/>
          <w:spacing w:val="-1"/>
          <w:lang w:eastAsia="ru-RU"/>
        </w:rPr>
        <w:t>условия</w:t>
      </w:r>
      <w:r w:rsidRPr="00261F56">
        <w:rPr>
          <w:rFonts w:eastAsia="Times New Roman"/>
          <w:b/>
          <w:spacing w:val="6"/>
          <w:lang w:eastAsia="ru-RU"/>
        </w:rPr>
        <w:t xml:space="preserve"> </w:t>
      </w:r>
      <w:r w:rsidRPr="00261F56">
        <w:rPr>
          <w:rFonts w:eastAsia="Times New Roman"/>
          <w:b/>
          <w:spacing w:val="-1"/>
          <w:lang w:eastAsia="ru-RU"/>
        </w:rPr>
        <w:t>реализации</w:t>
      </w:r>
      <w:r w:rsidRPr="00261F56">
        <w:rPr>
          <w:rFonts w:eastAsia="Times New Roman"/>
          <w:b/>
          <w:spacing w:val="27"/>
          <w:lang w:eastAsia="ru-RU"/>
        </w:rPr>
        <w:t xml:space="preserve"> </w:t>
      </w:r>
      <w:r w:rsidRPr="00261F56">
        <w:rPr>
          <w:rFonts w:eastAsia="Times New Roman"/>
          <w:b/>
          <w:spacing w:val="-1"/>
          <w:lang w:eastAsia="ru-RU"/>
        </w:rPr>
        <w:t>образовательной</w:t>
      </w:r>
      <w:r w:rsidRPr="00261F56">
        <w:rPr>
          <w:rFonts w:eastAsia="Times New Roman"/>
          <w:b/>
          <w:spacing w:val="6"/>
          <w:lang w:eastAsia="ru-RU"/>
        </w:rPr>
        <w:t xml:space="preserve"> </w:t>
      </w:r>
      <w:r w:rsidRPr="00261F56">
        <w:rPr>
          <w:rFonts w:eastAsia="Times New Roman"/>
          <w:b/>
          <w:spacing w:val="-1"/>
          <w:lang w:eastAsia="ru-RU"/>
        </w:rPr>
        <w:t>программы</w:t>
      </w:r>
      <w:r w:rsidRPr="00261F56">
        <w:rPr>
          <w:rFonts w:eastAsia="Times New Roman"/>
          <w:b/>
          <w:spacing w:val="5"/>
          <w:lang w:eastAsia="ru-RU"/>
        </w:rPr>
        <w:t xml:space="preserve"> </w:t>
      </w:r>
      <w:r w:rsidRPr="00261F56">
        <w:rPr>
          <w:rFonts w:eastAsia="Times New Roman"/>
          <w:b/>
          <w:spacing w:val="-1"/>
          <w:lang w:eastAsia="ru-RU"/>
        </w:rPr>
        <w:t>основного</w:t>
      </w:r>
      <w:r w:rsidRPr="00261F56">
        <w:rPr>
          <w:rFonts w:eastAsia="Times New Roman"/>
          <w:b/>
          <w:spacing w:val="6"/>
          <w:lang w:eastAsia="ru-RU"/>
        </w:rPr>
        <w:t xml:space="preserve"> </w:t>
      </w:r>
      <w:r w:rsidRPr="00261F56">
        <w:rPr>
          <w:rFonts w:eastAsia="Times New Roman"/>
          <w:b/>
          <w:spacing w:val="-1"/>
          <w:lang w:eastAsia="ru-RU"/>
        </w:rPr>
        <w:t>общего</w:t>
      </w:r>
      <w:r w:rsidRPr="00261F56">
        <w:rPr>
          <w:rFonts w:eastAsia="Times New Roman"/>
          <w:b/>
          <w:spacing w:val="2"/>
          <w:lang w:eastAsia="ru-RU"/>
        </w:rPr>
        <w:t xml:space="preserve"> </w:t>
      </w:r>
      <w:r w:rsidRPr="00261F56">
        <w:rPr>
          <w:rFonts w:eastAsia="Times New Roman"/>
          <w:b/>
          <w:spacing w:val="-2"/>
          <w:lang w:eastAsia="ru-RU"/>
        </w:rPr>
        <w:t>образования</w:t>
      </w:r>
      <w:r w:rsidRPr="00261F56">
        <w:rPr>
          <w:rFonts w:eastAsia="Times New Roman"/>
          <w:b/>
          <w:spacing w:val="33"/>
          <w:lang w:eastAsia="ru-RU"/>
        </w:rPr>
        <w:t xml:space="preserve"> </w:t>
      </w:r>
    </w:p>
    <w:p w:rsidR="003265AD" w:rsidRPr="00261F56" w:rsidRDefault="003265AD" w:rsidP="003265AD">
      <w:pPr>
        <w:keepNext/>
        <w:shd w:val="clear" w:color="auto" w:fill="FFFFFF"/>
        <w:tabs>
          <w:tab w:val="left" w:pos="1683"/>
          <w:tab w:val="left" w:pos="2849"/>
          <w:tab w:val="left" w:pos="4619"/>
          <w:tab w:val="left" w:pos="6113"/>
          <w:tab w:val="left" w:pos="6676"/>
          <w:tab w:val="left" w:pos="8364"/>
        </w:tabs>
        <w:autoSpaceDE/>
        <w:autoSpaceDN/>
        <w:adjustRightInd/>
        <w:ind w:firstLine="680"/>
        <w:rPr>
          <w:rFonts w:eastAsia="Times New Roman"/>
          <w:lang w:eastAsia="ru-RU"/>
        </w:rPr>
      </w:pPr>
      <w:r w:rsidRPr="00261F56">
        <w:rPr>
          <w:rFonts w:eastAsia="Times New Roman"/>
          <w:bCs/>
          <w:lang w:eastAsia="ru-RU"/>
        </w:rPr>
        <w:t>Финансовое обеспечение</w:t>
      </w:r>
      <w:r w:rsidRPr="00261F56">
        <w:rPr>
          <w:rFonts w:eastAsia="Times New Roman"/>
          <w:lang w:eastAsia="ru-RU"/>
        </w:rPr>
        <w:t xml:space="preserve"> реализации основной образовательной программы среднего общего образования опирается на исполнение расходных обязательств, </w:t>
      </w:r>
      <w:r w:rsidRPr="00261F56">
        <w:rPr>
          <w:rFonts w:eastAsia="Times New Roman"/>
          <w:spacing w:val="-1"/>
          <w:lang w:eastAsia="ru-RU"/>
        </w:rPr>
        <w:t>обеспечивающих</w:t>
      </w:r>
      <w:r w:rsidRPr="00261F56">
        <w:rPr>
          <w:rFonts w:eastAsia="Times New Roman"/>
          <w:spacing w:val="37"/>
          <w:lang w:eastAsia="ru-RU"/>
        </w:rPr>
        <w:t xml:space="preserve"> </w:t>
      </w:r>
      <w:r w:rsidRPr="00261F56">
        <w:rPr>
          <w:rFonts w:eastAsia="Times New Roman"/>
          <w:spacing w:val="-1"/>
          <w:lang w:eastAsia="ru-RU"/>
        </w:rPr>
        <w:t>государственные</w:t>
      </w:r>
      <w:r w:rsidRPr="00261F56">
        <w:rPr>
          <w:rFonts w:eastAsia="Times New Roman"/>
          <w:spacing w:val="37"/>
          <w:lang w:eastAsia="ru-RU"/>
        </w:rPr>
        <w:t xml:space="preserve"> </w:t>
      </w:r>
      <w:r w:rsidRPr="00261F56">
        <w:rPr>
          <w:rFonts w:eastAsia="Times New Roman"/>
          <w:spacing w:val="-1"/>
          <w:lang w:eastAsia="ru-RU"/>
        </w:rPr>
        <w:t>гарантии</w:t>
      </w:r>
      <w:r w:rsidRPr="00261F56">
        <w:rPr>
          <w:rFonts w:eastAsia="Times New Roman"/>
          <w:spacing w:val="37"/>
          <w:lang w:eastAsia="ru-RU"/>
        </w:rPr>
        <w:t xml:space="preserve"> </w:t>
      </w:r>
      <w:r w:rsidRPr="00261F56">
        <w:rPr>
          <w:rFonts w:eastAsia="Times New Roman"/>
          <w:lang w:eastAsia="ru-RU"/>
        </w:rPr>
        <w:t>прав</w:t>
      </w:r>
      <w:r w:rsidRPr="00261F56">
        <w:rPr>
          <w:rFonts w:eastAsia="Times New Roman"/>
          <w:spacing w:val="35"/>
          <w:lang w:eastAsia="ru-RU"/>
        </w:rPr>
        <w:t xml:space="preserve"> </w:t>
      </w:r>
      <w:r w:rsidRPr="00261F56">
        <w:rPr>
          <w:rFonts w:eastAsia="Times New Roman"/>
          <w:lang w:eastAsia="ru-RU"/>
        </w:rPr>
        <w:t>на</w:t>
      </w:r>
      <w:r w:rsidRPr="00261F56">
        <w:rPr>
          <w:rFonts w:eastAsia="Times New Roman"/>
          <w:spacing w:val="37"/>
          <w:lang w:eastAsia="ru-RU"/>
        </w:rPr>
        <w:t xml:space="preserve"> </w:t>
      </w:r>
      <w:r w:rsidRPr="00261F56">
        <w:rPr>
          <w:rFonts w:eastAsia="Times New Roman"/>
          <w:spacing w:val="-1"/>
          <w:lang w:eastAsia="ru-RU"/>
        </w:rPr>
        <w:t>получение</w:t>
      </w:r>
      <w:r w:rsidRPr="00261F56">
        <w:rPr>
          <w:rFonts w:eastAsia="Times New Roman"/>
          <w:lang w:eastAsia="ru-RU"/>
        </w:rPr>
        <w:t xml:space="preserve"> </w:t>
      </w:r>
      <w:r w:rsidRPr="00261F56">
        <w:rPr>
          <w:rFonts w:eastAsia="Times New Roman"/>
          <w:spacing w:val="-1"/>
          <w:lang w:eastAsia="ru-RU"/>
        </w:rPr>
        <w:t>общедоступного</w:t>
      </w:r>
      <w:r w:rsidRPr="00261F56">
        <w:rPr>
          <w:rFonts w:eastAsia="Times New Roman"/>
          <w:spacing w:val="31"/>
          <w:lang w:eastAsia="ru-RU"/>
        </w:rPr>
        <w:t xml:space="preserve"> </w:t>
      </w:r>
      <w:r w:rsidRPr="00261F56">
        <w:rPr>
          <w:rFonts w:eastAsia="Times New Roman"/>
          <w:lang w:eastAsia="ru-RU"/>
        </w:rPr>
        <w:t>и</w:t>
      </w:r>
      <w:r w:rsidRPr="00261F56">
        <w:rPr>
          <w:rFonts w:eastAsia="Times New Roman"/>
          <w:spacing w:val="32"/>
          <w:lang w:eastAsia="ru-RU"/>
        </w:rPr>
        <w:t xml:space="preserve"> </w:t>
      </w:r>
      <w:r w:rsidRPr="00261F56">
        <w:rPr>
          <w:rFonts w:eastAsia="Times New Roman"/>
          <w:spacing w:val="-1"/>
          <w:lang w:eastAsia="ru-RU"/>
        </w:rPr>
        <w:t>бесплатного</w:t>
      </w:r>
      <w:r w:rsidRPr="00261F56">
        <w:rPr>
          <w:rFonts w:eastAsia="Times New Roman"/>
          <w:spacing w:val="32"/>
          <w:lang w:eastAsia="ru-RU"/>
        </w:rPr>
        <w:t xml:space="preserve"> </w:t>
      </w:r>
      <w:r w:rsidRPr="00261F56">
        <w:rPr>
          <w:rFonts w:eastAsia="Times New Roman"/>
          <w:spacing w:val="-2"/>
          <w:lang w:eastAsia="ru-RU"/>
        </w:rPr>
        <w:t>основного</w:t>
      </w:r>
      <w:r w:rsidRPr="00261F56">
        <w:rPr>
          <w:rFonts w:eastAsia="Times New Roman"/>
          <w:spacing w:val="33"/>
          <w:lang w:eastAsia="ru-RU"/>
        </w:rPr>
        <w:t xml:space="preserve"> </w:t>
      </w:r>
      <w:r w:rsidRPr="00261F56">
        <w:rPr>
          <w:rFonts w:eastAsia="Times New Roman"/>
          <w:spacing w:val="-1"/>
          <w:lang w:eastAsia="ru-RU"/>
        </w:rPr>
        <w:t>общего</w:t>
      </w:r>
      <w:r w:rsidRPr="00261F56">
        <w:rPr>
          <w:rFonts w:eastAsia="Times New Roman"/>
          <w:spacing w:val="32"/>
          <w:lang w:eastAsia="ru-RU"/>
        </w:rPr>
        <w:t xml:space="preserve"> </w:t>
      </w:r>
      <w:r w:rsidRPr="00261F56">
        <w:rPr>
          <w:rFonts w:eastAsia="Times New Roman"/>
          <w:spacing w:val="-1"/>
          <w:lang w:eastAsia="ru-RU"/>
        </w:rPr>
        <w:t>образования.</w:t>
      </w:r>
      <w:r w:rsidRPr="00261F56">
        <w:rPr>
          <w:rFonts w:eastAsia="Times New Roman"/>
          <w:spacing w:val="33"/>
          <w:lang w:eastAsia="ru-RU"/>
        </w:rPr>
        <w:t xml:space="preserve"> </w:t>
      </w:r>
      <w:r w:rsidRPr="00261F56">
        <w:rPr>
          <w:rFonts w:eastAsia="Times New Roman"/>
          <w:spacing w:val="-1"/>
          <w:lang w:eastAsia="ru-RU"/>
        </w:rPr>
        <w:t>Объем</w:t>
      </w:r>
      <w:r w:rsidRPr="00261F56">
        <w:rPr>
          <w:rFonts w:eastAsia="Times New Roman"/>
          <w:spacing w:val="37"/>
          <w:lang w:eastAsia="ru-RU"/>
        </w:rPr>
        <w:t xml:space="preserve"> </w:t>
      </w:r>
      <w:r w:rsidRPr="00261F56">
        <w:rPr>
          <w:rFonts w:eastAsia="Times New Roman"/>
          <w:spacing w:val="-1"/>
          <w:lang w:eastAsia="ru-RU"/>
        </w:rPr>
        <w:t>действующих</w:t>
      </w:r>
      <w:r w:rsidRPr="00261F56">
        <w:rPr>
          <w:rFonts w:eastAsia="Times New Roman"/>
          <w:spacing w:val="25"/>
          <w:lang w:eastAsia="ru-RU"/>
        </w:rPr>
        <w:t xml:space="preserve"> </w:t>
      </w:r>
      <w:r w:rsidRPr="00261F56">
        <w:rPr>
          <w:rFonts w:eastAsia="Times New Roman"/>
          <w:spacing w:val="-1"/>
          <w:lang w:eastAsia="ru-RU"/>
        </w:rPr>
        <w:t>расходных</w:t>
      </w:r>
      <w:r w:rsidRPr="00261F56">
        <w:rPr>
          <w:rFonts w:eastAsia="Times New Roman"/>
          <w:spacing w:val="23"/>
          <w:lang w:eastAsia="ru-RU"/>
        </w:rPr>
        <w:t xml:space="preserve"> </w:t>
      </w:r>
      <w:r w:rsidRPr="00261F56">
        <w:rPr>
          <w:rFonts w:eastAsia="Times New Roman"/>
          <w:spacing w:val="-1"/>
          <w:lang w:eastAsia="ru-RU"/>
        </w:rPr>
        <w:t>обязательств</w:t>
      </w:r>
      <w:r w:rsidRPr="00261F56">
        <w:rPr>
          <w:rFonts w:eastAsia="Times New Roman"/>
          <w:spacing w:val="21"/>
          <w:lang w:eastAsia="ru-RU"/>
        </w:rPr>
        <w:t xml:space="preserve"> </w:t>
      </w:r>
      <w:r w:rsidRPr="00261F56">
        <w:rPr>
          <w:rFonts w:eastAsia="Times New Roman"/>
          <w:spacing w:val="-1"/>
          <w:lang w:eastAsia="ru-RU"/>
        </w:rPr>
        <w:t>отражается</w:t>
      </w:r>
      <w:r w:rsidRPr="00261F56">
        <w:rPr>
          <w:rFonts w:eastAsia="Times New Roman"/>
          <w:spacing w:val="25"/>
          <w:lang w:eastAsia="ru-RU"/>
        </w:rPr>
        <w:t xml:space="preserve"> </w:t>
      </w:r>
      <w:r w:rsidRPr="00261F56">
        <w:rPr>
          <w:rFonts w:eastAsia="Times New Roman"/>
          <w:lang w:eastAsia="ru-RU"/>
        </w:rPr>
        <w:t>в</w:t>
      </w:r>
      <w:r w:rsidRPr="00261F56">
        <w:rPr>
          <w:rFonts w:eastAsia="Times New Roman"/>
          <w:spacing w:val="23"/>
          <w:lang w:eastAsia="ru-RU"/>
        </w:rPr>
        <w:t xml:space="preserve"> </w:t>
      </w:r>
      <w:r w:rsidRPr="00261F56">
        <w:rPr>
          <w:rFonts w:eastAsia="Times New Roman"/>
          <w:spacing w:val="-2"/>
          <w:lang w:eastAsia="ru-RU"/>
        </w:rPr>
        <w:t>государственном</w:t>
      </w:r>
      <w:r w:rsidRPr="00261F56">
        <w:rPr>
          <w:rFonts w:eastAsia="Times New Roman"/>
          <w:spacing w:val="24"/>
          <w:lang w:eastAsia="ru-RU"/>
        </w:rPr>
        <w:t xml:space="preserve"> </w:t>
      </w:r>
      <w:r w:rsidRPr="00261F56">
        <w:rPr>
          <w:rFonts w:eastAsia="Times New Roman"/>
          <w:spacing w:val="-2"/>
          <w:lang w:eastAsia="ru-RU"/>
        </w:rPr>
        <w:t>задании</w:t>
      </w:r>
      <w:r w:rsidRPr="00261F56">
        <w:rPr>
          <w:rFonts w:eastAsia="Times New Roman"/>
          <w:spacing w:val="69"/>
          <w:lang w:eastAsia="ru-RU"/>
        </w:rPr>
        <w:t xml:space="preserve"> </w:t>
      </w:r>
      <w:r w:rsidRPr="00261F56">
        <w:rPr>
          <w:rFonts w:eastAsia="Times New Roman"/>
          <w:spacing w:val="-1"/>
          <w:lang w:eastAsia="ru-RU"/>
        </w:rPr>
        <w:t>образовательной</w:t>
      </w:r>
      <w:r w:rsidRPr="00261F56">
        <w:rPr>
          <w:rFonts w:eastAsia="Times New Roman"/>
          <w:spacing w:val="7"/>
          <w:lang w:eastAsia="ru-RU"/>
        </w:rPr>
        <w:t xml:space="preserve"> </w:t>
      </w:r>
      <w:r w:rsidRPr="00261F56">
        <w:rPr>
          <w:rFonts w:eastAsia="Times New Roman"/>
          <w:spacing w:val="-1"/>
          <w:lang w:eastAsia="ru-RU"/>
        </w:rPr>
        <w:t>организации.</w:t>
      </w:r>
    </w:p>
    <w:p w:rsidR="003265AD" w:rsidRPr="00261F56" w:rsidRDefault="003265AD" w:rsidP="003265AD">
      <w:pPr>
        <w:keepNext/>
        <w:autoSpaceDE/>
        <w:autoSpaceDN/>
        <w:adjustRightInd/>
        <w:ind w:firstLine="454"/>
        <w:rPr>
          <w:rFonts w:eastAsia="Times New Roman"/>
          <w:lang w:eastAsia="ru-RU"/>
        </w:rPr>
      </w:pPr>
      <w:r w:rsidRPr="00261F56">
        <w:rPr>
          <w:rFonts w:eastAsia="Times New Roman"/>
          <w:lang w:eastAsia="ru-RU"/>
        </w:rPr>
        <w:t xml:space="preserve">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3265AD" w:rsidRPr="00261F56" w:rsidRDefault="003265AD" w:rsidP="003265AD">
      <w:pPr>
        <w:keepNext/>
        <w:shd w:val="clear" w:color="auto" w:fill="FFFFFF"/>
        <w:autoSpaceDE/>
        <w:autoSpaceDN/>
        <w:adjustRightInd/>
        <w:ind w:firstLine="707"/>
        <w:rPr>
          <w:rFonts w:eastAsia="Times New Roman"/>
          <w:spacing w:val="-1"/>
          <w:lang w:eastAsia="ru-RU"/>
        </w:rPr>
      </w:pPr>
      <w:r w:rsidRPr="00261F56">
        <w:rPr>
          <w:rFonts w:eastAsia="Times New Roman"/>
          <w:spacing w:val="-1"/>
          <w:lang w:eastAsia="ru-RU"/>
        </w:rPr>
        <w:t>Финансовое</w:t>
      </w:r>
      <w:r w:rsidRPr="00261F56">
        <w:rPr>
          <w:rFonts w:eastAsia="Times New Roman"/>
          <w:spacing w:val="1"/>
          <w:lang w:eastAsia="ru-RU"/>
        </w:rPr>
        <w:t xml:space="preserve"> </w:t>
      </w:r>
      <w:r w:rsidRPr="00261F56">
        <w:rPr>
          <w:rFonts w:eastAsia="Times New Roman"/>
          <w:spacing w:val="-1"/>
          <w:lang w:eastAsia="ru-RU"/>
        </w:rPr>
        <w:t>обеспечение</w:t>
      </w:r>
      <w:r w:rsidRPr="00261F56">
        <w:rPr>
          <w:rFonts w:eastAsia="Times New Roman"/>
          <w:spacing w:val="1"/>
          <w:lang w:eastAsia="ru-RU"/>
        </w:rPr>
        <w:t xml:space="preserve"> </w:t>
      </w:r>
      <w:r w:rsidRPr="00261F56">
        <w:rPr>
          <w:rFonts w:eastAsia="Times New Roman"/>
          <w:spacing w:val="-1"/>
          <w:lang w:eastAsia="ru-RU"/>
        </w:rPr>
        <w:t>реализации</w:t>
      </w:r>
      <w:r w:rsidRPr="00261F56">
        <w:rPr>
          <w:rFonts w:eastAsia="Times New Roman"/>
          <w:spacing w:val="1"/>
          <w:lang w:eastAsia="ru-RU"/>
        </w:rPr>
        <w:t xml:space="preserve"> </w:t>
      </w:r>
      <w:r w:rsidRPr="00261F56">
        <w:rPr>
          <w:rFonts w:eastAsia="Times New Roman"/>
          <w:spacing w:val="-1"/>
          <w:lang w:eastAsia="ru-RU"/>
        </w:rPr>
        <w:t>образовательной</w:t>
      </w:r>
      <w:r w:rsidRPr="00261F56">
        <w:rPr>
          <w:rFonts w:eastAsia="Times New Roman"/>
          <w:spacing w:val="1"/>
          <w:lang w:eastAsia="ru-RU"/>
        </w:rPr>
        <w:t xml:space="preserve"> </w:t>
      </w:r>
      <w:r w:rsidRPr="00261F56">
        <w:rPr>
          <w:rFonts w:eastAsia="Times New Roman"/>
          <w:spacing w:val="-1"/>
          <w:lang w:eastAsia="ru-RU"/>
        </w:rPr>
        <w:t>программы</w:t>
      </w:r>
      <w:r w:rsidRPr="00261F56">
        <w:rPr>
          <w:rFonts w:eastAsia="Times New Roman"/>
          <w:spacing w:val="43"/>
          <w:lang w:eastAsia="ru-RU"/>
        </w:rPr>
        <w:t xml:space="preserve"> </w:t>
      </w:r>
      <w:r w:rsidRPr="00261F56">
        <w:rPr>
          <w:rFonts w:eastAsia="Times New Roman"/>
          <w:spacing w:val="-1"/>
          <w:lang w:eastAsia="ru-RU"/>
        </w:rPr>
        <w:t>среднего</w:t>
      </w:r>
      <w:r w:rsidRPr="00261F56">
        <w:rPr>
          <w:rFonts w:eastAsia="Times New Roman"/>
          <w:spacing w:val="48"/>
          <w:lang w:eastAsia="ru-RU"/>
        </w:rPr>
        <w:t xml:space="preserve"> </w:t>
      </w:r>
      <w:r w:rsidRPr="00261F56">
        <w:rPr>
          <w:rFonts w:eastAsia="Times New Roman"/>
          <w:spacing w:val="-1"/>
          <w:lang w:eastAsia="ru-RU"/>
        </w:rPr>
        <w:t>общего</w:t>
      </w:r>
      <w:r w:rsidRPr="00261F56">
        <w:rPr>
          <w:rFonts w:eastAsia="Times New Roman"/>
          <w:spacing w:val="48"/>
          <w:lang w:eastAsia="ru-RU"/>
        </w:rPr>
        <w:t xml:space="preserve"> </w:t>
      </w:r>
      <w:r w:rsidRPr="00261F56">
        <w:rPr>
          <w:rFonts w:eastAsia="Times New Roman"/>
          <w:spacing w:val="-1"/>
          <w:lang w:eastAsia="ru-RU"/>
        </w:rPr>
        <w:t>образования</w:t>
      </w:r>
      <w:r w:rsidRPr="00261F56">
        <w:rPr>
          <w:rFonts w:eastAsia="Times New Roman"/>
          <w:spacing w:val="48"/>
          <w:lang w:eastAsia="ru-RU"/>
        </w:rPr>
        <w:t xml:space="preserve"> </w:t>
      </w:r>
      <w:r w:rsidRPr="00261F56">
        <w:rPr>
          <w:rFonts w:eastAsia="Times New Roman"/>
          <w:spacing w:val="-1"/>
          <w:lang w:eastAsia="ru-RU"/>
        </w:rPr>
        <w:t>бюджетного</w:t>
      </w:r>
      <w:r w:rsidRPr="00261F56">
        <w:rPr>
          <w:rFonts w:eastAsia="Times New Roman"/>
          <w:spacing w:val="50"/>
          <w:lang w:eastAsia="ru-RU"/>
        </w:rPr>
        <w:t xml:space="preserve"> </w:t>
      </w:r>
      <w:r w:rsidRPr="00261F56">
        <w:rPr>
          <w:rFonts w:eastAsia="Times New Roman"/>
          <w:spacing w:val="48"/>
          <w:lang w:eastAsia="ru-RU"/>
        </w:rPr>
        <w:t xml:space="preserve"> </w:t>
      </w:r>
      <w:r w:rsidRPr="00261F56">
        <w:rPr>
          <w:rFonts w:eastAsia="Times New Roman"/>
          <w:spacing w:val="-1"/>
          <w:lang w:eastAsia="ru-RU"/>
        </w:rPr>
        <w:t>учреждения</w:t>
      </w:r>
      <w:r w:rsidRPr="00261F56">
        <w:rPr>
          <w:rFonts w:eastAsia="Times New Roman"/>
          <w:spacing w:val="37"/>
          <w:lang w:eastAsia="ru-RU"/>
        </w:rPr>
        <w:t xml:space="preserve"> </w:t>
      </w:r>
      <w:r w:rsidRPr="00261F56">
        <w:rPr>
          <w:rFonts w:eastAsia="Times New Roman"/>
          <w:spacing w:val="-1"/>
          <w:lang w:eastAsia="ru-RU"/>
        </w:rPr>
        <w:t>осуществляется</w:t>
      </w:r>
      <w:r w:rsidRPr="00261F56">
        <w:rPr>
          <w:rFonts w:eastAsia="Times New Roman"/>
          <w:spacing w:val="15"/>
          <w:lang w:eastAsia="ru-RU"/>
        </w:rPr>
        <w:t xml:space="preserve"> </w:t>
      </w:r>
      <w:r w:rsidRPr="00261F56">
        <w:rPr>
          <w:rFonts w:eastAsia="Times New Roman"/>
          <w:spacing w:val="-1"/>
          <w:lang w:eastAsia="ru-RU"/>
        </w:rPr>
        <w:t>исходя</w:t>
      </w:r>
      <w:r w:rsidRPr="00261F56">
        <w:rPr>
          <w:rFonts w:eastAsia="Times New Roman"/>
          <w:spacing w:val="15"/>
          <w:lang w:eastAsia="ru-RU"/>
        </w:rPr>
        <w:t xml:space="preserve"> </w:t>
      </w:r>
      <w:r w:rsidRPr="00261F56">
        <w:rPr>
          <w:rFonts w:eastAsia="Times New Roman"/>
          <w:lang w:eastAsia="ru-RU"/>
        </w:rPr>
        <w:t>из</w:t>
      </w:r>
      <w:r w:rsidRPr="00261F56">
        <w:rPr>
          <w:rFonts w:eastAsia="Times New Roman"/>
          <w:spacing w:val="16"/>
          <w:lang w:eastAsia="ru-RU"/>
        </w:rPr>
        <w:t xml:space="preserve"> </w:t>
      </w:r>
      <w:r w:rsidRPr="00261F56">
        <w:rPr>
          <w:rFonts w:eastAsia="Times New Roman"/>
          <w:spacing w:val="-2"/>
          <w:lang w:eastAsia="ru-RU"/>
        </w:rPr>
        <w:t>расходных</w:t>
      </w:r>
      <w:r w:rsidRPr="00261F56">
        <w:rPr>
          <w:rFonts w:eastAsia="Times New Roman"/>
          <w:spacing w:val="17"/>
          <w:lang w:eastAsia="ru-RU"/>
        </w:rPr>
        <w:t xml:space="preserve"> </w:t>
      </w:r>
      <w:r w:rsidRPr="00261F56">
        <w:rPr>
          <w:rFonts w:eastAsia="Times New Roman"/>
          <w:spacing w:val="-1"/>
          <w:lang w:eastAsia="ru-RU"/>
        </w:rPr>
        <w:t>обязательств</w:t>
      </w:r>
      <w:r w:rsidRPr="00261F56">
        <w:rPr>
          <w:rFonts w:eastAsia="Times New Roman"/>
          <w:spacing w:val="17"/>
          <w:lang w:eastAsia="ru-RU"/>
        </w:rPr>
        <w:t xml:space="preserve"> </w:t>
      </w:r>
      <w:r w:rsidRPr="00261F56">
        <w:rPr>
          <w:rFonts w:eastAsia="Times New Roman"/>
          <w:lang w:eastAsia="ru-RU"/>
        </w:rPr>
        <w:t xml:space="preserve">на </w:t>
      </w:r>
      <w:r w:rsidRPr="00261F56">
        <w:rPr>
          <w:rFonts w:eastAsia="Times New Roman"/>
          <w:spacing w:val="17"/>
          <w:lang w:eastAsia="ru-RU"/>
        </w:rPr>
        <w:t xml:space="preserve"> </w:t>
      </w:r>
      <w:r w:rsidRPr="00261F56">
        <w:rPr>
          <w:rFonts w:eastAsia="Times New Roman"/>
          <w:spacing w:val="-2"/>
          <w:lang w:eastAsia="ru-RU"/>
        </w:rPr>
        <w:t>основе</w:t>
      </w:r>
      <w:r w:rsidRPr="00261F56">
        <w:rPr>
          <w:rFonts w:eastAsia="Times New Roman"/>
          <w:spacing w:val="47"/>
          <w:lang w:eastAsia="ru-RU"/>
        </w:rPr>
        <w:t xml:space="preserve"> </w:t>
      </w:r>
      <w:r w:rsidRPr="00261F56">
        <w:rPr>
          <w:rFonts w:eastAsia="Times New Roman"/>
          <w:spacing w:val="-1"/>
          <w:lang w:eastAsia="ru-RU"/>
        </w:rPr>
        <w:t>муниципального</w:t>
      </w:r>
      <w:r w:rsidRPr="00261F56">
        <w:rPr>
          <w:rFonts w:eastAsia="Times New Roman"/>
          <w:spacing w:val="18"/>
          <w:lang w:eastAsia="ru-RU"/>
        </w:rPr>
        <w:t xml:space="preserve"> </w:t>
      </w:r>
      <w:r w:rsidRPr="00261F56">
        <w:rPr>
          <w:rFonts w:eastAsia="Times New Roman"/>
          <w:spacing w:val="-2"/>
          <w:lang w:eastAsia="ru-RU"/>
        </w:rPr>
        <w:t>задания</w:t>
      </w:r>
      <w:r w:rsidRPr="00261F56">
        <w:rPr>
          <w:rFonts w:eastAsia="Times New Roman"/>
          <w:spacing w:val="15"/>
          <w:lang w:eastAsia="ru-RU"/>
        </w:rPr>
        <w:t xml:space="preserve"> </w:t>
      </w:r>
      <w:r w:rsidRPr="00261F56">
        <w:rPr>
          <w:rFonts w:eastAsia="Times New Roman"/>
          <w:lang w:eastAsia="ru-RU"/>
        </w:rPr>
        <w:t>по</w:t>
      </w:r>
      <w:r w:rsidRPr="00261F56">
        <w:rPr>
          <w:rFonts w:eastAsia="Times New Roman"/>
          <w:spacing w:val="17"/>
          <w:lang w:eastAsia="ru-RU"/>
        </w:rPr>
        <w:t xml:space="preserve"> </w:t>
      </w:r>
      <w:r w:rsidRPr="00261F56">
        <w:rPr>
          <w:rFonts w:eastAsia="Times New Roman"/>
          <w:spacing w:val="-1"/>
          <w:lang w:eastAsia="ru-RU"/>
        </w:rPr>
        <w:t>оказанию</w:t>
      </w:r>
      <w:r w:rsidRPr="00261F56">
        <w:rPr>
          <w:rFonts w:eastAsia="Times New Roman"/>
          <w:spacing w:val="17"/>
          <w:lang w:eastAsia="ru-RU"/>
        </w:rPr>
        <w:t xml:space="preserve"> </w:t>
      </w:r>
      <w:r w:rsidRPr="00261F56">
        <w:rPr>
          <w:rFonts w:eastAsia="Times New Roman"/>
          <w:spacing w:val="-1"/>
          <w:lang w:eastAsia="ru-RU"/>
        </w:rPr>
        <w:t>образовательных</w:t>
      </w:r>
      <w:r w:rsidRPr="00261F56">
        <w:rPr>
          <w:rFonts w:eastAsia="Times New Roman"/>
          <w:spacing w:val="53"/>
          <w:lang w:eastAsia="ru-RU"/>
        </w:rPr>
        <w:t xml:space="preserve"> </w:t>
      </w:r>
      <w:r w:rsidRPr="00261F56">
        <w:rPr>
          <w:rFonts w:eastAsia="Times New Roman"/>
          <w:spacing w:val="-2"/>
          <w:lang w:eastAsia="ru-RU"/>
        </w:rPr>
        <w:t>услуг</w:t>
      </w:r>
      <w:r w:rsidRPr="00261F56">
        <w:rPr>
          <w:rFonts w:eastAsia="Times New Roman"/>
          <w:spacing w:val="-1"/>
          <w:lang w:eastAsia="ru-RU"/>
        </w:rPr>
        <w:t>.</w:t>
      </w:r>
    </w:p>
    <w:p w:rsidR="003265AD" w:rsidRPr="00261F56" w:rsidRDefault="003265AD" w:rsidP="003265AD">
      <w:pPr>
        <w:keepNext/>
        <w:shd w:val="clear" w:color="auto" w:fill="FFFFFF"/>
        <w:autoSpaceDE/>
        <w:autoSpaceDN/>
        <w:adjustRightInd/>
        <w:ind w:firstLine="707"/>
        <w:rPr>
          <w:rFonts w:eastAsia="Times New Roman"/>
          <w:lang w:eastAsia="ru-RU"/>
        </w:rPr>
      </w:pPr>
      <w:r w:rsidRPr="00261F56">
        <w:rPr>
          <w:rFonts w:eastAsia="Times New Roman"/>
          <w:spacing w:val="-1"/>
          <w:lang w:eastAsia="ru-RU"/>
        </w:rPr>
        <w:t>Обеспечение</w:t>
      </w:r>
      <w:r w:rsidRPr="00261F56">
        <w:rPr>
          <w:rFonts w:eastAsia="Times New Roman"/>
          <w:spacing w:val="40"/>
          <w:lang w:eastAsia="ru-RU"/>
        </w:rPr>
        <w:t xml:space="preserve"> </w:t>
      </w:r>
      <w:r w:rsidRPr="00261F56">
        <w:rPr>
          <w:rFonts w:eastAsia="Times New Roman"/>
          <w:spacing w:val="-1"/>
          <w:lang w:eastAsia="ru-RU"/>
        </w:rPr>
        <w:t>государственных</w:t>
      </w:r>
      <w:r w:rsidRPr="00261F56">
        <w:rPr>
          <w:rFonts w:eastAsia="Times New Roman"/>
          <w:spacing w:val="42"/>
          <w:lang w:eastAsia="ru-RU"/>
        </w:rPr>
        <w:t xml:space="preserve"> </w:t>
      </w:r>
      <w:r w:rsidRPr="00261F56">
        <w:rPr>
          <w:rFonts w:eastAsia="Times New Roman"/>
          <w:spacing w:val="-1"/>
          <w:lang w:eastAsia="ru-RU"/>
        </w:rPr>
        <w:t>гарантий</w:t>
      </w:r>
      <w:r w:rsidRPr="00261F56">
        <w:rPr>
          <w:rFonts w:eastAsia="Times New Roman"/>
          <w:spacing w:val="41"/>
          <w:lang w:eastAsia="ru-RU"/>
        </w:rPr>
        <w:t xml:space="preserve"> </w:t>
      </w:r>
      <w:r w:rsidRPr="00261F56">
        <w:rPr>
          <w:rFonts w:eastAsia="Times New Roman"/>
          <w:spacing w:val="-1"/>
          <w:lang w:eastAsia="ru-RU"/>
        </w:rPr>
        <w:t>реализации</w:t>
      </w:r>
      <w:r w:rsidRPr="00261F56">
        <w:rPr>
          <w:rFonts w:eastAsia="Times New Roman"/>
          <w:spacing w:val="42"/>
          <w:lang w:eastAsia="ru-RU"/>
        </w:rPr>
        <w:t xml:space="preserve"> </w:t>
      </w:r>
      <w:r w:rsidRPr="00261F56">
        <w:rPr>
          <w:rFonts w:eastAsia="Times New Roman"/>
          <w:lang w:eastAsia="ru-RU"/>
        </w:rPr>
        <w:t>прав</w:t>
      </w:r>
      <w:r w:rsidRPr="00261F56">
        <w:rPr>
          <w:rFonts w:eastAsia="Times New Roman"/>
          <w:spacing w:val="41"/>
          <w:lang w:eastAsia="ru-RU"/>
        </w:rPr>
        <w:t xml:space="preserve"> </w:t>
      </w:r>
      <w:r w:rsidRPr="00261F56">
        <w:rPr>
          <w:rFonts w:eastAsia="Times New Roman"/>
          <w:spacing w:val="-1"/>
          <w:lang w:eastAsia="ru-RU"/>
        </w:rPr>
        <w:t>на</w:t>
      </w:r>
      <w:r w:rsidRPr="00261F56">
        <w:rPr>
          <w:rFonts w:eastAsia="Times New Roman"/>
          <w:spacing w:val="43"/>
          <w:lang w:eastAsia="ru-RU"/>
        </w:rPr>
        <w:t xml:space="preserve"> </w:t>
      </w:r>
      <w:r w:rsidRPr="00261F56">
        <w:rPr>
          <w:rFonts w:eastAsia="Times New Roman"/>
          <w:spacing w:val="-1"/>
          <w:lang w:eastAsia="ru-RU"/>
        </w:rPr>
        <w:t>получение</w:t>
      </w:r>
      <w:r w:rsidRPr="00261F56">
        <w:rPr>
          <w:rFonts w:eastAsia="Times New Roman"/>
          <w:spacing w:val="27"/>
          <w:lang w:eastAsia="ru-RU"/>
        </w:rPr>
        <w:t xml:space="preserve"> </w:t>
      </w:r>
      <w:r w:rsidRPr="00261F56">
        <w:rPr>
          <w:rFonts w:eastAsia="Times New Roman"/>
          <w:spacing w:val="-1"/>
          <w:lang w:eastAsia="ru-RU"/>
        </w:rPr>
        <w:t>общедоступного</w:t>
      </w:r>
      <w:r w:rsidRPr="00261F56">
        <w:rPr>
          <w:rFonts w:eastAsia="Times New Roman"/>
          <w:spacing w:val="11"/>
          <w:lang w:eastAsia="ru-RU"/>
        </w:rPr>
        <w:t xml:space="preserve"> </w:t>
      </w:r>
      <w:r w:rsidRPr="00261F56">
        <w:rPr>
          <w:rFonts w:eastAsia="Times New Roman"/>
          <w:lang w:eastAsia="ru-RU"/>
        </w:rPr>
        <w:t>и</w:t>
      </w:r>
      <w:r w:rsidRPr="00261F56">
        <w:rPr>
          <w:rFonts w:eastAsia="Times New Roman"/>
          <w:spacing w:val="13"/>
          <w:lang w:eastAsia="ru-RU"/>
        </w:rPr>
        <w:t xml:space="preserve"> </w:t>
      </w:r>
      <w:r w:rsidRPr="00261F56">
        <w:rPr>
          <w:rFonts w:eastAsia="Times New Roman"/>
          <w:spacing w:val="-1"/>
          <w:lang w:eastAsia="ru-RU"/>
        </w:rPr>
        <w:t>бесплатного</w:t>
      </w:r>
      <w:r w:rsidRPr="00261F56">
        <w:rPr>
          <w:rFonts w:eastAsia="Times New Roman"/>
          <w:spacing w:val="14"/>
          <w:lang w:eastAsia="ru-RU"/>
        </w:rPr>
        <w:t xml:space="preserve"> </w:t>
      </w:r>
      <w:r w:rsidRPr="00261F56">
        <w:rPr>
          <w:rFonts w:eastAsia="Times New Roman"/>
          <w:spacing w:val="-1"/>
          <w:lang w:eastAsia="ru-RU"/>
        </w:rPr>
        <w:t>общего</w:t>
      </w:r>
      <w:r w:rsidRPr="00261F56">
        <w:rPr>
          <w:rFonts w:eastAsia="Times New Roman"/>
          <w:spacing w:val="14"/>
          <w:lang w:eastAsia="ru-RU"/>
        </w:rPr>
        <w:t xml:space="preserve"> </w:t>
      </w:r>
      <w:r w:rsidRPr="00261F56">
        <w:rPr>
          <w:rFonts w:eastAsia="Times New Roman"/>
          <w:spacing w:val="-1"/>
          <w:lang w:eastAsia="ru-RU"/>
        </w:rPr>
        <w:t>образования</w:t>
      </w:r>
      <w:r w:rsidRPr="00261F56">
        <w:rPr>
          <w:rFonts w:eastAsia="Times New Roman"/>
          <w:spacing w:val="13"/>
          <w:lang w:eastAsia="ru-RU"/>
        </w:rPr>
        <w:t xml:space="preserve"> </w:t>
      </w:r>
      <w:r w:rsidRPr="00261F56">
        <w:rPr>
          <w:rFonts w:eastAsia="Times New Roman"/>
          <w:lang w:eastAsia="ru-RU"/>
        </w:rPr>
        <w:t>в</w:t>
      </w:r>
      <w:r w:rsidRPr="00261F56">
        <w:rPr>
          <w:rFonts w:eastAsia="Times New Roman"/>
          <w:spacing w:val="29"/>
          <w:lang w:eastAsia="ru-RU"/>
        </w:rPr>
        <w:t xml:space="preserve"> </w:t>
      </w:r>
      <w:r w:rsidRPr="00261F56">
        <w:rPr>
          <w:rFonts w:eastAsia="Times New Roman"/>
          <w:spacing w:val="-1"/>
          <w:lang w:eastAsia="ru-RU"/>
        </w:rPr>
        <w:t>МБОУ</w:t>
      </w:r>
      <w:r w:rsidRPr="00261F56">
        <w:rPr>
          <w:rFonts w:eastAsia="Times New Roman"/>
          <w:spacing w:val="18"/>
          <w:lang w:eastAsia="ru-RU"/>
        </w:rPr>
        <w:t xml:space="preserve"> </w:t>
      </w:r>
      <w:r w:rsidRPr="00261F56">
        <w:rPr>
          <w:rFonts w:eastAsia="Times New Roman"/>
          <w:spacing w:val="-1"/>
          <w:lang w:eastAsia="ru-RU"/>
        </w:rPr>
        <w:t>осуществляется</w:t>
      </w:r>
      <w:r w:rsidRPr="00261F56">
        <w:rPr>
          <w:rFonts w:eastAsia="Times New Roman"/>
          <w:spacing w:val="18"/>
          <w:lang w:eastAsia="ru-RU"/>
        </w:rPr>
        <w:t xml:space="preserve"> </w:t>
      </w:r>
      <w:r w:rsidRPr="00261F56">
        <w:rPr>
          <w:rFonts w:eastAsia="Times New Roman"/>
          <w:lang w:eastAsia="ru-RU"/>
        </w:rPr>
        <w:t>в</w:t>
      </w:r>
      <w:r w:rsidRPr="00261F56">
        <w:rPr>
          <w:rFonts w:eastAsia="Times New Roman"/>
          <w:spacing w:val="18"/>
          <w:lang w:eastAsia="ru-RU"/>
        </w:rPr>
        <w:t xml:space="preserve"> </w:t>
      </w:r>
      <w:r w:rsidRPr="00261F56">
        <w:rPr>
          <w:rFonts w:eastAsia="Times New Roman"/>
          <w:spacing w:val="-1"/>
          <w:lang w:eastAsia="ru-RU"/>
        </w:rPr>
        <w:t>соответствии</w:t>
      </w:r>
      <w:r w:rsidRPr="00261F56">
        <w:rPr>
          <w:rFonts w:eastAsia="Times New Roman"/>
          <w:spacing w:val="18"/>
          <w:lang w:eastAsia="ru-RU"/>
        </w:rPr>
        <w:t xml:space="preserve"> </w:t>
      </w:r>
      <w:r w:rsidRPr="00261F56">
        <w:rPr>
          <w:rFonts w:eastAsia="Times New Roman"/>
          <w:lang w:eastAsia="ru-RU"/>
        </w:rPr>
        <w:t>с</w:t>
      </w:r>
      <w:r w:rsidRPr="00261F56">
        <w:rPr>
          <w:rFonts w:eastAsia="Times New Roman"/>
          <w:spacing w:val="41"/>
          <w:lang w:eastAsia="ru-RU"/>
        </w:rPr>
        <w:t xml:space="preserve"> </w:t>
      </w:r>
      <w:r w:rsidRPr="00261F56">
        <w:rPr>
          <w:rFonts w:eastAsia="Times New Roman"/>
          <w:spacing w:val="-1"/>
          <w:lang w:eastAsia="ru-RU"/>
        </w:rPr>
        <w:t>нормативами,</w:t>
      </w:r>
      <w:r w:rsidRPr="00261F56">
        <w:rPr>
          <w:rFonts w:eastAsia="Times New Roman"/>
          <w:spacing w:val="21"/>
          <w:lang w:eastAsia="ru-RU"/>
        </w:rPr>
        <w:t xml:space="preserve"> </w:t>
      </w:r>
      <w:r w:rsidRPr="00261F56">
        <w:rPr>
          <w:rFonts w:eastAsia="Times New Roman"/>
          <w:spacing w:val="-1"/>
          <w:lang w:eastAsia="ru-RU"/>
        </w:rPr>
        <w:t>определяемыми</w:t>
      </w:r>
      <w:r w:rsidRPr="00261F56">
        <w:rPr>
          <w:rFonts w:eastAsia="Times New Roman"/>
          <w:spacing w:val="23"/>
          <w:lang w:eastAsia="ru-RU"/>
        </w:rPr>
        <w:t xml:space="preserve"> </w:t>
      </w:r>
      <w:r w:rsidRPr="00261F56">
        <w:rPr>
          <w:rFonts w:eastAsia="Times New Roman"/>
          <w:spacing w:val="-1"/>
          <w:lang w:eastAsia="ru-RU"/>
        </w:rPr>
        <w:t>органами</w:t>
      </w:r>
      <w:r w:rsidRPr="00261F56">
        <w:rPr>
          <w:rFonts w:eastAsia="Times New Roman"/>
          <w:spacing w:val="23"/>
          <w:lang w:eastAsia="ru-RU"/>
        </w:rPr>
        <w:t xml:space="preserve"> </w:t>
      </w:r>
      <w:r w:rsidRPr="00261F56">
        <w:rPr>
          <w:rFonts w:eastAsia="Times New Roman"/>
          <w:spacing w:val="-1"/>
          <w:lang w:eastAsia="ru-RU"/>
        </w:rPr>
        <w:t>государственной</w:t>
      </w:r>
      <w:r w:rsidRPr="00261F56">
        <w:rPr>
          <w:rFonts w:eastAsia="Times New Roman"/>
          <w:spacing w:val="22"/>
          <w:lang w:eastAsia="ru-RU"/>
        </w:rPr>
        <w:t xml:space="preserve"> </w:t>
      </w:r>
      <w:r w:rsidRPr="00261F56">
        <w:rPr>
          <w:rFonts w:eastAsia="Times New Roman"/>
          <w:spacing w:val="-1"/>
          <w:lang w:eastAsia="ru-RU"/>
        </w:rPr>
        <w:t>власти</w:t>
      </w:r>
      <w:r w:rsidRPr="00261F56">
        <w:rPr>
          <w:rFonts w:eastAsia="Times New Roman"/>
          <w:spacing w:val="23"/>
          <w:lang w:eastAsia="ru-RU"/>
        </w:rPr>
        <w:t xml:space="preserve"> </w:t>
      </w:r>
      <w:r w:rsidRPr="00261F56">
        <w:rPr>
          <w:rFonts w:eastAsia="Times New Roman"/>
          <w:spacing w:val="-1"/>
          <w:lang w:eastAsia="ru-RU"/>
        </w:rPr>
        <w:t>Республики Татарстан.</w:t>
      </w:r>
    </w:p>
    <w:p w:rsidR="003265AD" w:rsidRPr="00261F56" w:rsidRDefault="003265AD" w:rsidP="003265AD">
      <w:pPr>
        <w:keepNext/>
        <w:shd w:val="clear" w:color="auto" w:fill="FFFFFF"/>
        <w:autoSpaceDE/>
        <w:autoSpaceDN/>
        <w:adjustRightInd/>
        <w:ind w:firstLine="707"/>
        <w:rPr>
          <w:rFonts w:eastAsia="Times New Roman"/>
          <w:lang w:eastAsia="ru-RU"/>
        </w:rPr>
      </w:pPr>
      <w:r w:rsidRPr="00261F56">
        <w:rPr>
          <w:rFonts w:eastAsia="Times New Roman"/>
          <w:spacing w:val="-1"/>
          <w:lang w:eastAsia="ru-RU"/>
        </w:rPr>
        <w:t>Норматив</w:t>
      </w:r>
      <w:r w:rsidRPr="00261F56">
        <w:rPr>
          <w:rFonts w:eastAsia="Times New Roman"/>
          <w:spacing w:val="28"/>
          <w:lang w:eastAsia="ru-RU"/>
        </w:rPr>
        <w:t xml:space="preserve"> </w:t>
      </w:r>
      <w:r w:rsidRPr="00261F56">
        <w:rPr>
          <w:rFonts w:eastAsia="Times New Roman"/>
          <w:spacing w:val="-1"/>
          <w:lang w:eastAsia="ru-RU"/>
        </w:rPr>
        <w:t>затрат</w:t>
      </w:r>
      <w:r w:rsidRPr="00261F56">
        <w:rPr>
          <w:rFonts w:eastAsia="Times New Roman"/>
          <w:spacing w:val="27"/>
          <w:lang w:eastAsia="ru-RU"/>
        </w:rPr>
        <w:t xml:space="preserve"> </w:t>
      </w:r>
      <w:r w:rsidRPr="00261F56">
        <w:rPr>
          <w:rFonts w:eastAsia="Times New Roman"/>
          <w:spacing w:val="-1"/>
          <w:lang w:eastAsia="ru-RU"/>
        </w:rPr>
        <w:t>на</w:t>
      </w:r>
      <w:r w:rsidRPr="00261F56">
        <w:rPr>
          <w:rFonts w:eastAsia="Times New Roman"/>
          <w:spacing w:val="26"/>
          <w:lang w:eastAsia="ru-RU"/>
        </w:rPr>
        <w:t xml:space="preserve"> </w:t>
      </w:r>
      <w:r w:rsidRPr="00261F56">
        <w:rPr>
          <w:rFonts w:eastAsia="Times New Roman"/>
          <w:spacing w:val="-1"/>
          <w:lang w:eastAsia="ru-RU"/>
        </w:rPr>
        <w:t>реализацию</w:t>
      </w:r>
      <w:r w:rsidRPr="00261F56">
        <w:rPr>
          <w:rFonts w:eastAsia="Times New Roman"/>
          <w:spacing w:val="26"/>
          <w:lang w:eastAsia="ru-RU"/>
        </w:rPr>
        <w:t xml:space="preserve"> </w:t>
      </w:r>
      <w:r w:rsidRPr="00261F56">
        <w:rPr>
          <w:rFonts w:eastAsia="Times New Roman"/>
          <w:spacing w:val="-1"/>
          <w:lang w:eastAsia="ru-RU"/>
        </w:rPr>
        <w:t>образовательной</w:t>
      </w:r>
      <w:r w:rsidRPr="00261F56">
        <w:rPr>
          <w:rFonts w:eastAsia="Times New Roman"/>
          <w:spacing w:val="26"/>
          <w:lang w:eastAsia="ru-RU"/>
        </w:rPr>
        <w:t xml:space="preserve"> </w:t>
      </w:r>
      <w:r w:rsidRPr="00261F56">
        <w:rPr>
          <w:rFonts w:eastAsia="Times New Roman"/>
          <w:spacing w:val="-1"/>
          <w:lang w:eastAsia="ru-RU"/>
        </w:rPr>
        <w:t>программы</w:t>
      </w:r>
      <w:r w:rsidRPr="00261F56">
        <w:rPr>
          <w:rFonts w:eastAsia="Times New Roman"/>
          <w:spacing w:val="28"/>
          <w:lang w:eastAsia="ru-RU"/>
        </w:rPr>
        <w:t xml:space="preserve"> </w:t>
      </w:r>
      <w:r w:rsidRPr="00261F56">
        <w:rPr>
          <w:rFonts w:eastAsia="Times New Roman"/>
          <w:spacing w:val="-1"/>
          <w:lang w:eastAsia="ru-RU"/>
        </w:rPr>
        <w:t>среднего</w:t>
      </w:r>
      <w:r w:rsidRPr="00261F56">
        <w:rPr>
          <w:rFonts w:eastAsia="Times New Roman"/>
          <w:spacing w:val="33"/>
          <w:lang w:eastAsia="ru-RU"/>
        </w:rPr>
        <w:t xml:space="preserve"> </w:t>
      </w:r>
      <w:r w:rsidRPr="00261F56">
        <w:rPr>
          <w:rFonts w:eastAsia="Times New Roman"/>
          <w:spacing w:val="-1"/>
          <w:lang w:eastAsia="ru-RU"/>
        </w:rPr>
        <w:t>общего</w:t>
      </w:r>
      <w:r w:rsidRPr="00261F56">
        <w:rPr>
          <w:rFonts w:eastAsia="Times New Roman"/>
          <w:spacing w:val="60"/>
          <w:lang w:eastAsia="ru-RU"/>
        </w:rPr>
        <w:t xml:space="preserve"> </w:t>
      </w:r>
      <w:r w:rsidRPr="00261F56">
        <w:rPr>
          <w:rFonts w:eastAsia="Times New Roman"/>
          <w:spacing w:val="-1"/>
          <w:lang w:eastAsia="ru-RU"/>
        </w:rPr>
        <w:t>образования</w:t>
      </w:r>
      <w:r w:rsidRPr="00261F56">
        <w:rPr>
          <w:rFonts w:eastAsia="Times New Roman"/>
          <w:spacing w:val="66"/>
          <w:lang w:eastAsia="ru-RU"/>
        </w:rPr>
        <w:t xml:space="preserve"> </w:t>
      </w:r>
      <w:r w:rsidRPr="00261F56">
        <w:rPr>
          <w:rFonts w:eastAsia="Times New Roman"/>
          <w:lang w:eastAsia="ru-RU"/>
        </w:rPr>
        <w:t>-</w:t>
      </w:r>
      <w:r w:rsidRPr="00261F56">
        <w:rPr>
          <w:rFonts w:eastAsia="Times New Roman"/>
          <w:spacing w:val="64"/>
          <w:lang w:eastAsia="ru-RU"/>
        </w:rPr>
        <w:t xml:space="preserve"> </w:t>
      </w:r>
      <w:r w:rsidRPr="00261F56">
        <w:rPr>
          <w:rFonts w:eastAsia="Times New Roman"/>
          <w:spacing w:val="-1"/>
          <w:lang w:eastAsia="ru-RU"/>
        </w:rPr>
        <w:t>гарантированный</w:t>
      </w:r>
      <w:r w:rsidRPr="00261F56">
        <w:rPr>
          <w:rFonts w:eastAsia="Times New Roman"/>
          <w:spacing w:val="63"/>
          <w:lang w:eastAsia="ru-RU"/>
        </w:rPr>
        <w:t xml:space="preserve"> </w:t>
      </w:r>
      <w:r w:rsidRPr="00261F56">
        <w:rPr>
          <w:rFonts w:eastAsia="Times New Roman"/>
          <w:spacing w:val="-1"/>
          <w:lang w:eastAsia="ru-RU"/>
        </w:rPr>
        <w:t>минимально</w:t>
      </w:r>
      <w:r w:rsidRPr="00261F56">
        <w:rPr>
          <w:rFonts w:eastAsia="Times New Roman"/>
          <w:spacing w:val="63"/>
          <w:lang w:eastAsia="ru-RU"/>
        </w:rPr>
        <w:t xml:space="preserve"> </w:t>
      </w:r>
      <w:r w:rsidRPr="00261F56">
        <w:rPr>
          <w:rFonts w:eastAsia="Times New Roman"/>
          <w:spacing w:val="-1"/>
          <w:lang w:eastAsia="ru-RU"/>
        </w:rPr>
        <w:t>допустимый</w:t>
      </w:r>
      <w:r w:rsidRPr="00261F56">
        <w:rPr>
          <w:rFonts w:eastAsia="Times New Roman"/>
          <w:spacing w:val="62"/>
          <w:lang w:eastAsia="ru-RU"/>
        </w:rPr>
        <w:t xml:space="preserve"> </w:t>
      </w:r>
      <w:r w:rsidRPr="00261F56">
        <w:rPr>
          <w:rFonts w:eastAsia="Times New Roman"/>
          <w:spacing w:val="-2"/>
          <w:lang w:eastAsia="ru-RU"/>
        </w:rPr>
        <w:t>объем</w:t>
      </w:r>
      <w:r w:rsidRPr="00261F56">
        <w:rPr>
          <w:rFonts w:eastAsia="Times New Roman"/>
          <w:spacing w:val="29"/>
          <w:lang w:eastAsia="ru-RU"/>
        </w:rPr>
        <w:t xml:space="preserve"> </w:t>
      </w:r>
      <w:r w:rsidRPr="00261F56">
        <w:rPr>
          <w:rFonts w:eastAsia="Times New Roman"/>
          <w:spacing w:val="-1"/>
          <w:lang w:eastAsia="ru-RU"/>
        </w:rPr>
        <w:t>финансовых</w:t>
      </w:r>
      <w:r w:rsidRPr="00261F56">
        <w:rPr>
          <w:rFonts w:eastAsia="Times New Roman"/>
          <w:spacing w:val="40"/>
          <w:lang w:eastAsia="ru-RU"/>
        </w:rPr>
        <w:t xml:space="preserve"> </w:t>
      </w:r>
      <w:r w:rsidRPr="00261F56">
        <w:rPr>
          <w:rFonts w:eastAsia="Times New Roman"/>
          <w:spacing w:val="-2"/>
          <w:lang w:eastAsia="ru-RU"/>
        </w:rPr>
        <w:t>сре</w:t>
      </w:r>
      <w:proofErr w:type="gramStart"/>
      <w:r w:rsidRPr="00261F56">
        <w:rPr>
          <w:rFonts w:eastAsia="Times New Roman"/>
          <w:spacing w:val="-2"/>
          <w:lang w:eastAsia="ru-RU"/>
        </w:rPr>
        <w:t>дств</w:t>
      </w:r>
      <w:r w:rsidRPr="00261F56">
        <w:rPr>
          <w:rFonts w:eastAsia="Times New Roman"/>
          <w:spacing w:val="42"/>
          <w:lang w:eastAsia="ru-RU"/>
        </w:rPr>
        <w:t xml:space="preserve"> </w:t>
      </w:r>
      <w:r w:rsidRPr="00261F56">
        <w:rPr>
          <w:rFonts w:eastAsia="Times New Roman"/>
          <w:lang w:eastAsia="ru-RU"/>
        </w:rPr>
        <w:t>в</w:t>
      </w:r>
      <w:r w:rsidRPr="00261F56">
        <w:rPr>
          <w:rFonts w:eastAsia="Times New Roman"/>
          <w:spacing w:val="41"/>
          <w:lang w:eastAsia="ru-RU"/>
        </w:rPr>
        <w:t xml:space="preserve"> </w:t>
      </w:r>
      <w:r w:rsidRPr="00261F56">
        <w:rPr>
          <w:rFonts w:eastAsia="Times New Roman"/>
          <w:spacing w:val="-1"/>
          <w:lang w:eastAsia="ru-RU"/>
        </w:rPr>
        <w:t>г</w:t>
      </w:r>
      <w:proofErr w:type="gramEnd"/>
      <w:r w:rsidRPr="00261F56">
        <w:rPr>
          <w:rFonts w:eastAsia="Times New Roman"/>
          <w:spacing w:val="-1"/>
          <w:lang w:eastAsia="ru-RU"/>
        </w:rPr>
        <w:t>од</w:t>
      </w:r>
      <w:r w:rsidRPr="00261F56">
        <w:rPr>
          <w:rFonts w:eastAsia="Times New Roman"/>
          <w:spacing w:val="41"/>
          <w:lang w:eastAsia="ru-RU"/>
        </w:rPr>
        <w:t xml:space="preserve"> </w:t>
      </w:r>
      <w:r w:rsidRPr="00261F56">
        <w:rPr>
          <w:rFonts w:eastAsia="Times New Roman"/>
          <w:lang w:eastAsia="ru-RU"/>
        </w:rPr>
        <w:t>в</w:t>
      </w:r>
      <w:r w:rsidRPr="00261F56">
        <w:rPr>
          <w:rFonts w:eastAsia="Times New Roman"/>
          <w:spacing w:val="39"/>
          <w:lang w:eastAsia="ru-RU"/>
        </w:rPr>
        <w:t xml:space="preserve"> </w:t>
      </w:r>
      <w:r w:rsidRPr="00261F56">
        <w:rPr>
          <w:rFonts w:eastAsia="Times New Roman"/>
          <w:spacing w:val="-1"/>
          <w:lang w:eastAsia="ru-RU"/>
        </w:rPr>
        <w:t>расчете</w:t>
      </w:r>
      <w:r w:rsidRPr="00261F56">
        <w:rPr>
          <w:rFonts w:eastAsia="Times New Roman"/>
          <w:spacing w:val="40"/>
          <w:lang w:eastAsia="ru-RU"/>
        </w:rPr>
        <w:t xml:space="preserve"> </w:t>
      </w:r>
      <w:r w:rsidRPr="00261F56">
        <w:rPr>
          <w:rFonts w:eastAsia="Times New Roman"/>
          <w:spacing w:val="-1"/>
          <w:lang w:eastAsia="ru-RU"/>
        </w:rPr>
        <w:t>на</w:t>
      </w:r>
      <w:r w:rsidRPr="00261F56">
        <w:rPr>
          <w:rFonts w:eastAsia="Times New Roman"/>
          <w:spacing w:val="42"/>
          <w:lang w:eastAsia="ru-RU"/>
        </w:rPr>
        <w:t xml:space="preserve"> </w:t>
      </w:r>
      <w:r w:rsidRPr="00261F56">
        <w:rPr>
          <w:rFonts w:eastAsia="Times New Roman"/>
          <w:spacing w:val="-2"/>
          <w:lang w:eastAsia="ru-RU"/>
        </w:rPr>
        <w:t>одного</w:t>
      </w:r>
      <w:r w:rsidRPr="00261F56">
        <w:rPr>
          <w:rFonts w:eastAsia="Times New Roman"/>
          <w:spacing w:val="41"/>
          <w:lang w:eastAsia="ru-RU"/>
        </w:rPr>
        <w:t xml:space="preserve"> </w:t>
      </w:r>
      <w:r w:rsidRPr="00261F56">
        <w:rPr>
          <w:rFonts w:eastAsia="Times New Roman"/>
          <w:spacing w:val="-1"/>
          <w:lang w:eastAsia="ru-RU"/>
        </w:rPr>
        <w:t>обучающегося,</w:t>
      </w:r>
      <w:r w:rsidRPr="00261F56">
        <w:rPr>
          <w:rFonts w:eastAsia="Times New Roman"/>
          <w:spacing w:val="39"/>
          <w:lang w:eastAsia="ru-RU"/>
        </w:rPr>
        <w:t xml:space="preserve"> </w:t>
      </w:r>
      <w:r w:rsidRPr="00261F56">
        <w:rPr>
          <w:rFonts w:eastAsia="Times New Roman"/>
          <w:spacing w:val="-2"/>
          <w:lang w:eastAsia="ru-RU"/>
        </w:rPr>
        <w:t>необходимый</w:t>
      </w:r>
      <w:r w:rsidRPr="00261F56">
        <w:rPr>
          <w:rFonts w:eastAsia="Times New Roman"/>
          <w:spacing w:val="73"/>
          <w:lang w:eastAsia="ru-RU"/>
        </w:rPr>
        <w:t xml:space="preserve"> </w:t>
      </w:r>
      <w:r w:rsidRPr="00261F56">
        <w:rPr>
          <w:rFonts w:eastAsia="Times New Roman"/>
          <w:spacing w:val="-1"/>
          <w:lang w:eastAsia="ru-RU"/>
        </w:rPr>
        <w:t>для</w:t>
      </w:r>
      <w:r w:rsidRPr="00261F56">
        <w:rPr>
          <w:rFonts w:eastAsia="Times New Roman"/>
          <w:spacing w:val="48"/>
          <w:lang w:eastAsia="ru-RU"/>
        </w:rPr>
        <w:t xml:space="preserve"> </w:t>
      </w:r>
      <w:r w:rsidRPr="00261F56">
        <w:rPr>
          <w:rFonts w:eastAsia="Times New Roman"/>
          <w:spacing w:val="-1"/>
          <w:lang w:eastAsia="ru-RU"/>
        </w:rPr>
        <w:t>реализации</w:t>
      </w:r>
      <w:r w:rsidRPr="00261F56">
        <w:rPr>
          <w:rFonts w:eastAsia="Times New Roman"/>
          <w:spacing w:val="49"/>
          <w:lang w:eastAsia="ru-RU"/>
        </w:rPr>
        <w:t xml:space="preserve"> </w:t>
      </w:r>
      <w:r w:rsidRPr="00261F56">
        <w:rPr>
          <w:rFonts w:eastAsia="Times New Roman"/>
          <w:spacing w:val="-1"/>
          <w:lang w:eastAsia="ru-RU"/>
        </w:rPr>
        <w:t>образовательной</w:t>
      </w:r>
      <w:r w:rsidRPr="00261F56">
        <w:rPr>
          <w:rFonts w:eastAsia="Times New Roman"/>
          <w:spacing w:val="49"/>
          <w:lang w:eastAsia="ru-RU"/>
        </w:rPr>
        <w:t xml:space="preserve"> </w:t>
      </w:r>
      <w:r w:rsidRPr="00261F56">
        <w:rPr>
          <w:rFonts w:eastAsia="Times New Roman"/>
          <w:spacing w:val="-1"/>
          <w:lang w:eastAsia="ru-RU"/>
        </w:rPr>
        <w:t>программы</w:t>
      </w:r>
      <w:r w:rsidRPr="00261F56">
        <w:rPr>
          <w:rFonts w:eastAsia="Times New Roman"/>
          <w:spacing w:val="49"/>
          <w:lang w:eastAsia="ru-RU"/>
        </w:rPr>
        <w:t xml:space="preserve"> </w:t>
      </w:r>
      <w:r w:rsidRPr="00261F56">
        <w:rPr>
          <w:rFonts w:eastAsia="Times New Roman"/>
          <w:spacing w:val="-1"/>
          <w:lang w:eastAsia="ru-RU"/>
        </w:rPr>
        <w:t>среднего</w:t>
      </w:r>
      <w:r w:rsidRPr="00261F56">
        <w:rPr>
          <w:rFonts w:eastAsia="Times New Roman"/>
          <w:spacing w:val="50"/>
          <w:lang w:eastAsia="ru-RU"/>
        </w:rPr>
        <w:t xml:space="preserve"> </w:t>
      </w:r>
      <w:r w:rsidRPr="00261F56">
        <w:rPr>
          <w:rFonts w:eastAsia="Times New Roman"/>
          <w:spacing w:val="-1"/>
          <w:lang w:eastAsia="ru-RU"/>
        </w:rPr>
        <w:t>общего</w:t>
      </w:r>
      <w:r w:rsidRPr="00261F56">
        <w:rPr>
          <w:rFonts w:eastAsia="Times New Roman"/>
          <w:spacing w:val="49"/>
          <w:lang w:eastAsia="ru-RU"/>
        </w:rPr>
        <w:t xml:space="preserve"> </w:t>
      </w:r>
      <w:r w:rsidRPr="00261F56">
        <w:rPr>
          <w:rFonts w:eastAsia="Times New Roman"/>
          <w:spacing w:val="-1"/>
          <w:lang w:eastAsia="ru-RU"/>
        </w:rPr>
        <w:t>образования,</w:t>
      </w:r>
      <w:r w:rsidRPr="00261F56">
        <w:rPr>
          <w:rFonts w:eastAsia="Times New Roman"/>
          <w:spacing w:val="57"/>
          <w:lang w:eastAsia="ru-RU"/>
        </w:rPr>
        <w:t xml:space="preserve"> </w:t>
      </w:r>
      <w:r w:rsidRPr="00261F56">
        <w:rPr>
          <w:rFonts w:eastAsia="Times New Roman"/>
          <w:spacing w:val="-1"/>
          <w:lang w:eastAsia="ru-RU"/>
        </w:rPr>
        <w:t>включая:</w:t>
      </w:r>
    </w:p>
    <w:p w:rsidR="003265AD" w:rsidRPr="00261F56" w:rsidRDefault="003265AD" w:rsidP="003265AD">
      <w:pPr>
        <w:keepNext/>
        <w:tabs>
          <w:tab w:val="left" w:pos="1158"/>
        </w:tabs>
        <w:autoSpaceDE/>
        <w:autoSpaceDN/>
        <w:adjustRightInd/>
        <w:rPr>
          <w:rFonts w:eastAsia="Times New Roman"/>
          <w:lang w:eastAsia="ru-RU"/>
        </w:rPr>
      </w:pPr>
      <w:r w:rsidRPr="00261F56">
        <w:rPr>
          <w:rFonts w:eastAsia="Times New Roman"/>
          <w:spacing w:val="-1"/>
          <w:lang w:eastAsia="ru-RU"/>
        </w:rPr>
        <w:t>- расходы</w:t>
      </w:r>
      <w:r w:rsidRPr="00261F56">
        <w:rPr>
          <w:rFonts w:eastAsia="Times New Roman"/>
          <w:spacing w:val="31"/>
          <w:lang w:eastAsia="ru-RU"/>
        </w:rPr>
        <w:t xml:space="preserve"> </w:t>
      </w:r>
      <w:r w:rsidRPr="00261F56">
        <w:rPr>
          <w:rFonts w:eastAsia="Times New Roman"/>
          <w:spacing w:val="-1"/>
          <w:lang w:eastAsia="ru-RU"/>
        </w:rPr>
        <w:t>на</w:t>
      </w:r>
      <w:r w:rsidRPr="00261F56">
        <w:rPr>
          <w:rFonts w:eastAsia="Times New Roman"/>
          <w:spacing w:val="28"/>
          <w:lang w:eastAsia="ru-RU"/>
        </w:rPr>
        <w:t xml:space="preserve"> </w:t>
      </w:r>
      <w:r w:rsidRPr="00261F56">
        <w:rPr>
          <w:rFonts w:eastAsia="Times New Roman"/>
          <w:spacing w:val="-1"/>
          <w:lang w:eastAsia="ru-RU"/>
        </w:rPr>
        <w:t>оплату</w:t>
      </w:r>
      <w:r w:rsidRPr="00261F56">
        <w:rPr>
          <w:rFonts w:eastAsia="Times New Roman"/>
          <w:spacing w:val="28"/>
          <w:lang w:eastAsia="ru-RU"/>
        </w:rPr>
        <w:t xml:space="preserve"> </w:t>
      </w:r>
      <w:r w:rsidRPr="00261F56">
        <w:rPr>
          <w:rFonts w:eastAsia="Times New Roman"/>
          <w:spacing w:val="-1"/>
          <w:lang w:eastAsia="ru-RU"/>
        </w:rPr>
        <w:t>труда</w:t>
      </w:r>
      <w:r w:rsidRPr="00261F56">
        <w:rPr>
          <w:rFonts w:eastAsia="Times New Roman"/>
          <w:spacing w:val="31"/>
          <w:lang w:eastAsia="ru-RU"/>
        </w:rPr>
        <w:t xml:space="preserve"> </w:t>
      </w:r>
      <w:r w:rsidRPr="00261F56">
        <w:rPr>
          <w:rFonts w:eastAsia="Times New Roman"/>
          <w:spacing w:val="-1"/>
          <w:lang w:eastAsia="ru-RU"/>
        </w:rPr>
        <w:t>работников,</w:t>
      </w:r>
      <w:r w:rsidRPr="00261F56">
        <w:rPr>
          <w:rFonts w:eastAsia="Times New Roman"/>
          <w:spacing w:val="30"/>
          <w:lang w:eastAsia="ru-RU"/>
        </w:rPr>
        <w:t xml:space="preserve"> </w:t>
      </w:r>
      <w:r w:rsidRPr="00261F56">
        <w:rPr>
          <w:rFonts w:eastAsia="Times New Roman"/>
          <w:spacing w:val="-1"/>
          <w:lang w:eastAsia="ru-RU"/>
        </w:rPr>
        <w:t>реализующих</w:t>
      </w:r>
      <w:r w:rsidRPr="00261F56">
        <w:rPr>
          <w:rFonts w:eastAsia="Times New Roman"/>
          <w:spacing w:val="32"/>
          <w:lang w:eastAsia="ru-RU"/>
        </w:rPr>
        <w:t xml:space="preserve"> </w:t>
      </w:r>
      <w:r w:rsidRPr="00261F56">
        <w:rPr>
          <w:rFonts w:eastAsia="Times New Roman"/>
          <w:spacing w:val="-2"/>
          <w:lang w:eastAsia="ru-RU"/>
        </w:rPr>
        <w:t>образовательную</w:t>
      </w:r>
      <w:r w:rsidRPr="00261F56">
        <w:rPr>
          <w:rFonts w:eastAsia="Times New Roman"/>
          <w:spacing w:val="53"/>
          <w:lang w:eastAsia="ru-RU"/>
        </w:rPr>
        <w:t xml:space="preserve"> </w:t>
      </w:r>
      <w:r w:rsidRPr="00261F56">
        <w:rPr>
          <w:rFonts w:eastAsia="Times New Roman"/>
          <w:spacing w:val="-1"/>
          <w:lang w:eastAsia="ru-RU"/>
        </w:rPr>
        <w:t>программу</w:t>
      </w:r>
      <w:r w:rsidRPr="00261F56">
        <w:rPr>
          <w:rFonts w:eastAsia="Times New Roman"/>
          <w:lang w:eastAsia="ru-RU"/>
        </w:rPr>
        <w:t xml:space="preserve"> </w:t>
      </w:r>
      <w:r w:rsidRPr="00261F56">
        <w:rPr>
          <w:rFonts w:eastAsia="Times New Roman"/>
          <w:spacing w:val="-1"/>
          <w:lang w:eastAsia="ru-RU"/>
        </w:rPr>
        <w:t>среднего</w:t>
      </w:r>
      <w:r w:rsidRPr="00261F56">
        <w:rPr>
          <w:rFonts w:eastAsia="Times New Roman"/>
          <w:spacing w:val="6"/>
          <w:lang w:eastAsia="ru-RU"/>
        </w:rPr>
        <w:t xml:space="preserve"> </w:t>
      </w:r>
      <w:r w:rsidRPr="00261F56">
        <w:rPr>
          <w:rFonts w:eastAsia="Times New Roman"/>
          <w:spacing w:val="-1"/>
          <w:lang w:eastAsia="ru-RU"/>
        </w:rPr>
        <w:t>общего</w:t>
      </w:r>
      <w:r w:rsidRPr="00261F56">
        <w:rPr>
          <w:rFonts w:eastAsia="Times New Roman"/>
          <w:spacing w:val="2"/>
          <w:lang w:eastAsia="ru-RU"/>
        </w:rPr>
        <w:t xml:space="preserve"> </w:t>
      </w:r>
      <w:r w:rsidRPr="00261F56">
        <w:rPr>
          <w:rFonts w:eastAsia="Times New Roman"/>
          <w:spacing w:val="-1"/>
          <w:lang w:eastAsia="ru-RU"/>
        </w:rPr>
        <w:t>образования;</w:t>
      </w:r>
    </w:p>
    <w:p w:rsidR="003265AD" w:rsidRPr="00261F56" w:rsidRDefault="003265AD" w:rsidP="003265AD">
      <w:pPr>
        <w:keepNext/>
        <w:tabs>
          <w:tab w:val="left" w:pos="1158"/>
        </w:tabs>
        <w:autoSpaceDE/>
        <w:autoSpaceDN/>
        <w:adjustRightInd/>
        <w:rPr>
          <w:rFonts w:eastAsia="Times New Roman"/>
          <w:lang w:eastAsia="ru-RU"/>
        </w:rPr>
      </w:pPr>
      <w:r w:rsidRPr="00261F56">
        <w:rPr>
          <w:rFonts w:eastAsia="Times New Roman"/>
          <w:spacing w:val="-1"/>
          <w:lang w:eastAsia="ru-RU"/>
        </w:rPr>
        <w:t>- расходы</w:t>
      </w:r>
      <w:r w:rsidRPr="00261F56">
        <w:rPr>
          <w:rFonts w:eastAsia="Times New Roman"/>
          <w:spacing w:val="27"/>
          <w:lang w:eastAsia="ru-RU"/>
        </w:rPr>
        <w:t xml:space="preserve"> </w:t>
      </w:r>
      <w:r w:rsidRPr="00261F56">
        <w:rPr>
          <w:rFonts w:eastAsia="Times New Roman"/>
          <w:lang w:eastAsia="ru-RU"/>
        </w:rPr>
        <w:t>на</w:t>
      </w:r>
      <w:r w:rsidRPr="00261F56">
        <w:rPr>
          <w:rFonts w:eastAsia="Times New Roman"/>
          <w:spacing w:val="28"/>
          <w:lang w:eastAsia="ru-RU"/>
        </w:rPr>
        <w:t xml:space="preserve"> </w:t>
      </w:r>
      <w:r w:rsidRPr="00261F56">
        <w:rPr>
          <w:rFonts w:eastAsia="Times New Roman"/>
          <w:spacing w:val="-1"/>
          <w:lang w:eastAsia="ru-RU"/>
        </w:rPr>
        <w:t>приобретение</w:t>
      </w:r>
      <w:r w:rsidRPr="00261F56">
        <w:rPr>
          <w:rFonts w:eastAsia="Times New Roman"/>
          <w:spacing w:val="28"/>
          <w:lang w:eastAsia="ru-RU"/>
        </w:rPr>
        <w:t xml:space="preserve"> </w:t>
      </w:r>
      <w:r w:rsidRPr="00261F56">
        <w:rPr>
          <w:rFonts w:eastAsia="Times New Roman"/>
          <w:spacing w:val="-1"/>
          <w:lang w:eastAsia="ru-RU"/>
        </w:rPr>
        <w:t>учебников</w:t>
      </w:r>
      <w:r w:rsidRPr="00261F56">
        <w:rPr>
          <w:rFonts w:eastAsia="Times New Roman"/>
          <w:spacing w:val="25"/>
          <w:lang w:eastAsia="ru-RU"/>
        </w:rPr>
        <w:t xml:space="preserve"> </w:t>
      </w:r>
      <w:r w:rsidRPr="00261F56">
        <w:rPr>
          <w:rFonts w:eastAsia="Times New Roman"/>
          <w:lang w:eastAsia="ru-RU"/>
        </w:rPr>
        <w:t>и</w:t>
      </w:r>
      <w:r w:rsidRPr="00261F56">
        <w:rPr>
          <w:rFonts w:eastAsia="Times New Roman"/>
          <w:spacing w:val="31"/>
          <w:lang w:eastAsia="ru-RU"/>
        </w:rPr>
        <w:t xml:space="preserve"> </w:t>
      </w:r>
      <w:r w:rsidRPr="00261F56">
        <w:rPr>
          <w:rFonts w:eastAsia="Times New Roman"/>
          <w:spacing w:val="-1"/>
          <w:lang w:eastAsia="ru-RU"/>
        </w:rPr>
        <w:t>учебных</w:t>
      </w:r>
      <w:r w:rsidRPr="00261F56">
        <w:rPr>
          <w:rFonts w:eastAsia="Times New Roman"/>
          <w:spacing w:val="26"/>
          <w:lang w:eastAsia="ru-RU"/>
        </w:rPr>
        <w:t xml:space="preserve"> </w:t>
      </w:r>
      <w:r w:rsidRPr="00261F56">
        <w:rPr>
          <w:rFonts w:eastAsia="Times New Roman"/>
          <w:spacing w:val="-1"/>
          <w:lang w:eastAsia="ru-RU"/>
        </w:rPr>
        <w:t>пособий,</w:t>
      </w:r>
      <w:r w:rsidRPr="00261F56">
        <w:rPr>
          <w:rFonts w:eastAsia="Times New Roman"/>
          <w:spacing w:val="27"/>
          <w:lang w:eastAsia="ru-RU"/>
        </w:rPr>
        <w:t xml:space="preserve"> </w:t>
      </w:r>
      <w:r w:rsidRPr="00261F56">
        <w:rPr>
          <w:rFonts w:eastAsia="Times New Roman"/>
          <w:spacing w:val="-1"/>
          <w:lang w:eastAsia="ru-RU"/>
        </w:rPr>
        <w:t>средств</w:t>
      </w:r>
      <w:r w:rsidRPr="00261F56">
        <w:rPr>
          <w:rFonts w:eastAsia="Times New Roman"/>
          <w:spacing w:val="29"/>
          <w:lang w:eastAsia="ru-RU"/>
        </w:rPr>
        <w:t xml:space="preserve"> </w:t>
      </w:r>
      <w:r w:rsidRPr="00261F56">
        <w:rPr>
          <w:rFonts w:eastAsia="Times New Roman"/>
          <w:spacing w:val="-1"/>
          <w:lang w:eastAsia="ru-RU"/>
        </w:rPr>
        <w:t>обучения;</w:t>
      </w:r>
    </w:p>
    <w:p w:rsidR="003265AD" w:rsidRPr="00261F56" w:rsidRDefault="003265AD" w:rsidP="003265AD">
      <w:pPr>
        <w:keepNext/>
        <w:tabs>
          <w:tab w:val="left" w:pos="1158"/>
        </w:tabs>
        <w:autoSpaceDE/>
        <w:autoSpaceDN/>
        <w:adjustRightInd/>
        <w:rPr>
          <w:rFonts w:eastAsia="Times New Roman"/>
          <w:spacing w:val="-1"/>
          <w:lang w:eastAsia="ru-RU"/>
        </w:rPr>
      </w:pPr>
      <w:r w:rsidRPr="00261F56">
        <w:rPr>
          <w:rFonts w:eastAsia="Times New Roman"/>
          <w:spacing w:val="-1"/>
          <w:lang w:eastAsia="ru-RU"/>
        </w:rPr>
        <w:t>- прочие</w:t>
      </w:r>
      <w:r w:rsidRPr="00261F56">
        <w:rPr>
          <w:rFonts w:eastAsia="Times New Roman"/>
          <w:spacing w:val="49"/>
          <w:lang w:eastAsia="ru-RU"/>
        </w:rPr>
        <w:t xml:space="preserve"> </w:t>
      </w:r>
      <w:r w:rsidRPr="00261F56">
        <w:rPr>
          <w:rFonts w:eastAsia="Times New Roman"/>
          <w:spacing w:val="-1"/>
          <w:lang w:eastAsia="ru-RU"/>
        </w:rPr>
        <w:t>расходы</w:t>
      </w:r>
      <w:r w:rsidRPr="00261F56">
        <w:rPr>
          <w:rFonts w:eastAsia="Times New Roman"/>
          <w:spacing w:val="53"/>
          <w:lang w:eastAsia="ru-RU"/>
        </w:rPr>
        <w:t xml:space="preserve"> </w:t>
      </w:r>
      <w:r w:rsidRPr="00261F56">
        <w:rPr>
          <w:rFonts w:eastAsia="Times New Roman"/>
          <w:lang w:eastAsia="ru-RU"/>
        </w:rPr>
        <w:t>(за</w:t>
      </w:r>
      <w:r w:rsidRPr="00261F56">
        <w:rPr>
          <w:rFonts w:eastAsia="Times New Roman"/>
          <w:spacing w:val="48"/>
          <w:lang w:eastAsia="ru-RU"/>
        </w:rPr>
        <w:t xml:space="preserve"> </w:t>
      </w:r>
      <w:r w:rsidRPr="00261F56">
        <w:rPr>
          <w:rFonts w:eastAsia="Times New Roman"/>
          <w:spacing w:val="-1"/>
          <w:lang w:eastAsia="ru-RU"/>
        </w:rPr>
        <w:t>исключением</w:t>
      </w:r>
      <w:r w:rsidRPr="00261F56">
        <w:rPr>
          <w:rFonts w:eastAsia="Times New Roman"/>
          <w:spacing w:val="50"/>
          <w:lang w:eastAsia="ru-RU"/>
        </w:rPr>
        <w:t xml:space="preserve"> </w:t>
      </w:r>
      <w:r w:rsidRPr="00261F56">
        <w:rPr>
          <w:rFonts w:eastAsia="Times New Roman"/>
          <w:spacing w:val="-1"/>
          <w:lang w:eastAsia="ru-RU"/>
        </w:rPr>
        <w:t>расходов</w:t>
      </w:r>
      <w:r w:rsidRPr="00261F56">
        <w:rPr>
          <w:rFonts w:eastAsia="Times New Roman"/>
          <w:spacing w:val="51"/>
          <w:lang w:eastAsia="ru-RU"/>
        </w:rPr>
        <w:t xml:space="preserve"> </w:t>
      </w:r>
      <w:r w:rsidRPr="00261F56">
        <w:rPr>
          <w:rFonts w:eastAsia="Times New Roman"/>
          <w:spacing w:val="-1"/>
          <w:lang w:eastAsia="ru-RU"/>
        </w:rPr>
        <w:t>на</w:t>
      </w:r>
      <w:r w:rsidRPr="00261F56">
        <w:rPr>
          <w:rFonts w:eastAsia="Times New Roman"/>
          <w:spacing w:val="52"/>
          <w:lang w:eastAsia="ru-RU"/>
        </w:rPr>
        <w:t xml:space="preserve"> </w:t>
      </w:r>
      <w:r w:rsidRPr="00261F56">
        <w:rPr>
          <w:rFonts w:eastAsia="Times New Roman"/>
          <w:spacing w:val="-2"/>
          <w:lang w:eastAsia="ru-RU"/>
        </w:rPr>
        <w:t>содержание</w:t>
      </w:r>
      <w:r w:rsidRPr="00261F56">
        <w:rPr>
          <w:rFonts w:eastAsia="Times New Roman"/>
          <w:spacing w:val="51"/>
          <w:lang w:eastAsia="ru-RU"/>
        </w:rPr>
        <w:t xml:space="preserve"> </w:t>
      </w:r>
      <w:r w:rsidRPr="00261F56">
        <w:rPr>
          <w:rFonts w:eastAsia="Times New Roman"/>
          <w:spacing w:val="-1"/>
          <w:lang w:eastAsia="ru-RU"/>
        </w:rPr>
        <w:t>зданий</w:t>
      </w:r>
      <w:r w:rsidRPr="00261F56">
        <w:rPr>
          <w:rFonts w:eastAsia="Times New Roman"/>
          <w:spacing w:val="53"/>
          <w:lang w:eastAsia="ru-RU"/>
        </w:rPr>
        <w:t xml:space="preserve"> </w:t>
      </w:r>
      <w:r w:rsidRPr="00261F56">
        <w:rPr>
          <w:rFonts w:eastAsia="Times New Roman"/>
          <w:lang w:eastAsia="ru-RU"/>
        </w:rPr>
        <w:t>и</w:t>
      </w:r>
      <w:r w:rsidRPr="00261F56">
        <w:rPr>
          <w:rFonts w:eastAsia="Times New Roman"/>
          <w:spacing w:val="47"/>
          <w:lang w:eastAsia="ru-RU"/>
        </w:rPr>
        <w:t xml:space="preserve"> </w:t>
      </w:r>
      <w:r w:rsidRPr="00261F56">
        <w:rPr>
          <w:rFonts w:eastAsia="Times New Roman"/>
          <w:spacing w:val="-1"/>
          <w:lang w:eastAsia="ru-RU"/>
        </w:rPr>
        <w:t>оплату коммунальных</w:t>
      </w:r>
      <w:r w:rsidRPr="00261F56">
        <w:rPr>
          <w:rFonts w:eastAsia="Times New Roman"/>
          <w:spacing w:val="5"/>
          <w:lang w:eastAsia="ru-RU"/>
        </w:rPr>
        <w:t xml:space="preserve"> </w:t>
      </w:r>
      <w:r w:rsidRPr="00261F56">
        <w:rPr>
          <w:rFonts w:eastAsia="Times New Roman"/>
          <w:spacing w:val="-2"/>
          <w:lang w:eastAsia="ru-RU"/>
        </w:rPr>
        <w:t>услуг,</w:t>
      </w:r>
      <w:r w:rsidRPr="00261F56">
        <w:rPr>
          <w:rFonts w:eastAsia="Times New Roman"/>
          <w:spacing w:val="3"/>
          <w:lang w:eastAsia="ru-RU"/>
        </w:rPr>
        <w:t xml:space="preserve"> </w:t>
      </w:r>
      <w:r w:rsidRPr="00261F56">
        <w:rPr>
          <w:rFonts w:eastAsia="Times New Roman"/>
          <w:spacing w:val="-1"/>
          <w:lang w:eastAsia="ru-RU"/>
        </w:rPr>
        <w:t>осуществляемых</w:t>
      </w:r>
      <w:r w:rsidRPr="00261F56">
        <w:rPr>
          <w:rFonts w:eastAsia="Times New Roman"/>
          <w:spacing w:val="5"/>
          <w:lang w:eastAsia="ru-RU"/>
        </w:rPr>
        <w:t xml:space="preserve"> </w:t>
      </w:r>
      <w:r w:rsidRPr="00261F56">
        <w:rPr>
          <w:rFonts w:eastAsia="Times New Roman"/>
          <w:lang w:eastAsia="ru-RU"/>
        </w:rPr>
        <w:t>из</w:t>
      </w:r>
      <w:r w:rsidRPr="00261F56">
        <w:rPr>
          <w:rFonts w:eastAsia="Times New Roman"/>
          <w:spacing w:val="4"/>
          <w:lang w:eastAsia="ru-RU"/>
        </w:rPr>
        <w:t xml:space="preserve"> </w:t>
      </w:r>
      <w:r w:rsidRPr="00261F56">
        <w:rPr>
          <w:rFonts w:eastAsia="Times New Roman"/>
          <w:spacing w:val="-1"/>
          <w:lang w:eastAsia="ru-RU"/>
        </w:rPr>
        <w:t>бюджета Агрызского муниципального района).</w:t>
      </w:r>
    </w:p>
    <w:p w:rsidR="003265AD" w:rsidRPr="00261F56" w:rsidRDefault="003265AD" w:rsidP="003265AD">
      <w:pPr>
        <w:keepNext/>
        <w:shd w:val="clear" w:color="auto" w:fill="FFFFFF"/>
        <w:autoSpaceDE/>
        <w:autoSpaceDN/>
        <w:adjustRightInd/>
        <w:ind w:firstLine="707"/>
        <w:rPr>
          <w:rFonts w:eastAsia="Times New Roman"/>
          <w:lang w:eastAsia="ru-RU"/>
        </w:rPr>
      </w:pPr>
      <w:proofErr w:type="gramStart"/>
      <w:r w:rsidRPr="00261F56">
        <w:rPr>
          <w:rFonts w:eastAsia="Times New Roman"/>
          <w:spacing w:val="-1"/>
          <w:lang w:eastAsia="ru-RU"/>
        </w:rPr>
        <w:t>Нормативные</w:t>
      </w:r>
      <w:r w:rsidRPr="00261F56">
        <w:rPr>
          <w:rFonts w:eastAsia="Times New Roman"/>
          <w:lang w:eastAsia="ru-RU"/>
        </w:rPr>
        <w:t xml:space="preserve"> </w:t>
      </w:r>
      <w:r w:rsidRPr="00261F56">
        <w:rPr>
          <w:rFonts w:eastAsia="Times New Roman"/>
          <w:spacing w:val="-1"/>
          <w:lang w:eastAsia="ru-RU"/>
        </w:rPr>
        <w:t>затраты</w:t>
      </w:r>
      <w:r w:rsidRPr="00261F56">
        <w:rPr>
          <w:rFonts w:eastAsia="Times New Roman"/>
          <w:spacing w:val="1"/>
          <w:lang w:eastAsia="ru-RU"/>
        </w:rPr>
        <w:t xml:space="preserve"> </w:t>
      </w:r>
      <w:r w:rsidRPr="00261F56">
        <w:rPr>
          <w:rFonts w:eastAsia="Times New Roman"/>
          <w:lang w:eastAsia="ru-RU"/>
        </w:rPr>
        <w:t>на</w:t>
      </w:r>
      <w:r w:rsidRPr="00261F56">
        <w:rPr>
          <w:rFonts w:eastAsia="Times New Roman"/>
          <w:spacing w:val="1"/>
          <w:lang w:eastAsia="ru-RU"/>
        </w:rPr>
        <w:t xml:space="preserve"> </w:t>
      </w:r>
      <w:r w:rsidRPr="00261F56">
        <w:rPr>
          <w:rFonts w:eastAsia="Times New Roman"/>
          <w:spacing w:val="-1"/>
          <w:lang w:eastAsia="ru-RU"/>
        </w:rPr>
        <w:t>оказание</w:t>
      </w:r>
      <w:r w:rsidRPr="00261F56">
        <w:rPr>
          <w:rFonts w:eastAsia="Times New Roman"/>
          <w:spacing w:val="3"/>
          <w:lang w:eastAsia="ru-RU"/>
        </w:rPr>
        <w:t xml:space="preserve"> </w:t>
      </w:r>
      <w:r w:rsidRPr="00261F56">
        <w:rPr>
          <w:rFonts w:eastAsia="Times New Roman"/>
          <w:spacing w:val="-1"/>
          <w:lang w:eastAsia="ru-RU"/>
        </w:rPr>
        <w:t>образовательных услуг</w:t>
      </w:r>
      <w:r w:rsidRPr="00261F56">
        <w:rPr>
          <w:rFonts w:eastAsia="Times New Roman"/>
          <w:spacing w:val="22"/>
          <w:lang w:eastAsia="ru-RU"/>
        </w:rPr>
        <w:t xml:space="preserve"> </w:t>
      </w:r>
      <w:r w:rsidRPr="00261F56">
        <w:rPr>
          <w:rFonts w:eastAsia="Times New Roman"/>
          <w:spacing w:val="-1"/>
          <w:lang w:eastAsia="ru-RU"/>
        </w:rPr>
        <w:t>включают</w:t>
      </w:r>
      <w:r w:rsidRPr="00261F56">
        <w:rPr>
          <w:rFonts w:eastAsia="Times New Roman"/>
          <w:spacing w:val="22"/>
          <w:lang w:eastAsia="ru-RU"/>
        </w:rPr>
        <w:t xml:space="preserve"> </w:t>
      </w:r>
      <w:r w:rsidRPr="00261F56">
        <w:rPr>
          <w:rFonts w:eastAsia="Times New Roman"/>
          <w:lang w:eastAsia="ru-RU"/>
        </w:rPr>
        <w:t>в</w:t>
      </w:r>
      <w:r w:rsidRPr="00261F56">
        <w:rPr>
          <w:rFonts w:eastAsia="Times New Roman"/>
          <w:spacing w:val="23"/>
          <w:lang w:eastAsia="ru-RU"/>
        </w:rPr>
        <w:t xml:space="preserve"> </w:t>
      </w:r>
      <w:r w:rsidRPr="00261F56">
        <w:rPr>
          <w:rFonts w:eastAsia="Times New Roman"/>
          <w:spacing w:val="-1"/>
          <w:lang w:eastAsia="ru-RU"/>
        </w:rPr>
        <w:t>себя</w:t>
      </w:r>
      <w:r w:rsidRPr="00261F56">
        <w:rPr>
          <w:rFonts w:eastAsia="Times New Roman"/>
          <w:spacing w:val="21"/>
          <w:lang w:eastAsia="ru-RU"/>
        </w:rPr>
        <w:t xml:space="preserve"> </w:t>
      </w:r>
      <w:r w:rsidRPr="00261F56">
        <w:rPr>
          <w:rFonts w:eastAsia="Times New Roman"/>
          <w:spacing w:val="-1"/>
          <w:lang w:eastAsia="ru-RU"/>
        </w:rPr>
        <w:t>затраты</w:t>
      </w:r>
      <w:r w:rsidRPr="00261F56">
        <w:rPr>
          <w:rFonts w:eastAsia="Times New Roman"/>
          <w:spacing w:val="22"/>
          <w:lang w:eastAsia="ru-RU"/>
        </w:rPr>
        <w:t xml:space="preserve"> </w:t>
      </w:r>
      <w:r w:rsidRPr="00261F56">
        <w:rPr>
          <w:rFonts w:eastAsia="Times New Roman"/>
          <w:lang w:eastAsia="ru-RU"/>
        </w:rPr>
        <w:t>на</w:t>
      </w:r>
      <w:r w:rsidRPr="00261F56">
        <w:rPr>
          <w:rFonts w:eastAsia="Times New Roman"/>
          <w:spacing w:val="20"/>
          <w:lang w:eastAsia="ru-RU"/>
        </w:rPr>
        <w:t xml:space="preserve"> </w:t>
      </w:r>
      <w:r w:rsidRPr="00261F56">
        <w:rPr>
          <w:rFonts w:eastAsia="Times New Roman"/>
          <w:spacing w:val="-1"/>
          <w:lang w:eastAsia="ru-RU"/>
        </w:rPr>
        <w:t>оплату</w:t>
      </w:r>
      <w:r w:rsidRPr="00261F56">
        <w:rPr>
          <w:rFonts w:eastAsia="Times New Roman"/>
          <w:spacing w:val="20"/>
          <w:lang w:eastAsia="ru-RU"/>
        </w:rPr>
        <w:t xml:space="preserve"> </w:t>
      </w:r>
      <w:r w:rsidRPr="00261F56">
        <w:rPr>
          <w:rFonts w:eastAsia="Times New Roman"/>
          <w:spacing w:val="-1"/>
          <w:lang w:eastAsia="ru-RU"/>
        </w:rPr>
        <w:t>труда</w:t>
      </w:r>
      <w:r w:rsidRPr="00261F56">
        <w:rPr>
          <w:rFonts w:eastAsia="Times New Roman"/>
          <w:spacing w:val="22"/>
          <w:lang w:eastAsia="ru-RU"/>
        </w:rPr>
        <w:t xml:space="preserve"> </w:t>
      </w:r>
      <w:r w:rsidRPr="00261F56">
        <w:rPr>
          <w:rFonts w:eastAsia="Times New Roman"/>
          <w:spacing w:val="-1"/>
          <w:lang w:eastAsia="ru-RU"/>
        </w:rPr>
        <w:t>педагогических</w:t>
      </w:r>
      <w:r w:rsidRPr="00261F56">
        <w:rPr>
          <w:rFonts w:eastAsia="Times New Roman"/>
          <w:spacing w:val="22"/>
          <w:lang w:eastAsia="ru-RU"/>
        </w:rPr>
        <w:t xml:space="preserve"> </w:t>
      </w:r>
      <w:r w:rsidRPr="00261F56">
        <w:rPr>
          <w:rFonts w:eastAsia="Times New Roman"/>
          <w:spacing w:val="-1"/>
          <w:lang w:eastAsia="ru-RU"/>
        </w:rPr>
        <w:t>работников</w:t>
      </w:r>
      <w:r w:rsidRPr="00261F56">
        <w:rPr>
          <w:rFonts w:eastAsia="Times New Roman"/>
          <w:spacing w:val="20"/>
          <w:lang w:eastAsia="ru-RU"/>
        </w:rPr>
        <w:t xml:space="preserve"> </w:t>
      </w:r>
      <w:r w:rsidRPr="00261F56">
        <w:rPr>
          <w:rFonts w:eastAsia="Times New Roman"/>
          <w:lang w:eastAsia="ru-RU"/>
        </w:rPr>
        <w:t xml:space="preserve">с </w:t>
      </w:r>
      <w:r w:rsidRPr="00261F56">
        <w:rPr>
          <w:rFonts w:eastAsia="Times New Roman"/>
          <w:spacing w:val="-1"/>
          <w:lang w:eastAsia="ru-RU"/>
        </w:rPr>
        <w:t>учетом</w:t>
      </w:r>
      <w:r w:rsidRPr="00261F56">
        <w:rPr>
          <w:rFonts w:eastAsia="Times New Roman"/>
          <w:spacing w:val="30"/>
          <w:lang w:eastAsia="ru-RU"/>
        </w:rPr>
        <w:t xml:space="preserve"> </w:t>
      </w:r>
      <w:r w:rsidRPr="00261F56">
        <w:rPr>
          <w:rFonts w:eastAsia="Times New Roman"/>
          <w:spacing w:val="-1"/>
          <w:lang w:eastAsia="ru-RU"/>
        </w:rPr>
        <w:t>обеспечения</w:t>
      </w:r>
      <w:r w:rsidRPr="00261F56">
        <w:rPr>
          <w:rFonts w:eastAsia="Times New Roman"/>
          <w:spacing w:val="31"/>
          <w:lang w:eastAsia="ru-RU"/>
        </w:rPr>
        <w:t xml:space="preserve"> </w:t>
      </w:r>
      <w:r w:rsidRPr="00261F56">
        <w:rPr>
          <w:rFonts w:eastAsia="Times New Roman"/>
          <w:spacing w:val="-1"/>
          <w:lang w:eastAsia="ru-RU"/>
        </w:rPr>
        <w:t>уровня</w:t>
      </w:r>
      <w:r w:rsidRPr="00261F56">
        <w:rPr>
          <w:rFonts w:eastAsia="Times New Roman"/>
          <w:spacing w:val="29"/>
          <w:lang w:eastAsia="ru-RU"/>
        </w:rPr>
        <w:t xml:space="preserve"> </w:t>
      </w:r>
      <w:r w:rsidRPr="00261F56">
        <w:rPr>
          <w:rFonts w:eastAsia="Times New Roman"/>
          <w:spacing w:val="-1"/>
          <w:lang w:eastAsia="ru-RU"/>
        </w:rPr>
        <w:t>средней</w:t>
      </w:r>
      <w:r w:rsidRPr="00261F56">
        <w:rPr>
          <w:rFonts w:eastAsia="Times New Roman"/>
          <w:spacing w:val="28"/>
          <w:lang w:eastAsia="ru-RU"/>
        </w:rPr>
        <w:t xml:space="preserve"> </w:t>
      </w:r>
      <w:r w:rsidRPr="00261F56">
        <w:rPr>
          <w:rFonts w:eastAsia="Times New Roman"/>
          <w:spacing w:val="-1"/>
          <w:lang w:eastAsia="ru-RU"/>
        </w:rPr>
        <w:t>заработной</w:t>
      </w:r>
      <w:r w:rsidRPr="00261F56">
        <w:rPr>
          <w:rFonts w:eastAsia="Times New Roman"/>
          <w:spacing w:val="29"/>
          <w:lang w:eastAsia="ru-RU"/>
        </w:rPr>
        <w:t xml:space="preserve"> </w:t>
      </w:r>
      <w:r w:rsidRPr="00261F56">
        <w:rPr>
          <w:rFonts w:eastAsia="Times New Roman"/>
          <w:spacing w:val="-1"/>
          <w:lang w:eastAsia="ru-RU"/>
        </w:rPr>
        <w:t>платы</w:t>
      </w:r>
      <w:r w:rsidRPr="00261F56">
        <w:rPr>
          <w:rFonts w:eastAsia="Times New Roman"/>
          <w:spacing w:val="31"/>
          <w:lang w:eastAsia="ru-RU"/>
        </w:rPr>
        <w:t xml:space="preserve"> </w:t>
      </w:r>
      <w:r w:rsidRPr="00261F56">
        <w:rPr>
          <w:rFonts w:eastAsia="Times New Roman"/>
          <w:spacing w:val="-1"/>
          <w:lang w:eastAsia="ru-RU"/>
        </w:rPr>
        <w:t>педагогических</w:t>
      </w:r>
      <w:r w:rsidRPr="00261F56">
        <w:rPr>
          <w:rFonts w:eastAsia="Times New Roman"/>
          <w:spacing w:val="31"/>
          <w:lang w:eastAsia="ru-RU"/>
        </w:rPr>
        <w:t xml:space="preserve"> </w:t>
      </w:r>
      <w:r w:rsidRPr="00261F56">
        <w:rPr>
          <w:rFonts w:eastAsia="Times New Roman"/>
          <w:spacing w:val="-1"/>
          <w:lang w:eastAsia="ru-RU"/>
        </w:rPr>
        <w:t>работников</w:t>
      </w:r>
      <w:r w:rsidRPr="00261F56">
        <w:rPr>
          <w:rFonts w:eastAsia="Times New Roman"/>
          <w:spacing w:val="30"/>
          <w:lang w:eastAsia="ru-RU"/>
        </w:rPr>
        <w:t xml:space="preserve"> </w:t>
      </w:r>
      <w:r w:rsidRPr="00261F56">
        <w:rPr>
          <w:rFonts w:eastAsia="Times New Roman"/>
          <w:lang w:eastAsia="ru-RU"/>
        </w:rPr>
        <w:t>за</w:t>
      </w:r>
      <w:r w:rsidRPr="00261F56">
        <w:rPr>
          <w:rFonts w:eastAsia="Times New Roman"/>
          <w:spacing w:val="32"/>
          <w:lang w:eastAsia="ru-RU"/>
        </w:rPr>
        <w:t xml:space="preserve"> </w:t>
      </w:r>
      <w:r w:rsidRPr="00261F56">
        <w:rPr>
          <w:rFonts w:eastAsia="Times New Roman"/>
          <w:spacing w:val="-1"/>
          <w:lang w:eastAsia="ru-RU"/>
        </w:rPr>
        <w:t>выполняемую</w:t>
      </w:r>
      <w:r w:rsidRPr="00261F56">
        <w:rPr>
          <w:rFonts w:eastAsia="Times New Roman"/>
          <w:spacing w:val="32"/>
          <w:lang w:eastAsia="ru-RU"/>
        </w:rPr>
        <w:t xml:space="preserve"> </w:t>
      </w:r>
      <w:r w:rsidRPr="00261F56">
        <w:rPr>
          <w:rFonts w:eastAsia="Times New Roman"/>
          <w:lang w:eastAsia="ru-RU"/>
        </w:rPr>
        <w:t>ими</w:t>
      </w:r>
      <w:r w:rsidRPr="00261F56">
        <w:rPr>
          <w:rFonts w:eastAsia="Times New Roman"/>
          <w:spacing w:val="35"/>
          <w:lang w:eastAsia="ru-RU"/>
        </w:rPr>
        <w:t xml:space="preserve"> </w:t>
      </w:r>
      <w:r w:rsidRPr="00261F56">
        <w:rPr>
          <w:rFonts w:eastAsia="Times New Roman"/>
          <w:spacing w:val="-2"/>
          <w:lang w:eastAsia="ru-RU"/>
        </w:rPr>
        <w:t>учебную</w:t>
      </w:r>
      <w:r w:rsidRPr="00261F56">
        <w:rPr>
          <w:rFonts w:eastAsia="Times New Roman"/>
          <w:spacing w:val="32"/>
          <w:lang w:eastAsia="ru-RU"/>
        </w:rPr>
        <w:t xml:space="preserve"> </w:t>
      </w:r>
      <w:r w:rsidRPr="00261F56">
        <w:rPr>
          <w:rFonts w:eastAsia="Times New Roman"/>
          <w:spacing w:val="-1"/>
          <w:lang w:eastAsia="ru-RU"/>
        </w:rPr>
        <w:t>(преподавательскую)</w:t>
      </w:r>
      <w:r w:rsidRPr="00261F56">
        <w:rPr>
          <w:rFonts w:eastAsia="Times New Roman"/>
          <w:spacing w:val="33"/>
          <w:lang w:eastAsia="ru-RU"/>
        </w:rPr>
        <w:t xml:space="preserve"> </w:t>
      </w:r>
      <w:r w:rsidRPr="00261F56">
        <w:rPr>
          <w:rFonts w:eastAsia="Times New Roman"/>
          <w:lang w:eastAsia="ru-RU"/>
        </w:rPr>
        <w:t>работу</w:t>
      </w:r>
      <w:r w:rsidRPr="00261F56">
        <w:rPr>
          <w:rFonts w:eastAsia="Times New Roman"/>
          <w:spacing w:val="29"/>
          <w:lang w:eastAsia="ru-RU"/>
        </w:rPr>
        <w:t xml:space="preserve"> </w:t>
      </w:r>
      <w:r w:rsidRPr="00261F56">
        <w:rPr>
          <w:rFonts w:eastAsia="Times New Roman"/>
          <w:lang w:eastAsia="ru-RU"/>
        </w:rPr>
        <w:t>и</w:t>
      </w:r>
      <w:r w:rsidRPr="00261F56">
        <w:rPr>
          <w:rFonts w:eastAsia="Times New Roman"/>
          <w:spacing w:val="25"/>
          <w:lang w:eastAsia="ru-RU"/>
        </w:rPr>
        <w:t xml:space="preserve"> </w:t>
      </w:r>
      <w:r w:rsidRPr="00261F56">
        <w:rPr>
          <w:rFonts w:eastAsia="Times New Roman"/>
          <w:spacing w:val="-2"/>
          <w:lang w:eastAsia="ru-RU"/>
        </w:rPr>
        <w:t>другую</w:t>
      </w:r>
      <w:r w:rsidRPr="00261F56">
        <w:rPr>
          <w:rFonts w:eastAsia="Times New Roman"/>
          <w:spacing w:val="34"/>
          <w:lang w:eastAsia="ru-RU"/>
        </w:rPr>
        <w:t xml:space="preserve"> </w:t>
      </w:r>
      <w:r w:rsidRPr="00261F56">
        <w:rPr>
          <w:rFonts w:eastAsia="Times New Roman"/>
          <w:spacing w:val="-1"/>
          <w:lang w:eastAsia="ru-RU"/>
        </w:rPr>
        <w:t>работу,</w:t>
      </w:r>
      <w:r w:rsidRPr="00261F56">
        <w:rPr>
          <w:rFonts w:eastAsia="Times New Roman"/>
          <w:spacing w:val="34"/>
          <w:lang w:eastAsia="ru-RU"/>
        </w:rPr>
        <w:t xml:space="preserve"> </w:t>
      </w:r>
      <w:r w:rsidRPr="00261F56">
        <w:rPr>
          <w:rFonts w:eastAsia="Times New Roman"/>
          <w:spacing w:val="-1"/>
          <w:lang w:eastAsia="ru-RU"/>
        </w:rPr>
        <w:t>определяемого</w:t>
      </w:r>
      <w:r w:rsidRPr="00261F56">
        <w:rPr>
          <w:rFonts w:eastAsia="Times New Roman"/>
          <w:spacing w:val="36"/>
          <w:lang w:eastAsia="ru-RU"/>
        </w:rPr>
        <w:t xml:space="preserve"> </w:t>
      </w:r>
      <w:r w:rsidRPr="00261F56">
        <w:rPr>
          <w:rFonts w:eastAsia="Times New Roman"/>
          <w:lang w:eastAsia="ru-RU"/>
        </w:rPr>
        <w:t>в</w:t>
      </w:r>
      <w:r w:rsidRPr="00261F56">
        <w:rPr>
          <w:rFonts w:eastAsia="Times New Roman"/>
          <w:spacing w:val="32"/>
          <w:lang w:eastAsia="ru-RU"/>
        </w:rPr>
        <w:t xml:space="preserve"> </w:t>
      </w:r>
      <w:r w:rsidRPr="00261F56">
        <w:rPr>
          <w:rFonts w:eastAsia="Times New Roman"/>
          <w:spacing w:val="-1"/>
          <w:lang w:eastAsia="ru-RU"/>
        </w:rPr>
        <w:t>соответствии</w:t>
      </w:r>
      <w:r w:rsidRPr="00261F56">
        <w:rPr>
          <w:rFonts w:eastAsia="Times New Roman"/>
          <w:spacing w:val="35"/>
          <w:lang w:eastAsia="ru-RU"/>
        </w:rPr>
        <w:t xml:space="preserve"> </w:t>
      </w:r>
      <w:r w:rsidRPr="00261F56">
        <w:rPr>
          <w:rFonts w:eastAsia="Times New Roman"/>
          <w:lang w:eastAsia="ru-RU"/>
        </w:rPr>
        <w:t>с</w:t>
      </w:r>
      <w:r w:rsidRPr="00261F56">
        <w:rPr>
          <w:rFonts w:eastAsia="Times New Roman"/>
          <w:spacing w:val="32"/>
          <w:lang w:eastAsia="ru-RU"/>
        </w:rPr>
        <w:t xml:space="preserve"> </w:t>
      </w:r>
      <w:r w:rsidRPr="00261F56">
        <w:rPr>
          <w:rFonts w:eastAsia="Times New Roman"/>
          <w:spacing w:val="-1"/>
          <w:lang w:eastAsia="ru-RU"/>
        </w:rPr>
        <w:t>Указами</w:t>
      </w:r>
      <w:r w:rsidRPr="00261F56">
        <w:rPr>
          <w:rFonts w:eastAsia="Times New Roman"/>
          <w:spacing w:val="35"/>
          <w:lang w:eastAsia="ru-RU"/>
        </w:rPr>
        <w:t xml:space="preserve"> </w:t>
      </w:r>
      <w:r w:rsidRPr="00261F56">
        <w:rPr>
          <w:rFonts w:eastAsia="Times New Roman"/>
          <w:spacing w:val="-1"/>
          <w:lang w:eastAsia="ru-RU"/>
        </w:rPr>
        <w:t>Президента</w:t>
      </w:r>
      <w:r w:rsidRPr="00261F56">
        <w:rPr>
          <w:rFonts w:eastAsia="Times New Roman"/>
          <w:spacing w:val="41"/>
          <w:lang w:eastAsia="ru-RU"/>
        </w:rPr>
        <w:t xml:space="preserve"> </w:t>
      </w:r>
      <w:r w:rsidRPr="00261F56">
        <w:rPr>
          <w:rFonts w:eastAsia="Times New Roman"/>
          <w:spacing w:val="-1"/>
          <w:lang w:eastAsia="ru-RU"/>
        </w:rPr>
        <w:t>Российской</w:t>
      </w:r>
      <w:r w:rsidRPr="00261F56">
        <w:rPr>
          <w:rFonts w:eastAsia="Times New Roman"/>
          <w:spacing w:val="39"/>
          <w:lang w:eastAsia="ru-RU"/>
        </w:rPr>
        <w:t xml:space="preserve"> </w:t>
      </w:r>
      <w:r w:rsidRPr="00261F56">
        <w:rPr>
          <w:rFonts w:eastAsia="Times New Roman"/>
          <w:spacing w:val="-2"/>
          <w:lang w:eastAsia="ru-RU"/>
        </w:rPr>
        <w:t>Федерации,</w:t>
      </w:r>
      <w:r w:rsidRPr="00261F56">
        <w:rPr>
          <w:rFonts w:eastAsia="Times New Roman"/>
          <w:spacing w:val="39"/>
          <w:lang w:eastAsia="ru-RU"/>
        </w:rPr>
        <w:t xml:space="preserve"> </w:t>
      </w:r>
      <w:r w:rsidRPr="00261F56">
        <w:rPr>
          <w:rFonts w:eastAsia="Times New Roman"/>
          <w:spacing w:val="-1"/>
          <w:lang w:eastAsia="ru-RU"/>
        </w:rPr>
        <w:t>нормативно-правовыми</w:t>
      </w:r>
      <w:r w:rsidRPr="00261F56">
        <w:rPr>
          <w:rFonts w:eastAsia="Times New Roman"/>
          <w:spacing w:val="37"/>
          <w:lang w:eastAsia="ru-RU"/>
        </w:rPr>
        <w:t xml:space="preserve"> </w:t>
      </w:r>
      <w:r w:rsidRPr="00261F56">
        <w:rPr>
          <w:rFonts w:eastAsia="Times New Roman"/>
          <w:spacing w:val="-1"/>
          <w:lang w:eastAsia="ru-RU"/>
        </w:rPr>
        <w:t>актами</w:t>
      </w:r>
      <w:r w:rsidRPr="00261F56">
        <w:rPr>
          <w:rFonts w:eastAsia="Times New Roman"/>
          <w:spacing w:val="41"/>
          <w:lang w:eastAsia="ru-RU"/>
        </w:rPr>
        <w:t xml:space="preserve"> </w:t>
      </w:r>
      <w:r w:rsidRPr="00261F56">
        <w:rPr>
          <w:rFonts w:eastAsia="Times New Roman"/>
          <w:spacing w:val="-1"/>
          <w:lang w:eastAsia="ru-RU"/>
        </w:rPr>
        <w:t>Правительства</w:t>
      </w:r>
      <w:r w:rsidRPr="00261F56">
        <w:rPr>
          <w:rFonts w:eastAsia="Times New Roman"/>
          <w:spacing w:val="53"/>
          <w:lang w:eastAsia="ru-RU"/>
        </w:rPr>
        <w:t xml:space="preserve"> </w:t>
      </w:r>
      <w:r w:rsidRPr="00261F56">
        <w:rPr>
          <w:rFonts w:eastAsia="Times New Roman"/>
          <w:spacing w:val="-1"/>
          <w:lang w:eastAsia="ru-RU"/>
        </w:rPr>
        <w:t>Российской</w:t>
      </w:r>
      <w:r w:rsidRPr="00261F56">
        <w:rPr>
          <w:rFonts w:eastAsia="Times New Roman"/>
          <w:spacing w:val="4"/>
          <w:lang w:eastAsia="ru-RU"/>
        </w:rPr>
        <w:t xml:space="preserve"> </w:t>
      </w:r>
      <w:r w:rsidRPr="00261F56">
        <w:rPr>
          <w:rFonts w:eastAsia="Times New Roman"/>
          <w:spacing w:val="-2"/>
          <w:lang w:eastAsia="ru-RU"/>
        </w:rPr>
        <w:t>Федерации,</w:t>
      </w:r>
      <w:r w:rsidRPr="00261F56">
        <w:rPr>
          <w:rFonts w:eastAsia="Times New Roman"/>
          <w:spacing w:val="3"/>
          <w:lang w:eastAsia="ru-RU"/>
        </w:rPr>
        <w:t xml:space="preserve"> </w:t>
      </w:r>
      <w:r w:rsidRPr="00261F56">
        <w:rPr>
          <w:rFonts w:eastAsia="Times New Roman"/>
          <w:spacing w:val="-1"/>
          <w:lang w:eastAsia="ru-RU"/>
        </w:rPr>
        <w:t>органов</w:t>
      </w:r>
      <w:r w:rsidRPr="00261F56">
        <w:rPr>
          <w:rFonts w:eastAsia="Times New Roman"/>
          <w:spacing w:val="1"/>
          <w:lang w:eastAsia="ru-RU"/>
        </w:rPr>
        <w:t xml:space="preserve"> </w:t>
      </w:r>
      <w:r w:rsidRPr="00261F56">
        <w:rPr>
          <w:rFonts w:eastAsia="Times New Roman"/>
          <w:spacing w:val="-1"/>
          <w:lang w:eastAsia="ru-RU"/>
        </w:rPr>
        <w:t>государственной</w:t>
      </w:r>
      <w:r w:rsidRPr="00261F56">
        <w:rPr>
          <w:rFonts w:eastAsia="Times New Roman"/>
          <w:lang w:eastAsia="ru-RU"/>
        </w:rPr>
        <w:t xml:space="preserve"> </w:t>
      </w:r>
      <w:r w:rsidRPr="00261F56">
        <w:rPr>
          <w:rFonts w:eastAsia="Times New Roman"/>
          <w:spacing w:val="3"/>
          <w:lang w:eastAsia="ru-RU"/>
        </w:rPr>
        <w:t xml:space="preserve"> </w:t>
      </w:r>
      <w:r w:rsidRPr="00261F56">
        <w:rPr>
          <w:rFonts w:eastAsia="Times New Roman"/>
          <w:spacing w:val="-1"/>
          <w:lang w:eastAsia="ru-RU"/>
        </w:rPr>
        <w:t>власти</w:t>
      </w:r>
      <w:r w:rsidRPr="00261F56">
        <w:rPr>
          <w:rFonts w:eastAsia="Times New Roman"/>
          <w:lang w:eastAsia="ru-RU"/>
        </w:rPr>
        <w:t xml:space="preserve"> </w:t>
      </w:r>
      <w:r w:rsidRPr="00261F56">
        <w:rPr>
          <w:rFonts w:eastAsia="Times New Roman"/>
          <w:spacing w:val="4"/>
          <w:lang w:eastAsia="ru-RU"/>
        </w:rPr>
        <w:t xml:space="preserve"> </w:t>
      </w:r>
      <w:r w:rsidRPr="00261F56">
        <w:rPr>
          <w:rFonts w:eastAsia="Times New Roman"/>
          <w:spacing w:val="-1"/>
          <w:lang w:eastAsia="ru-RU"/>
        </w:rPr>
        <w:t>Республики Татарстан</w:t>
      </w:r>
      <w:r w:rsidRPr="00261F56">
        <w:rPr>
          <w:rFonts w:eastAsia="Times New Roman"/>
          <w:spacing w:val="-2"/>
          <w:lang w:eastAsia="ru-RU"/>
        </w:rPr>
        <w:t>,</w:t>
      </w:r>
      <w:r w:rsidRPr="00261F56">
        <w:rPr>
          <w:rFonts w:eastAsia="Times New Roman"/>
          <w:spacing w:val="11"/>
          <w:lang w:eastAsia="ru-RU"/>
        </w:rPr>
        <w:t xml:space="preserve"> </w:t>
      </w:r>
      <w:r w:rsidRPr="00261F56">
        <w:rPr>
          <w:rFonts w:eastAsia="Times New Roman"/>
          <w:spacing w:val="-1"/>
          <w:lang w:eastAsia="ru-RU"/>
        </w:rPr>
        <w:t>органов</w:t>
      </w:r>
      <w:r w:rsidRPr="00261F56">
        <w:rPr>
          <w:rFonts w:eastAsia="Times New Roman"/>
          <w:spacing w:val="11"/>
          <w:lang w:eastAsia="ru-RU"/>
        </w:rPr>
        <w:t xml:space="preserve"> </w:t>
      </w:r>
      <w:r w:rsidRPr="00261F56">
        <w:rPr>
          <w:rFonts w:eastAsia="Times New Roman"/>
          <w:spacing w:val="-1"/>
          <w:lang w:eastAsia="ru-RU"/>
        </w:rPr>
        <w:t>местного</w:t>
      </w:r>
      <w:r w:rsidRPr="00261F56">
        <w:rPr>
          <w:rFonts w:eastAsia="Times New Roman"/>
          <w:spacing w:val="11"/>
          <w:lang w:eastAsia="ru-RU"/>
        </w:rPr>
        <w:t xml:space="preserve"> </w:t>
      </w:r>
      <w:r w:rsidRPr="00261F56">
        <w:rPr>
          <w:rFonts w:eastAsia="Times New Roman"/>
          <w:spacing w:val="-1"/>
          <w:lang w:eastAsia="ru-RU"/>
        </w:rPr>
        <w:t>самоуправления.</w:t>
      </w:r>
      <w:proofErr w:type="gramEnd"/>
      <w:r w:rsidRPr="00261F56">
        <w:rPr>
          <w:rFonts w:eastAsia="Times New Roman"/>
          <w:spacing w:val="18"/>
          <w:lang w:eastAsia="ru-RU"/>
        </w:rPr>
        <w:t xml:space="preserve"> </w:t>
      </w:r>
      <w:r w:rsidRPr="00261F56">
        <w:rPr>
          <w:rFonts w:eastAsia="Times New Roman"/>
          <w:spacing w:val="-1"/>
          <w:lang w:eastAsia="ru-RU"/>
        </w:rPr>
        <w:t>Расходы</w:t>
      </w:r>
      <w:r w:rsidRPr="00261F56">
        <w:rPr>
          <w:rFonts w:eastAsia="Times New Roman"/>
          <w:spacing w:val="10"/>
          <w:lang w:eastAsia="ru-RU"/>
        </w:rPr>
        <w:t xml:space="preserve"> </w:t>
      </w:r>
      <w:r w:rsidRPr="00261F56">
        <w:rPr>
          <w:rFonts w:eastAsia="Times New Roman"/>
          <w:lang w:eastAsia="ru-RU"/>
        </w:rPr>
        <w:t>на</w:t>
      </w:r>
      <w:r w:rsidRPr="00261F56">
        <w:rPr>
          <w:rFonts w:eastAsia="Times New Roman"/>
          <w:spacing w:val="10"/>
          <w:lang w:eastAsia="ru-RU"/>
        </w:rPr>
        <w:t xml:space="preserve"> </w:t>
      </w:r>
      <w:r w:rsidRPr="00261F56">
        <w:rPr>
          <w:rFonts w:eastAsia="Times New Roman"/>
          <w:spacing w:val="-1"/>
          <w:lang w:eastAsia="ru-RU"/>
        </w:rPr>
        <w:t>оплату</w:t>
      </w:r>
      <w:r w:rsidRPr="00261F56">
        <w:rPr>
          <w:rFonts w:eastAsia="Times New Roman"/>
          <w:spacing w:val="51"/>
          <w:lang w:eastAsia="ru-RU"/>
        </w:rPr>
        <w:t xml:space="preserve"> </w:t>
      </w:r>
      <w:r w:rsidRPr="00261F56">
        <w:rPr>
          <w:rFonts w:eastAsia="Times New Roman"/>
          <w:spacing w:val="-1"/>
          <w:lang w:eastAsia="ru-RU"/>
        </w:rPr>
        <w:t>труда</w:t>
      </w:r>
      <w:r w:rsidRPr="00261F56">
        <w:rPr>
          <w:rFonts w:eastAsia="Times New Roman"/>
          <w:spacing w:val="37"/>
          <w:lang w:eastAsia="ru-RU"/>
        </w:rPr>
        <w:t xml:space="preserve"> </w:t>
      </w:r>
      <w:r w:rsidRPr="00261F56">
        <w:rPr>
          <w:rFonts w:eastAsia="Times New Roman"/>
          <w:spacing w:val="-1"/>
          <w:lang w:eastAsia="ru-RU"/>
        </w:rPr>
        <w:t>педагогических</w:t>
      </w:r>
      <w:r w:rsidRPr="00261F56">
        <w:rPr>
          <w:rFonts w:eastAsia="Times New Roman"/>
          <w:spacing w:val="38"/>
          <w:lang w:eastAsia="ru-RU"/>
        </w:rPr>
        <w:t xml:space="preserve"> </w:t>
      </w:r>
      <w:r w:rsidRPr="00261F56">
        <w:rPr>
          <w:rFonts w:eastAsia="Times New Roman"/>
          <w:spacing w:val="-1"/>
          <w:lang w:eastAsia="ru-RU"/>
        </w:rPr>
        <w:t>работников МБОУ,</w:t>
      </w:r>
      <w:r w:rsidRPr="00261F56">
        <w:rPr>
          <w:rFonts w:eastAsia="Times New Roman"/>
          <w:spacing w:val="49"/>
          <w:lang w:eastAsia="ru-RU"/>
        </w:rPr>
        <w:t xml:space="preserve"> </w:t>
      </w:r>
      <w:r w:rsidRPr="00261F56">
        <w:rPr>
          <w:rFonts w:eastAsia="Times New Roman"/>
          <w:spacing w:val="-1"/>
          <w:lang w:eastAsia="ru-RU"/>
        </w:rPr>
        <w:t>включаемые</w:t>
      </w:r>
      <w:r w:rsidRPr="00261F56">
        <w:rPr>
          <w:rFonts w:eastAsia="Times New Roman"/>
          <w:spacing w:val="15"/>
          <w:lang w:eastAsia="ru-RU"/>
        </w:rPr>
        <w:t xml:space="preserve"> </w:t>
      </w:r>
      <w:r w:rsidRPr="00261F56">
        <w:rPr>
          <w:rFonts w:eastAsia="Times New Roman"/>
          <w:lang w:eastAsia="ru-RU"/>
        </w:rPr>
        <w:t>в</w:t>
      </w:r>
      <w:r w:rsidRPr="00261F56">
        <w:rPr>
          <w:rFonts w:eastAsia="Times New Roman"/>
          <w:spacing w:val="13"/>
          <w:lang w:eastAsia="ru-RU"/>
        </w:rPr>
        <w:t xml:space="preserve"> </w:t>
      </w:r>
      <w:r w:rsidRPr="00261F56">
        <w:rPr>
          <w:rFonts w:eastAsia="Times New Roman"/>
          <w:spacing w:val="-1"/>
          <w:lang w:eastAsia="ru-RU"/>
        </w:rPr>
        <w:t>нормативы</w:t>
      </w:r>
      <w:r w:rsidRPr="00261F56">
        <w:rPr>
          <w:rFonts w:eastAsia="Times New Roman"/>
          <w:spacing w:val="15"/>
          <w:lang w:eastAsia="ru-RU"/>
        </w:rPr>
        <w:t xml:space="preserve"> </w:t>
      </w:r>
      <w:r w:rsidRPr="00261F56">
        <w:rPr>
          <w:rFonts w:eastAsia="Times New Roman"/>
          <w:spacing w:val="-1"/>
          <w:lang w:eastAsia="ru-RU"/>
        </w:rPr>
        <w:t>финансового</w:t>
      </w:r>
      <w:r w:rsidRPr="00261F56">
        <w:rPr>
          <w:rFonts w:eastAsia="Times New Roman"/>
          <w:spacing w:val="12"/>
          <w:lang w:eastAsia="ru-RU"/>
        </w:rPr>
        <w:t xml:space="preserve"> </w:t>
      </w:r>
      <w:r w:rsidRPr="00261F56">
        <w:rPr>
          <w:rFonts w:eastAsia="Times New Roman"/>
          <w:spacing w:val="-1"/>
          <w:lang w:eastAsia="ru-RU"/>
        </w:rPr>
        <w:t>обеспечения,</w:t>
      </w:r>
      <w:r w:rsidRPr="00261F56">
        <w:rPr>
          <w:rFonts w:eastAsia="Times New Roman"/>
          <w:spacing w:val="14"/>
          <w:lang w:eastAsia="ru-RU"/>
        </w:rPr>
        <w:t xml:space="preserve"> </w:t>
      </w:r>
      <w:r w:rsidRPr="00261F56">
        <w:rPr>
          <w:rFonts w:eastAsia="Times New Roman"/>
          <w:lang w:eastAsia="ru-RU"/>
        </w:rPr>
        <w:t>не</w:t>
      </w:r>
      <w:r w:rsidRPr="00261F56">
        <w:rPr>
          <w:rFonts w:eastAsia="Times New Roman"/>
          <w:spacing w:val="14"/>
          <w:lang w:eastAsia="ru-RU"/>
        </w:rPr>
        <w:t xml:space="preserve"> </w:t>
      </w:r>
      <w:r w:rsidRPr="00261F56">
        <w:rPr>
          <w:rFonts w:eastAsia="Times New Roman"/>
          <w:lang w:eastAsia="ru-RU"/>
        </w:rPr>
        <w:t>могут</w:t>
      </w:r>
      <w:r w:rsidRPr="00261F56">
        <w:rPr>
          <w:rFonts w:eastAsia="Times New Roman"/>
          <w:spacing w:val="13"/>
          <w:lang w:eastAsia="ru-RU"/>
        </w:rPr>
        <w:t xml:space="preserve"> </w:t>
      </w:r>
      <w:r w:rsidRPr="00261F56">
        <w:rPr>
          <w:rFonts w:eastAsia="Times New Roman"/>
          <w:lang w:eastAsia="ru-RU"/>
        </w:rPr>
        <w:t>быть</w:t>
      </w:r>
      <w:r w:rsidRPr="00261F56">
        <w:rPr>
          <w:rFonts w:eastAsia="Times New Roman"/>
          <w:spacing w:val="37"/>
          <w:lang w:eastAsia="ru-RU"/>
        </w:rPr>
        <w:t xml:space="preserve"> </w:t>
      </w:r>
      <w:r w:rsidRPr="00261F56">
        <w:rPr>
          <w:rFonts w:eastAsia="Times New Roman"/>
          <w:spacing w:val="-1"/>
          <w:lang w:eastAsia="ru-RU"/>
        </w:rPr>
        <w:t>ниже</w:t>
      </w:r>
      <w:r w:rsidRPr="00261F56">
        <w:rPr>
          <w:rFonts w:eastAsia="Times New Roman"/>
          <w:spacing w:val="5"/>
          <w:lang w:eastAsia="ru-RU"/>
        </w:rPr>
        <w:t xml:space="preserve"> </w:t>
      </w:r>
      <w:r w:rsidRPr="00261F56">
        <w:rPr>
          <w:rFonts w:eastAsia="Times New Roman"/>
          <w:spacing w:val="-1"/>
          <w:lang w:eastAsia="ru-RU"/>
        </w:rPr>
        <w:t>уровня,</w:t>
      </w:r>
      <w:r w:rsidRPr="00261F56">
        <w:rPr>
          <w:rFonts w:eastAsia="Times New Roman"/>
          <w:spacing w:val="4"/>
          <w:lang w:eastAsia="ru-RU"/>
        </w:rPr>
        <w:t xml:space="preserve"> </w:t>
      </w:r>
      <w:r w:rsidRPr="00261F56">
        <w:rPr>
          <w:rFonts w:eastAsia="Times New Roman"/>
          <w:spacing w:val="-2"/>
          <w:lang w:eastAsia="ru-RU"/>
        </w:rPr>
        <w:t>соответствующего</w:t>
      </w:r>
      <w:r w:rsidRPr="00261F56">
        <w:rPr>
          <w:rFonts w:eastAsia="Times New Roman"/>
          <w:spacing w:val="5"/>
          <w:lang w:eastAsia="ru-RU"/>
        </w:rPr>
        <w:t xml:space="preserve"> </w:t>
      </w:r>
      <w:r w:rsidRPr="00261F56">
        <w:rPr>
          <w:rFonts w:eastAsia="Times New Roman"/>
          <w:spacing w:val="-1"/>
          <w:lang w:eastAsia="ru-RU"/>
        </w:rPr>
        <w:t>средней</w:t>
      </w:r>
      <w:r w:rsidRPr="00261F56">
        <w:rPr>
          <w:rFonts w:eastAsia="Times New Roman"/>
          <w:spacing w:val="6"/>
          <w:lang w:eastAsia="ru-RU"/>
        </w:rPr>
        <w:t xml:space="preserve"> </w:t>
      </w:r>
      <w:r w:rsidRPr="00261F56">
        <w:rPr>
          <w:rFonts w:eastAsia="Times New Roman"/>
          <w:spacing w:val="-1"/>
          <w:lang w:eastAsia="ru-RU"/>
        </w:rPr>
        <w:t>заработной</w:t>
      </w:r>
      <w:r w:rsidRPr="00261F56">
        <w:rPr>
          <w:rFonts w:eastAsia="Times New Roman"/>
          <w:spacing w:val="3"/>
          <w:lang w:eastAsia="ru-RU"/>
        </w:rPr>
        <w:t xml:space="preserve"> </w:t>
      </w:r>
      <w:r w:rsidRPr="00261F56">
        <w:rPr>
          <w:rFonts w:eastAsia="Times New Roman"/>
          <w:lang w:eastAsia="ru-RU"/>
        </w:rPr>
        <w:t>плате</w:t>
      </w:r>
      <w:r w:rsidRPr="00261F56">
        <w:rPr>
          <w:rFonts w:eastAsia="Times New Roman"/>
          <w:spacing w:val="2"/>
          <w:lang w:eastAsia="ru-RU"/>
        </w:rPr>
        <w:t xml:space="preserve"> </w:t>
      </w:r>
      <w:r w:rsidRPr="00261F56">
        <w:rPr>
          <w:rFonts w:eastAsia="Times New Roman"/>
          <w:lang w:eastAsia="ru-RU"/>
        </w:rPr>
        <w:t xml:space="preserve"> по Республике Татарстан. </w:t>
      </w:r>
    </w:p>
    <w:p w:rsidR="003265AD" w:rsidRPr="00261F56" w:rsidRDefault="003265AD" w:rsidP="003265AD">
      <w:pPr>
        <w:keepNext/>
        <w:shd w:val="clear" w:color="auto" w:fill="FFFFFF"/>
        <w:autoSpaceDE/>
        <w:autoSpaceDN/>
        <w:adjustRightInd/>
        <w:ind w:firstLine="707"/>
        <w:rPr>
          <w:rFonts w:eastAsia="Times New Roman"/>
          <w:lang w:eastAsia="ru-RU"/>
        </w:rPr>
      </w:pPr>
    </w:p>
    <w:p w:rsidR="003265AD" w:rsidRPr="00261F56" w:rsidRDefault="003265AD" w:rsidP="003265AD">
      <w:pPr>
        <w:keepNext/>
        <w:tabs>
          <w:tab w:val="left" w:pos="1592"/>
        </w:tabs>
        <w:autoSpaceDE/>
        <w:autoSpaceDN/>
        <w:adjustRightInd/>
        <w:rPr>
          <w:rFonts w:eastAsia="Times New Roman"/>
          <w:b/>
          <w:bCs/>
          <w:spacing w:val="-1"/>
        </w:rPr>
      </w:pPr>
      <w:r w:rsidRPr="00261F56">
        <w:rPr>
          <w:rFonts w:eastAsia="Times New Roman"/>
          <w:b/>
          <w:bCs/>
          <w:spacing w:val="-1"/>
        </w:rPr>
        <w:t>3.3.3. Материально-технические</w:t>
      </w:r>
      <w:r w:rsidRPr="00261F56">
        <w:rPr>
          <w:rFonts w:eastAsia="Times New Roman"/>
          <w:b/>
          <w:bCs/>
          <w:spacing w:val="6"/>
        </w:rPr>
        <w:t xml:space="preserve"> </w:t>
      </w:r>
      <w:r w:rsidRPr="00261F56">
        <w:rPr>
          <w:rFonts w:eastAsia="Times New Roman"/>
          <w:b/>
          <w:bCs/>
          <w:spacing w:val="-1"/>
        </w:rPr>
        <w:t>условия</w:t>
      </w:r>
      <w:r w:rsidRPr="00261F56">
        <w:rPr>
          <w:rFonts w:eastAsia="Times New Roman"/>
          <w:b/>
          <w:bCs/>
          <w:spacing w:val="5"/>
        </w:rPr>
        <w:t xml:space="preserve"> </w:t>
      </w:r>
      <w:r w:rsidRPr="00261F56">
        <w:rPr>
          <w:rFonts w:eastAsia="Times New Roman"/>
          <w:b/>
          <w:bCs/>
          <w:spacing w:val="-1"/>
        </w:rPr>
        <w:t>реализации</w:t>
      </w:r>
      <w:r w:rsidRPr="00261F56">
        <w:rPr>
          <w:rFonts w:eastAsia="Times New Roman"/>
          <w:b/>
          <w:bCs/>
          <w:spacing w:val="6"/>
        </w:rPr>
        <w:t xml:space="preserve"> </w:t>
      </w:r>
      <w:r w:rsidRPr="00261F56">
        <w:rPr>
          <w:rFonts w:eastAsia="Times New Roman"/>
          <w:b/>
          <w:bCs/>
          <w:spacing w:val="-1"/>
        </w:rPr>
        <w:t>основной</w:t>
      </w:r>
      <w:r w:rsidRPr="00261F56">
        <w:rPr>
          <w:rFonts w:eastAsia="Times New Roman"/>
          <w:b/>
          <w:bCs/>
          <w:spacing w:val="25"/>
        </w:rPr>
        <w:t xml:space="preserve"> </w:t>
      </w:r>
      <w:r w:rsidRPr="00261F56">
        <w:rPr>
          <w:rFonts w:eastAsia="Times New Roman"/>
          <w:b/>
          <w:bCs/>
          <w:spacing w:val="-1"/>
        </w:rPr>
        <w:t>образовательной</w:t>
      </w:r>
      <w:r w:rsidRPr="00261F56">
        <w:rPr>
          <w:rFonts w:eastAsia="Times New Roman"/>
          <w:b/>
          <w:bCs/>
          <w:spacing w:val="9"/>
        </w:rPr>
        <w:t xml:space="preserve"> </w:t>
      </w:r>
      <w:r w:rsidRPr="00261F56">
        <w:rPr>
          <w:rFonts w:eastAsia="Times New Roman"/>
          <w:b/>
          <w:bCs/>
          <w:spacing w:val="-1"/>
        </w:rPr>
        <w:t>программы</w:t>
      </w:r>
    </w:p>
    <w:p w:rsidR="003265AD" w:rsidRPr="00261F56" w:rsidRDefault="003265AD" w:rsidP="003265AD">
      <w:pPr>
        <w:keepNext/>
        <w:tabs>
          <w:tab w:val="left" w:pos="0"/>
          <w:tab w:val="left" w:pos="1592"/>
        </w:tabs>
        <w:autoSpaceDE/>
        <w:autoSpaceDN/>
        <w:adjustRightInd/>
        <w:rPr>
          <w:rFonts w:eastAsia="Times New Roman"/>
        </w:rPr>
      </w:pPr>
      <w:r w:rsidRPr="00261F56">
        <w:rPr>
          <w:rFonts w:eastAsia="Times New Roman"/>
          <w:bCs/>
          <w:spacing w:val="-1"/>
        </w:rPr>
        <w:lastRenderedPageBreak/>
        <w:t xml:space="preserve">             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создания соответствующей образовательной и социальной среды.</w:t>
      </w:r>
    </w:p>
    <w:p w:rsidR="003265AD" w:rsidRPr="00261F56" w:rsidRDefault="003265AD" w:rsidP="003265AD">
      <w:pPr>
        <w:keepNext/>
        <w:shd w:val="clear" w:color="auto" w:fill="FFFFFF"/>
        <w:autoSpaceDE/>
        <w:autoSpaceDN/>
        <w:adjustRightInd/>
        <w:ind w:firstLine="707"/>
        <w:rPr>
          <w:rFonts w:eastAsia="Times New Roman"/>
          <w:lang w:eastAsia="ru-RU"/>
        </w:rPr>
      </w:pPr>
      <w:r w:rsidRPr="00261F56">
        <w:rPr>
          <w:rFonts w:eastAsia="Times New Roman"/>
          <w:spacing w:val="-1"/>
          <w:lang w:eastAsia="ru-RU"/>
        </w:rPr>
        <w:t>Критериальными</w:t>
      </w:r>
      <w:r w:rsidRPr="00261F56">
        <w:rPr>
          <w:rFonts w:eastAsia="Times New Roman"/>
          <w:spacing w:val="47"/>
          <w:lang w:eastAsia="ru-RU"/>
        </w:rPr>
        <w:t xml:space="preserve"> </w:t>
      </w:r>
      <w:r w:rsidRPr="00261F56">
        <w:rPr>
          <w:rFonts w:eastAsia="Times New Roman"/>
          <w:spacing w:val="-1"/>
          <w:lang w:eastAsia="ru-RU"/>
        </w:rPr>
        <w:t>источниками</w:t>
      </w:r>
      <w:r w:rsidRPr="00261F56">
        <w:rPr>
          <w:rFonts w:eastAsia="Times New Roman"/>
          <w:spacing w:val="47"/>
          <w:lang w:eastAsia="ru-RU"/>
        </w:rPr>
        <w:t xml:space="preserve"> </w:t>
      </w:r>
      <w:r w:rsidRPr="00261F56">
        <w:rPr>
          <w:rFonts w:eastAsia="Times New Roman"/>
          <w:spacing w:val="-1"/>
          <w:lang w:eastAsia="ru-RU"/>
        </w:rPr>
        <w:t>оценки</w:t>
      </w:r>
      <w:r w:rsidRPr="00261F56">
        <w:rPr>
          <w:rFonts w:eastAsia="Times New Roman"/>
          <w:spacing w:val="48"/>
          <w:lang w:eastAsia="ru-RU"/>
        </w:rPr>
        <w:t xml:space="preserve"> </w:t>
      </w:r>
      <w:r w:rsidRPr="00261F56">
        <w:rPr>
          <w:rFonts w:eastAsia="Times New Roman"/>
          <w:spacing w:val="-1"/>
          <w:lang w:eastAsia="ru-RU"/>
        </w:rPr>
        <w:t>учебно-материального</w:t>
      </w:r>
      <w:r w:rsidRPr="00261F56">
        <w:rPr>
          <w:rFonts w:eastAsia="Times New Roman"/>
          <w:spacing w:val="39"/>
          <w:lang w:eastAsia="ru-RU"/>
        </w:rPr>
        <w:t xml:space="preserve"> </w:t>
      </w:r>
      <w:r w:rsidRPr="00261F56">
        <w:rPr>
          <w:rFonts w:eastAsia="Times New Roman"/>
          <w:spacing w:val="-1"/>
          <w:lang w:eastAsia="ru-RU"/>
        </w:rPr>
        <w:t>обеспечения</w:t>
      </w:r>
      <w:r w:rsidRPr="00261F56">
        <w:rPr>
          <w:rFonts w:eastAsia="Times New Roman"/>
          <w:spacing w:val="40"/>
          <w:lang w:eastAsia="ru-RU"/>
        </w:rPr>
        <w:t xml:space="preserve"> </w:t>
      </w:r>
      <w:r w:rsidRPr="00261F56">
        <w:rPr>
          <w:rFonts w:eastAsia="Times New Roman"/>
          <w:spacing w:val="-1"/>
          <w:lang w:eastAsia="ru-RU"/>
        </w:rPr>
        <w:t>образовательного</w:t>
      </w:r>
      <w:r w:rsidRPr="00261F56">
        <w:rPr>
          <w:rFonts w:eastAsia="Times New Roman"/>
          <w:spacing w:val="44"/>
          <w:lang w:eastAsia="ru-RU"/>
        </w:rPr>
        <w:t xml:space="preserve"> </w:t>
      </w:r>
      <w:r w:rsidRPr="00261F56">
        <w:rPr>
          <w:rFonts w:eastAsia="Times New Roman"/>
          <w:spacing w:val="-1"/>
          <w:lang w:eastAsia="ru-RU"/>
        </w:rPr>
        <w:t>процесса</w:t>
      </w:r>
      <w:r w:rsidRPr="00261F56">
        <w:rPr>
          <w:rFonts w:eastAsia="Times New Roman"/>
          <w:spacing w:val="42"/>
          <w:lang w:eastAsia="ru-RU"/>
        </w:rPr>
        <w:t xml:space="preserve"> </w:t>
      </w:r>
      <w:r w:rsidRPr="00261F56">
        <w:rPr>
          <w:rFonts w:eastAsia="Times New Roman"/>
          <w:spacing w:val="-1"/>
          <w:lang w:eastAsia="ru-RU"/>
        </w:rPr>
        <w:t>являются</w:t>
      </w:r>
      <w:r w:rsidRPr="00261F56">
        <w:rPr>
          <w:rFonts w:eastAsia="Times New Roman"/>
          <w:spacing w:val="43"/>
          <w:lang w:eastAsia="ru-RU"/>
        </w:rPr>
        <w:t xml:space="preserve"> </w:t>
      </w:r>
      <w:r w:rsidRPr="00261F56">
        <w:rPr>
          <w:rFonts w:eastAsia="Times New Roman"/>
          <w:spacing w:val="-1"/>
          <w:lang w:eastAsia="ru-RU"/>
        </w:rPr>
        <w:t>требования</w:t>
      </w:r>
      <w:r w:rsidRPr="00261F56">
        <w:rPr>
          <w:rFonts w:eastAsia="Times New Roman"/>
          <w:spacing w:val="63"/>
          <w:lang w:eastAsia="ru-RU"/>
        </w:rPr>
        <w:t xml:space="preserve"> </w:t>
      </w:r>
      <w:r w:rsidRPr="00261F56">
        <w:rPr>
          <w:rFonts w:eastAsia="Times New Roman"/>
          <w:spacing w:val="-1"/>
          <w:lang w:eastAsia="ru-RU"/>
        </w:rPr>
        <w:t>Положения</w:t>
      </w:r>
      <w:r w:rsidRPr="00261F56">
        <w:rPr>
          <w:rFonts w:eastAsia="Times New Roman"/>
          <w:spacing w:val="64"/>
          <w:lang w:eastAsia="ru-RU"/>
        </w:rPr>
        <w:t xml:space="preserve"> </w:t>
      </w:r>
      <w:r w:rsidRPr="00261F56">
        <w:rPr>
          <w:rFonts w:eastAsia="Times New Roman"/>
          <w:lang w:eastAsia="ru-RU"/>
        </w:rPr>
        <w:t>о</w:t>
      </w:r>
      <w:r w:rsidRPr="00261F56">
        <w:rPr>
          <w:rFonts w:eastAsia="Times New Roman"/>
          <w:spacing w:val="63"/>
          <w:lang w:eastAsia="ru-RU"/>
        </w:rPr>
        <w:t xml:space="preserve"> </w:t>
      </w:r>
      <w:r w:rsidRPr="00261F56">
        <w:rPr>
          <w:rFonts w:eastAsia="Times New Roman"/>
          <w:spacing w:val="-1"/>
          <w:lang w:eastAsia="ru-RU"/>
        </w:rPr>
        <w:t>лицензировании</w:t>
      </w:r>
      <w:r w:rsidRPr="00261F56">
        <w:rPr>
          <w:rFonts w:eastAsia="Times New Roman"/>
          <w:spacing w:val="64"/>
          <w:lang w:eastAsia="ru-RU"/>
        </w:rPr>
        <w:t xml:space="preserve"> </w:t>
      </w:r>
      <w:r w:rsidRPr="00261F56">
        <w:rPr>
          <w:rFonts w:eastAsia="Times New Roman"/>
          <w:spacing w:val="-1"/>
          <w:lang w:eastAsia="ru-RU"/>
        </w:rPr>
        <w:t>образовательной</w:t>
      </w:r>
      <w:r w:rsidRPr="00261F56">
        <w:rPr>
          <w:rFonts w:eastAsia="Times New Roman"/>
          <w:spacing w:val="64"/>
          <w:lang w:eastAsia="ru-RU"/>
        </w:rPr>
        <w:t xml:space="preserve"> </w:t>
      </w:r>
      <w:r w:rsidRPr="00261F56">
        <w:rPr>
          <w:rFonts w:eastAsia="Times New Roman"/>
          <w:spacing w:val="-1"/>
          <w:lang w:eastAsia="ru-RU"/>
        </w:rPr>
        <w:t>деятельности,</w:t>
      </w:r>
      <w:r w:rsidRPr="00261F56">
        <w:rPr>
          <w:rFonts w:eastAsia="Times New Roman"/>
          <w:spacing w:val="37"/>
          <w:lang w:eastAsia="ru-RU"/>
        </w:rPr>
        <w:t xml:space="preserve"> </w:t>
      </w:r>
      <w:r w:rsidRPr="00261F56">
        <w:rPr>
          <w:rFonts w:eastAsia="Times New Roman"/>
          <w:spacing w:val="-1"/>
          <w:lang w:eastAsia="ru-RU"/>
        </w:rPr>
        <w:t>утвержденного</w:t>
      </w:r>
      <w:r w:rsidRPr="00261F56">
        <w:rPr>
          <w:rFonts w:eastAsia="Times New Roman"/>
          <w:spacing w:val="48"/>
          <w:lang w:eastAsia="ru-RU"/>
        </w:rPr>
        <w:t xml:space="preserve"> </w:t>
      </w:r>
      <w:r w:rsidRPr="00261F56">
        <w:rPr>
          <w:rFonts w:eastAsia="Times New Roman"/>
          <w:spacing w:val="-1"/>
          <w:lang w:eastAsia="ru-RU"/>
        </w:rPr>
        <w:t>постановлением</w:t>
      </w:r>
      <w:r w:rsidRPr="00261F56">
        <w:rPr>
          <w:rFonts w:eastAsia="Times New Roman"/>
          <w:spacing w:val="51"/>
          <w:lang w:eastAsia="ru-RU"/>
        </w:rPr>
        <w:t xml:space="preserve"> </w:t>
      </w:r>
      <w:r w:rsidRPr="00261F56">
        <w:rPr>
          <w:rFonts w:eastAsia="Times New Roman"/>
          <w:spacing w:val="-1"/>
          <w:lang w:eastAsia="ru-RU"/>
        </w:rPr>
        <w:t>Правительства</w:t>
      </w:r>
      <w:r w:rsidRPr="00261F56">
        <w:rPr>
          <w:rFonts w:eastAsia="Times New Roman"/>
          <w:spacing w:val="50"/>
          <w:lang w:eastAsia="ru-RU"/>
        </w:rPr>
        <w:t xml:space="preserve"> </w:t>
      </w:r>
      <w:r w:rsidRPr="00261F56">
        <w:rPr>
          <w:rFonts w:eastAsia="Times New Roman"/>
          <w:spacing w:val="-1"/>
          <w:lang w:eastAsia="ru-RU"/>
        </w:rPr>
        <w:t>Российской</w:t>
      </w:r>
      <w:r w:rsidRPr="00261F56">
        <w:rPr>
          <w:rFonts w:eastAsia="Times New Roman"/>
          <w:spacing w:val="51"/>
          <w:lang w:eastAsia="ru-RU"/>
        </w:rPr>
        <w:t xml:space="preserve"> </w:t>
      </w:r>
      <w:r w:rsidRPr="00261F56">
        <w:rPr>
          <w:rFonts w:eastAsia="Times New Roman"/>
          <w:spacing w:val="-2"/>
          <w:lang w:eastAsia="ru-RU"/>
        </w:rPr>
        <w:t>Федерации</w:t>
      </w:r>
      <w:r w:rsidRPr="00261F56">
        <w:rPr>
          <w:rFonts w:eastAsia="Times New Roman"/>
          <w:spacing w:val="49"/>
          <w:lang w:eastAsia="ru-RU"/>
        </w:rPr>
        <w:t xml:space="preserve"> </w:t>
      </w:r>
      <w:r w:rsidRPr="00261F56">
        <w:rPr>
          <w:rFonts w:eastAsia="Times New Roman"/>
          <w:lang w:eastAsia="ru-RU"/>
        </w:rPr>
        <w:t>от</w:t>
      </w:r>
      <w:r w:rsidRPr="00261F56">
        <w:rPr>
          <w:rFonts w:eastAsia="Times New Roman"/>
          <w:spacing w:val="51"/>
          <w:lang w:eastAsia="ru-RU"/>
        </w:rPr>
        <w:t xml:space="preserve"> </w:t>
      </w:r>
      <w:r w:rsidRPr="00261F56">
        <w:rPr>
          <w:rFonts w:eastAsia="Times New Roman"/>
          <w:spacing w:val="-1"/>
          <w:lang w:eastAsia="ru-RU"/>
        </w:rPr>
        <w:t>28</w:t>
      </w:r>
      <w:r w:rsidRPr="00261F56">
        <w:rPr>
          <w:rFonts w:eastAsia="Times New Roman"/>
          <w:spacing w:val="43"/>
          <w:lang w:eastAsia="ru-RU"/>
        </w:rPr>
        <w:t xml:space="preserve"> </w:t>
      </w:r>
      <w:r w:rsidRPr="00261F56">
        <w:rPr>
          <w:rFonts w:eastAsia="Times New Roman"/>
          <w:spacing w:val="-1"/>
          <w:lang w:eastAsia="ru-RU"/>
        </w:rPr>
        <w:t>октября</w:t>
      </w:r>
      <w:r w:rsidRPr="00261F56">
        <w:rPr>
          <w:rFonts w:eastAsia="Times New Roman"/>
          <w:spacing w:val="2"/>
          <w:lang w:eastAsia="ru-RU"/>
        </w:rPr>
        <w:t xml:space="preserve"> </w:t>
      </w:r>
      <w:r w:rsidRPr="00261F56">
        <w:rPr>
          <w:rFonts w:eastAsia="Times New Roman"/>
          <w:spacing w:val="-1"/>
          <w:lang w:eastAsia="ru-RU"/>
        </w:rPr>
        <w:t>2013</w:t>
      </w:r>
      <w:r w:rsidRPr="00261F56">
        <w:rPr>
          <w:rFonts w:eastAsia="Times New Roman"/>
          <w:spacing w:val="4"/>
          <w:lang w:eastAsia="ru-RU"/>
        </w:rPr>
        <w:t xml:space="preserve"> </w:t>
      </w:r>
      <w:r w:rsidRPr="00261F56">
        <w:rPr>
          <w:rFonts w:eastAsia="Times New Roman"/>
          <w:spacing w:val="-2"/>
          <w:lang w:eastAsia="ru-RU"/>
        </w:rPr>
        <w:t>№ 966.;</w:t>
      </w:r>
      <w:r w:rsidRPr="00261F56">
        <w:rPr>
          <w:rFonts w:eastAsia="Times New Roman"/>
          <w:spacing w:val="6"/>
          <w:lang w:eastAsia="ru-RU"/>
        </w:rPr>
        <w:t xml:space="preserve"> </w:t>
      </w:r>
      <w:r w:rsidRPr="00261F56">
        <w:rPr>
          <w:rFonts w:eastAsia="Times New Roman"/>
          <w:spacing w:val="-1"/>
          <w:lang w:eastAsia="ru-RU"/>
        </w:rPr>
        <w:t>перечни</w:t>
      </w:r>
      <w:r w:rsidRPr="00261F56">
        <w:rPr>
          <w:rFonts w:eastAsia="Times New Roman"/>
          <w:spacing w:val="3"/>
          <w:lang w:eastAsia="ru-RU"/>
        </w:rPr>
        <w:t xml:space="preserve"> </w:t>
      </w:r>
      <w:r w:rsidRPr="00261F56">
        <w:rPr>
          <w:rFonts w:eastAsia="Times New Roman"/>
          <w:spacing w:val="-1"/>
          <w:lang w:eastAsia="ru-RU"/>
        </w:rPr>
        <w:t>рекомендуемой</w:t>
      </w:r>
      <w:r w:rsidRPr="00261F56">
        <w:rPr>
          <w:rFonts w:eastAsia="Times New Roman"/>
          <w:spacing w:val="5"/>
          <w:lang w:eastAsia="ru-RU"/>
        </w:rPr>
        <w:t xml:space="preserve"> </w:t>
      </w:r>
      <w:r w:rsidRPr="00261F56">
        <w:rPr>
          <w:rFonts w:eastAsia="Times New Roman"/>
          <w:spacing w:val="-1"/>
          <w:lang w:eastAsia="ru-RU"/>
        </w:rPr>
        <w:t>учебной</w:t>
      </w:r>
      <w:r w:rsidRPr="00261F56">
        <w:rPr>
          <w:rFonts w:eastAsia="Times New Roman"/>
          <w:spacing w:val="3"/>
          <w:lang w:eastAsia="ru-RU"/>
        </w:rPr>
        <w:t xml:space="preserve"> </w:t>
      </w:r>
      <w:r w:rsidRPr="00261F56">
        <w:rPr>
          <w:rFonts w:eastAsia="Times New Roman"/>
          <w:spacing w:val="-1"/>
          <w:lang w:eastAsia="ru-RU"/>
        </w:rPr>
        <w:t>литературы</w:t>
      </w:r>
      <w:r w:rsidRPr="00261F56">
        <w:rPr>
          <w:rFonts w:eastAsia="Times New Roman"/>
          <w:spacing w:val="3"/>
          <w:lang w:eastAsia="ru-RU"/>
        </w:rPr>
        <w:t xml:space="preserve"> </w:t>
      </w:r>
      <w:r w:rsidRPr="00261F56">
        <w:rPr>
          <w:rFonts w:eastAsia="Times New Roman"/>
          <w:lang w:eastAsia="ru-RU"/>
        </w:rPr>
        <w:t>и</w:t>
      </w:r>
      <w:r w:rsidRPr="00261F56">
        <w:rPr>
          <w:rFonts w:eastAsia="Times New Roman"/>
          <w:spacing w:val="3"/>
          <w:lang w:eastAsia="ru-RU"/>
        </w:rPr>
        <w:t xml:space="preserve"> </w:t>
      </w:r>
      <w:r w:rsidRPr="00261F56">
        <w:rPr>
          <w:rFonts w:eastAsia="Times New Roman"/>
          <w:spacing w:val="-1"/>
          <w:lang w:eastAsia="ru-RU"/>
        </w:rPr>
        <w:t>цифровых</w:t>
      </w:r>
      <w:r w:rsidRPr="00261F56">
        <w:rPr>
          <w:rFonts w:eastAsia="Times New Roman"/>
          <w:spacing w:val="39"/>
          <w:lang w:eastAsia="ru-RU"/>
        </w:rPr>
        <w:t xml:space="preserve"> </w:t>
      </w:r>
      <w:r w:rsidRPr="00261F56">
        <w:rPr>
          <w:rFonts w:eastAsia="Times New Roman"/>
          <w:spacing w:val="-1"/>
          <w:lang w:eastAsia="ru-RU"/>
        </w:rPr>
        <w:t>образовательных</w:t>
      </w:r>
      <w:r w:rsidRPr="00261F56">
        <w:rPr>
          <w:rFonts w:eastAsia="Times New Roman"/>
          <w:spacing w:val="19"/>
          <w:lang w:eastAsia="ru-RU"/>
        </w:rPr>
        <w:t xml:space="preserve"> </w:t>
      </w:r>
      <w:r w:rsidRPr="00261F56">
        <w:rPr>
          <w:rFonts w:eastAsia="Times New Roman"/>
          <w:spacing w:val="-1"/>
          <w:lang w:eastAsia="ru-RU"/>
        </w:rPr>
        <w:t>ресурсов,</w:t>
      </w:r>
      <w:r w:rsidRPr="00261F56">
        <w:rPr>
          <w:rFonts w:eastAsia="Times New Roman"/>
          <w:spacing w:val="23"/>
          <w:lang w:eastAsia="ru-RU"/>
        </w:rPr>
        <w:t xml:space="preserve"> </w:t>
      </w:r>
      <w:r w:rsidRPr="00261F56">
        <w:rPr>
          <w:rFonts w:eastAsia="Times New Roman"/>
          <w:spacing w:val="-1"/>
          <w:lang w:eastAsia="ru-RU"/>
        </w:rPr>
        <w:t>утвержденные</w:t>
      </w:r>
      <w:r w:rsidRPr="00261F56">
        <w:rPr>
          <w:rFonts w:eastAsia="Times New Roman"/>
          <w:spacing w:val="21"/>
          <w:lang w:eastAsia="ru-RU"/>
        </w:rPr>
        <w:t xml:space="preserve"> </w:t>
      </w:r>
      <w:r w:rsidRPr="00261F56">
        <w:rPr>
          <w:rFonts w:eastAsia="Times New Roman"/>
          <w:spacing w:val="-1"/>
          <w:lang w:eastAsia="ru-RU"/>
        </w:rPr>
        <w:t>республиканскими</w:t>
      </w:r>
      <w:r w:rsidRPr="00261F56">
        <w:rPr>
          <w:rFonts w:eastAsia="Times New Roman"/>
          <w:spacing w:val="22"/>
          <w:lang w:eastAsia="ru-RU"/>
        </w:rPr>
        <w:t xml:space="preserve"> </w:t>
      </w:r>
      <w:r w:rsidRPr="00261F56">
        <w:rPr>
          <w:rFonts w:eastAsia="Times New Roman"/>
          <w:spacing w:val="-1"/>
          <w:lang w:eastAsia="ru-RU"/>
        </w:rPr>
        <w:t>нормативными</w:t>
      </w:r>
      <w:r w:rsidRPr="00261F56">
        <w:rPr>
          <w:rFonts w:eastAsia="Times New Roman"/>
          <w:spacing w:val="41"/>
          <w:lang w:eastAsia="ru-RU"/>
        </w:rPr>
        <w:t xml:space="preserve"> </w:t>
      </w:r>
      <w:r w:rsidRPr="00261F56">
        <w:rPr>
          <w:rFonts w:eastAsia="Times New Roman"/>
          <w:lang w:eastAsia="ru-RU"/>
        </w:rPr>
        <w:t>актами</w:t>
      </w:r>
      <w:r w:rsidRPr="00261F56">
        <w:rPr>
          <w:rFonts w:eastAsia="Times New Roman"/>
          <w:spacing w:val="5"/>
          <w:lang w:eastAsia="ru-RU"/>
        </w:rPr>
        <w:t xml:space="preserve"> </w:t>
      </w:r>
      <w:r w:rsidRPr="00261F56">
        <w:rPr>
          <w:rFonts w:eastAsia="Times New Roman"/>
          <w:lang w:eastAsia="ru-RU"/>
        </w:rPr>
        <w:t>и</w:t>
      </w:r>
      <w:r w:rsidRPr="00261F56">
        <w:rPr>
          <w:rFonts w:eastAsia="Times New Roman"/>
          <w:spacing w:val="7"/>
          <w:lang w:eastAsia="ru-RU"/>
        </w:rPr>
        <w:t xml:space="preserve"> </w:t>
      </w:r>
      <w:r w:rsidRPr="00261F56">
        <w:rPr>
          <w:rFonts w:eastAsia="Times New Roman"/>
          <w:spacing w:val="-2"/>
          <w:lang w:eastAsia="ru-RU"/>
        </w:rPr>
        <w:t>локальными</w:t>
      </w:r>
      <w:r w:rsidRPr="00261F56">
        <w:rPr>
          <w:rFonts w:eastAsia="Times New Roman"/>
          <w:spacing w:val="7"/>
          <w:lang w:eastAsia="ru-RU"/>
        </w:rPr>
        <w:t xml:space="preserve"> </w:t>
      </w:r>
      <w:r w:rsidRPr="00261F56">
        <w:rPr>
          <w:rFonts w:eastAsia="Times New Roman"/>
          <w:spacing w:val="-1"/>
          <w:lang w:eastAsia="ru-RU"/>
        </w:rPr>
        <w:t>актами</w:t>
      </w:r>
      <w:r w:rsidRPr="00261F56">
        <w:rPr>
          <w:rFonts w:eastAsia="Times New Roman"/>
          <w:spacing w:val="6"/>
          <w:lang w:eastAsia="ru-RU"/>
        </w:rPr>
        <w:t xml:space="preserve"> </w:t>
      </w:r>
      <w:r w:rsidRPr="00261F56">
        <w:rPr>
          <w:rFonts w:eastAsia="Times New Roman"/>
          <w:spacing w:val="-1"/>
          <w:lang w:eastAsia="ru-RU"/>
        </w:rPr>
        <w:t>МБОУ,</w:t>
      </w:r>
      <w:r w:rsidRPr="00261F56">
        <w:rPr>
          <w:rFonts w:eastAsia="Times New Roman"/>
          <w:spacing w:val="4"/>
          <w:lang w:eastAsia="ru-RU"/>
        </w:rPr>
        <w:t xml:space="preserve"> </w:t>
      </w:r>
      <w:r w:rsidRPr="00261F56">
        <w:rPr>
          <w:rFonts w:eastAsia="Times New Roman"/>
          <w:spacing w:val="-1"/>
          <w:lang w:eastAsia="ru-RU"/>
        </w:rPr>
        <w:t>разработанными</w:t>
      </w:r>
      <w:r w:rsidRPr="00261F56">
        <w:rPr>
          <w:rFonts w:eastAsia="Times New Roman"/>
          <w:spacing w:val="8"/>
          <w:lang w:eastAsia="ru-RU"/>
        </w:rPr>
        <w:t xml:space="preserve"> </w:t>
      </w:r>
      <w:r w:rsidRPr="00261F56">
        <w:rPr>
          <w:rFonts w:eastAsia="Times New Roman"/>
          <w:lang w:eastAsia="ru-RU"/>
        </w:rPr>
        <w:t>с</w:t>
      </w:r>
      <w:r w:rsidRPr="00261F56">
        <w:rPr>
          <w:rFonts w:eastAsia="Times New Roman"/>
          <w:spacing w:val="39"/>
          <w:lang w:eastAsia="ru-RU"/>
        </w:rPr>
        <w:t xml:space="preserve"> </w:t>
      </w:r>
      <w:r w:rsidRPr="00261F56">
        <w:rPr>
          <w:rFonts w:eastAsia="Times New Roman"/>
          <w:spacing w:val="-1"/>
          <w:lang w:eastAsia="ru-RU"/>
        </w:rPr>
        <w:t>учетом</w:t>
      </w:r>
      <w:r w:rsidRPr="00261F56">
        <w:rPr>
          <w:rFonts w:eastAsia="Times New Roman"/>
          <w:spacing w:val="7"/>
          <w:lang w:eastAsia="ru-RU"/>
        </w:rPr>
        <w:t xml:space="preserve"> </w:t>
      </w:r>
      <w:r w:rsidRPr="00261F56">
        <w:rPr>
          <w:rFonts w:eastAsia="Times New Roman"/>
          <w:lang w:eastAsia="ru-RU"/>
        </w:rPr>
        <w:t>местных</w:t>
      </w:r>
      <w:r w:rsidRPr="00261F56">
        <w:rPr>
          <w:rFonts w:eastAsia="Times New Roman"/>
          <w:spacing w:val="8"/>
          <w:lang w:eastAsia="ru-RU"/>
        </w:rPr>
        <w:t xml:space="preserve"> </w:t>
      </w:r>
      <w:r w:rsidRPr="00261F56">
        <w:rPr>
          <w:rFonts w:eastAsia="Times New Roman"/>
          <w:spacing w:val="-1"/>
          <w:lang w:eastAsia="ru-RU"/>
        </w:rPr>
        <w:t>условий,</w:t>
      </w:r>
      <w:r w:rsidRPr="00261F56">
        <w:rPr>
          <w:rFonts w:eastAsia="Times New Roman"/>
          <w:spacing w:val="9"/>
          <w:lang w:eastAsia="ru-RU"/>
        </w:rPr>
        <w:t xml:space="preserve"> </w:t>
      </w:r>
      <w:r w:rsidRPr="00261F56">
        <w:rPr>
          <w:rFonts w:eastAsia="Times New Roman"/>
          <w:spacing w:val="-1"/>
          <w:lang w:eastAsia="ru-RU"/>
        </w:rPr>
        <w:t>особенностей</w:t>
      </w:r>
      <w:r w:rsidRPr="00261F56">
        <w:rPr>
          <w:rFonts w:eastAsia="Times New Roman"/>
          <w:spacing w:val="6"/>
          <w:lang w:eastAsia="ru-RU"/>
        </w:rPr>
        <w:t xml:space="preserve"> </w:t>
      </w:r>
      <w:r w:rsidRPr="00261F56">
        <w:rPr>
          <w:rFonts w:eastAsia="Times New Roman"/>
          <w:spacing w:val="-1"/>
          <w:lang w:eastAsia="ru-RU"/>
        </w:rPr>
        <w:t>реализации</w:t>
      </w:r>
      <w:r w:rsidRPr="00261F56">
        <w:rPr>
          <w:rFonts w:eastAsia="Times New Roman"/>
          <w:spacing w:val="6"/>
          <w:lang w:eastAsia="ru-RU"/>
        </w:rPr>
        <w:t xml:space="preserve"> </w:t>
      </w:r>
      <w:r w:rsidRPr="00261F56">
        <w:rPr>
          <w:rFonts w:eastAsia="Times New Roman"/>
          <w:spacing w:val="-1"/>
          <w:lang w:eastAsia="ru-RU"/>
        </w:rPr>
        <w:t>основной</w:t>
      </w:r>
      <w:r w:rsidRPr="00261F56">
        <w:rPr>
          <w:rFonts w:eastAsia="Times New Roman"/>
          <w:spacing w:val="8"/>
          <w:lang w:eastAsia="ru-RU"/>
        </w:rPr>
        <w:t xml:space="preserve"> </w:t>
      </w:r>
      <w:r w:rsidRPr="00261F56">
        <w:rPr>
          <w:rFonts w:eastAsia="Times New Roman"/>
          <w:spacing w:val="-1"/>
          <w:lang w:eastAsia="ru-RU"/>
        </w:rPr>
        <w:t>образовательной</w:t>
      </w:r>
      <w:r w:rsidRPr="00261F56">
        <w:rPr>
          <w:rFonts w:eastAsia="Times New Roman"/>
          <w:spacing w:val="37"/>
          <w:lang w:eastAsia="ru-RU"/>
        </w:rPr>
        <w:t xml:space="preserve"> </w:t>
      </w:r>
      <w:r w:rsidRPr="00261F56">
        <w:rPr>
          <w:rFonts w:eastAsia="Times New Roman"/>
          <w:spacing w:val="-1"/>
          <w:lang w:eastAsia="ru-RU"/>
        </w:rPr>
        <w:t>программы.</w:t>
      </w:r>
    </w:p>
    <w:p w:rsidR="003265AD" w:rsidRPr="00261F56" w:rsidRDefault="003265AD" w:rsidP="003265AD">
      <w:pPr>
        <w:keepNext/>
        <w:shd w:val="clear" w:color="auto" w:fill="FFFFFF"/>
        <w:autoSpaceDE/>
        <w:autoSpaceDN/>
        <w:adjustRightInd/>
        <w:ind w:firstLine="708"/>
        <w:rPr>
          <w:rFonts w:eastAsia="Times New Roman"/>
          <w:spacing w:val="-1"/>
          <w:lang w:eastAsia="ru-RU"/>
        </w:rPr>
      </w:pPr>
      <w:r w:rsidRPr="00261F56">
        <w:rPr>
          <w:rFonts w:eastAsia="Times New Roman"/>
          <w:lang w:eastAsia="ru-RU"/>
        </w:rPr>
        <w:t>Все</w:t>
      </w:r>
      <w:r w:rsidRPr="00261F56">
        <w:rPr>
          <w:rFonts w:eastAsia="Times New Roman"/>
          <w:spacing w:val="7"/>
          <w:lang w:eastAsia="ru-RU"/>
        </w:rPr>
        <w:t xml:space="preserve"> </w:t>
      </w:r>
      <w:r w:rsidRPr="00261F56">
        <w:rPr>
          <w:rFonts w:eastAsia="Times New Roman"/>
          <w:spacing w:val="-1"/>
          <w:lang w:eastAsia="ru-RU"/>
        </w:rPr>
        <w:t>помещения</w:t>
      </w:r>
      <w:r w:rsidRPr="00261F56">
        <w:rPr>
          <w:rFonts w:eastAsia="Times New Roman"/>
          <w:spacing w:val="6"/>
          <w:lang w:eastAsia="ru-RU"/>
        </w:rPr>
        <w:t xml:space="preserve"> </w:t>
      </w:r>
      <w:r w:rsidRPr="00261F56">
        <w:rPr>
          <w:rFonts w:eastAsia="Times New Roman"/>
          <w:spacing w:val="10"/>
          <w:lang w:eastAsia="ru-RU"/>
        </w:rPr>
        <w:t xml:space="preserve"> </w:t>
      </w:r>
      <w:r w:rsidRPr="00261F56">
        <w:rPr>
          <w:rFonts w:eastAsia="Times New Roman"/>
          <w:spacing w:val="-1"/>
          <w:lang w:eastAsia="ru-RU"/>
        </w:rPr>
        <w:t>обеспечиваются</w:t>
      </w:r>
      <w:r w:rsidRPr="00261F56">
        <w:rPr>
          <w:rFonts w:eastAsia="Times New Roman"/>
          <w:spacing w:val="10"/>
          <w:lang w:eastAsia="ru-RU"/>
        </w:rPr>
        <w:t xml:space="preserve"> </w:t>
      </w:r>
      <w:r w:rsidRPr="00261F56">
        <w:rPr>
          <w:rFonts w:eastAsia="Times New Roman"/>
          <w:spacing w:val="-1"/>
          <w:lang w:eastAsia="ru-RU"/>
        </w:rPr>
        <w:t>комплектами</w:t>
      </w:r>
      <w:r w:rsidRPr="00261F56">
        <w:rPr>
          <w:rFonts w:eastAsia="Times New Roman"/>
          <w:spacing w:val="6"/>
          <w:lang w:eastAsia="ru-RU"/>
        </w:rPr>
        <w:t xml:space="preserve"> </w:t>
      </w:r>
      <w:r w:rsidRPr="00261F56">
        <w:rPr>
          <w:rFonts w:eastAsia="Times New Roman"/>
          <w:spacing w:val="-1"/>
          <w:lang w:eastAsia="ru-RU"/>
        </w:rPr>
        <w:t>оборудования</w:t>
      </w:r>
      <w:r w:rsidRPr="00261F56">
        <w:rPr>
          <w:rFonts w:eastAsia="Times New Roman"/>
          <w:spacing w:val="7"/>
          <w:lang w:eastAsia="ru-RU"/>
        </w:rPr>
        <w:t xml:space="preserve"> </w:t>
      </w:r>
      <w:r w:rsidRPr="00261F56">
        <w:rPr>
          <w:rFonts w:eastAsia="Times New Roman"/>
          <w:spacing w:val="-2"/>
          <w:lang w:eastAsia="ru-RU"/>
        </w:rPr>
        <w:t>для</w:t>
      </w:r>
      <w:r w:rsidRPr="00261F56">
        <w:rPr>
          <w:rFonts w:eastAsia="Times New Roman"/>
          <w:spacing w:val="31"/>
          <w:lang w:eastAsia="ru-RU"/>
        </w:rPr>
        <w:t xml:space="preserve"> </w:t>
      </w:r>
      <w:r w:rsidRPr="00261F56">
        <w:rPr>
          <w:rFonts w:eastAsia="Times New Roman"/>
          <w:spacing w:val="-1"/>
          <w:lang w:eastAsia="ru-RU"/>
        </w:rPr>
        <w:t>реализации</w:t>
      </w:r>
      <w:r w:rsidRPr="00261F56">
        <w:rPr>
          <w:rFonts w:eastAsia="Times New Roman"/>
          <w:lang w:eastAsia="ru-RU"/>
        </w:rPr>
        <w:t xml:space="preserve">  </w:t>
      </w:r>
      <w:r w:rsidRPr="00261F56">
        <w:rPr>
          <w:rFonts w:eastAsia="Times New Roman"/>
          <w:spacing w:val="21"/>
          <w:lang w:eastAsia="ru-RU"/>
        </w:rPr>
        <w:t xml:space="preserve"> </w:t>
      </w:r>
      <w:r w:rsidRPr="00261F56">
        <w:rPr>
          <w:rFonts w:eastAsia="Times New Roman"/>
          <w:spacing w:val="-1"/>
          <w:lang w:eastAsia="ru-RU"/>
        </w:rPr>
        <w:t>предметных</w:t>
      </w:r>
      <w:r w:rsidRPr="00261F56">
        <w:rPr>
          <w:rFonts w:eastAsia="Times New Roman"/>
          <w:lang w:eastAsia="ru-RU"/>
        </w:rPr>
        <w:t xml:space="preserve">  </w:t>
      </w:r>
      <w:r w:rsidRPr="00261F56">
        <w:rPr>
          <w:rFonts w:eastAsia="Times New Roman"/>
          <w:spacing w:val="22"/>
          <w:lang w:eastAsia="ru-RU"/>
        </w:rPr>
        <w:t xml:space="preserve"> </w:t>
      </w:r>
      <w:r w:rsidRPr="00261F56">
        <w:rPr>
          <w:rFonts w:eastAsia="Times New Roman"/>
          <w:spacing w:val="-1"/>
          <w:lang w:eastAsia="ru-RU"/>
        </w:rPr>
        <w:t>областей,</w:t>
      </w:r>
      <w:r w:rsidRPr="00261F56">
        <w:rPr>
          <w:rFonts w:eastAsia="Times New Roman"/>
          <w:lang w:eastAsia="ru-RU"/>
        </w:rPr>
        <w:t xml:space="preserve">  </w:t>
      </w:r>
      <w:r w:rsidRPr="00261F56">
        <w:rPr>
          <w:rFonts w:eastAsia="Times New Roman"/>
          <w:spacing w:val="21"/>
          <w:lang w:eastAsia="ru-RU"/>
        </w:rPr>
        <w:t xml:space="preserve"> </w:t>
      </w:r>
      <w:r w:rsidRPr="00261F56">
        <w:rPr>
          <w:rFonts w:eastAsia="Times New Roman"/>
          <w:spacing w:val="-1"/>
          <w:lang w:eastAsia="ru-RU"/>
        </w:rPr>
        <w:t>включая</w:t>
      </w:r>
      <w:r w:rsidRPr="00261F56">
        <w:rPr>
          <w:rFonts w:eastAsia="Times New Roman"/>
          <w:lang w:eastAsia="ru-RU"/>
        </w:rPr>
        <w:t xml:space="preserve"> </w:t>
      </w:r>
      <w:r w:rsidRPr="00261F56">
        <w:rPr>
          <w:rFonts w:eastAsia="Times New Roman"/>
          <w:spacing w:val="-1"/>
          <w:lang w:eastAsia="ru-RU"/>
        </w:rPr>
        <w:t>расходные</w:t>
      </w:r>
      <w:r w:rsidRPr="00261F56">
        <w:rPr>
          <w:rFonts w:eastAsia="Times New Roman"/>
          <w:spacing w:val="26"/>
          <w:lang w:eastAsia="ru-RU"/>
        </w:rPr>
        <w:t xml:space="preserve"> </w:t>
      </w:r>
      <w:r w:rsidRPr="00261F56">
        <w:rPr>
          <w:rFonts w:eastAsia="Times New Roman"/>
          <w:spacing w:val="-1"/>
          <w:lang w:eastAsia="ru-RU"/>
        </w:rPr>
        <w:t>материалы</w:t>
      </w:r>
      <w:r w:rsidRPr="00261F56">
        <w:rPr>
          <w:rFonts w:eastAsia="Times New Roman"/>
          <w:spacing w:val="26"/>
          <w:lang w:eastAsia="ru-RU"/>
        </w:rPr>
        <w:t xml:space="preserve"> </w:t>
      </w:r>
      <w:r w:rsidRPr="00261F56">
        <w:rPr>
          <w:rFonts w:eastAsia="Times New Roman"/>
          <w:lang w:eastAsia="ru-RU"/>
        </w:rPr>
        <w:t>и</w:t>
      </w:r>
      <w:r w:rsidRPr="00261F56">
        <w:rPr>
          <w:rFonts w:eastAsia="Times New Roman"/>
          <w:spacing w:val="26"/>
          <w:lang w:eastAsia="ru-RU"/>
        </w:rPr>
        <w:t xml:space="preserve"> </w:t>
      </w:r>
      <w:r w:rsidRPr="00261F56">
        <w:rPr>
          <w:rFonts w:eastAsia="Times New Roman"/>
          <w:spacing w:val="-1"/>
          <w:lang w:eastAsia="ru-RU"/>
        </w:rPr>
        <w:t>канцелярские</w:t>
      </w:r>
      <w:r w:rsidRPr="00261F56">
        <w:rPr>
          <w:rFonts w:eastAsia="Times New Roman"/>
          <w:spacing w:val="24"/>
          <w:lang w:eastAsia="ru-RU"/>
        </w:rPr>
        <w:t xml:space="preserve"> </w:t>
      </w:r>
      <w:r w:rsidRPr="00261F56">
        <w:rPr>
          <w:rFonts w:eastAsia="Times New Roman"/>
          <w:spacing w:val="-1"/>
          <w:lang w:eastAsia="ru-RU"/>
        </w:rPr>
        <w:t>принадлежности,</w:t>
      </w:r>
      <w:r w:rsidRPr="00261F56">
        <w:rPr>
          <w:rFonts w:eastAsia="Times New Roman"/>
          <w:spacing w:val="23"/>
          <w:lang w:eastAsia="ru-RU"/>
        </w:rPr>
        <w:t xml:space="preserve"> </w:t>
      </w:r>
      <w:r w:rsidRPr="00261F56">
        <w:rPr>
          <w:rFonts w:eastAsia="Times New Roman"/>
          <w:lang w:eastAsia="ru-RU"/>
        </w:rPr>
        <w:t>а</w:t>
      </w:r>
      <w:r w:rsidRPr="00261F56">
        <w:rPr>
          <w:rFonts w:eastAsia="Times New Roman"/>
          <w:spacing w:val="26"/>
          <w:lang w:eastAsia="ru-RU"/>
        </w:rPr>
        <w:t xml:space="preserve"> </w:t>
      </w:r>
      <w:r w:rsidRPr="00261F56">
        <w:rPr>
          <w:rFonts w:eastAsia="Times New Roman"/>
          <w:lang w:eastAsia="ru-RU"/>
        </w:rPr>
        <w:t>также</w:t>
      </w:r>
      <w:r w:rsidRPr="00261F56">
        <w:rPr>
          <w:rFonts w:eastAsia="Times New Roman"/>
          <w:spacing w:val="26"/>
          <w:lang w:eastAsia="ru-RU"/>
        </w:rPr>
        <w:t xml:space="preserve"> </w:t>
      </w:r>
      <w:r w:rsidRPr="00261F56">
        <w:rPr>
          <w:rFonts w:eastAsia="Times New Roman"/>
          <w:spacing w:val="-1"/>
          <w:lang w:eastAsia="ru-RU"/>
        </w:rPr>
        <w:t>мебелью,</w:t>
      </w:r>
      <w:r w:rsidRPr="00261F56">
        <w:rPr>
          <w:rFonts w:eastAsia="Times New Roman"/>
          <w:spacing w:val="37"/>
          <w:lang w:eastAsia="ru-RU"/>
        </w:rPr>
        <w:t xml:space="preserve"> </w:t>
      </w:r>
      <w:r w:rsidRPr="00261F56">
        <w:rPr>
          <w:rFonts w:eastAsia="Times New Roman"/>
          <w:spacing w:val="-1"/>
          <w:lang w:eastAsia="ru-RU"/>
        </w:rPr>
        <w:t>оснащением,</w:t>
      </w:r>
      <w:r w:rsidRPr="00261F56">
        <w:rPr>
          <w:rFonts w:eastAsia="Times New Roman"/>
          <w:spacing w:val="67"/>
          <w:lang w:eastAsia="ru-RU"/>
        </w:rPr>
        <w:t xml:space="preserve"> </w:t>
      </w:r>
      <w:r w:rsidRPr="00261F56">
        <w:rPr>
          <w:rFonts w:eastAsia="Times New Roman"/>
          <w:spacing w:val="-1"/>
          <w:lang w:eastAsia="ru-RU"/>
        </w:rPr>
        <w:t>презентационным</w:t>
      </w:r>
      <w:r w:rsidRPr="00261F56">
        <w:rPr>
          <w:rFonts w:eastAsia="Times New Roman"/>
          <w:spacing w:val="66"/>
          <w:lang w:eastAsia="ru-RU"/>
        </w:rPr>
        <w:t xml:space="preserve"> </w:t>
      </w:r>
      <w:r w:rsidRPr="00261F56">
        <w:rPr>
          <w:rFonts w:eastAsia="Times New Roman"/>
          <w:spacing w:val="-1"/>
          <w:lang w:eastAsia="ru-RU"/>
        </w:rPr>
        <w:t>оборудованием</w:t>
      </w:r>
      <w:r w:rsidRPr="00261F56">
        <w:rPr>
          <w:rFonts w:eastAsia="Times New Roman"/>
          <w:spacing w:val="2"/>
          <w:lang w:eastAsia="ru-RU"/>
        </w:rPr>
        <w:t xml:space="preserve"> </w:t>
      </w:r>
      <w:r w:rsidRPr="00261F56">
        <w:rPr>
          <w:rFonts w:eastAsia="Times New Roman"/>
          <w:lang w:eastAsia="ru-RU"/>
        </w:rPr>
        <w:t>и</w:t>
      </w:r>
      <w:r w:rsidRPr="00261F56">
        <w:rPr>
          <w:rFonts w:eastAsia="Times New Roman"/>
          <w:spacing w:val="66"/>
          <w:lang w:eastAsia="ru-RU"/>
        </w:rPr>
        <w:t xml:space="preserve"> </w:t>
      </w:r>
      <w:r w:rsidRPr="00261F56">
        <w:rPr>
          <w:rFonts w:eastAsia="Times New Roman"/>
          <w:spacing w:val="-1"/>
          <w:lang w:eastAsia="ru-RU"/>
        </w:rPr>
        <w:t>необходимым</w:t>
      </w:r>
      <w:r w:rsidRPr="00261F56">
        <w:rPr>
          <w:rFonts w:eastAsia="Times New Roman"/>
          <w:spacing w:val="66"/>
          <w:lang w:eastAsia="ru-RU"/>
        </w:rPr>
        <w:t xml:space="preserve"> </w:t>
      </w:r>
      <w:r w:rsidRPr="00261F56">
        <w:rPr>
          <w:rFonts w:eastAsia="Times New Roman"/>
          <w:spacing w:val="-1"/>
          <w:lang w:eastAsia="ru-RU"/>
        </w:rPr>
        <w:t>инвентарем.</w:t>
      </w:r>
    </w:p>
    <w:p w:rsidR="003265AD" w:rsidRPr="00261F56" w:rsidRDefault="003265AD" w:rsidP="003265AD">
      <w:pPr>
        <w:keepNext/>
        <w:shd w:val="clear" w:color="auto" w:fill="FFFFFF"/>
        <w:autoSpaceDE/>
        <w:autoSpaceDN/>
        <w:adjustRightInd/>
        <w:ind w:firstLine="709"/>
        <w:rPr>
          <w:rFonts w:eastAsia="Times New Roman"/>
          <w:spacing w:val="-1"/>
          <w:lang w:eastAsia="ru-RU"/>
        </w:rPr>
      </w:pPr>
      <w:r w:rsidRPr="00261F56">
        <w:rPr>
          <w:rFonts w:eastAsia="Times New Roman"/>
          <w:spacing w:val="-1"/>
          <w:lang w:eastAsia="ru-RU"/>
        </w:rPr>
        <w:t>Уровень материально-технического обеспечения безопасных условий в образовательной среде: имеется пожарная сигнализация, автоматическая система оповещения о пожаре, система «Стрелец-мониторинг», кнопка тревожности. Соблюдение безопасности подтверждают акты обследования школы органами пожарного и санитарно-эпидимиологического надзора.</w:t>
      </w:r>
    </w:p>
    <w:p w:rsidR="00AA18A9" w:rsidRPr="00261F56" w:rsidRDefault="00AA18A9" w:rsidP="00705E97">
      <w:pPr>
        <w:shd w:val="clear" w:color="auto" w:fill="FFFFFF"/>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C84F08">
      <w:pPr>
        <w:jc w:val="center"/>
        <w:rPr>
          <w:b/>
        </w:rPr>
      </w:pPr>
    </w:p>
    <w:p w:rsidR="009628CE" w:rsidRPr="00261F56" w:rsidRDefault="009628CE" w:rsidP="004B1CE4">
      <w:pPr>
        <w:rPr>
          <w:b/>
        </w:rPr>
      </w:pPr>
    </w:p>
    <w:p w:rsidR="004B1CE4" w:rsidRPr="00261F56" w:rsidRDefault="004B1CE4" w:rsidP="004B1CE4">
      <w:pPr>
        <w:rPr>
          <w:b/>
        </w:rPr>
      </w:pPr>
    </w:p>
    <w:p w:rsidR="009628CE" w:rsidRPr="00261F56" w:rsidRDefault="009628CE" w:rsidP="00C84F08">
      <w:pPr>
        <w:jc w:val="center"/>
        <w:rPr>
          <w:b/>
        </w:rPr>
      </w:pPr>
    </w:p>
    <w:p w:rsidR="009628CE" w:rsidRPr="00261F56" w:rsidRDefault="009628CE" w:rsidP="009628CE">
      <w:pPr>
        <w:jc w:val="right"/>
      </w:pPr>
    </w:p>
    <w:sectPr w:rsidR="009628CE" w:rsidRPr="00261F56" w:rsidSect="00AD0011">
      <w:footerReference w:type="default" r:id="rId40"/>
      <w:pgSz w:w="11906" w:h="16838"/>
      <w:pgMar w:top="851" w:right="424" w:bottom="851" w:left="1701" w:header="709" w:footer="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F84" w:rsidRDefault="00977F84" w:rsidP="00BD31B7">
      <w:r>
        <w:separator/>
      </w:r>
    </w:p>
  </w:endnote>
  <w:endnote w:type="continuationSeparator" w:id="0">
    <w:p w:rsidR="00977F84" w:rsidRDefault="00977F84" w:rsidP="00BD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Times">
    <w:panose1 w:val="020206030504050203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24A" w:rsidRDefault="005C524A">
    <w:pPr>
      <w:pStyle w:val="af7"/>
      <w:jc w:val="right"/>
    </w:pPr>
  </w:p>
  <w:p w:rsidR="005C524A" w:rsidRDefault="005C524A">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144940"/>
    </w:sdtPr>
    <w:sdtEndPr/>
    <w:sdtContent>
      <w:p w:rsidR="005C524A" w:rsidRDefault="005C524A">
        <w:pPr>
          <w:pStyle w:val="af7"/>
          <w:jc w:val="right"/>
        </w:pPr>
        <w:r>
          <w:rPr>
            <w:noProof/>
          </w:rPr>
          <w:fldChar w:fldCharType="begin"/>
        </w:r>
        <w:r>
          <w:rPr>
            <w:noProof/>
          </w:rPr>
          <w:instrText xml:space="preserve"> PAGE   \* MERGEFORMAT </w:instrText>
        </w:r>
        <w:r>
          <w:rPr>
            <w:noProof/>
          </w:rPr>
          <w:fldChar w:fldCharType="separate"/>
        </w:r>
        <w:r w:rsidR="00A70A4E">
          <w:rPr>
            <w:noProof/>
          </w:rPr>
          <w:t>59</w:t>
        </w:r>
        <w:r>
          <w:rPr>
            <w:noProof/>
          </w:rPr>
          <w:fldChar w:fldCharType="end"/>
        </w:r>
      </w:p>
    </w:sdtContent>
  </w:sdt>
  <w:p w:rsidR="005C524A" w:rsidRDefault="005C524A">
    <w:pPr>
      <w:pStyle w:val="af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3233573"/>
    </w:sdtPr>
    <w:sdtEndPr/>
    <w:sdtContent>
      <w:p w:rsidR="005C524A" w:rsidRDefault="005C524A">
        <w:pPr>
          <w:pStyle w:val="af7"/>
          <w:jc w:val="right"/>
        </w:pPr>
        <w:r>
          <w:rPr>
            <w:noProof/>
          </w:rPr>
          <w:fldChar w:fldCharType="begin"/>
        </w:r>
        <w:r>
          <w:rPr>
            <w:noProof/>
          </w:rPr>
          <w:instrText>PAGE   \* MERGEFORMAT</w:instrText>
        </w:r>
        <w:r>
          <w:rPr>
            <w:noProof/>
          </w:rPr>
          <w:fldChar w:fldCharType="separate"/>
        </w:r>
        <w:r w:rsidR="00A70A4E">
          <w:rPr>
            <w:noProof/>
          </w:rPr>
          <w:t>230</w:t>
        </w:r>
        <w:r>
          <w:rPr>
            <w:noProof/>
          </w:rPr>
          <w:fldChar w:fldCharType="end"/>
        </w:r>
      </w:p>
    </w:sdtContent>
  </w:sdt>
  <w:p w:rsidR="005C524A" w:rsidRDefault="005C524A">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F84" w:rsidRDefault="00977F84" w:rsidP="00BD31B7">
      <w:r>
        <w:separator/>
      </w:r>
    </w:p>
  </w:footnote>
  <w:footnote w:type="continuationSeparator" w:id="0">
    <w:p w:rsidR="00977F84" w:rsidRDefault="00977F84" w:rsidP="00BD31B7">
      <w:r>
        <w:continuationSeparator/>
      </w:r>
    </w:p>
  </w:footnote>
  <w:footnote w:id="1">
    <w:p w:rsidR="005C524A" w:rsidRDefault="005C524A" w:rsidP="00963767">
      <w:pPr>
        <w:pStyle w:val="afc"/>
        <w:spacing w:line="240" w:lineRule="auto"/>
      </w:pPr>
      <w:r w:rsidRPr="00963767">
        <w:rPr>
          <w:rStyle w:val="afb"/>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5C524A" w:rsidRDefault="005C524A" w:rsidP="00963767">
      <w:pPr>
        <w:pStyle w:val="afc"/>
        <w:spacing w:line="240" w:lineRule="auto"/>
      </w:pPr>
      <w:r w:rsidRPr="00963767">
        <w:rPr>
          <w:rStyle w:val="afb"/>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3">
    <w:p w:rsidR="005C524A" w:rsidRDefault="005C524A" w:rsidP="00963767">
      <w:pPr>
        <w:pStyle w:val="afc"/>
        <w:spacing w:line="240" w:lineRule="auto"/>
      </w:pPr>
      <w:r w:rsidRPr="00963767">
        <w:rPr>
          <w:rStyle w:val="afb"/>
        </w:rPr>
        <w:footnoteRef/>
      </w:r>
      <w:r>
        <w:t xml:space="preserve"> Здесь и далее: знать определение понятия, знать и </w:t>
      </w:r>
      <w:r w:rsidRPr="00AE3CC0">
        <w:t xml:space="preserve">уметь </w:t>
      </w:r>
      <w:r>
        <w:t>обосновывать</w:t>
      </w:r>
      <w:r w:rsidRPr="00AE3CC0">
        <w:t xml:space="preserve"> свойства</w:t>
      </w:r>
      <w:r w:rsidRPr="000B3BC2">
        <w:rPr>
          <w:i/>
        </w:rPr>
        <w:t xml:space="preserve"> </w:t>
      </w:r>
      <w:r w:rsidRPr="00AE3CC0">
        <w:t>(признаки, если они есть) понятия</w:t>
      </w:r>
      <w:r w:rsidRPr="00DE2F1D">
        <w:t>,</w:t>
      </w:r>
      <w:r>
        <w:t xml:space="preserve">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A"/>
    <w:multiLevelType w:val="multilevel"/>
    <w:tmpl w:val="0000001A"/>
    <w:name w:val="WW8Num26"/>
    <w:lvl w:ilvl="0">
      <w:start w:val="1"/>
      <w:numFmt w:val="bullet"/>
      <w:lvlText w:val=""/>
      <w:lvlJc w:val="left"/>
      <w:pPr>
        <w:tabs>
          <w:tab w:val="num" w:pos="720"/>
        </w:tabs>
        <w:ind w:left="720" w:hanging="360"/>
      </w:pPr>
      <w:rPr>
        <w:rFonts w:ascii="Symbol" w:hAnsi="Symbol"/>
        <w:b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BE53F9"/>
    <w:multiLevelType w:val="hybridMultilevel"/>
    <w:tmpl w:val="829C3102"/>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AD45E6"/>
    <w:multiLevelType w:val="hybridMultilevel"/>
    <w:tmpl w:val="949C96F4"/>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68D7B51"/>
    <w:multiLevelType w:val="hybridMultilevel"/>
    <w:tmpl w:val="5DF287F2"/>
    <w:lvl w:ilvl="0" w:tplc="360CE6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0CC76BD4"/>
    <w:multiLevelType w:val="hybridMultilevel"/>
    <w:tmpl w:val="E4588E98"/>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6608E"/>
    <w:multiLevelType w:val="hybridMultilevel"/>
    <w:tmpl w:val="097AD580"/>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10">
    <w:nsid w:val="15436A0F"/>
    <w:multiLevelType w:val="hybridMultilevel"/>
    <w:tmpl w:val="FAC4B966"/>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54A75C1"/>
    <w:multiLevelType w:val="hybridMultilevel"/>
    <w:tmpl w:val="60A28F82"/>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15510915"/>
    <w:multiLevelType w:val="hybridMultilevel"/>
    <w:tmpl w:val="4F34F7EC"/>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17AA086B"/>
    <w:multiLevelType w:val="multilevel"/>
    <w:tmpl w:val="2E3294CA"/>
    <w:lvl w:ilvl="0">
      <w:start w:val="1"/>
      <w:numFmt w:val="decimal"/>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14">
    <w:nsid w:val="189A07EE"/>
    <w:multiLevelType w:val="hybridMultilevel"/>
    <w:tmpl w:val="CB423C84"/>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E780D50"/>
    <w:multiLevelType w:val="hybridMultilevel"/>
    <w:tmpl w:val="AB0095CE"/>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1F801802"/>
    <w:multiLevelType w:val="hybridMultilevel"/>
    <w:tmpl w:val="5CE63EBE"/>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5393DE1"/>
    <w:multiLevelType w:val="hybridMultilevel"/>
    <w:tmpl w:val="2D1E2632"/>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25404C1C"/>
    <w:multiLevelType w:val="hybridMultilevel"/>
    <w:tmpl w:val="153A9C4E"/>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25DD3AC4"/>
    <w:multiLevelType w:val="hybridMultilevel"/>
    <w:tmpl w:val="3CC6C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1B52896"/>
    <w:multiLevelType w:val="hybridMultilevel"/>
    <w:tmpl w:val="7D5CC422"/>
    <w:lvl w:ilvl="0" w:tplc="360CE6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C806F8"/>
    <w:multiLevelType w:val="hybridMultilevel"/>
    <w:tmpl w:val="FB5697C6"/>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nsid w:val="3E993F2E"/>
    <w:multiLevelType w:val="hybridMultilevel"/>
    <w:tmpl w:val="C6AE8DC4"/>
    <w:lvl w:ilvl="0" w:tplc="93246AA8">
      <w:start w:val="1"/>
      <w:numFmt w:val="bullet"/>
      <w:lvlText w:val=""/>
      <w:lvlJc w:val="left"/>
      <w:pPr>
        <w:ind w:left="360" w:hanging="360"/>
      </w:pPr>
      <w:rPr>
        <w:rFonts w:ascii="Symbol" w:hAnsi="Symbol" w:hint="default"/>
        <w:color w:val="auto"/>
      </w:rPr>
    </w:lvl>
    <w:lvl w:ilvl="1" w:tplc="04DA907C">
      <w:start w:val="1"/>
      <w:numFmt w:val="decimal"/>
      <w:lvlText w:val="%2)"/>
      <w:lvlJc w:val="left"/>
      <w:pPr>
        <w:ind w:left="1740" w:hanging="1020"/>
      </w:pPr>
      <w:rPr>
        <w:rFonts w:hint="default"/>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4">
    <w:nsid w:val="431E224A"/>
    <w:multiLevelType w:val="hybridMultilevel"/>
    <w:tmpl w:val="50C8849E"/>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88F6CEF"/>
    <w:multiLevelType w:val="hybridMultilevel"/>
    <w:tmpl w:val="9EB27B46"/>
    <w:lvl w:ilvl="0" w:tplc="A91297C4">
      <w:start w:val="1"/>
      <w:numFmt w:val="bullet"/>
      <w:pStyle w:val="a1"/>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7B21AE"/>
    <w:multiLevelType w:val="hybridMultilevel"/>
    <w:tmpl w:val="9536CB54"/>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58B30C40"/>
    <w:multiLevelType w:val="hybridMultilevel"/>
    <w:tmpl w:val="5742D13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nsid w:val="6301709A"/>
    <w:multiLevelType w:val="hybridMultilevel"/>
    <w:tmpl w:val="13B0BDBC"/>
    <w:lvl w:ilvl="0" w:tplc="8BA2711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nsid w:val="655237CD"/>
    <w:multiLevelType w:val="hybridMultilevel"/>
    <w:tmpl w:val="169CD4EA"/>
    <w:lvl w:ilvl="0" w:tplc="BF1641B6">
      <w:start w:val="1"/>
      <w:numFmt w:val="bullet"/>
      <w:pStyle w:val="a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85B4626"/>
    <w:multiLevelType w:val="hybridMultilevel"/>
    <w:tmpl w:val="E88E50B4"/>
    <w:lvl w:ilvl="0" w:tplc="8BA271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8">
    <w:nsid w:val="79156153"/>
    <w:multiLevelType w:val="hybridMultilevel"/>
    <w:tmpl w:val="09BCE7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0"/>
  </w:num>
  <w:num w:numId="2">
    <w:abstractNumId w:val="34"/>
  </w:num>
  <w:num w:numId="3">
    <w:abstractNumId w:val="26"/>
  </w:num>
  <w:num w:numId="4">
    <w:abstractNumId w:val="31"/>
  </w:num>
  <w:num w:numId="5">
    <w:abstractNumId w:val="35"/>
  </w:num>
  <w:num w:numId="6">
    <w:abstractNumId w:val="28"/>
  </w:num>
  <w:num w:numId="7">
    <w:abstractNumId w:val="25"/>
  </w:num>
  <w:num w:numId="8">
    <w:abstractNumId w:val="5"/>
  </w:num>
  <w:num w:numId="9">
    <w:abstractNumId w:val="23"/>
  </w:num>
  <w:num w:numId="10">
    <w:abstractNumId w:val="4"/>
  </w:num>
  <w:num w:numId="11">
    <w:abstractNumId w:val="10"/>
  </w:num>
  <w:num w:numId="12">
    <w:abstractNumId w:val="16"/>
  </w:num>
  <w:num w:numId="13">
    <w:abstractNumId w:val="38"/>
  </w:num>
  <w:num w:numId="14">
    <w:abstractNumId w:val="30"/>
  </w:num>
  <w:num w:numId="15">
    <w:abstractNumId w:val="17"/>
  </w:num>
  <w:num w:numId="16">
    <w:abstractNumId w:val="8"/>
  </w:num>
  <w:num w:numId="17">
    <w:abstractNumId w:val="14"/>
  </w:num>
  <w:num w:numId="18">
    <w:abstractNumId w:val="11"/>
  </w:num>
  <w:num w:numId="19">
    <w:abstractNumId w:val="18"/>
  </w:num>
  <w:num w:numId="20">
    <w:abstractNumId w:val="12"/>
  </w:num>
  <w:num w:numId="21">
    <w:abstractNumId w:val="24"/>
  </w:num>
  <w:num w:numId="22">
    <w:abstractNumId w:val="2"/>
  </w:num>
  <w:num w:numId="23">
    <w:abstractNumId w:val="33"/>
  </w:num>
  <w:num w:numId="24">
    <w:abstractNumId w:val="7"/>
  </w:num>
  <w:num w:numId="25">
    <w:abstractNumId w:val="15"/>
  </w:num>
  <w:num w:numId="26">
    <w:abstractNumId w:val="22"/>
  </w:num>
  <w:num w:numId="27">
    <w:abstractNumId w:val="36"/>
  </w:num>
  <w:num w:numId="28">
    <w:abstractNumId w:val="1"/>
  </w:num>
  <w:num w:numId="29">
    <w:abstractNumId w:val="27"/>
  </w:num>
  <w:num w:numId="30">
    <w:abstractNumId w:val="29"/>
  </w:num>
  <w:num w:numId="31">
    <w:abstractNumId w:val="32"/>
  </w:num>
  <w:num w:numId="32">
    <w:abstractNumId w:val="6"/>
  </w:num>
  <w:num w:numId="33">
    <w:abstractNumId w:val="9"/>
  </w:num>
  <w:num w:numId="34">
    <w:abstractNumId w:val="13"/>
  </w:num>
  <w:num w:numId="35">
    <w:abstractNumId w:val="37"/>
  </w:num>
  <w:num w:numId="36">
    <w:abstractNumId w:val="21"/>
  </w:num>
  <w:num w:numId="37">
    <w:abstractNumId w:val="3"/>
  </w:num>
  <w:num w:numId="38">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3471"/>
    <w:rsid w:val="00003E60"/>
    <w:rsid w:val="00004129"/>
    <w:rsid w:val="00007D53"/>
    <w:rsid w:val="0001416C"/>
    <w:rsid w:val="000172E4"/>
    <w:rsid w:val="00020EE3"/>
    <w:rsid w:val="000211BA"/>
    <w:rsid w:val="00023D03"/>
    <w:rsid w:val="000310E1"/>
    <w:rsid w:val="000376F0"/>
    <w:rsid w:val="00044355"/>
    <w:rsid w:val="00053146"/>
    <w:rsid w:val="00055526"/>
    <w:rsid w:val="000566BB"/>
    <w:rsid w:val="00057CA5"/>
    <w:rsid w:val="00064A97"/>
    <w:rsid w:val="000664F1"/>
    <w:rsid w:val="0008419B"/>
    <w:rsid w:val="0008688D"/>
    <w:rsid w:val="00086F47"/>
    <w:rsid w:val="000A13B9"/>
    <w:rsid w:val="000A1A12"/>
    <w:rsid w:val="000A63F7"/>
    <w:rsid w:val="000A68B2"/>
    <w:rsid w:val="000B08D2"/>
    <w:rsid w:val="000B2EA8"/>
    <w:rsid w:val="000C5797"/>
    <w:rsid w:val="000C626A"/>
    <w:rsid w:val="000C7BF8"/>
    <w:rsid w:val="000D0C99"/>
    <w:rsid w:val="000D3678"/>
    <w:rsid w:val="000D3AF6"/>
    <w:rsid w:val="000D6624"/>
    <w:rsid w:val="000E056B"/>
    <w:rsid w:val="000F1C81"/>
    <w:rsid w:val="00100D9B"/>
    <w:rsid w:val="001015F9"/>
    <w:rsid w:val="00107853"/>
    <w:rsid w:val="001118A8"/>
    <w:rsid w:val="001226DF"/>
    <w:rsid w:val="00123170"/>
    <w:rsid w:val="00123B8D"/>
    <w:rsid w:val="00127744"/>
    <w:rsid w:val="00135C36"/>
    <w:rsid w:val="00136DFF"/>
    <w:rsid w:val="00141ED5"/>
    <w:rsid w:val="001431F5"/>
    <w:rsid w:val="00155E4B"/>
    <w:rsid w:val="001574A3"/>
    <w:rsid w:val="00157A1D"/>
    <w:rsid w:val="001666CD"/>
    <w:rsid w:val="00172FFB"/>
    <w:rsid w:val="001733AE"/>
    <w:rsid w:val="00185CC1"/>
    <w:rsid w:val="0019405D"/>
    <w:rsid w:val="00195E09"/>
    <w:rsid w:val="00196571"/>
    <w:rsid w:val="001A154D"/>
    <w:rsid w:val="001A2A96"/>
    <w:rsid w:val="001A3306"/>
    <w:rsid w:val="001A49CF"/>
    <w:rsid w:val="001B03C6"/>
    <w:rsid w:val="001B2FA2"/>
    <w:rsid w:val="001B66AA"/>
    <w:rsid w:val="001C0F9F"/>
    <w:rsid w:val="001C2824"/>
    <w:rsid w:val="001C60C7"/>
    <w:rsid w:val="001D1F43"/>
    <w:rsid w:val="001D436B"/>
    <w:rsid w:val="001E01ED"/>
    <w:rsid w:val="001E2E7E"/>
    <w:rsid w:val="001E3ECC"/>
    <w:rsid w:val="001F4D9F"/>
    <w:rsid w:val="00200534"/>
    <w:rsid w:val="00201F14"/>
    <w:rsid w:val="00203D1D"/>
    <w:rsid w:val="002128B3"/>
    <w:rsid w:val="00213921"/>
    <w:rsid w:val="002149A4"/>
    <w:rsid w:val="002151A4"/>
    <w:rsid w:val="00216530"/>
    <w:rsid w:val="00217355"/>
    <w:rsid w:val="002207DA"/>
    <w:rsid w:val="0022654A"/>
    <w:rsid w:val="002332D2"/>
    <w:rsid w:val="00242C44"/>
    <w:rsid w:val="00250FCB"/>
    <w:rsid w:val="002513C9"/>
    <w:rsid w:val="00261F56"/>
    <w:rsid w:val="002645D0"/>
    <w:rsid w:val="00264EAD"/>
    <w:rsid w:val="002674F1"/>
    <w:rsid w:val="002778CD"/>
    <w:rsid w:val="00282052"/>
    <w:rsid w:val="0028507B"/>
    <w:rsid w:val="0028568B"/>
    <w:rsid w:val="00291127"/>
    <w:rsid w:val="002A5299"/>
    <w:rsid w:val="002B1506"/>
    <w:rsid w:val="002B23FB"/>
    <w:rsid w:val="002B3E2F"/>
    <w:rsid w:val="002B7E9D"/>
    <w:rsid w:val="002D3273"/>
    <w:rsid w:val="002D7298"/>
    <w:rsid w:val="002E0855"/>
    <w:rsid w:val="002E2C23"/>
    <w:rsid w:val="002F028B"/>
    <w:rsid w:val="00300D65"/>
    <w:rsid w:val="003016A8"/>
    <w:rsid w:val="00301956"/>
    <w:rsid w:val="00302860"/>
    <w:rsid w:val="00303476"/>
    <w:rsid w:val="0031155E"/>
    <w:rsid w:val="00311F67"/>
    <w:rsid w:val="00312FDB"/>
    <w:rsid w:val="003140AD"/>
    <w:rsid w:val="003206C5"/>
    <w:rsid w:val="00320999"/>
    <w:rsid w:val="00324F58"/>
    <w:rsid w:val="00326197"/>
    <w:rsid w:val="003265AD"/>
    <w:rsid w:val="003338B1"/>
    <w:rsid w:val="003340EA"/>
    <w:rsid w:val="0033456A"/>
    <w:rsid w:val="003371A7"/>
    <w:rsid w:val="00340D8C"/>
    <w:rsid w:val="0034506E"/>
    <w:rsid w:val="00346A6A"/>
    <w:rsid w:val="00353140"/>
    <w:rsid w:val="00354046"/>
    <w:rsid w:val="00360A99"/>
    <w:rsid w:val="003632C4"/>
    <w:rsid w:val="003657B7"/>
    <w:rsid w:val="00377F23"/>
    <w:rsid w:val="00383DD7"/>
    <w:rsid w:val="00387452"/>
    <w:rsid w:val="003908E5"/>
    <w:rsid w:val="003963F5"/>
    <w:rsid w:val="003A470A"/>
    <w:rsid w:val="003A6657"/>
    <w:rsid w:val="003A6E08"/>
    <w:rsid w:val="003A7359"/>
    <w:rsid w:val="003A73F8"/>
    <w:rsid w:val="003B12FE"/>
    <w:rsid w:val="003B5AEA"/>
    <w:rsid w:val="003B767B"/>
    <w:rsid w:val="003C2D4A"/>
    <w:rsid w:val="003C45DD"/>
    <w:rsid w:val="003D645C"/>
    <w:rsid w:val="003E14E3"/>
    <w:rsid w:val="003F2844"/>
    <w:rsid w:val="003F2EB3"/>
    <w:rsid w:val="00406C21"/>
    <w:rsid w:val="0041466E"/>
    <w:rsid w:val="004212F4"/>
    <w:rsid w:val="00426B8D"/>
    <w:rsid w:val="004273FD"/>
    <w:rsid w:val="00430245"/>
    <w:rsid w:val="004316F2"/>
    <w:rsid w:val="00442B5A"/>
    <w:rsid w:val="00443396"/>
    <w:rsid w:val="00455E3B"/>
    <w:rsid w:val="00456147"/>
    <w:rsid w:val="004617FB"/>
    <w:rsid w:val="0046300D"/>
    <w:rsid w:val="004664A8"/>
    <w:rsid w:val="00473F82"/>
    <w:rsid w:val="00490975"/>
    <w:rsid w:val="0049111E"/>
    <w:rsid w:val="00492379"/>
    <w:rsid w:val="00492F33"/>
    <w:rsid w:val="00496172"/>
    <w:rsid w:val="00497D27"/>
    <w:rsid w:val="004A6C2A"/>
    <w:rsid w:val="004B1CE4"/>
    <w:rsid w:val="004B1D71"/>
    <w:rsid w:val="004B37C7"/>
    <w:rsid w:val="004B4060"/>
    <w:rsid w:val="004B4DD3"/>
    <w:rsid w:val="004B5157"/>
    <w:rsid w:val="004C14FA"/>
    <w:rsid w:val="004C3EBE"/>
    <w:rsid w:val="004C48F4"/>
    <w:rsid w:val="004C6D9A"/>
    <w:rsid w:val="004D25DD"/>
    <w:rsid w:val="004E6278"/>
    <w:rsid w:val="004E75D1"/>
    <w:rsid w:val="004F317A"/>
    <w:rsid w:val="004F761A"/>
    <w:rsid w:val="00500042"/>
    <w:rsid w:val="0050423A"/>
    <w:rsid w:val="0050794A"/>
    <w:rsid w:val="00510201"/>
    <w:rsid w:val="00513392"/>
    <w:rsid w:val="00514C88"/>
    <w:rsid w:val="005210DC"/>
    <w:rsid w:val="00522E35"/>
    <w:rsid w:val="00527496"/>
    <w:rsid w:val="005317E1"/>
    <w:rsid w:val="00534291"/>
    <w:rsid w:val="00537B4A"/>
    <w:rsid w:val="00541BA8"/>
    <w:rsid w:val="00545177"/>
    <w:rsid w:val="005465E3"/>
    <w:rsid w:val="00550A10"/>
    <w:rsid w:val="0055239B"/>
    <w:rsid w:val="00553D36"/>
    <w:rsid w:val="005547FE"/>
    <w:rsid w:val="00561DA9"/>
    <w:rsid w:val="0056202B"/>
    <w:rsid w:val="00563892"/>
    <w:rsid w:val="00565582"/>
    <w:rsid w:val="005655A7"/>
    <w:rsid w:val="005659C8"/>
    <w:rsid w:val="005707CC"/>
    <w:rsid w:val="0057080C"/>
    <w:rsid w:val="00573FC9"/>
    <w:rsid w:val="0057420E"/>
    <w:rsid w:val="005801D8"/>
    <w:rsid w:val="00580FA5"/>
    <w:rsid w:val="0058263F"/>
    <w:rsid w:val="00583D92"/>
    <w:rsid w:val="00593C52"/>
    <w:rsid w:val="00596F07"/>
    <w:rsid w:val="005A58BB"/>
    <w:rsid w:val="005A6853"/>
    <w:rsid w:val="005B54BC"/>
    <w:rsid w:val="005B6AA0"/>
    <w:rsid w:val="005C1BBD"/>
    <w:rsid w:val="005C524A"/>
    <w:rsid w:val="005C7E2C"/>
    <w:rsid w:val="005E1735"/>
    <w:rsid w:val="005E31EB"/>
    <w:rsid w:val="005E3E40"/>
    <w:rsid w:val="005F14EC"/>
    <w:rsid w:val="005F5839"/>
    <w:rsid w:val="00604158"/>
    <w:rsid w:val="00606748"/>
    <w:rsid w:val="006077C4"/>
    <w:rsid w:val="00607AA4"/>
    <w:rsid w:val="00613C0D"/>
    <w:rsid w:val="00614BE0"/>
    <w:rsid w:val="00622D36"/>
    <w:rsid w:val="00623CA2"/>
    <w:rsid w:val="00631150"/>
    <w:rsid w:val="00631601"/>
    <w:rsid w:val="00635FFA"/>
    <w:rsid w:val="00637E5E"/>
    <w:rsid w:val="00640C42"/>
    <w:rsid w:val="00643DD0"/>
    <w:rsid w:val="006479C6"/>
    <w:rsid w:val="006643E4"/>
    <w:rsid w:val="00673980"/>
    <w:rsid w:val="006773C1"/>
    <w:rsid w:val="0068078F"/>
    <w:rsid w:val="00683728"/>
    <w:rsid w:val="0068542B"/>
    <w:rsid w:val="00685D64"/>
    <w:rsid w:val="0069638E"/>
    <w:rsid w:val="006A1820"/>
    <w:rsid w:val="006A2F7B"/>
    <w:rsid w:val="006A4164"/>
    <w:rsid w:val="006A78E1"/>
    <w:rsid w:val="006B64C6"/>
    <w:rsid w:val="006C0185"/>
    <w:rsid w:val="006C4F47"/>
    <w:rsid w:val="006C7CBA"/>
    <w:rsid w:val="006D6845"/>
    <w:rsid w:val="006D76CF"/>
    <w:rsid w:val="006E01F9"/>
    <w:rsid w:val="006E6458"/>
    <w:rsid w:val="006F4614"/>
    <w:rsid w:val="0070084B"/>
    <w:rsid w:val="00700ECD"/>
    <w:rsid w:val="0070465D"/>
    <w:rsid w:val="00705E97"/>
    <w:rsid w:val="00707886"/>
    <w:rsid w:val="00721F75"/>
    <w:rsid w:val="00724496"/>
    <w:rsid w:val="007333EA"/>
    <w:rsid w:val="00737936"/>
    <w:rsid w:val="00753783"/>
    <w:rsid w:val="00755905"/>
    <w:rsid w:val="007604B1"/>
    <w:rsid w:val="00772C29"/>
    <w:rsid w:val="007742DC"/>
    <w:rsid w:val="00776275"/>
    <w:rsid w:val="007824EF"/>
    <w:rsid w:val="0078557E"/>
    <w:rsid w:val="00797C0B"/>
    <w:rsid w:val="007A1A36"/>
    <w:rsid w:val="007B58B6"/>
    <w:rsid w:val="007B758D"/>
    <w:rsid w:val="007B7CFB"/>
    <w:rsid w:val="007C2766"/>
    <w:rsid w:val="007C2A1F"/>
    <w:rsid w:val="007C4B59"/>
    <w:rsid w:val="007D01CD"/>
    <w:rsid w:val="007D2C52"/>
    <w:rsid w:val="007D60B7"/>
    <w:rsid w:val="007E208D"/>
    <w:rsid w:val="007E3592"/>
    <w:rsid w:val="007E623C"/>
    <w:rsid w:val="007E624A"/>
    <w:rsid w:val="007F194B"/>
    <w:rsid w:val="007F42A0"/>
    <w:rsid w:val="007F7C56"/>
    <w:rsid w:val="00805AE4"/>
    <w:rsid w:val="00807FD5"/>
    <w:rsid w:val="00813847"/>
    <w:rsid w:val="00820B1B"/>
    <w:rsid w:val="00820FBF"/>
    <w:rsid w:val="008250A6"/>
    <w:rsid w:val="00826E48"/>
    <w:rsid w:val="008339A7"/>
    <w:rsid w:val="00847991"/>
    <w:rsid w:val="0085011E"/>
    <w:rsid w:val="00853C27"/>
    <w:rsid w:val="008622DE"/>
    <w:rsid w:val="00863080"/>
    <w:rsid w:val="00864AD3"/>
    <w:rsid w:val="00880F6F"/>
    <w:rsid w:val="0088489C"/>
    <w:rsid w:val="008851A3"/>
    <w:rsid w:val="008861C6"/>
    <w:rsid w:val="00891308"/>
    <w:rsid w:val="00892D3F"/>
    <w:rsid w:val="00896639"/>
    <w:rsid w:val="008A5EE9"/>
    <w:rsid w:val="008A7968"/>
    <w:rsid w:val="008B00D5"/>
    <w:rsid w:val="008B38D3"/>
    <w:rsid w:val="008C3BEA"/>
    <w:rsid w:val="008D0BDE"/>
    <w:rsid w:val="008D115A"/>
    <w:rsid w:val="008D32E2"/>
    <w:rsid w:val="008D65CA"/>
    <w:rsid w:val="008E1AD5"/>
    <w:rsid w:val="008E2A6A"/>
    <w:rsid w:val="008E62BF"/>
    <w:rsid w:val="009011D1"/>
    <w:rsid w:val="00906CBD"/>
    <w:rsid w:val="009114DB"/>
    <w:rsid w:val="0091300F"/>
    <w:rsid w:val="0092134B"/>
    <w:rsid w:val="0092456C"/>
    <w:rsid w:val="009252F4"/>
    <w:rsid w:val="00926936"/>
    <w:rsid w:val="00932903"/>
    <w:rsid w:val="0093429F"/>
    <w:rsid w:val="009361B4"/>
    <w:rsid w:val="00946FB5"/>
    <w:rsid w:val="00955930"/>
    <w:rsid w:val="00962044"/>
    <w:rsid w:val="009628CE"/>
    <w:rsid w:val="009631CB"/>
    <w:rsid w:val="00963767"/>
    <w:rsid w:val="00965ADF"/>
    <w:rsid w:val="0096640B"/>
    <w:rsid w:val="00970F25"/>
    <w:rsid w:val="00977713"/>
    <w:rsid w:val="00977C2A"/>
    <w:rsid w:val="00977F84"/>
    <w:rsid w:val="009815E1"/>
    <w:rsid w:val="00990301"/>
    <w:rsid w:val="009912FD"/>
    <w:rsid w:val="0099486C"/>
    <w:rsid w:val="0099651D"/>
    <w:rsid w:val="009966F8"/>
    <w:rsid w:val="00996F51"/>
    <w:rsid w:val="009A47D3"/>
    <w:rsid w:val="009B4370"/>
    <w:rsid w:val="009D39EB"/>
    <w:rsid w:val="009D3DF2"/>
    <w:rsid w:val="009D5E7D"/>
    <w:rsid w:val="009D5EB2"/>
    <w:rsid w:val="009D7E06"/>
    <w:rsid w:val="009E3471"/>
    <w:rsid w:val="009E4452"/>
    <w:rsid w:val="009E693E"/>
    <w:rsid w:val="009F5DC9"/>
    <w:rsid w:val="00A06E6E"/>
    <w:rsid w:val="00A10DED"/>
    <w:rsid w:val="00A2021A"/>
    <w:rsid w:val="00A357AF"/>
    <w:rsid w:val="00A41D5C"/>
    <w:rsid w:val="00A50498"/>
    <w:rsid w:val="00A56C47"/>
    <w:rsid w:val="00A60366"/>
    <w:rsid w:val="00A63F05"/>
    <w:rsid w:val="00A650ED"/>
    <w:rsid w:val="00A65505"/>
    <w:rsid w:val="00A665DB"/>
    <w:rsid w:val="00A702BF"/>
    <w:rsid w:val="00A70A4E"/>
    <w:rsid w:val="00A715F5"/>
    <w:rsid w:val="00A81C2D"/>
    <w:rsid w:val="00A9038A"/>
    <w:rsid w:val="00A91164"/>
    <w:rsid w:val="00A91D05"/>
    <w:rsid w:val="00A921CD"/>
    <w:rsid w:val="00A9376A"/>
    <w:rsid w:val="00A944FE"/>
    <w:rsid w:val="00AA18A9"/>
    <w:rsid w:val="00AA4EAE"/>
    <w:rsid w:val="00AA58A9"/>
    <w:rsid w:val="00AB17F9"/>
    <w:rsid w:val="00AB5791"/>
    <w:rsid w:val="00AB7A35"/>
    <w:rsid w:val="00AC2A35"/>
    <w:rsid w:val="00AC2ABE"/>
    <w:rsid w:val="00AC353F"/>
    <w:rsid w:val="00AC3A4F"/>
    <w:rsid w:val="00AC7AC3"/>
    <w:rsid w:val="00AD0011"/>
    <w:rsid w:val="00AD7FB1"/>
    <w:rsid w:val="00AE53A8"/>
    <w:rsid w:val="00AF1D4B"/>
    <w:rsid w:val="00AF2AF0"/>
    <w:rsid w:val="00B06891"/>
    <w:rsid w:val="00B07B02"/>
    <w:rsid w:val="00B124E7"/>
    <w:rsid w:val="00B133F4"/>
    <w:rsid w:val="00B141DE"/>
    <w:rsid w:val="00B174CC"/>
    <w:rsid w:val="00B20721"/>
    <w:rsid w:val="00B20CA4"/>
    <w:rsid w:val="00B21B88"/>
    <w:rsid w:val="00B2577C"/>
    <w:rsid w:val="00B263EA"/>
    <w:rsid w:val="00B314E0"/>
    <w:rsid w:val="00B334F9"/>
    <w:rsid w:val="00B401F5"/>
    <w:rsid w:val="00B46770"/>
    <w:rsid w:val="00B51EEE"/>
    <w:rsid w:val="00B606E0"/>
    <w:rsid w:val="00B631F3"/>
    <w:rsid w:val="00B63986"/>
    <w:rsid w:val="00B66D66"/>
    <w:rsid w:val="00B74F0E"/>
    <w:rsid w:val="00B7549E"/>
    <w:rsid w:val="00B777ED"/>
    <w:rsid w:val="00B84902"/>
    <w:rsid w:val="00B867C8"/>
    <w:rsid w:val="00B873D0"/>
    <w:rsid w:val="00B90231"/>
    <w:rsid w:val="00BA0809"/>
    <w:rsid w:val="00BA0C6E"/>
    <w:rsid w:val="00BA0FEC"/>
    <w:rsid w:val="00BB0CF0"/>
    <w:rsid w:val="00BC0477"/>
    <w:rsid w:val="00BC10C3"/>
    <w:rsid w:val="00BC161D"/>
    <w:rsid w:val="00BD31B7"/>
    <w:rsid w:val="00BD6509"/>
    <w:rsid w:val="00BD78D1"/>
    <w:rsid w:val="00BE080C"/>
    <w:rsid w:val="00BE667E"/>
    <w:rsid w:val="00BE6E89"/>
    <w:rsid w:val="00BF41B2"/>
    <w:rsid w:val="00C00E28"/>
    <w:rsid w:val="00C01CFF"/>
    <w:rsid w:val="00C10E1F"/>
    <w:rsid w:val="00C126CA"/>
    <w:rsid w:val="00C26F1D"/>
    <w:rsid w:val="00C33856"/>
    <w:rsid w:val="00C33EC0"/>
    <w:rsid w:val="00C3727B"/>
    <w:rsid w:val="00C42017"/>
    <w:rsid w:val="00C51574"/>
    <w:rsid w:val="00C565B6"/>
    <w:rsid w:val="00C66696"/>
    <w:rsid w:val="00C66DBD"/>
    <w:rsid w:val="00C731AB"/>
    <w:rsid w:val="00C809A9"/>
    <w:rsid w:val="00C84F08"/>
    <w:rsid w:val="00C91781"/>
    <w:rsid w:val="00CA5F45"/>
    <w:rsid w:val="00CB07D7"/>
    <w:rsid w:val="00CB1A08"/>
    <w:rsid w:val="00CC3983"/>
    <w:rsid w:val="00CC4C99"/>
    <w:rsid w:val="00CD518F"/>
    <w:rsid w:val="00CE27BC"/>
    <w:rsid w:val="00CE2C81"/>
    <w:rsid w:val="00CF2AF9"/>
    <w:rsid w:val="00CF4A56"/>
    <w:rsid w:val="00CF5938"/>
    <w:rsid w:val="00CF74A1"/>
    <w:rsid w:val="00D022AD"/>
    <w:rsid w:val="00D02D85"/>
    <w:rsid w:val="00D102A8"/>
    <w:rsid w:val="00D127BA"/>
    <w:rsid w:val="00D15684"/>
    <w:rsid w:val="00D22A08"/>
    <w:rsid w:val="00D22F3D"/>
    <w:rsid w:val="00D350B5"/>
    <w:rsid w:val="00D407A9"/>
    <w:rsid w:val="00D40B84"/>
    <w:rsid w:val="00D4414F"/>
    <w:rsid w:val="00D53E43"/>
    <w:rsid w:val="00D54803"/>
    <w:rsid w:val="00D678C4"/>
    <w:rsid w:val="00D845CB"/>
    <w:rsid w:val="00D91A27"/>
    <w:rsid w:val="00D93000"/>
    <w:rsid w:val="00D95615"/>
    <w:rsid w:val="00D975C8"/>
    <w:rsid w:val="00DA3621"/>
    <w:rsid w:val="00DA7CD4"/>
    <w:rsid w:val="00DC2A5A"/>
    <w:rsid w:val="00DC560E"/>
    <w:rsid w:val="00DC5AD3"/>
    <w:rsid w:val="00DC704C"/>
    <w:rsid w:val="00DD2222"/>
    <w:rsid w:val="00DD6AF9"/>
    <w:rsid w:val="00DF25A1"/>
    <w:rsid w:val="00DF4536"/>
    <w:rsid w:val="00DF59FA"/>
    <w:rsid w:val="00DF78A2"/>
    <w:rsid w:val="00E03AC2"/>
    <w:rsid w:val="00E0738F"/>
    <w:rsid w:val="00E07D60"/>
    <w:rsid w:val="00E15DF9"/>
    <w:rsid w:val="00E16550"/>
    <w:rsid w:val="00E2141C"/>
    <w:rsid w:val="00E23B60"/>
    <w:rsid w:val="00E24CEE"/>
    <w:rsid w:val="00E24FE9"/>
    <w:rsid w:val="00E27D35"/>
    <w:rsid w:val="00E308E8"/>
    <w:rsid w:val="00E32F5D"/>
    <w:rsid w:val="00E356CD"/>
    <w:rsid w:val="00E433EE"/>
    <w:rsid w:val="00E43BF0"/>
    <w:rsid w:val="00E5005D"/>
    <w:rsid w:val="00E51022"/>
    <w:rsid w:val="00E5574E"/>
    <w:rsid w:val="00E577F7"/>
    <w:rsid w:val="00E6672E"/>
    <w:rsid w:val="00E76F47"/>
    <w:rsid w:val="00E76FBA"/>
    <w:rsid w:val="00E81773"/>
    <w:rsid w:val="00E84D64"/>
    <w:rsid w:val="00E8571F"/>
    <w:rsid w:val="00E85F95"/>
    <w:rsid w:val="00E90895"/>
    <w:rsid w:val="00E979A8"/>
    <w:rsid w:val="00EA31CC"/>
    <w:rsid w:val="00EB0BF1"/>
    <w:rsid w:val="00EB12FD"/>
    <w:rsid w:val="00EB26CE"/>
    <w:rsid w:val="00EB6A21"/>
    <w:rsid w:val="00EC0AD8"/>
    <w:rsid w:val="00EC21DC"/>
    <w:rsid w:val="00ED72F1"/>
    <w:rsid w:val="00EE0A7F"/>
    <w:rsid w:val="00EE13FB"/>
    <w:rsid w:val="00EE7EC3"/>
    <w:rsid w:val="00EF236F"/>
    <w:rsid w:val="00EF30BB"/>
    <w:rsid w:val="00F004CB"/>
    <w:rsid w:val="00F03667"/>
    <w:rsid w:val="00F03AF7"/>
    <w:rsid w:val="00F143A9"/>
    <w:rsid w:val="00F1448A"/>
    <w:rsid w:val="00F17C1A"/>
    <w:rsid w:val="00F223B5"/>
    <w:rsid w:val="00F22F8C"/>
    <w:rsid w:val="00F23E5E"/>
    <w:rsid w:val="00F25190"/>
    <w:rsid w:val="00F25547"/>
    <w:rsid w:val="00F26A82"/>
    <w:rsid w:val="00F31429"/>
    <w:rsid w:val="00F3170A"/>
    <w:rsid w:val="00F423CD"/>
    <w:rsid w:val="00F43402"/>
    <w:rsid w:val="00F45C59"/>
    <w:rsid w:val="00F4640A"/>
    <w:rsid w:val="00F636D1"/>
    <w:rsid w:val="00F64F3C"/>
    <w:rsid w:val="00F71525"/>
    <w:rsid w:val="00F730F8"/>
    <w:rsid w:val="00F7322D"/>
    <w:rsid w:val="00F73454"/>
    <w:rsid w:val="00F74C27"/>
    <w:rsid w:val="00F82227"/>
    <w:rsid w:val="00F82D41"/>
    <w:rsid w:val="00F83D56"/>
    <w:rsid w:val="00F8445B"/>
    <w:rsid w:val="00F9193B"/>
    <w:rsid w:val="00FA076A"/>
    <w:rsid w:val="00FA275E"/>
    <w:rsid w:val="00FB1357"/>
    <w:rsid w:val="00FB654D"/>
    <w:rsid w:val="00FC0168"/>
    <w:rsid w:val="00FC4BBB"/>
    <w:rsid w:val="00FC667A"/>
    <w:rsid w:val="00FD1EC5"/>
    <w:rsid w:val="00FF0744"/>
    <w:rsid w:val="00FF1D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nhideWhenUsed="0" w:qFormat="1"/>
    <w:lsdException w:name="Plain Text" w:uiPriority="0"/>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D7298"/>
    <w:pPr>
      <w:autoSpaceDE w:val="0"/>
      <w:autoSpaceDN w:val="0"/>
      <w:adjustRightInd w:val="0"/>
      <w:spacing w:after="0" w:line="240" w:lineRule="auto"/>
      <w:jc w:val="both"/>
    </w:pPr>
    <w:rPr>
      <w:rFonts w:ascii="Times New Roman" w:eastAsia="TimesNewRomanPSMT" w:hAnsi="Times New Roman" w:cs="Times New Roman"/>
      <w:sz w:val="24"/>
      <w:szCs w:val="24"/>
    </w:rPr>
  </w:style>
  <w:style w:type="paragraph" w:styleId="1">
    <w:name w:val="heading 1"/>
    <w:basedOn w:val="a3"/>
    <w:next w:val="a3"/>
    <w:link w:val="10"/>
    <w:qFormat/>
    <w:rsid w:val="009E3471"/>
    <w:pPr>
      <w:keepNext/>
      <w:spacing w:before="240" w:after="60"/>
      <w:outlineLvl w:val="0"/>
    </w:pPr>
    <w:rPr>
      <w:rFonts w:ascii="Arial" w:hAnsi="Arial" w:cs="Arial"/>
      <w:b/>
      <w:bCs/>
      <w:kern w:val="32"/>
      <w:sz w:val="32"/>
      <w:szCs w:val="32"/>
    </w:rPr>
  </w:style>
  <w:style w:type="paragraph" w:styleId="2">
    <w:name w:val="heading 2"/>
    <w:basedOn w:val="a3"/>
    <w:next w:val="a3"/>
    <w:link w:val="20"/>
    <w:qFormat/>
    <w:rsid w:val="007F194B"/>
    <w:pPr>
      <w:keepNext/>
      <w:autoSpaceDE/>
      <w:autoSpaceDN/>
      <w:adjustRightInd/>
      <w:spacing w:before="240" w:after="60" w:line="276" w:lineRule="auto"/>
      <w:jc w:val="left"/>
      <w:outlineLvl w:val="1"/>
    </w:pPr>
    <w:rPr>
      <w:rFonts w:ascii="Cambria" w:eastAsia="Times New Roman" w:hAnsi="Cambria"/>
      <w:b/>
      <w:bCs/>
      <w:i/>
      <w:iCs/>
      <w:sz w:val="28"/>
      <w:szCs w:val="28"/>
    </w:rPr>
  </w:style>
  <w:style w:type="paragraph" w:styleId="3">
    <w:name w:val="heading 3"/>
    <w:basedOn w:val="a3"/>
    <w:next w:val="a3"/>
    <w:link w:val="30"/>
    <w:uiPriority w:val="9"/>
    <w:unhideWhenUsed/>
    <w:qFormat/>
    <w:rsid w:val="00FC4BB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qFormat/>
    <w:rsid w:val="007F194B"/>
    <w:pPr>
      <w:keepNext/>
      <w:autoSpaceDE/>
      <w:autoSpaceDN/>
      <w:adjustRightInd/>
      <w:spacing w:before="240" w:after="60" w:line="276" w:lineRule="auto"/>
      <w:jc w:val="left"/>
      <w:outlineLvl w:val="3"/>
    </w:pPr>
    <w:rPr>
      <w:rFonts w:ascii="Calibri" w:eastAsia="Times New Roman" w:hAnsi="Calibri"/>
      <w:b/>
      <w:bCs/>
      <w:sz w:val="28"/>
      <w:szCs w:val="28"/>
    </w:rPr>
  </w:style>
  <w:style w:type="paragraph" w:styleId="5">
    <w:name w:val="heading 5"/>
    <w:basedOn w:val="a3"/>
    <w:next w:val="a3"/>
    <w:link w:val="50"/>
    <w:unhideWhenUsed/>
    <w:qFormat/>
    <w:rsid w:val="007F194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qFormat/>
    <w:rsid w:val="007F194B"/>
    <w:pPr>
      <w:autoSpaceDE/>
      <w:autoSpaceDN/>
      <w:adjustRightInd/>
      <w:spacing w:before="240" w:after="60" w:line="276" w:lineRule="auto"/>
      <w:jc w:val="left"/>
      <w:outlineLvl w:val="5"/>
    </w:pPr>
    <w:rPr>
      <w:rFonts w:ascii="Calibri" w:eastAsia="Times New Roman" w:hAnsi="Calibri"/>
      <w:b/>
      <w:bCs/>
      <w:sz w:val="22"/>
      <w:szCs w:val="22"/>
    </w:rPr>
  </w:style>
  <w:style w:type="paragraph" w:styleId="8">
    <w:name w:val="heading 8"/>
    <w:basedOn w:val="a3"/>
    <w:next w:val="a3"/>
    <w:link w:val="80"/>
    <w:qFormat/>
    <w:rsid w:val="007F194B"/>
    <w:pPr>
      <w:autoSpaceDE/>
      <w:autoSpaceDN/>
      <w:adjustRightInd/>
      <w:spacing w:before="240" w:after="60" w:line="276" w:lineRule="auto"/>
      <w:jc w:val="left"/>
      <w:outlineLvl w:val="7"/>
    </w:pPr>
    <w:rPr>
      <w:rFonts w:ascii="Calibri" w:eastAsia="Times New Roman" w:hAnsi="Calibri"/>
      <w:i/>
      <w:iCs/>
    </w:rPr>
  </w:style>
  <w:style w:type="paragraph" w:styleId="9">
    <w:name w:val="heading 9"/>
    <w:basedOn w:val="a3"/>
    <w:next w:val="a3"/>
    <w:link w:val="90"/>
    <w:uiPriority w:val="9"/>
    <w:semiHidden/>
    <w:unhideWhenUsed/>
    <w:qFormat/>
    <w:rsid w:val="00FC4BB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9E3471"/>
    <w:rPr>
      <w:rFonts w:ascii="Arial" w:eastAsia="Times New Roman" w:hAnsi="Arial" w:cs="Arial"/>
      <w:b/>
      <w:bCs/>
      <w:kern w:val="32"/>
      <w:sz w:val="32"/>
      <w:szCs w:val="32"/>
      <w:lang w:eastAsia="ru-RU"/>
    </w:rPr>
  </w:style>
  <w:style w:type="paragraph" w:styleId="a7">
    <w:name w:val="List Paragraph"/>
    <w:basedOn w:val="a3"/>
    <w:link w:val="a8"/>
    <w:uiPriority w:val="99"/>
    <w:qFormat/>
    <w:rsid w:val="00737936"/>
    <w:pPr>
      <w:ind w:left="720"/>
      <w:contextualSpacing/>
    </w:pPr>
  </w:style>
  <w:style w:type="character" w:customStyle="1" w:styleId="FontStyle44">
    <w:name w:val="Font Style44"/>
    <w:basedOn w:val="a4"/>
    <w:rsid w:val="00813847"/>
    <w:rPr>
      <w:rFonts w:ascii="Times New Roman" w:hAnsi="Times New Roman" w:cs="Times New Roman"/>
      <w:sz w:val="24"/>
      <w:szCs w:val="24"/>
    </w:rPr>
  </w:style>
  <w:style w:type="paragraph" w:styleId="a9">
    <w:name w:val="Body Text Indent"/>
    <w:basedOn w:val="a3"/>
    <w:link w:val="aa"/>
    <w:rsid w:val="00D678C4"/>
    <w:pPr>
      <w:autoSpaceDE/>
      <w:autoSpaceDN/>
      <w:adjustRightInd/>
      <w:spacing w:after="120"/>
      <w:ind w:left="283"/>
      <w:jc w:val="left"/>
    </w:pPr>
    <w:rPr>
      <w:rFonts w:eastAsia="Times New Roman"/>
      <w:lang w:eastAsia="ru-RU"/>
    </w:rPr>
  </w:style>
  <w:style w:type="character" w:customStyle="1" w:styleId="aa">
    <w:name w:val="Основной текст с отступом Знак"/>
    <w:basedOn w:val="a4"/>
    <w:link w:val="a9"/>
    <w:rsid w:val="00D678C4"/>
    <w:rPr>
      <w:rFonts w:ascii="Times New Roman" w:eastAsia="Times New Roman" w:hAnsi="Times New Roman" w:cs="Times New Roman"/>
      <w:sz w:val="24"/>
      <w:szCs w:val="24"/>
      <w:lang w:eastAsia="ru-RU"/>
    </w:rPr>
  </w:style>
  <w:style w:type="paragraph" w:styleId="21">
    <w:name w:val="Body Text Indent 2"/>
    <w:basedOn w:val="a3"/>
    <w:link w:val="22"/>
    <w:rsid w:val="00D678C4"/>
    <w:pPr>
      <w:autoSpaceDE/>
      <w:autoSpaceDN/>
      <w:adjustRightInd/>
      <w:spacing w:after="120" w:line="480" w:lineRule="auto"/>
      <w:ind w:left="283"/>
      <w:jc w:val="left"/>
    </w:pPr>
    <w:rPr>
      <w:rFonts w:eastAsia="Times New Roman"/>
      <w:lang w:eastAsia="ru-RU"/>
    </w:rPr>
  </w:style>
  <w:style w:type="character" w:customStyle="1" w:styleId="22">
    <w:name w:val="Основной текст с отступом 2 Знак"/>
    <w:basedOn w:val="a4"/>
    <w:link w:val="21"/>
    <w:rsid w:val="00D678C4"/>
    <w:rPr>
      <w:rFonts w:ascii="Times New Roman" w:eastAsia="Times New Roman" w:hAnsi="Times New Roman" w:cs="Times New Roman"/>
      <w:sz w:val="24"/>
      <w:szCs w:val="24"/>
      <w:lang w:eastAsia="ru-RU"/>
    </w:rPr>
  </w:style>
  <w:style w:type="paragraph" w:styleId="ab">
    <w:name w:val="Normal (Web)"/>
    <w:aliases w:val="Обычный (веб) Знак Знак,Обычный (веб) Знак Знак Знак Знак Знак Знак,Обычный (веб) Знак Знак Знак Знак Знак"/>
    <w:basedOn w:val="a3"/>
    <w:uiPriority w:val="99"/>
    <w:qFormat/>
    <w:rsid w:val="00BD31B7"/>
    <w:pPr>
      <w:autoSpaceDE/>
      <w:autoSpaceDN/>
      <w:adjustRightInd/>
      <w:spacing w:before="100" w:beforeAutospacing="1" w:after="100" w:afterAutospacing="1"/>
      <w:jc w:val="left"/>
    </w:pPr>
    <w:rPr>
      <w:rFonts w:ascii="Arial" w:eastAsia="Times New Roman" w:hAnsi="Arial" w:cs="Arial"/>
      <w:color w:val="000000"/>
      <w:lang w:eastAsia="ru-RU"/>
    </w:rPr>
  </w:style>
  <w:style w:type="character" w:styleId="ac">
    <w:name w:val="Strong"/>
    <w:uiPriority w:val="99"/>
    <w:qFormat/>
    <w:rsid w:val="00BD31B7"/>
    <w:rPr>
      <w:b/>
      <w:bCs/>
    </w:rPr>
  </w:style>
  <w:style w:type="paragraph" w:styleId="ad">
    <w:name w:val="Plain Text"/>
    <w:basedOn w:val="a3"/>
    <w:link w:val="ae"/>
    <w:rsid w:val="00BD31B7"/>
    <w:pPr>
      <w:autoSpaceDE/>
      <w:autoSpaceDN/>
      <w:adjustRightInd/>
      <w:jc w:val="left"/>
    </w:pPr>
    <w:rPr>
      <w:rFonts w:ascii="Courier New" w:eastAsia="Times New Roman" w:hAnsi="Courier New"/>
      <w:sz w:val="20"/>
      <w:szCs w:val="20"/>
      <w:lang w:eastAsia="ru-RU"/>
    </w:rPr>
  </w:style>
  <w:style w:type="character" w:customStyle="1" w:styleId="ae">
    <w:name w:val="Текст Знак"/>
    <w:basedOn w:val="a4"/>
    <w:link w:val="ad"/>
    <w:rsid w:val="00BD31B7"/>
    <w:rPr>
      <w:rFonts w:ascii="Courier New" w:eastAsia="Times New Roman" w:hAnsi="Courier New" w:cs="Times New Roman"/>
      <w:sz w:val="20"/>
      <w:szCs w:val="20"/>
      <w:lang w:eastAsia="ru-RU"/>
    </w:rPr>
  </w:style>
  <w:style w:type="paragraph" w:styleId="af">
    <w:name w:val="endnote text"/>
    <w:basedOn w:val="a3"/>
    <w:link w:val="af0"/>
    <w:semiHidden/>
    <w:rsid w:val="00BD31B7"/>
    <w:pPr>
      <w:autoSpaceDE/>
      <w:autoSpaceDN/>
      <w:adjustRightInd/>
      <w:spacing w:after="200" w:line="276" w:lineRule="auto"/>
      <w:jc w:val="left"/>
    </w:pPr>
    <w:rPr>
      <w:rFonts w:ascii="Calibri" w:eastAsia="Calibri" w:hAnsi="Calibri"/>
      <w:sz w:val="20"/>
      <w:szCs w:val="20"/>
    </w:rPr>
  </w:style>
  <w:style w:type="character" w:customStyle="1" w:styleId="af0">
    <w:name w:val="Текст концевой сноски Знак"/>
    <w:basedOn w:val="a4"/>
    <w:link w:val="af"/>
    <w:semiHidden/>
    <w:rsid w:val="00BD31B7"/>
    <w:rPr>
      <w:rFonts w:ascii="Calibri" w:eastAsia="Calibri" w:hAnsi="Calibri" w:cs="Times New Roman"/>
      <w:sz w:val="20"/>
      <w:szCs w:val="20"/>
    </w:rPr>
  </w:style>
  <w:style w:type="character" w:styleId="af1">
    <w:name w:val="endnote reference"/>
    <w:basedOn w:val="a4"/>
    <w:semiHidden/>
    <w:rsid w:val="00BD31B7"/>
    <w:rPr>
      <w:vertAlign w:val="superscript"/>
    </w:rPr>
  </w:style>
  <w:style w:type="character" w:customStyle="1" w:styleId="50">
    <w:name w:val="Заголовок 5 Знак"/>
    <w:basedOn w:val="a4"/>
    <w:link w:val="5"/>
    <w:rsid w:val="007F194B"/>
    <w:rPr>
      <w:rFonts w:asciiTheme="majorHAnsi" w:eastAsiaTheme="majorEastAsia" w:hAnsiTheme="majorHAnsi" w:cstheme="majorBidi"/>
      <w:color w:val="243F60" w:themeColor="accent1" w:themeShade="7F"/>
      <w:sz w:val="24"/>
      <w:szCs w:val="24"/>
    </w:rPr>
  </w:style>
  <w:style w:type="paragraph" w:styleId="31">
    <w:name w:val="Body Text Indent 3"/>
    <w:basedOn w:val="a3"/>
    <w:link w:val="32"/>
    <w:unhideWhenUsed/>
    <w:rsid w:val="007F194B"/>
    <w:pPr>
      <w:spacing w:after="120"/>
      <w:ind w:left="283"/>
    </w:pPr>
    <w:rPr>
      <w:sz w:val="16"/>
      <w:szCs w:val="16"/>
    </w:rPr>
  </w:style>
  <w:style w:type="character" w:customStyle="1" w:styleId="32">
    <w:name w:val="Основной текст с отступом 3 Знак"/>
    <w:basedOn w:val="a4"/>
    <w:link w:val="31"/>
    <w:rsid w:val="007F194B"/>
    <w:rPr>
      <w:rFonts w:ascii="Times New Roman" w:eastAsia="TimesNewRomanPSMT" w:hAnsi="Times New Roman" w:cs="Times New Roman"/>
      <w:sz w:val="16"/>
      <w:szCs w:val="16"/>
    </w:rPr>
  </w:style>
  <w:style w:type="character" w:customStyle="1" w:styleId="20">
    <w:name w:val="Заголовок 2 Знак"/>
    <w:basedOn w:val="a4"/>
    <w:link w:val="2"/>
    <w:rsid w:val="007F194B"/>
    <w:rPr>
      <w:rFonts w:ascii="Cambria" w:eastAsia="Times New Roman" w:hAnsi="Cambria" w:cs="Times New Roman"/>
      <w:b/>
      <w:bCs/>
      <w:i/>
      <w:iCs/>
      <w:sz w:val="28"/>
      <w:szCs w:val="28"/>
    </w:rPr>
  </w:style>
  <w:style w:type="character" w:customStyle="1" w:styleId="40">
    <w:name w:val="Заголовок 4 Знак"/>
    <w:basedOn w:val="a4"/>
    <w:link w:val="4"/>
    <w:rsid w:val="007F194B"/>
    <w:rPr>
      <w:rFonts w:ascii="Calibri" w:eastAsia="Times New Roman" w:hAnsi="Calibri" w:cs="Times New Roman"/>
      <w:b/>
      <w:bCs/>
      <w:sz w:val="28"/>
      <w:szCs w:val="28"/>
    </w:rPr>
  </w:style>
  <w:style w:type="character" w:customStyle="1" w:styleId="60">
    <w:name w:val="Заголовок 6 Знак"/>
    <w:basedOn w:val="a4"/>
    <w:link w:val="6"/>
    <w:rsid w:val="007F194B"/>
    <w:rPr>
      <w:rFonts w:ascii="Calibri" w:eastAsia="Times New Roman" w:hAnsi="Calibri" w:cs="Times New Roman"/>
      <w:b/>
      <w:bCs/>
    </w:rPr>
  </w:style>
  <w:style w:type="character" w:customStyle="1" w:styleId="80">
    <w:name w:val="Заголовок 8 Знак"/>
    <w:basedOn w:val="a4"/>
    <w:link w:val="8"/>
    <w:rsid w:val="007F194B"/>
    <w:rPr>
      <w:rFonts w:ascii="Calibri" w:eastAsia="Times New Roman" w:hAnsi="Calibri" w:cs="Times New Roman"/>
      <w:i/>
      <w:iCs/>
      <w:sz w:val="24"/>
      <w:szCs w:val="24"/>
    </w:rPr>
  </w:style>
  <w:style w:type="table" w:styleId="af2">
    <w:name w:val="Table Grid"/>
    <w:basedOn w:val="a5"/>
    <w:rsid w:val="007F19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3"/>
    <w:link w:val="af4"/>
    <w:rsid w:val="007F194B"/>
    <w:pPr>
      <w:widowControl w:val="0"/>
      <w:jc w:val="left"/>
    </w:pPr>
    <w:rPr>
      <w:rFonts w:ascii="Tahoma" w:eastAsia="Times New Roman" w:hAnsi="Tahoma"/>
      <w:sz w:val="16"/>
      <w:szCs w:val="16"/>
    </w:rPr>
  </w:style>
  <w:style w:type="character" w:customStyle="1" w:styleId="af4">
    <w:name w:val="Текст выноски Знак"/>
    <w:basedOn w:val="a4"/>
    <w:link w:val="af3"/>
    <w:rsid w:val="007F194B"/>
    <w:rPr>
      <w:rFonts w:ascii="Tahoma" w:eastAsia="Times New Roman" w:hAnsi="Tahoma" w:cs="Times New Roman"/>
      <w:sz w:val="16"/>
      <w:szCs w:val="16"/>
    </w:rPr>
  </w:style>
  <w:style w:type="paragraph" w:styleId="af5">
    <w:name w:val="header"/>
    <w:basedOn w:val="a3"/>
    <w:link w:val="af6"/>
    <w:rsid w:val="007F194B"/>
    <w:pPr>
      <w:tabs>
        <w:tab w:val="center" w:pos="4677"/>
        <w:tab w:val="right" w:pos="9355"/>
      </w:tabs>
      <w:autoSpaceDE/>
      <w:autoSpaceDN/>
      <w:adjustRightInd/>
      <w:spacing w:after="200" w:line="276" w:lineRule="auto"/>
      <w:jc w:val="left"/>
    </w:pPr>
    <w:rPr>
      <w:rFonts w:ascii="Calibri" w:eastAsia="Calibri" w:hAnsi="Calibri"/>
      <w:sz w:val="22"/>
      <w:szCs w:val="22"/>
    </w:rPr>
  </w:style>
  <w:style w:type="character" w:customStyle="1" w:styleId="af6">
    <w:name w:val="Верхний колонтитул Знак"/>
    <w:basedOn w:val="a4"/>
    <w:link w:val="af5"/>
    <w:uiPriority w:val="99"/>
    <w:rsid w:val="007F194B"/>
    <w:rPr>
      <w:rFonts w:ascii="Calibri" w:eastAsia="Calibri" w:hAnsi="Calibri" w:cs="Times New Roman"/>
    </w:rPr>
  </w:style>
  <w:style w:type="paragraph" w:styleId="af7">
    <w:name w:val="footer"/>
    <w:basedOn w:val="a3"/>
    <w:link w:val="af8"/>
    <w:uiPriority w:val="99"/>
    <w:rsid w:val="007F194B"/>
    <w:pPr>
      <w:tabs>
        <w:tab w:val="center" w:pos="4677"/>
        <w:tab w:val="right" w:pos="9355"/>
      </w:tabs>
      <w:autoSpaceDE/>
      <w:autoSpaceDN/>
      <w:adjustRightInd/>
      <w:spacing w:after="200" w:line="276" w:lineRule="auto"/>
      <w:jc w:val="left"/>
    </w:pPr>
    <w:rPr>
      <w:rFonts w:ascii="Calibri" w:eastAsia="Calibri" w:hAnsi="Calibri"/>
      <w:sz w:val="22"/>
      <w:szCs w:val="22"/>
    </w:rPr>
  </w:style>
  <w:style w:type="character" w:customStyle="1" w:styleId="af8">
    <w:name w:val="Нижний колонтитул Знак"/>
    <w:basedOn w:val="a4"/>
    <w:link w:val="af7"/>
    <w:uiPriority w:val="99"/>
    <w:rsid w:val="007F194B"/>
    <w:rPr>
      <w:rFonts w:ascii="Calibri" w:eastAsia="Calibri" w:hAnsi="Calibri" w:cs="Times New Roman"/>
    </w:rPr>
  </w:style>
  <w:style w:type="paragraph" w:styleId="af9">
    <w:name w:val="No Spacing"/>
    <w:uiPriority w:val="1"/>
    <w:qFormat/>
    <w:rsid w:val="007F194B"/>
    <w:pPr>
      <w:spacing w:after="0" w:line="240" w:lineRule="auto"/>
    </w:pPr>
    <w:rPr>
      <w:rFonts w:ascii="Calibri" w:eastAsia="Times New Roman" w:hAnsi="Calibri" w:cs="Times New Roman"/>
      <w:lang w:eastAsia="ru-RU"/>
    </w:rPr>
  </w:style>
  <w:style w:type="paragraph" w:styleId="afa">
    <w:name w:val="Block Text"/>
    <w:basedOn w:val="a3"/>
    <w:rsid w:val="007F194B"/>
    <w:pPr>
      <w:autoSpaceDE/>
      <w:autoSpaceDN/>
      <w:adjustRightInd/>
      <w:ind w:left="2992" w:right="2981"/>
    </w:pPr>
    <w:rPr>
      <w:rFonts w:ascii="Arial" w:eastAsia="Times New Roman" w:hAnsi="Arial"/>
      <w:sz w:val="18"/>
      <w:lang w:eastAsia="ru-RU"/>
    </w:rPr>
  </w:style>
  <w:style w:type="paragraph" w:customStyle="1" w:styleId="Style3">
    <w:name w:val="Style3"/>
    <w:basedOn w:val="a3"/>
    <w:uiPriority w:val="99"/>
    <w:rsid w:val="007F194B"/>
    <w:pPr>
      <w:widowControl w:val="0"/>
      <w:spacing w:line="322" w:lineRule="exact"/>
      <w:ind w:firstLine="701"/>
    </w:pPr>
    <w:rPr>
      <w:rFonts w:eastAsia="Times New Roman"/>
      <w:lang w:eastAsia="ru-RU"/>
    </w:rPr>
  </w:style>
  <w:style w:type="paragraph" w:customStyle="1" w:styleId="Style9">
    <w:name w:val="Style9"/>
    <w:basedOn w:val="a3"/>
    <w:uiPriority w:val="99"/>
    <w:rsid w:val="007F194B"/>
    <w:pPr>
      <w:widowControl w:val="0"/>
      <w:spacing w:line="322" w:lineRule="exact"/>
      <w:ind w:firstLine="720"/>
    </w:pPr>
    <w:rPr>
      <w:rFonts w:eastAsia="Times New Roman"/>
      <w:lang w:eastAsia="ru-RU"/>
    </w:rPr>
  </w:style>
  <w:style w:type="character" w:customStyle="1" w:styleId="FontStyle19">
    <w:name w:val="Font Style19"/>
    <w:uiPriority w:val="99"/>
    <w:rsid w:val="007F194B"/>
    <w:rPr>
      <w:rFonts w:ascii="Times New Roman" w:hAnsi="Times New Roman" w:cs="Times New Roman" w:hint="default"/>
      <w:b/>
      <w:bCs/>
      <w:sz w:val="26"/>
      <w:szCs w:val="26"/>
    </w:rPr>
  </w:style>
  <w:style w:type="character" w:customStyle="1" w:styleId="FontStyle20">
    <w:name w:val="Font Style20"/>
    <w:uiPriority w:val="99"/>
    <w:rsid w:val="007F194B"/>
    <w:rPr>
      <w:rFonts w:ascii="Times New Roman" w:hAnsi="Times New Roman" w:cs="Times New Roman" w:hint="default"/>
      <w:sz w:val="26"/>
      <w:szCs w:val="26"/>
    </w:rPr>
  </w:style>
  <w:style w:type="character" w:styleId="afb">
    <w:name w:val="footnote reference"/>
    <w:rsid w:val="007F194B"/>
    <w:rPr>
      <w:vertAlign w:val="superscript"/>
    </w:rPr>
  </w:style>
  <w:style w:type="paragraph" w:styleId="afc">
    <w:name w:val="footnote text"/>
    <w:aliases w:val="Знак6,F1"/>
    <w:basedOn w:val="a3"/>
    <w:link w:val="afd"/>
    <w:rsid w:val="007F194B"/>
    <w:pPr>
      <w:widowControl w:val="0"/>
      <w:spacing w:line="480" w:lineRule="auto"/>
      <w:ind w:firstLine="560"/>
    </w:pPr>
    <w:rPr>
      <w:rFonts w:eastAsia="Times New Roman"/>
      <w:sz w:val="20"/>
      <w:szCs w:val="20"/>
      <w:lang w:eastAsia="ru-RU"/>
    </w:rPr>
  </w:style>
  <w:style w:type="character" w:customStyle="1" w:styleId="afd">
    <w:name w:val="Текст сноски Знак"/>
    <w:aliases w:val="Знак6 Знак,F1 Знак"/>
    <w:basedOn w:val="a4"/>
    <w:link w:val="afc"/>
    <w:rsid w:val="007F194B"/>
    <w:rPr>
      <w:rFonts w:ascii="Times New Roman" w:eastAsia="Times New Roman" w:hAnsi="Times New Roman" w:cs="Times New Roman"/>
      <w:sz w:val="20"/>
      <w:szCs w:val="20"/>
      <w:lang w:eastAsia="ru-RU"/>
    </w:rPr>
  </w:style>
  <w:style w:type="paragraph" w:styleId="afe">
    <w:name w:val="Title"/>
    <w:basedOn w:val="a3"/>
    <w:link w:val="aff"/>
    <w:qFormat/>
    <w:rsid w:val="007F194B"/>
    <w:pPr>
      <w:autoSpaceDE/>
      <w:autoSpaceDN/>
      <w:adjustRightInd/>
      <w:ind w:firstLine="720"/>
      <w:jc w:val="center"/>
    </w:pPr>
    <w:rPr>
      <w:rFonts w:eastAsia="Times New Roman"/>
      <w:b/>
      <w:sz w:val="28"/>
      <w:szCs w:val="20"/>
      <w:lang w:eastAsia="ru-RU"/>
    </w:rPr>
  </w:style>
  <w:style w:type="character" w:customStyle="1" w:styleId="aff">
    <w:name w:val="Название Знак"/>
    <w:basedOn w:val="a4"/>
    <w:link w:val="afe"/>
    <w:rsid w:val="007F194B"/>
    <w:rPr>
      <w:rFonts w:ascii="Times New Roman" w:eastAsia="Times New Roman" w:hAnsi="Times New Roman" w:cs="Times New Roman"/>
      <w:b/>
      <w:sz w:val="28"/>
      <w:szCs w:val="20"/>
      <w:lang w:eastAsia="ru-RU"/>
    </w:rPr>
  </w:style>
  <w:style w:type="paragraph" w:styleId="aff0">
    <w:name w:val="Body Text"/>
    <w:basedOn w:val="a3"/>
    <w:link w:val="aff1"/>
    <w:rsid w:val="007F194B"/>
    <w:pPr>
      <w:autoSpaceDE/>
      <w:autoSpaceDN/>
      <w:adjustRightInd/>
      <w:spacing w:after="120" w:line="276" w:lineRule="auto"/>
      <w:jc w:val="left"/>
    </w:pPr>
    <w:rPr>
      <w:rFonts w:ascii="Calibri" w:eastAsia="Calibri" w:hAnsi="Calibri"/>
      <w:sz w:val="22"/>
      <w:szCs w:val="22"/>
    </w:rPr>
  </w:style>
  <w:style w:type="character" w:customStyle="1" w:styleId="aff1">
    <w:name w:val="Основной текст Знак"/>
    <w:basedOn w:val="a4"/>
    <w:link w:val="aff0"/>
    <w:rsid w:val="007F194B"/>
    <w:rPr>
      <w:rFonts w:ascii="Calibri" w:eastAsia="Calibri" w:hAnsi="Calibri" w:cs="Times New Roman"/>
    </w:rPr>
  </w:style>
  <w:style w:type="paragraph" w:styleId="33">
    <w:name w:val="Body Text 3"/>
    <w:basedOn w:val="a3"/>
    <w:link w:val="34"/>
    <w:rsid w:val="007F194B"/>
    <w:pPr>
      <w:autoSpaceDE/>
      <w:autoSpaceDN/>
      <w:adjustRightInd/>
      <w:spacing w:after="120" w:line="276" w:lineRule="auto"/>
      <w:jc w:val="left"/>
    </w:pPr>
    <w:rPr>
      <w:rFonts w:ascii="Calibri" w:eastAsia="Calibri" w:hAnsi="Calibri"/>
      <w:sz w:val="16"/>
      <w:szCs w:val="16"/>
    </w:rPr>
  </w:style>
  <w:style w:type="character" w:customStyle="1" w:styleId="34">
    <w:name w:val="Основной текст 3 Знак"/>
    <w:basedOn w:val="a4"/>
    <w:link w:val="33"/>
    <w:rsid w:val="007F194B"/>
    <w:rPr>
      <w:rFonts w:ascii="Calibri" w:eastAsia="Calibri" w:hAnsi="Calibri" w:cs="Times New Roman"/>
      <w:sz w:val="16"/>
      <w:szCs w:val="16"/>
    </w:rPr>
  </w:style>
  <w:style w:type="paragraph" w:styleId="23">
    <w:name w:val="Body Text 2"/>
    <w:basedOn w:val="a3"/>
    <w:link w:val="24"/>
    <w:rsid w:val="007F194B"/>
    <w:pPr>
      <w:autoSpaceDE/>
      <w:autoSpaceDN/>
      <w:adjustRightInd/>
      <w:spacing w:after="120" w:line="480" w:lineRule="auto"/>
      <w:jc w:val="left"/>
    </w:pPr>
    <w:rPr>
      <w:rFonts w:ascii="Calibri" w:eastAsia="Calibri" w:hAnsi="Calibri"/>
      <w:sz w:val="22"/>
      <w:szCs w:val="22"/>
    </w:rPr>
  </w:style>
  <w:style w:type="character" w:customStyle="1" w:styleId="24">
    <w:name w:val="Основной текст 2 Знак"/>
    <w:basedOn w:val="a4"/>
    <w:link w:val="23"/>
    <w:rsid w:val="007F194B"/>
    <w:rPr>
      <w:rFonts w:ascii="Calibri" w:eastAsia="Calibri" w:hAnsi="Calibri" w:cs="Times New Roman"/>
    </w:rPr>
  </w:style>
  <w:style w:type="paragraph" w:customStyle="1" w:styleId="NR">
    <w:name w:val="NR"/>
    <w:basedOn w:val="a3"/>
    <w:rsid w:val="007F194B"/>
    <w:pPr>
      <w:autoSpaceDE/>
      <w:autoSpaceDN/>
      <w:adjustRightInd/>
      <w:jc w:val="left"/>
    </w:pPr>
    <w:rPr>
      <w:rFonts w:eastAsia="Times New Roman"/>
      <w:szCs w:val="20"/>
      <w:lang w:eastAsia="ru-RU"/>
    </w:rPr>
  </w:style>
  <w:style w:type="paragraph" w:styleId="aff2">
    <w:name w:val="List"/>
    <w:basedOn w:val="a3"/>
    <w:rsid w:val="007F194B"/>
    <w:pPr>
      <w:tabs>
        <w:tab w:val="num" w:pos="360"/>
      </w:tabs>
      <w:autoSpaceDE/>
      <w:autoSpaceDN/>
      <w:adjustRightInd/>
      <w:ind w:left="360" w:hanging="360"/>
      <w:jc w:val="left"/>
    </w:pPr>
    <w:rPr>
      <w:rFonts w:eastAsia="Times New Roman"/>
      <w:lang w:eastAsia="ru-RU"/>
    </w:rPr>
  </w:style>
  <w:style w:type="paragraph" w:customStyle="1" w:styleId="210">
    <w:name w:val="Основной текст 21"/>
    <w:basedOn w:val="a3"/>
    <w:rsid w:val="007F194B"/>
    <w:pPr>
      <w:tabs>
        <w:tab w:val="left" w:pos="8222"/>
      </w:tabs>
      <w:autoSpaceDE/>
      <w:autoSpaceDN/>
      <w:adjustRightInd/>
      <w:ind w:right="-1759"/>
      <w:jc w:val="left"/>
    </w:pPr>
    <w:rPr>
      <w:rFonts w:eastAsia="Times New Roman"/>
      <w:sz w:val="28"/>
      <w:szCs w:val="20"/>
      <w:lang w:eastAsia="ru-RU"/>
    </w:rPr>
  </w:style>
  <w:style w:type="paragraph" w:customStyle="1" w:styleId="310">
    <w:name w:val="Основной текст 31"/>
    <w:basedOn w:val="a3"/>
    <w:rsid w:val="007F194B"/>
    <w:pPr>
      <w:autoSpaceDE/>
      <w:autoSpaceDN/>
      <w:adjustRightInd/>
    </w:pPr>
    <w:rPr>
      <w:rFonts w:eastAsia="Times New Roman"/>
      <w:szCs w:val="20"/>
      <w:lang w:eastAsia="ru-RU"/>
    </w:rPr>
  </w:style>
  <w:style w:type="paragraph" w:customStyle="1" w:styleId="11">
    <w:name w:val="Обычный1"/>
    <w:rsid w:val="007F194B"/>
    <w:pPr>
      <w:spacing w:after="0" w:line="240" w:lineRule="auto"/>
    </w:pPr>
    <w:rPr>
      <w:rFonts w:ascii="Times New Roman" w:eastAsia="Times New Roman" w:hAnsi="Times New Roman" w:cs="Times New Roman"/>
      <w:sz w:val="24"/>
      <w:szCs w:val="20"/>
      <w:lang w:eastAsia="ru-RU"/>
    </w:rPr>
  </w:style>
  <w:style w:type="paragraph" w:customStyle="1" w:styleId="12">
    <w:name w:val="Стиль1"/>
    <w:rsid w:val="007F194B"/>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7F194B"/>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character" w:styleId="aff3">
    <w:name w:val="page number"/>
    <w:basedOn w:val="a4"/>
    <w:rsid w:val="007F194B"/>
  </w:style>
  <w:style w:type="paragraph" w:customStyle="1" w:styleId="311">
    <w:name w:val="Основной текст с отступом 31"/>
    <w:basedOn w:val="a3"/>
    <w:rsid w:val="003371A7"/>
    <w:pPr>
      <w:autoSpaceDE/>
      <w:autoSpaceDN/>
      <w:adjustRightInd/>
      <w:spacing w:line="260" w:lineRule="auto"/>
      <w:ind w:firstLine="709"/>
    </w:pPr>
    <w:rPr>
      <w:rFonts w:eastAsia="Times New Roman"/>
      <w:i/>
      <w:sz w:val="28"/>
      <w:szCs w:val="20"/>
      <w:lang w:eastAsia="ru-RU"/>
    </w:rPr>
  </w:style>
  <w:style w:type="paragraph" w:customStyle="1" w:styleId="220">
    <w:name w:val="Основной текст 22"/>
    <w:basedOn w:val="a3"/>
    <w:rsid w:val="00B20721"/>
    <w:pPr>
      <w:tabs>
        <w:tab w:val="left" w:pos="8222"/>
      </w:tabs>
      <w:autoSpaceDE/>
      <w:autoSpaceDN/>
      <w:adjustRightInd/>
      <w:ind w:right="-1759"/>
      <w:jc w:val="left"/>
    </w:pPr>
    <w:rPr>
      <w:rFonts w:eastAsia="Times New Roman"/>
      <w:sz w:val="28"/>
      <w:szCs w:val="20"/>
      <w:lang w:eastAsia="ru-RU"/>
    </w:rPr>
  </w:style>
  <w:style w:type="paragraph" w:customStyle="1" w:styleId="Default">
    <w:name w:val="Default"/>
    <w:uiPriority w:val="99"/>
    <w:rsid w:val="008A5EE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f4">
    <w:name w:val="осн текст"/>
    <w:basedOn w:val="a3"/>
    <w:rsid w:val="00F7322D"/>
    <w:pPr>
      <w:shd w:val="clear" w:color="auto" w:fill="FFFFFF"/>
      <w:tabs>
        <w:tab w:val="left" w:pos="1018"/>
      </w:tabs>
      <w:autoSpaceDE/>
      <w:autoSpaceDN/>
      <w:adjustRightInd/>
      <w:spacing w:line="360" w:lineRule="auto"/>
      <w:ind w:firstLine="454"/>
    </w:pPr>
    <w:rPr>
      <w:rFonts w:eastAsia="Times New Roman"/>
      <w:b/>
      <w:bCs/>
      <w:sz w:val="28"/>
      <w:szCs w:val="28"/>
      <w:lang w:eastAsia="ru-RU"/>
    </w:rPr>
  </w:style>
  <w:style w:type="paragraph" w:customStyle="1" w:styleId="Style16">
    <w:name w:val="Style16"/>
    <w:basedOn w:val="a3"/>
    <w:rsid w:val="00F7322D"/>
    <w:pPr>
      <w:widowControl w:val="0"/>
      <w:spacing w:line="320" w:lineRule="exact"/>
      <w:ind w:firstLine="713"/>
    </w:pPr>
    <w:rPr>
      <w:rFonts w:eastAsia="Times New Roman"/>
      <w:lang w:eastAsia="ru-RU"/>
    </w:rPr>
  </w:style>
  <w:style w:type="character" w:customStyle="1" w:styleId="30">
    <w:name w:val="Заголовок 3 Знак"/>
    <w:basedOn w:val="a4"/>
    <w:link w:val="3"/>
    <w:uiPriority w:val="9"/>
    <w:rsid w:val="00FC4BBB"/>
    <w:rPr>
      <w:rFonts w:asciiTheme="majorHAnsi" w:eastAsiaTheme="majorEastAsia" w:hAnsiTheme="majorHAnsi" w:cstheme="majorBidi"/>
      <w:b/>
      <w:bCs/>
      <w:color w:val="4F81BD" w:themeColor="accent1"/>
      <w:sz w:val="24"/>
      <w:szCs w:val="24"/>
    </w:rPr>
  </w:style>
  <w:style w:type="character" w:customStyle="1" w:styleId="90">
    <w:name w:val="Заголовок 9 Знак"/>
    <w:basedOn w:val="a4"/>
    <w:link w:val="9"/>
    <w:uiPriority w:val="9"/>
    <w:semiHidden/>
    <w:rsid w:val="00FC4BBB"/>
    <w:rPr>
      <w:rFonts w:asciiTheme="majorHAnsi" w:eastAsiaTheme="majorEastAsia" w:hAnsiTheme="majorHAnsi" w:cstheme="majorBidi"/>
      <w:i/>
      <w:iCs/>
      <w:color w:val="404040" w:themeColor="text1" w:themeTint="BF"/>
      <w:sz w:val="20"/>
      <w:szCs w:val="20"/>
    </w:rPr>
  </w:style>
  <w:style w:type="paragraph" w:customStyle="1" w:styleId="230">
    <w:name w:val="Основной текст 23"/>
    <w:basedOn w:val="25"/>
    <w:rsid w:val="00FC4BBB"/>
    <w:pPr>
      <w:tabs>
        <w:tab w:val="left" w:pos="8222"/>
      </w:tabs>
      <w:ind w:right="-1759"/>
    </w:pPr>
    <w:rPr>
      <w:sz w:val="28"/>
    </w:rPr>
  </w:style>
  <w:style w:type="paragraph" w:customStyle="1" w:styleId="25">
    <w:name w:val="Обычный2"/>
    <w:rsid w:val="00FC4BBB"/>
    <w:pPr>
      <w:spacing w:after="0" w:line="240" w:lineRule="auto"/>
    </w:pPr>
    <w:rPr>
      <w:rFonts w:ascii="Times New Roman" w:eastAsia="Times New Roman" w:hAnsi="Times New Roman" w:cs="Times New Roman"/>
      <w:sz w:val="24"/>
      <w:szCs w:val="20"/>
      <w:lang w:eastAsia="ru-RU"/>
    </w:rPr>
  </w:style>
  <w:style w:type="paragraph" w:customStyle="1" w:styleId="35">
    <w:name w:val="Обычный3"/>
    <w:rsid w:val="007E623C"/>
    <w:pPr>
      <w:spacing w:after="0" w:line="240" w:lineRule="auto"/>
    </w:pPr>
    <w:rPr>
      <w:rFonts w:ascii="Times New Roman" w:eastAsia="Times New Roman" w:hAnsi="Times New Roman" w:cs="Times New Roman"/>
      <w:sz w:val="24"/>
      <w:szCs w:val="20"/>
      <w:lang w:eastAsia="ru-RU"/>
    </w:rPr>
  </w:style>
  <w:style w:type="paragraph" w:customStyle="1" w:styleId="320">
    <w:name w:val="Основной текст 32"/>
    <w:basedOn w:val="35"/>
    <w:rsid w:val="0068542B"/>
    <w:pPr>
      <w:jc w:val="both"/>
    </w:pPr>
  </w:style>
  <w:style w:type="paragraph" w:customStyle="1" w:styleId="240">
    <w:name w:val="Основной текст 24"/>
    <w:basedOn w:val="a3"/>
    <w:rsid w:val="00D95615"/>
    <w:pPr>
      <w:tabs>
        <w:tab w:val="left" w:pos="8222"/>
      </w:tabs>
      <w:autoSpaceDE/>
      <w:autoSpaceDN/>
      <w:adjustRightInd/>
      <w:ind w:right="-1759"/>
      <w:jc w:val="left"/>
    </w:pPr>
    <w:rPr>
      <w:rFonts w:eastAsia="Times New Roman"/>
      <w:sz w:val="28"/>
      <w:szCs w:val="20"/>
      <w:lang w:eastAsia="ru-RU"/>
    </w:rPr>
  </w:style>
  <w:style w:type="paragraph" w:customStyle="1" w:styleId="110">
    <w:name w:val="Заголовок 11"/>
    <w:basedOn w:val="a3"/>
    <w:uiPriority w:val="1"/>
    <w:qFormat/>
    <w:rsid w:val="00AA18A9"/>
    <w:pPr>
      <w:widowControl w:val="0"/>
      <w:autoSpaceDE/>
      <w:autoSpaceDN/>
      <w:adjustRightInd/>
      <w:spacing w:before="10"/>
      <w:ind w:left="871"/>
      <w:jc w:val="left"/>
      <w:outlineLvl w:val="1"/>
    </w:pPr>
    <w:rPr>
      <w:rFonts w:eastAsia="Times New Roman"/>
      <w:b/>
      <w:bCs/>
      <w:sz w:val="28"/>
      <w:szCs w:val="28"/>
      <w:lang w:val="en-US"/>
    </w:rPr>
  </w:style>
  <w:style w:type="character" w:customStyle="1" w:styleId="a8">
    <w:name w:val="Абзац списка Знак"/>
    <w:link w:val="a7"/>
    <w:uiPriority w:val="99"/>
    <w:locked/>
    <w:rsid w:val="001666CD"/>
    <w:rPr>
      <w:rFonts w:ascii="Times New Roman" w:eastAsia="TimesNewRomanPSMT" w:hAnsi="Times New Roman" w:cs="Times New Roman"/>
      <w:sz w:val="24"/>
      <w:szCs w:val="24"/>
    </w:rPr>
  </w:style>
  <w:style w:type="paragraph" w:customStyle="1" w:styleId="13">
    <w:name w:val="Текст1"/>
    <w:basedOn w:val="a3"/>
    <w:rsid w:val="001666CD"/>
    <w:pPr>
      <w:suppressAutoHyphens/>
      <w:autoSpaceDE/>
      <w:autoSpaceDN/>
      <w:adjustRightInd/>
      <w:jc w:val="left"/>
    </w:pPr>
    <w:rPr>
      <w:rFonts w:ascii="Courier New" w:eastAsia="Times New Roman" w:hAnsi="Courier New"/>
      <w:sz w:val="20"/>
      <w:szCs w:val="20"/>
      <w:lang w:eastAsia="ru-RU"/>
    </w:rPr>
  </w:style>
  <w:style w:type="paragraph" w:customStyle="1" w:styleId="TableParagraph">
    <w:name w:val="Table Paragraph"/>
    <w:basedOn w:val="a3"/>
    <w:uiPriority w:val="99"/>
    <w:rsid w:val="00A91D05"/>
    <w:pPr>
      <w:widowControl w:val="0"/>
      <w:adjustRightInd/>
      <w:jc w:val="left"/>
    </w:pPr>
    <w:rPr>
      <w:rFonts w:eastAsia="Times New Roman"/>
      <w:sz w:val="22"/>
      <w:szCs w:val="22"/>
      <w:lang w:eastAsia="ru-RU"/>
    </w:rPr>
  </w:style>
  <w:style w:type="character" w:styleId="aff5">
    <w:name w:val="Hyperlink"/>
    <w:basedOn w:val="a4"/>
    <w:uiPriority w:val="99"/>
    <w:semiHidden/>
    <w:rsid w:val="00A91D05"/>
    <w:rPr>
      <w:rFonts w:cs="Times New Roman"/>
      <w:color w:val="0000FF"/>
      <w:u w:val="single"/>
    </w:rPr>
  </w:style>
  <w:style w:type="character" w:customStyle="1" w:styleId="apple-converted-space">
    <w:name w:val="apple-converted-space"/>
    <w:basedOn w:val="a4"/>
    <w:uiPriority w:val="99"/>
    <w:rsid w:val="00A91D05"/>
    <w:rPr>
      <w:rFonts w:cs="Times New Roman"/>
    </w:rPr>
  </w:style>
  <w:style w:type="character" w:styleId="aff6">
    <w:name w:val="Emphasis"/>
    <w:basedOn w:val="a4"/>
    <w:uiPriority w:val="99"/>
    <w:qFormat/>
    <w:rsid w:val="00A91D05"/>
    <w:rPr>
      <w:rFonts w:cs="Times New Roman"/>
      <w:i/>
      <w:iCs/>
    </w:rPr>
  </w:style>
  <w:style w:type="character" w:customStyle="1" w:styleId="12pt">
    <w:name w:val="Заголовок №1 + Интервал 2 pt"/>
    <w:rsid w:val="009E4452"/>
    <w:rPr>
      <w:rFonts w:ascii="Calibri" w:hAnsi="Calibri" w:cs="Calibri"/>
      <w:spacing w:val="50"/>
      <w:sz w:val="34"/>
      <w:szCs w:val="34"/>
      <w:lang w:bidi="ar-SA"/>
    </w:rPr>
  </w:style>
  <w:style w:type="paragraph" w:customStyle="1" w:styleId="a0">
    <w:name w:val="Перечень"/>
    <w:basedOn w:val="a3"/>
    <w:next w:val="a3"/>
    <w:link w:val="aff7"/>
    <w:qFormat/>
    <w:rsid w:val="009E4452"/>
    <w:pPr>
      <w:numPr>
        <w:numId w:val="1"/>
      </w:numPr>
      <w:suppressAutoHyphens/>
      <w:autoSpaceDE/>
      <w:autoSpaceDN/>
      <w:adjustRightInd/>
      <w:spacing w:line="360" w:lineRule="auto"/>
      <w:ind w:left="0" w:firstLine="284"/>
    </w:pPr>
    <w:rPr>
      <w:rFonts w:eastAsia="Calibri"/>
      <w:sz w:val="28"/>
      <w:szCs w:val="22"/>
      <w:u w:color="000000"/>
      <w:bdr w:val="nil"/>
      <w:lang w:eastAsia="ru-RU"/>
    </w:rPr>
  </w:style>
  <w:style w:type="character" w:customStyle="1" w:styleId="aff7">
    <w:name w:val="Перечень Знак"/>
    <w:link w:val="a0"/>
    <w:rsid w:val="009E4452"/>
    <w:rPr>
      <w:rFonts w:ascii="Times New Roman" w:eastAsia="Calibri" w:hAnsi="Times New Roman" w:cs="Times New Roman"/>
      <w:sz w:val="28"/>
      <w:u w:color="000000"/>
      <w:bdr w:val="nil"/>
      <w:lang w:eastAsia="ru-RU"/>
    </w:rPr>
  </w:style>
  <w:style w:type="paragraph" w:customStyle="1" w:styleId="aff8">
    <w:name w:val="А_основной"/>
    <w:basedOn w:val="a3"/>
    <w:link w:val="aff9"/>
    <w:uiPriority w:val="99"/>
    <w:qFormat/>
    <w:rsid w:val="00724496"/>
    <w:pPr>
      <w:autoSpaceDE/>
      <w:autoSpaceDN/>
      <w:adjustRightInd/>
      <w:spacing w:line="360" w:lineRule="auto"/>
      <w:ind w:firstLine="454"/>
    </w:pPr>
    <w:rPr>
      <w:rFonts w:eastAsia="Calibri"/>
      <w:sz w:val="28"/>
      <w:szCs w:val="28"/>
    </w:rPr>
  </w:style>
  <w:style w:type="character" w:customStyle="1" w:styleId="aff9">
    <w:name w:val="А_основной Знак"/>
    <w:link w:val="aff8"/>
    <w:uiPriority w:val="99"/>
    <w:rsid w:val="00724496"/>
    <w:rPr>
      <w:rFonts w:ascii="Times New Roman" w:eastAsia="Calibri" w:hAnsi="Times New Roman" w:cs="Times New Roman"/>
      <w:sz w:val="28"/>
      <w:szCs w:val="28"/>
    </w:rPr>
  </w:style>
  <w:style w:type="paragraph" w:customStyle="1" w:styleId="a2">
    <w:name w:val="Подперечень"/>
    <w:basedOn w:val="a0"/>
    <w:next w:val="a3"/>
    <w:link w:val="affa"/>
    <w:qFormat/>
    <w:rsid w:val="004B1D71"/>
    <w:pPr>
      <w:numPr>
        <w:numId w:val="2"/>
      </w:numPr>
      <w:ind w:left="284" w:firstLine="425"/>
    </w:pPr>
    <w:rPr>
      <w:lang w:eastAsia="en-US"/>
    </w:rPr>
  </w:style>
  <w:style w:type="character" w:customStyle="1" w:styleId="affa">
    <w:name w:val="Подперечень Знак"/>
    <w:link w:val="a2"/>
    <w:rsid w:val="004B1D71"/>
    <w:rPr>
      <w:rFonts w:ascii="Times New Roman" w:eastAsia="Calibri" w:hAnsi="Times New Roman" w:cs="Times New Roman"/>
      <w:sz w:val="28"/>
      <w:u w:color="000000"/>
      <w:bdr w:val="nil"/>
    </w:rPr>
  </w:style>
  <w:style w:type="paragraph" w:customStyle="1" w:styleId="a1">
    <w:name w:val="Перечисление"/>
    <w:uiPriority w:val="99"/>
    <w:qFormat/>
    <w:rsid w:val="00963767"/>
    <w:pPr>
      <w:numPr>
        <w:numId w:val="3"/>
      </w:numPr>
      <w:tabs>
        <w:tab w:val="num" w:pos="360"/>
      </w:tabs>
      <w:spacing w:after="60"/>
      <w:ind w:left="0" w:firstLine="0"/>
      <w:jc w:val="both"/>
    </w:pPr>
    <w:rPr>
      <w:rFonts w:ascii="Times New Roman" w:eastAsia="Calibri" w:hAnsi="Times New Roman" w:cs="Times New Roman"/>
      <w:sz w:val="20"/>
      <w:szCs w:val="20"/>
    </w:rPr>
  </w:style>
  <w:style w:type="table" w:styleId="-3">
    <w:name w:val="Light Grid Accent 3"/>
    <w:basedOn w:val="a5"/>
    <w:uiPriority w:val="62"/>
    <w:semiHidden/>
    <w:unhideWhenUsed/>
    <w:rsid w:val="0096376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41">
    <w:name w:val="Обычный4"/>
    <w:rsid w:val="005317E1"/>
    <w:pPr>
      <w:spacing w:after="0" w:line="360" w:lineRule="auto"/>
      <w:ind w:firstLine="709"/>
      <w:jc w:val="both"/>
    </w:pPr>
    <w:rPr>
      <w:rFonts w:ascii="Times New Roman" w:eastAsia="Times New Roman" w:hAnsi="Times New Roman" w:cs="Times New Roman"/>
      <w:color w:val="000000"/>
      <w:sz w:val="28"/>
      <w:szCs w:val="28"/>
      <w:lang w:eastAsia="ru-RU"/>
    </w:rPr>
  </w:style>
  <w:style w:type="paragraph" w:customStyle="1" w:styleId="a">
    <w:name w:val="Перечень номер"/>
    <w:basedOn w:val="a3"/>
    <w:next w:val="a3"/>
    <w:qFormat/>
    <w:rsid w:val="009D7E06"/>
    <w:pPr>
      <w:numPr>
        <w:numId w:val="33"/>
      </w:numPr>
      <w:tabs>
        <w:tab w:val="clear" w:pos="785"/>
        <w:tab w:val="num" w:pos="0"/>
      </w:tabs>
      <w:autoSpaceDE/>
      <w:autoSpaceDN/>
      <w:adjustRightInd/>
      <w:spacing w:line="360" w:lineRule="auto"/>
      <w:ind w:left="0" w:firstLine="284"/>
      <w:textAlignment w:val="baseline"/>
    </w:pPr>
    <w:rPr>
      <w:rFonts w:eastAsia="Times New Roman"/>
      <w:color w:val="000000"/>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2310">
      <w:bodyDiv w:val="1"/>
      <w:marLeft w:val="0"/>
      <w:marRight w:val="0"/>
      <w:marTop w:val="0"/>
      <w:marBottom w:val="0"/>
      <w:divBdr>
        <w:top w:val="none" w:sz="0" w:space="0" w:color="auto"/>
        <w:left w:val="none" w:sz="0" w:space="0" w:color="auto"/>
        <w:bottom w:val="none" w:sz="0" w:space="0" w:color="auto"/>
        <w:right w:val="none" w:sz="0" w:space="0" w:color="auto"/>
      </w:divBdr>
    </w:div>
    <w:div w:id="315232651">
      <w:bodyDiv w:val="1"/>
      <w:marLeft w:val="0"/>
      <w:marRight w:val="0"/>
      <w:marTop w:val="0"/>
      <w:marBottom w:val="0"/>
      <w:divBdr>
        <w:top w:val="none" w:sz="0" w:space="0" w:color="auto"/>
        <w:left w:val="none" w:sz="0" w:space="0" w:color="auto"/>
        <w:bottom w:val="none" w:sz="0" w:space="0" w:color="auto"/>
        <w:right w:val="none" w:sz="0" w:space="0" w:color="auto"/>
      </w:divBdr>
    </w:div>
    <w:div w:id="368065573">
      <w:bodyDiv w:val="1"/>
      <w:marLeft w:val="0"/>
      <w:marRight w:val="0"/>
      <w:marTop w:val="0"/>
      <w:marBottom w:val="0"/>
      <w:divBdr>
        <w:top w:val="none" w:sz="0" w:space="0" w:color="auto"/>
        <w:left w:val="none" w:sz="0" w:space="0" w:color="auto"/>
        <w:bottom w:val="none" w:sz="0" w:space="0" w:color="auto"/>
        <w:right w:val="none" w:sz="0" w:space="0" w:color="auto"/>
      </w:divBdr>
    </w:div>
    <w:div w:id="381254788">
      <w:bodyDiv w:val="1"/>
      <w:marLeft w:val="0"/>
      <w:marRight w:val="0"/>
      <w:marTop w:val="0"/>
      <w:marBottom w:val="0"/>
      <w:divBdr>
        <w:top w:val="none" w:sz="0" w:space="0" w:color="auto"/>
        <w:left w:val="none" w:sz="0" w:space="0" w:color="auto"/>
        <w:bottom w:val="none" w:sz="0" w:space="0" w:color="auto"/>
        <w:right w:val="none" w:sz="0" w:space="0" w:color="auto"/>
      </w:divBdr>
    </w:div>
    <w:div w:id="500435944">
      <w:bodyDiv w:val="1"/>
      <w:marLeft w:val="0"/>
      <w:marRight w:val="0"/>
      <w:marTop w:val="0"/>
      <w:marBottom w:val="0"/>
      <w:divBdr>
        <w:top w:val="none" w:sz="0" w:space="0" w:color="auto"/>
        <w:left w:val="none" w:sz="0" w:space="0" w:color="auto"/>
        <w:bottom w:val="none" w:sz="0" w:space="0" w:color="auto"/>
        <w:right w:val="none" w:sz="0" w:space="0" w:color="auto"/>
      </w:divBdr>
    </w:div>
    <w:div w:id="546189023">
      <w:bodyDiv w:val="1"/>
      <w:marLeft w:val="0"/>
      <w:marRight w:val="0"/>
      <w:marTop w:val="0"/>
      <w:marBottom w:val="0"/>
      <w:divBdr>
        <w:top w:val="none" w:sz="0" w:space="0" w:color="auto"/>
        <w:left w:val="none" w:sz="0" w:space="0" w:color="auto"/>
        <w:bottom w:val="none" w:sz="0" w:space="0" w:color="auto"/>
        <w:right w:val="none" w:sz="0" w:space="0" w:color="auto"/>
      </w:divBdr>
    </w:div>
    <w:div w:id="690570206">
      <w:bodyDiv w:val="1"/>
      <w:marLeft w:val="0"/>
      <w:marRight w:val="0"/>
      <w:marTop w:val="0"/>
      <w:marBottom w:val="0"/>
      <w:divBdr>
        <w:top w:val="none" w:sz="0" w:space="0" w:color="auto"/>
        <w:left w:val="none" w:sz="0" w:space="0" w:color="auto"/>
        <w:bottom w:val="none" w:sz="0" w:space="0" w:color="auto"/>
        <w:right w:val="none" w:sz="0" w:space="0" w:color="auto"/>
      </w:divBdr>
    </w:div>
    <w:div w:id="693072049">
      <w:bodyDiv w:val="1"/>
      <w:marLeft w:val="0"/>
      <w:marRight w:val="0"/>
      <w:marTop w:val="0"/>
      <w:marBottom w:val="0"/>
      <w:divBdr>
        <w:top w:val="none" w:sz="0" w:space="0" w:color="auto"/>
        <w:left w:val="none" w:sz="0" w:space="0" w:color="auto"/>
        <w:bottom w:val="none" w:sz="0" w:space="0" w:color="auto"/>
        <w:right w:val="none" w:sz="0" w:space="0" w:color="auto"/>
      </w:divBdr>
    </w:div>
    <w:div w:id="851643958">
      <w:bodyDiv w:val="1"/>
      <w:marLeft w:val="0"/>
      <w:marRight w:val="0"/>
      <w:marTop w:val="0"/>
      <w:marBottom w:val="0"/>
      <w:divBdr>
        <w:top w:val="none" w:sz="0" w:space="0" w:color="auto"/>
        <w:left w:val="none" w:sz="0" w:space="0" w:color="auto"/>
        <w:bottom w:val="none" w:sz="0" w:space="0" w:color="auto"/>
        <w:right w:val="none" w:sz="0" w:space="0" w:color="auto"/>
      </w:divBdr>
    </w:div>
    <w:div w:id="872575390">
      <w:bodyDiv w:val="1"/>
      <w:marLeft w:val="0"/>
      <w:marRight w:val="0"/>
      <w:marTop w:val="0"/>
      <w:marBottom w:val="0"/>
      <w:divBdr>
        <w:top w:val="none" w:sz="0" w:space="0" w:color="auto"/>
        <w:left w:val="none" w:sz="0" w:space="0" w:color="auto"/>
        <w:bottom w:val="none" w:sz="0" w:space="0" w:color="auto"/>
        <w:right w:val="none" w:sz="0" w:space="0" w:color="auto"/>
      </w:divBdr>
    </w:div>
    <w:div w:id="1237129544">
      <w:bodyDiv w:val="1"/>
      <w:marLeft w:val="0"/>
      <w:marRight w:val="0"/>
      <w:marTop w:val="0"/>
      <w:marBottom w:val="0"/>
      <w:divBdr>
        <w:top w:val="none" w:sz="0" w:space="0" w:color="auto"/>
        <w:left w:val="none" w:sz="0" w:space="0" w:color="auto"/>
        <w:bottom w:val="none" w:sz="0" w:space="0" w:color="auto"/>
        <w:right w:val="none" w:sz="0" w:space="0" w:color="auto"/>
      </w:divBdr>
    </w:div>
    <w:div w:id="1473328138">
      <w:bodyDiv w:val="1"/>
      <w:marLeft w:val="0"/>
      <w:marRight w:val="0"/>
      <w:marTop w:val="0"/>
      <w:marBottom w:val="0"/>
      <w:divBdr>
        <w:top w:val="none" w:sz="0" w:space="0" w:color="auto"/>
        <w:left w:val="none" w:sz="0" w:space="0" w:color="auto"/>
        <w:bottom w:val="none" w:sz="0" w:space="0" w:color="auto"/>
        <w:right w:val="none" w:sz="0" w:space="0" w:color="auto"/>
      </w:divBdr>
    </w:div>
    <w:div w:id="1513446979">
      <w:bodyDiv w:val="1"/>
      <w:marLeft w:val="0"/>
      <w:marRight w:val="0"/>
      <w:marTop w:val="0"/>
      <w:marBottom w:val="0"/>
      <w:divBdr>
        <w:top w:val="none" w:sz="0" w:space="0" w:color="auto"/>
        <w:left w:val="none" w:sz="0" w:space="0" w:color="auto"/>
        <w:bottom w:val="none" w:sz="0" w:space="0" w:color="auto"/>
        <w:right w:val="none" w:sz="0" w:space="0" w:color="auto"/>
      </w:divBdr>
    </w:div>
    <w:div w:id="1545212222">
      <w:bodyDiv w:val="1"/>
      <w:marLeft w:val="0"/>
      <w:marRight w:val="0"/>
      <w:marTop w:val="0"/>
      <w:marBottom w:val="0"/>
      <w:divBdr>
        <w:top w:val="none" w:sz="0" w:space="0" w:color="auto"/>
        <w:left w:val="none" w:sz="0" w:space="0" w:color="auto"/>
        <w:bottom w:val="none" w:sz="0" w:space="0" w:color="auto"/>
        <w:right w:val="none" w:sz="0" w:space="0" w:color="auto"/>
      </w:divBdr>
    </w:div>
    <w:div w:id="1601987978">
      <w:bodyDiv w:val="1"/>
      <w:marLeft w:val="0"/>
      <w:marRight w:val="0"/>
      <w:marTop w:val="0"/>
      <w:marBottom w:val="0"/>
      <w:divBdr>
        <w:top w:val="none" w:sz="0" w:space="0" w:color="auto"/>
        <w:left w:val="none" w:sz="0" w:space="0" w:color="auto"/>
        <w:bottom w:val="none" w:sz="0" w:space="0" w:color="auto"/>
        <w:right w:val="none" w:sz="0" w:space="0" w:color="auto"/>
      </w:divBdr>
    </w:div>
    <w:div w:id="1765565743">
      <w:bodyDiv w:val="1"/>
      <w:marLeft w:val="0"/>
      <w:marRight w:val="0"/>
      <w:marTop w:val="0"/>
      <w:marBottom w:val="0"/>
      <w:divBdr>
        <w:top w:val="none" w:sz="0" w:space="0" w:color="auto"/>
        <w:left w:val="none" w:sz="0" w:space="0" w:color="auto"/>
        <w:bottom w:val="none" w:sz="0" w:space="0" w:color="auto"/>
        <w:right w:val="none" w:sz="0" w:space="0" w:color="auto"/>
      </w:divBdr>
    </w:div>
    <w:div w:id="1793789759">
      <w:bodyDiv w:val="1"/>
      <w:marLeft w:val="0"/>
      <w:marRight w:val="0"/>
      <w:marTop w:val="0"/>
      <w:marBottom w:val="0"/>
      <w:divBdr>
        <w:top w:val="none" w:sz="0" w:space="0" w:color="auto"/>
        <w:left w:val="none" w:sz="0" w:space="0" w:color="auto"/>
        <w:bottom w:val="none" w:sz="0" w:space="0" w:color="auto"/>
        <w:right w:val="none" w:sz="0" w:space="0" w:color="auto"/>
      </w:divBdr>
    </w:div>
    <w:div w:id="208256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ssl.gstatic.com/ui/v1/icons/mail/images/cleardot.gif" TargetMode="External"/><Relationship Id="rId18" Type="http://schemas.openxmlformats.org/officeDocument/2006/relationships/image" Target="media/image5.wmf"/><Relationship Id="rId26" Type="http://schemas.openxmlformats.org/officeDocument/2006/relationships/oleObject" Target="embeddings/oleObject7.bin"/><Relationship Id="rId39" Type="http://schemas.openxmlformats.org/officeDocument/2006/relationships/hyperlink" Target="consultantplus://offline/ref=7ABCF3F04028D109116B2191643291783C10185B30D08A7337CB4C146C34072F1419DDA662D0F9K8o9M" TargetMode="External"/><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oleObject" Target="embeddings/oleObject11.bin"/><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0.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4.wmf"/><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image" Target="media/image7.wmf"/><Relationship Id="rId28" Type="http://schemas.openxmlformats.org/officeDocument/2006/relationships/oleObject" Target="embeddings/oleObject8.bin"/><Relationship Id="rId36" Type="http://schemas.openxmlformats.org/officeDocument/2006/relationships/oleObject" Target="embeddings/oleObject12.bin"/><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wmf"/><Relationship Id="rId22" Type="http://schemas.openxmlformats.org/officeDocument/2006/relationships/oleObject" Target="embeddings/oleObject5.bin"/><Relationship Id="rId27" Type="http://schemas.openxmlformats.org/officeDocument/2006/relationships/image" Target="media/image9.wmf"/><Relationship Id="rId30" Type="http://schemas.openxmlformats.org/officeDocument/2006/relationships/oleObject" Target="embeddings/oleObject9.bin"/><Relationship Id="rId35" Type="http://schemas.openxmlformats.org/officeDocument/2006/relationships/image" Target="media/image1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F24EE-F244-4BBB-B993-AD7A63954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3677</TotalTime>
  <Pages>230</Pages>
  <Words>102624</Words>
  <Characters>584958</Characters>
  <Application>Microsoft Office Word</Application>
  <DocSecurity>0</DocSecurity>
  <Lines>4874</Lines>
  <Paragraphs>1372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686210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226</cp:revision>
  <cp:lastPrinted>2023-02-06T08:47:00Z</cp:lastPrinted>
  <dcterms:created xsi:type="dcterms:W3CDTF">2014-02-03T19:51:00Z</dcterms:created>
  <dcterms:modified xsi:type="dcterms:W3CDTF">2023-02-06T09:07:00Z</dcterms:modified>
</cp:coreProperties>
</file>